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207" w:rsidRDefault="00100207" w:rsidP="00100207">
      <w:pPr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>Информация Главы Редкодубского сельского поселения Ардатовского муниципального района Республики Мордовия "О сведениях за 4 квартал 2022 г. "О ходе исполнения местного бюджета и численности муниципальных служащих администрации Редкодубского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100207" w:rsidRDefault="00100207" w:rsidP="00100207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129"/>
      </w:tblGrid>
      <w:tr w:rsidR="00100207" w:rsidTr="00100207">
        <w:trPr>
          <w:tblHeader/>
        </w:trPr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21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100207" w:rsidTr="00100207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3"/>
              <w:snapToGrid w:val="0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Pr="00A41B38" w:rsidRDefault="00100207" w:rsidP="00B72376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  <w:lang w:val="en-US"/>
              </w:rPr>
            </w:pPr>
            <w:r>
              <w:rPr>
                <w:rFonts w:cs="Tahoma"/>
                <w:sz w:val="20"/>
                <w:szCs w:val="20"/>
                <w:lang w:val="en-US"/>
              </w:rPr>
              <w:t>6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Pr="00563832" w:rsidRDefault="00100207" w:rsidP="00B72376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1596099 </w:t>
            </w:r>
          </w:p>
        </w:tc>
        <w:tc>
          <w:tcPr>
            <w:tcW w:w="21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207" w:rsidRPr="00BF595C" w:rsidRDefault="00100207" w:rsidP="00B72376">
            <w:pPr>
              <w:pStyle w:val="a3"/>
              <w:snapToGrid w:val="0"/>
              <w:jc w:val="center"/>
              <w:rPr>
                <w:rFonts w:cs="Tahoma"/>
                <w:color w:val="FF0000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1596099</w:t>
            </w:r>
          </w:p>
        </w:tc>
      </w:tr>
    </w:tbl>
    <w:p w:rsidR="007A50E4" w:rsidRDefault="007A50E4">
      <w:bookmarkStart w:id="0" w:name="_GoBack"/>
      <w:bookmarkEnd w:id="0"/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137A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97B"/>
    <w:rsid w:val="000F2A43"/>
    <w:rsid w:val="000F610F"/>
    <w:rsid w:val="000F6D5B"/>
    <w:rsid w:val="000F730F"/>
    <w:rsid w:val="00100207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60D84"/>
    <w:rsid w:val="0016137A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4C4"/>
    <w:rsid w:val="00AA3E50"/>
    <w:rsid w:val="00AA447E"/>
    <w:rsid w:val="00AA759F"/>
    <w:rsid w:val="00AB160A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2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00207"/>
    <w:pPr>
      <w:widowControl w:val="0"/>
      <w:suppressLineNumbers/>
      <w:suppressAutoHyphens/>
    </w:pPr>
    <w:rPr>
      <w:rFonts w:eastAsia="Lucida Sans Unicode"/>
      <w:lang/>
    </w:rPr>
  </w:style>
  <w:style w:type="paragraph" w:customStyle="1" w:styleId="a4">
    <w:name w:val="Заголовок таблицы"/>
    <w:basedOn w:val="a3"/>
    <w:rsid w:val="00100207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2023-01-20T10:51:00Z</dcterms:created>
  <dcterms:modified xsi:type="dcterms:W3CDTF">2023-01-20T10:51:00Z</dcterms:modified>
</cp:coreProperties>
</file>