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359" w:rsidRPr="00E24873" w:rsidRDefault="00CA4359" w:rsidP="00CA4359">
      <w:pPr>
        <w:pStyle w:val="a3"/>
        <w:ind w:left="-567" w:right="-284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E24873">
        <w:rPr>
          <w:rFonts w:ascii="Times New Roman" w:hAnsi="Times New Roman"/>
          <w:sz w:val="28"/>
          <w:szCs w:val="28"/>
          <w:lang w:eastAsia="ar-SA"/>
        </w:rPr>
        <w:t>Совет депутатов Редкодубского сельского поселения</w:t>
      </w:r>
    </w:p>
    <w:p w:rsidR="00CA4359" w:rsidRPr="00E24873" w:rsidRDefault="00CA4359" w:rsidP="00CA4359">
      <w:pPr>
        <w:pStyle w:val="a3"/>
        <w:ind w:left="-567" w:right="-284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E24873">
        <w:rPr>
          <w:rFonts w:ascii="Times New Roman" w:hAnsi="Times New Roman"/>
          <w:sz w:val="28"/>
          <w:szCs w:val="28"/>
          <w:lang w:eastAsia="ar-SA"/>
        </w:rPr>
        <w:t>Ардатовского муниципального района Республики Мордовия</w:t>
      </w:r>
    </w:p>
    <w:p w:rsidR="00CA4359" w:rsidRPr="00E24873" w:rsidRDefault="00CA4359" w:rsidP="00CA4359">
      <w:pPr>
        <w:pStyle w:val="a3"/>
        <w:ind w:left="-567" w:right="-284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E24873">
        <w:rPr>
          <w:rFonts w:ascii="Times New Roman" w:hAnsi="Times New Roman"/>
          <w:sz w:val="28"/>
          <w:szCs w:val="28"/>
          <w:lang w:eastAsia="ar-SA"/>
        </w:rPr>
        <w:t>второго созыва</w:t>
      </w:r>
    </w:p>
    <w:p w:rsidR="00CA4359" w:rsidRPr="00E24873" w:rsidRDefault="00CA4359" w:rsidP="00CA4359">
      <w:pPr>
        <w:pStyle w:val="a3"/>
        <w:ind w:left="-567" w:right="-284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E24873">
        <w:rPr>
          <w:rFonts w:ascii="Times New Roman" w:hAnsi="Times New Roman"/>
          <w:sz w:val="28"/>
          <w:szCs w:val="28"/>
          <w:lang w:eastAsia="ar-SA"/>
        </w:rPr>
        <w:t>с. Редкодубье</w:t>
      </w:r>
    </w:p>
    <w:p w:rsidR="00CA4359" w:rsidRPr="00E24873" w:rsidRDefault="00CA4359" w:rsidP="00CA4359">
      <w:pPr>
        <w:pStyle w:val="a3"/>
        <w:ind w:left="-567" w:right="-284"/>
        <w:rPr>
          <w:rFonts w:ascii="Times New Roman" w:eastAsia="Lucida Sans Unicode" w:hAnsi="Times New Roman"/>
          <w:sz w:val="28"/>
          <w:szCs w:val="28"/>
          <w:u w:val="single"/>
        </w:rPr>
      </w:pPr>
    </w:p>
    <w:p w:rsidR="00CA4359" w:rsidRPr="00E24873" w:rsidRDefault="00CA4359" w:rsidP="00CA4359">
      <w:pPr>
        <w:pStyle w:val="a3"/>
        <w:ind w:left="-567" w:right="-284"/>
        <w:jc w:val="center"/>
        <w:rPr>
          <w:rFonts w:ascii="Times New Roman" w:eastAsia="Lucida Sans Unicode" w:hAnsi="Times New Roman"/>
          <w:sz w:val="28"/>
          <w:szCs w:val="28"/>
        </w:rPr>
      </w:pPr>
      <w:r w:rsidRPr="00E24873">
        <w:rPr>
          <w:rFonts w:ascii="Times New Roman" w:eastAsia="Lucida Sans Unicode" w:hAnsi="Times New Roman"/>
          <w:sz w:val="28"/>
          <w:szCs w:val="28"/>
        </w:rPr>
        <w:t>РЕШЕНИЕ</w:t>
      </w:r>
    </w:p>
    <w:p w:rsidR="00CA4359" w:rsidRPr="00891B4A" w:rsidRDefault="00CA4359" w:rsidP="00CA4359">
      <w:pPr>
        <w:pStyle w:val="a4"/>
        <w:ind w:left="-567"/>
        <w:rPr>
          <w:sz w:val="28"/>
          <w:szCs w:val="28"/>
          <w:lang w:val="ru-RU" w:eastAsia="en-US"/>
        </w:rPr>
      </w:pPr>
    </w:p>
    <w:p w:rsidR="00CA4359" w:rsidRPr="003327DE" w:rsidRDefault="00CA4359" w:rsidP="00CA4359">
      <w:pPr>
        <w:ind w:left="-567"/>
        <w:rPr>
          <w:sz w:val="28"/>
          <w:szCs w:val="28"/>
        </w:rPr>
      </w:pPr>
      <w:r w:rsidRPr="003327DE">
        <w:rPr>
          <w:sz w:val="28"/>
          <w:szCs w:val="28"/>
        </w:rPr>
        <w:t xml:space="preserve">от </w:t>
      </w:r>
      <w:r>
        <w:rPr>
          <w:sz w:val="28"/>
          <w:szCs w:val="28"/>
        </w:rPr>
        <w:t>26</w:t>
      </w:r>
      <w:r w:rsidRPr="003327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января </w:t>
      </w:r>
      <w:r w:rsidRPr="003327DE">
        <w:rPr>
          <w:sz w:val="28"/>
          <w:szCs w:val="28"/>
        </w:rPr>
        <w:t>202</w:t>
      </w:r>
      <w:r>
        <w:rPr>
          <w:sz w:val="28"/>
          <w:szCs w:val="28"/>
        </w:rPr>
        <w:t>3</w:t>
      </w:r>
      <w:r w:rsidRPr="003327DE">
        <w:rPr>
          <w:sz w:val="28"/>
          <w:szCs w:val="28"/>
        </w:rPr>
        <w:t xml:space="preserve"> г.</w:t>
      </w:r>
      <w:r w:rsidRPr="003327DE">
        <w:rPr>
          <w:sz w:val="28"/>
          <w:szCs w:val="28"/>
        </w:rPr>
        <w:tab/>
      </w:r>
      <w:r w:rsidRPr="003327DE">
        <w:rPr>
          <w:sz w:val="28"/>
          <w:szCs w:val="28"/>
        </w:rPr>
        <w:tab/>
      </w:r>
      <w:r w:rsidRPr="003327DE">
        <w:rPr>
          <w:sz w:val="28"/>
          <w:szCs w:val="28"/>
        </w:rPr>
        <w:tab/>
      </w:r>
      <w:r w:rsidRPr="003327DE">
        <w:rPr>
          <w:sz w:val="28"/>
          <w:szCs w:val="28"/>
        </w:rPr>
        <w:tab/>
      </w:r>
      <w:r w:rsidRPr="003327DE">
        <w:rPr>
          <w:sz w:val="28"/>
          <w:szCs w:val="28"/>
        </w:rPr>
        <w:tab/>
      </w:r>
      <w:r w:rsidRPr="003327DE">
        <w:rPr>
          <w:sz w:val="28"/>
          <w:szCs w:val="28"/>
        </w:rPr>
        <w:tab/>
      </w:r>
      <w:r w:rsidRPr="003327DE">
        <w:rPr>
          <w:sz w:val="28"/>
          <w:szCs w:val="28"/>
        </w:rPr>
        <w:tab/>
      </w:r>
      <w:r w:rsidRPr="003327DE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ab/>
      </w:r>
      <w:r w:rsidRPr="00D91410">
        <w:rPr>
          <w:sz w:val="28"/>
          <w:szCs w:val="28"/>
        </w:rPr>
        <w:t xml:space="preserve">  </w:t>
      </w:r>
      <w:r w:rsidRPr="003327DE">
        <w:rPr>
          <w:sz w:val="28"/>
          <w:szCs w:val="28"/>
        </w:rPr>
        <w:t>№</w:t>
      </w:r>
      <w:r>
        <w:rPr>
          <w:sz w:val="28"/>
          <w:szCs w:val="28"/>
        </w:rPr>
        <w:t xml:space="preserve"> 46</w:t>
      </w:r>
    </w:p>
    <w:p w:rsidR="00CA4359" w:rsidRPr="0023525C" w:rsidRDefault="00CA4359" w:rsidP="00CA4359">
      <w:pPr>
        <w:pStyle w:val="ConsPlusTitle"/>
        <w:ind w:left="-567"/>
        <w:jc w:val="center"/>
        <w:rPr>
          <w:rFonts w:ascii="Times New Roman" w:hAnsi="Times New Roman" w:cs="Times New Roman"/>
          <w:sz w:val="28"/>
          <w:szCs w:val="24"/>
        </w:rPr>
      </w:pPr>
    </w:p>
    <w:p w:rsidR="00CA4359" w:rsidRPr="00891B4A" w:rsidRDefault="00CA4359" w:rsidP="00CA4359">
      <w:pPr>
        <w:pStyle w:val="ConsPlusTitle"/>
        <w:ind w:left="-567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891B4A">
        <w:rPr>
          <w:rFonts w:ascii="Times New Roman" w:hAnsi="Times New Roman" w:cs="Times New Roman"/>
          <w:b w:val="0"/>
          <w:sz w:val="28"/>
          <w:szCs w:val="28"/>
        </w:rPr>
        <w:t>О предоставлении налоговой льготы</w:t>
      </w:r>
    </w:p>
    <w:p w:rsidR="00CA4359" w:rsidRPr="00891B4A" w:rsidRDefault="00CA4359" w:rsidP="00CA4359">
      <w:pPr>
        <w:pStyle w:val="ConsPlusTitle"/>
        <w:ind w:left="-567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891B4A">
        <w:rPr>
          <w:rFonts w:ascii="Times New Roman" w:hAnsi="Times New Roman" w:cs="Times New Roman"/>
          <w:b w:val="0"/>
          <w:sz w:val="28"/>
          <w:szCs w:val="28"/>
        </w:rPr>
        <w:t xml:space="preserve">по уплате земельного налога и налога на имущество физических лиц членам народной дружины </w:t>
      </w:r>
    </w:p>
    <w:p w:rsidR="00CA4359" w:rsidRDefault="00CA4359" w:rsidP="00CA4359">
      <w:pPr>
        <w:pStyle w:val="ConsPlusNormal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A4359" w:rsidRDefault="00CA4359" w:rsidP="00CA4359">
      <w:pPr>
        <w:ind w:left="-567" w:firstLine="720"/>
        <w:jc w:val="both"/>
        <w:rPr>
          <w:bCs/>
          <w:iCs/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 w:rsidRPr="006D2C1B">
        <w:rPr>
          <w:sz w:val="28"/>
          <w:szCs w:val="28"/>
        </w:rPr>
        <w:t>пункт</w:t>
      </w:r>
      <w:r>
        <w:rPr>
          <w:sz w:val="28"/>
          <w:szCs w:val="28"/>
        </w:rPr>
        <w:t>ом</w:t>
      </w:r>
      <w:r w:rsidRPr="006D2C1B">
        <w:rPr>
          <w:sz w:val="28"/>
          <w:szCs w:val="28"/>
        </w:rPr>
        <w:t xml:space="preserve"> 2 статьи 387</w:t>
      </w:r>
      <w:r>
        <w:rPr>
          <w:sz w:val="28"/>
          <w:szCs w:val="28"/>
        </w:rPr>
        <w:t xml:space="preserve"> и </w:t>
      </w:r>
      <w:r w:rsidRPr="00364D81">
        <w:rPr>
          <w:sz w:val="28"/>
          <w:szCs w:val="28"/>
        </w:rPr>
        <w:t>пункт</w:t>
      </w:r>
      <w:r>
        <w:rPr>
          <w:sz w:val="28"/>
          <w:szCs w:val="28"/>
        </w:rPr>
        <w:t>ом</w:t>
      </w:r>
      <w:r w:rsidRPr="00364D81">
        <w:rPr>
          <w:sz w:val="28"/>
          <w:szCs w:val="28"/>
        </w:rPr>
        <w:t xml:space="preserve"> 2 статьи 399</w:t>
      </w:r>
      <w:r>
        <w:rPr>
          <w:sz w:val="28"/>
          <w:szCs w:val="28"/>
        </w:rPr>
        <w:t xml:space="preserve"> </w:t>
      </w:r>
      <w:r w:rsidRPr="006D2C1B">
        <w:rPr>
          <w:sz w:val="28"/>
          <w:szCs w:val="28"/>
        </w:rPr>
        <w:t>Налогового кодекса Российской Федерации</w:t>
      </w:r>
      <w:r>
        <w:rPr>
          <w:sz w:val="28"/>
          <w:szCs w:val="28"/>
        </w:rPr>
        <w:t>, пунктом 33 части 1 статьи 14 Федерального закона от 6 октября 2003 г. № 131-ФЗ «Об общих принципах организации местного самоуправления в Российской Федерации», статьей 26 Федерального закона от 2 апреля 2014 г. № 44-ФЗ «Об участии граждан в охране общественного порядка», статьей 6 Закона Республики</w:t>
      </w:r>
      <w:proofErr w:type="gramEnd"/>
      <w:r>
        <w:rPr>
          <w:sz w:val="28"/>
          <w:szCs w:val="28"/>
        </w:rPr>
        <w:t xml:space="preserve"> Мордовия от 29 июня 2015 г. № 53-З «Об отдельных вопросах участия граждан в охране общественного порядка на территории Республики Мордовия» и </w:t>
      </w:r>
      <w:r>
        <w:rPr>
          <w:bCs/>
          <w:sz w:val="28"/>
          <w:szCs w:val="28"/>
        </w:rPr>
        <w:t xml:space="preserve">Уставом </w:t>
      </w:r>
      <w:r w:rsidRPr="00891B4A">
        <w:rPr>
          <w:bCs/>
          <w:iCs/>
          <w:sz w:val="28"/>
          <w:szCs w:val="28"/>
        </w:rPr>
        <w:t>Редкодубского сельского поселения</w:t>
      </w:r>
      <w:r>
        <w:rPr>
          <w:bCs/>
          <w:iCs/>
          <w:sz w:val="28"/>
          <w:szCs w:val="28"/>
        </w:rPr>
        <w:t>,</w:t>
      </w:r>
      <w:r>
        <w:rPr>
          <w:bCs/>
          <w:i/>
          <w:i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Совет депутатов </w:t>
      </w:r>
      <w:r w:rsidRPr="00891B4A">
        <w:rPr>
          <w:bCs/>
          <w:iCs/>
          <w:sz w:val="28"/>
          <w:szCs w:val="28"/>
        </w:rPr>
        <w:t>Редкодубского сельского поселения</w:t>
      </w:r>
      <w:r>
        <w:rPr>
          <w:sz w:val="28"/>
          <w:szCs w:val="28"/>
        </w:rPr>
        <w:t xml:space="preserve"> решил</w:t>
      </w:r>
      <w:r>
        <w:rPr>
          <w:bCs/>
          <w:iCs/>
          <w:sz w:val="28"/>
          <w:szCs w:val="28"/>
        </w:rPr>
        <w:t>:</w:t>
      </w:r>
    </w:p>
    <w:p w:rsidR="00CA4359" w:rsidRDefault="00CA4359" w:rsidP="00CA4359">
      <w:pPr>
        <w:pStyle w:val="ConsPlusNormal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Pr="009D3451">
        <w:rPr>
          <w:rFonts w:ascii="Times New Roman" w:hAnsi="Times New Roman" w:cs="Times New Roman"/>
          <w:sz w:val="28"/>
          <w:szCs w:val="28"/>
        </w:rPr>
        <w:t xml:space="preserve">Предоставить дополнительную </w:t>
      </w:r>
      <w:r>
        <w:rPr>
          <w:rFonts w:ascii="Times New Roman" w:hAnsi="Times New Roman" w:cs="Times New Roman"/>
          <w:sz w:val="28"/>
          <w:szCs w:val="28"/>
        </w:rPr>
        <w:t xml:space="preserve">налоговую </w:t>
      </w:r>
      <w:r w:rsidRPr="009D3451">
        <w:rPr>
          <w:rFonts w:ascii="Times New Roman" w:hAnsi="Times New Roman" w:cs="Times New Roman"/>
          <w:sz w:val="28"/>
          <w:szCs w:val="28"/>
        </w:rPr>
        <w:t>льготу по уплате земельного налога и налога на имущество физических лиц в виде уменьшения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914FD1">
        <w:rPr>
          <w:rFonts w:ascii="Times New Roman" w:hAnsi="Times New Roman" w:cs="Times New Roman"/>
          <w:sz w:val="28"/>
          <w:szCs w:val="28"/>
        </w:rPr>
        <w:t>счисленн</w:t>
      </w:r>
      <w:r>
        <w:rPr>
          <w:rFonts w:ascii="Times New Roman" w:hAnsi="Times New Roman" w:cs="Times New Roman"/>
          <w:sz w:val="28"/>
          <w:szCs w:val="28"/>
        </w:rPr>
        <w:t>ых (</w:t>
      </w:r>
      <w:r w:rsidRPr="00FC26F2">
        <w:rPr>
          <w:rFonts w:ascii="Times New Roman" w:hAnsi="Times New Roman" w:cs="Times New Roman"/>
          <w:sz w:val="28"/>
          <w:szCs w:val="28"/>
        </w:rPr>
        <w:t>подлежащих уплате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FC26F2">
        <w:rPr>
          <w:rFonts w:ascii="Times New Roman" w:hAnsi="Times New Roman" w:cs="Times New Roman"/>
          <w:sz w:val="28"/>
          <w:szCs w:val="28"/>
        </w:rPr>
        <w:t xml:space="preserve"> сумм </w:t>
      </w:r>
      <w:r w:rsidRPr="009D3451">
        <w:rPr>
          <w:rFonts w:ascii="Times New Roman" w:hAnsi="Times New Roman" w:cs="Times New Roman"/>
          <w:sz w:val="28"/>
          <w:szCs w:val="28"/>
        </w:rPr>
        <w:t>на 50</w:t>
      </w:r>
      <w:r>
        <w:rPr>
          <w:rFonts w:ascii="Times New Roman" w:hAnsi="Times New Roman" w:cs="Times New Roman"/>
          <w:sz w:val="28"/>
          <w:szCs w:val="28"/>
        </w:rPr>
        <w:t> %</w:t>
      </w:r>
      <w:r w:rsidRPr="009D3451">
        <w:rPr>
          <w:rFonts w:ascii="Times New Roman" w:hAnsi="Times New Roman" w:cs="Times New Roman"/>
          <w:sz w:val="28"/>
          <w:szCs w:val="28"/>
        </w:rPr>
        <w:t xml:space="preserve"> гражданам, являющи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9D3451">
        <w:rPr>
          <w:rFonts w:ascii="Times New Roman" w:hAnsi="Times New Roman" w:cs="Times New Roman"/>
          <w:sz w:val="28"/>
          <w:szCs w:val="28"/>
        </w:rPr>
        <w:t>ся членам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D3451">
        <w:rPr>
          <w:rFonts w:ascii="Times New Roman" w:hAnsi="Times New Roman" w:cs="Times New Roman"/>
          <w:sz w:val="28"/>
          <w:szCs w:val="28"/>
        </w:rPr>
        <w:t xml:space="preserve"> народных дружин и осуществляющим охрану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3451">
        <w:rPr>
          <w:rFonts w:ascii="Times New Roman" w:hAnsi="Times New Roman" w:cs="Times New Roman"/>
          <w:sz w:val="28"/>
          <w:szCs w:val="28"/>
        </w:rPr>
        <w:t>обществен</w:t>
      </w:r>
      <w:r>
        <w:rPr>
          <w:rFonts w:ascii="Times New Roman" w:hAnsi="Times New Roman" w:cs="Times New Roman"/>
          <w:sz w:val="28"/>
          <w:szCs w:val="28"/>
        </w:rPr>
        <w:t>ного порядка в составе народн</w:t>
      </w:r>
      <w:r w:rsidRPr="009D3451">
        <w:rPr>
          <w:rFonts w:ascii="Times New Roman" w:hAnsi="Times New Roman" w:cs="Times New Roman"/>
          <w:sz w:val="28"/>
          <w:szCs w:val="28"/>
        </w:rPr>
        <w:t xml:space="preserve">ой дружины, </w:t>
      </w:r>
      <w:r>
        <w:rPr>
          <w:rFonts w:ascii="Times New Roman" w:hAnsi="Times New Roman" w:cs="Times New Roman"/>
          <w:sz w:val="28"/>
          <w:szCs w:val="28"/>
        </w:rPr>
        <w:t>действующ</w:t>
      </w:r>
      <w:r w:rsidRPr="009D3451">
        <w:rPr>
          <w:rFonts w:ascii="Times New Roman" w:hAnsi="Times New Roman" w:cs="Times New Roman"/>
          <w:sz w:val="28"/>
          <w:szCs w:val="28"/>
        </w:rPr>
        <w:t xml:space="preserve">ей на территории </w:t>
      </w:r>
      <w:r w:rsidRPr="00891B4A">
        <w:rPr>
          <w:rFonts w:ascii="Times New Roman" w:hAnsi="Times New Roman" w:cs="Times New Roman"/>
          <w:bCs/>
          <w:iCs/>
          <w:sz w:val="28"/>
          <w:szCs w:val="28"/>
        </w:rPr>
        <w:t>Редкодубского сельского поселения</w:t>
      </w:r>
      <w:r w:rsidRPr="00891B4A">
        <w:rPr>
          <w:rFonts w:ascii="Times New Roman" w:hAnsi="Times New Roman" w:cs="Times New Roman"/>
          <w:sz w:val="28"/>
          <w:szCs w:val="28"/>
        </w:rPr>
        <w:t>.</w:t>
      </w:r>
    </w:p>
    <w:p w:rsidR="00CA4359" w:rsidRDefault="00CA4359" w:rsidP="00CA4359">
      <w:pPr>
        <w:pStyle w:val="ConsPlusNormal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Налоговая л</w:t>
      </w:r>
      <w:r w:rsidRPr="009D3451">
        <w:rPr>
          <w:rFonts w:ascii="Times New Roman" w:hAnsi="Times New Roman" w:cs="Times New Roman"/>
          <w:sz w:val="28"/>
          <w:szCs w:val="28"/>
        </w:rPr>
        <w:t>ьгота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33C20">
        <w:rPr>
          <w:rFonts w:ascii="Times New Roman" w:hAnsi="Times New Roman" w:cs="Times New Roman"/>
          <w:sz w:val="28"/>
          <w:szCs w:val="28"/>
        </w:rPr>
        <w:t xml:space="preserve">применяется </w:t>
      </w:r>
      <w:r w:rsidRPr="009D3451">
        <w:rPr>
          <w:rFonts w:ascii="Times New Roman" w:hAnsi="Times New Roman" w:cs="Times New Roman"/>
          <w:sz w:val="28"/>
          <w:szCs w:val="28"/>
        </w:rPr>
        <w:t>при одновременно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9D3451">
        <w:rPr>
          <w:rFonts w:ascii="Times New Roman" w:hAnsi="Times New Roman" w:cs="Times New Roman"/>
          <w:sz w:val="28"/>
          <w:szCs w:val="28"/>
        </w:rPr>
        <w:t xml:space="preserve"> соблюдении следующих условий:</w:t>
      </w:r>
    </w:p>
    <w:p w:rsidR="00CA4359" w:rsidRDefault="00CA4359" w:rsidP="00CA4359">
      <w:pPr>
        <w:pStyle w:val="ConsPlusNormal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р</w:t>
      </w:r>
      <w:r w:rsidRPr="00D33C20">
        <w:rPr>
          <w:rFonts w:ascii="Times New Roman" w:hAnsi="Times New Roman" w:cs="Times New Roman"/>
          <w:sz w:val="28"/>
          <w:szCs w:val="28"/>
        </w:rPr>
        <w:t>егистраци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D33C20">
        <w:rPr>
          <w:rFonts w:ascii="Times New Roman" w:hAnsi="Times New Roman" w:cs="Times New Roman"/>
          <w:sz w:val="28"/>
          <w:szCs w:val="28"/>
        </w:rPr>
        <w:t>по месту жительства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3451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Pr="00891B4A">
        <w:rPr>
          <w:rFonts w:ascii="Times New Roman" w:hAnsi="Times New Roman" w:cs="Times New Roman"/>
          <w:bCs/>
          <w:iCs/>
          <w:sz w:val="28"/>
          <w:szCs w:val="28"/>
        </w:rPr>
        <w:t>Редкодубского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A4359" w:rsidRPr="00891B4A" w:rsidRDefault="00CA4359" w:rsidP="00CA4359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891B4A">
        <w:rPr>
          <w:rFonts w:ascii="Times New Roman" w:hAnsi="Times New Roman"/>
          <w:sz w:val="28"/>
          <w:szCs w:val="28"/>
        </w:rPr>
        <w:t>членство гражданина в составе народной дружины, действующей на территории Редкодубского сельского поселения;</w:t>
      </w:r>
    </w:p>
    <w:p w:rsidR="00CA4359" w:rsidRPr="009D3451" w:rsidRDefault="00CA4359" w:rsidP="00CA4359">
      <w:pPr>
        <w:pStyle w:val="ConsPlusNormal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наличие </w:t>
      </w:r>
      <w:r w:rsidRPr="009D3451">
        <w:rPr>
          <w:rFonts w:ascii="Times New Roman" w:hAnsi="Times New Roman" w:cs="Times New Roman"/>
          <w:sz w:val="28"/>
          <w:szCs w:val="28"/>
        </w:rPr>
        <w:t>объект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9D3451">
        <w:rPr>
          <w:rFonts w:ascii="Times New Roman" w:hAnsi="Times New Roman" w:cs="Times New Roman"/>
          <w:sz w:val="28"/>
          <w:szCs w:val="28"/>
        </w:rPr>
        <w:t xml:space="preserve"> налогообложения в соответствии с Налоговым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9D3451">
        <w:rPr>
          <w:rFonts w:ascii="Times New Roman" w:hAnsi="Times New Roman" w:cs="Times New Roman"/>
          <w:sz w:val="28"/>
          <w:szCs w:val="28"/>
        </w:rPr>
        <w:t xml:space="preserve">одексом Российской Федерации по </w:t>
      </w:r>
      <w:r w:rsidRPr="00263E77">
        <w:rPr>
          <w:rFonts w:ascii="Times New Roman" w:hAnsi="Times New Roman" w:cs="Times New Roman"/>
          <w:sz w:val="28"/>
          <w:szCs w:val="28"/>
        </w:rPr>
        <w:t>земельн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Pr="00263E77">
        <w:rPr>
          <w:rFonts w:ascii="Times New Roman" w:hAnsi="Times New Roman" w:cs="Times New Roman"/>
          <w:sz w:val="28"/>
          <w:szCs w:val="28"/>
        </w:rPr>
        <w:t xml:space="preserve"> налог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263E77">
        <w:rPr>
          <w:rFonts w:ascii="Times New Roman" w:hAnsi="Times New Roman" w:cs="Times New Roman"/>
          <w:sz w:val="28"/>
          <w:szCs w:val="28"/>
        </w:rPr>
        <w:t xml:space="preserve"> и налог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263E77">
        <w:rPr>
          <w:rFonts w:ascii="Times New Roman" w:hAnsi="Times New Roman" w:cs="Times New Roman"/>
          <w:sz w:val="28"/>
          <w:szCs w:val="28"/>
        </w:rPr>
        <w:t xml:space="preserve"> на имущество физических лиц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3451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Pr="00891B4A">
        <w:rPr>
          <w:rFonts w:ascii="Times New Roman" w:hAnsi="Times New Roman" w:cs="Times New Roman"/>
          <w:bCs/>
          <w:iCs/>
          <w:sz w:val="28"/>
          <w:szCs w:val="28"/>
        </w:rPr>
        <w:t>Редкодубского сельского поселения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CA4359" w:rsidRPr="009D3451" w:rsidRDefault="00CA4359" w:rsidP="00CA4359">
      <w:pPr>
        <w:pStyle w:val="ConsPlusNormal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9D34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D3451">
        <w:rPr>
          <w:rFonts w:ascii="Times New Roman" w:hAnsi="Times New Roman" w:cs="Times New Roman"/>
          <w:sz w:val="28"/>
          <w:szCs w:val="28"/>
        </w:rPr>
        <w:t>Основани</w:t>
      </w:r>
      <w:r>
        <w:rPr>
          <w:rFonts w:ascii="Times New Roman" w:hAnsi="Times New Roman" w:cs="Times New Roman"/>
          <w:sz w:val="28"/>
          <w:szCs w:val="28"/>
        </w:rPr>
        <w:t>ями</w:t>
      </w:r>
      <w:r w:rsidRPr="009D3451">
        <w:rPr>
          <w:rFonts w:ascii="Times New Roman" w:hAnsi="Times New Roman" w:cs="Times New Roman"/>
          <w:sz w:val="28"/>
          <w:szCs w:val="28"/>
        </w:rPr>
        <w:t xml:space="preserve"> применения налоговой</w:t>
      </w:r>
      <w:r w:rsidRPr="00B00BD6">
        <w:rPr>
          <w:rFonts w:ascii="Times New Roman" w:hAnsi="Times New Roman" w:cs="Times New Roman"/>
          <w:sz w:val="28"/>
          <w:szCs w:val="28"/>
        </w:rPr>
        <w:t xml:space="preserve"> </w:t>
      </w:r>
      <w:r w:rsidRPr="009D3451">
        <w:rPr>
          <w:rFonts w:ascii="Times New Roman" w:hAnsi="Times New Roman" w:cs="Times New Roman"/>
          <w:sz w:val="28"/>
          <w:szCs w:val="28"/>
        </w:rPr>
        <w:t>льготы</w:t>
      </w:r>
      <w:r w:rsidRPr="00B00BD6">
        <w:rPr>
          <w:rFonts w:ascii="Times New Roman" w:hAnsi="Times New Roman" w:cs="Times New Roman"/>
          <w:sz w:val="28"/>
          <w:szCs w:val="28"/>
        </w:rPr>
        <w:t xml:space="preserve">, </w:t>
      </w:r>
      <w:r w:rsidRPr="009D3451">
        <w:rPr>
          <w:rFonts w:ascii="Times New Roman" w:hAnsi="Times New Roman" w:cs="Times New Roman"/>
          <w:sz w:val="28"/>
          <w:szCs w:val="28"/>
        </w:rPr>
        <w:t>указанной в</w:t>
      </w:r>
      <w:r w:rsidRPr="00B00BD6">
        <w:rPr>
          <w:rFonts w:ascii="Times New Roman" w:hAnsi="Times New Roman" w:cs="Times New Roman"/>
          <w:sz w:val="28"/>
          <w:szCs w:val="28"/>
        </w:rPr>
        <w:t xml:space="preserve"> </w:t>
      </w:r>
      <w:r w:rsidRPr="009D3451">
        <w:rPr>
          <w:rFonts w:ascii="Times New Roman" w:hAnsi="Times New Roman" w:cs="Times New Roman"/>
          <w:sz w:val="28"/>
          <w:szCs w:val="28"/>
        </w:rPr>
        <w:t>пункте 1</w:t>
      </w:r>
      <w:r w:rsidRPr="00B00BD6">
        <w:rPr>
          <w:rFonts w:ascii="Times New Roman" w:hAnsi="Times New Roman" w:cs="Times New Roman"/>
          <w:sz w:val="28"/>
          <w:szCs w:val="28"/>
        </w:rPr>
        <w:t xml:space="preserve"> </w:t>
      </w:r>
      <w:r w:rsidRPr="009D3451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Pr="00B00BD6">
        <w:rPr>
          <w:rFonts w:ascii="Times New Roman" w:hAnsi="Times New Roman" w:cs="Times New Roman"/>
          <w:sz w:val="28"/>
          <w:szCs w:val="28"/>
        </w:rPr>
        <w:t>р</w:t>
      </w:r>
      <w:r w:rsidRPr="009D3451">
        <w:rPr>
          <w:rFonts w:ascii="Times New Roman" w:hAnsi="Times New Roman" w:cs="Times New Roman"/>
          <w:sz w:val="28"/>
          <w:szCs w:val="28"/>
        </w:rPr>
        <w:t>ешения, явля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9D3451">
        <w:rPr>
          <w:rFonts w:ascii="Times New Roman" w:hAnsi="Times New Roman" w:cs="Times New Roman"/>
          <w:sz w:val="28"/>
          <w:szCs w:val="28"/>
        </w:rPr>
        <w:t>тся заявлени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D3451">
        <w:rPr>
          <w:rFonts w:ascii="Times New Roman" w:hAnsi="Times New Roman" w:cs="Times New Roman"/>
          <w:sz w:val="28"/>
          <w:szCs w:val="28"/>
        </w:rPr>
        <w:t xml:space="preserve"> о</w:t>
      </w:r>
      <w:r w:rsidRPr="00B00BD6">
        <w:rPr>
          <w:rFonts w:ascii="Times New Roman" w:hAnsi="Times New Roman" w:cs="Times New Roman"/>
          <w:sz w:val="28"/>
          <w:szCs w:val="28"/>
        </w:rPr>
        <w:t xml:space="preserve"> </w:t>
      </w:r>
      <w:r w:rsidRPr="009D3451">
        <w:rPr>
          <w:rFonts w:ascii="Times New Roman" w:hAnsi="Times New Roman" w:cs="Times New Roman"/>
          <w:sz w:val="28"/>
          <w:szCs w:val="28"/>
        </w:rPr>
        <w:t>предоставлении</w:t>
      </w:r>
      <w:r w:rsidRPr="00B00BD6">
        <w:rPr>
          <w:rFonts w:ascii="Times New Roman" w:hAnsi="Times New Roman" w:cs="Times New Roman"/>
          <w:sz w:val="28"/>
          <w:szCs w:val="28"/>
        </w:rPr>
        <w:t xml:space="preserve"> </w:t>
      </w:r>
      <w:r w:rsidRPr="009D3451">
        <w:rPr>
          <w:rFonts w:ascii="Times New Roman" w:hAnsi="Times New Roman" w:cs="Times New Roman"/>
          <w:sz w:val="28"/>
          <w:szCs w:val="28"/>
        </w:rPr>
        <w:t>налоговой</w:t>
      </w:r>
      <w:r w:rsidRPr="00B00BD6">
        <w:rPr>
          <w:rFonts w:ascii="Times New Roman" w:hAnsi="Times New Roman" w:cs="Times New Roman"/>
          <w:sz w:val="28"/>
          <w:szCs w:val="28"/>
        </w:rPr>
        <w:t xml:space="preserve"> </w:t>
      </w:r>
      <w:r w:rsidRPr="009D3451">
        <w:rPr>
          <w:rFonts w:ascii="Times New Roman" w:hAnsi="Times New Roman" w:cs="Times New Roman"/>
          <w:sz w:val="28"/>
          <w:szCs w:val="28"/>
        </w:rPr>
        <w:t>льготы</w:t>
      </w:r>
      <w:r w:rsidRPr="00B00BD6">
        <w:rPr>
          <w:rFonts w:ascii="Times New Roman" w:hAnsi="Times New Roman" w:cs="Times New Roman"/>
          <w:sz w:val="28"/>
          <w:szCs w:val="28"/>
        </w:rPr>
        <w:t xml:space="preserve"> </w:t>
      </w:r>
      <w:r w:rsidRPr="009D3451">
        <w:rPr>
          <w:rFonts w:ascii="Times New Roman" w:hAnsi="Times New Roman" w:cs="Times New Roman"/>
          <w:sz w:val="28"/>
          <w:szCs w:val="28"/>
        </w:rPr>
        <w:t>по земельному налогу</w:t>
      </w:r>
      <w:r w:rsidRPr="00B00BD6">
        <w:rPr>
          <w:rFonts w:ascii="Times New Roman" w:hAnsi="Times New Roman" w:cs="Times New Roman"/>
          <w:sz w:val="28"/>
          <w:szCs w:val="28"/>
        </w:rPr>
        <w:t xml:space="preserve"> и налог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B00BD6">
        <w:rPr>
          <w:rFonts w:ascii="Times New Roman" w:hAnsi="Times New Roman" w:cs="Times New Roman"/>
          <w:sz w:val="28"/>
          <w:szCs w:val="28"/>
        </w:rPr>
        <w:t xml:space="preserve"> на имущество физических лиц, </w:t>
      </w:r>
      <w:r w:rsidRPr="009D3451">
        <w:rPr>
          <w:rFonts w:ascii="Times New Roman" w:hAnsi="Times New Roman" w:cs="Times New Roman"/>
          <w:sz w:val="28"/>
          <w:szCs w:val="28"/>
        </w:rPr>
        <w:t>представленн</w:t>
      </w:r>
      <w:r>
        <w:rPr>
          <w:rFonts w:ascii="Times New Roman" w:hAnsi="Times New Roman" w:cs="Times New Roman"/>
          <w:sz w:val="28"/>
          <w:szCs w:val="28"/>
        </w:rPr>
        <w:t>ые</w:t>
      </w:r>
      <w:r w:rsidRPr="00B00BD6">
        <w:rPr>
          <w:rFonts w:ascii="Times New Roman" w:hAnsi="Times New Roman" w:cs="Times New Roman"/>
          <w:sz w:val="28"/>
          <w:szCs w:val="28"/>
        </w:rPr>
        <w:t xml:space="preserve"> </w:t>
      </w:r>
      <w:r w:rsidRPr="009D3451">
        <w:rPr>
          <w:rFonts w:ascii="Times New Roman" w:hAnsi="Times New Roman" w:cs="Times New Roman"/>
          <w:sz w:val="28"/>
          <w:szCs w:val="28"/>
        </w:rPr>
        <w:t>в налоговый орган в соответствии с законодательством о налогах и сборах.</w:t>
      </w:r>
    </w:p>
    <w:p w:rsidR="00CA4359" w:rsidRPr="00222006" w:rsidRDefault="00CA4359" w:rsidP="00CA4359">
      <w:pPr>
        <w:pStyle w:val="ConsPlusNormal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222006">
        <w:rPr>
          <w:rFonts w:ascii="Times New Roman" w:hAnsi="Times New Roman" w:cs="Times New Roman"/>
          <w:sz w:val="28"/>
          <w:szCs w:val="28"/>
        </w:rPr>
        <w:t xml:space="preserve">Документами, </w:t>
      </w:r>
      <w:r>
        <w:rPr>
          <w:rFonts w:ascii="Times New Roman" w:hAnsi="Times New Roman" w:cs="Times New Roman"/>
          <w:sz w:val="28"/>
          <w:szCs w:val="28"/>
        </w:rPr>
        <w:t xml:space="preserve">предоставляемыми членами народной дружины самостоятельно </w:t>
      </w:r>
      <w:r w:rsidRPr="00D072F7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налоговый орган, </w:t>
      </w:r>
      <w:r w:rsidRPr="00222006">
        <w:rPr>
          <w:rFonts w:ascii="Times New Roman" w:hAnsi="Times New Roman" w:cs="Times New Roman"/>
          <w:sz w:val="28"/>
          <w:szCs w:val="28"/>
        </w:rPr>
        <w:t xml:space="preserve">подтверждающими право на </w:t>
      </w:r>
      <w:r>
        <w:rPr>
          <w:rFonts w:ascii="Times New Roman" w:hAnsi="Times New Roman" w:cs="Times New Roman"/>
          <w:sz w:val="28"/>
          <w:szCs w:val="28"/>
        </w:rPr>
        <w:t xml:space="preserve">налоговую </w:t>
      </w:r>
      <w:r w:rsidRPr="00222006">
        <w:rPr>
          <w:rFonts w:ascii="Times New Roman" w:hAnsi="Times New Roman" w:cs="Times New Roman"/>
          <w:sz w:val="28"/>
          <w:szCs w:val="28"/>
        </w:rPr>
        <w:t xml:space="preserve">льготу, </w:t>
      </w:r>
      <w:r w:rsidRPr="009D3451">
        <w:rPr>
          <w:rFonts w:ascii="Times New Roman" w:hAnsi="Times New Roman" w:cs="Times New Roman"/>
          <w:sz w:val="28"/>
          <w:szCs w:val="28"/>
        </w:rPr>
        <w:t>указанн</w:t>
      </w:r>
      <w:r w:rsidRPr="00222006">
        <w:rPr>
          <w:rFonts w:ascii="Times New Roman" w:hAnsi="Times New Roman" w:cs="Times New Roman"/>
          <w:sz w:val="28"/>
          <w:szCs w:val="28"/>
        </w:rPr>
        <w:t>ую</w:t>
      </w:r>
      <w:r w:rsidRPr="009D3451">
        <w:rPr>
          <w:rFonts w:ascii="Times New Roman" w:hAnsi="Times New Roman" w:cs="Times New Roman"/>
          <w:sz w:val="28"/>
          <w:szCs w:val="28"/>
        </w:rPr>
        <w:t xml:space="preserve"> в</w:t>
      </w:r>
      <w:r w:rsidRPr="00222006">
        <w:rPr>
          <w:rFonts w:ascii="Times New Roman" w:hAnsi="Times New Roman" w:cs="Times New Roman"/>
          <w:sz w:val="28"/>
          <w:szCs w:val="28"/>
        </w:rPr>
        <w:t xml:space="preserve"> </w:t>
      </w:r>
      <w:r w:rsidRPr="009D3451">
        <w:rPr>
          <w:rFonts w:ascii="Times New Roman" w:hAnsi="Times New Roman" w:cs="Times New Roman"/>
          <w:sz w:val="28"/>
          <w:szCs w:val="28"/>
        </w:rPr>
        <w:t>пункте 1</w:t>
      </w:r>
      <w:r w:rsidRPr="00222006">
        <w:rPr>
          <w:rFonts w:ascii="Times New Roman" w:hAnsi="Times New Roman" w:cs="Times New Roman"/>
          <w:sz w:val="28"/>
          <w:szCs w:val="28"/>
        </w:rPr>
        <w:t xml:space="preserve"> </w:t>
      </w:r>
      <w:r w:rsidRPr="009D3451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Pr="00222006">
        <w:rPr>
          <w:rFonts w:ascii="Times New Roman" w:hAnsi="Times New Roman" w:cs="Times New Roman"/>
          <w:sz w:val="28"/>
          <w:szCs w:val="28"/>
        </w:rPr>
        <w:t>р</w:t>
      </w:r>
      <w:r w:rsidRPr="009D3451">
        <w:rPr>
          <w:rFonts w:ascii="Times New Roman" w:hAnsi="Times New Roman" w:cs="Times New Roman"/>
          <w:sz w:val="28"/>
          <w:szCs w:val="28"/>
        </w:rPr>
        <w:t>ешения</w:t>
      </w:r>
      <w:r w:rsidRPr="00222006">
        <w:rPr>
          <w:rFonts w:ascii="Times New Roman" w:hAnsi="Times New Roman" w:cs="Times New Roman"/>
          <w:sz w:val="28"/>
          <w:szCs w:val="28"/>
        </w:rPr>
        <w:t>, являются:</w:t>
      </w:r>
    </w:p>
    <w:p w:rsidR="00CA4359" w:rsidRDefault="00CA4359" w:rsidP="00CA4359">
      <w:pPr>
        <w:pStyle w:val="ConsPlusNormal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8614C9">
        <w:rPr>
          <w:rFonts w:ascii="Times New Roman" w:hAnsi="Times New Roman" w:cs="Times New Roman"/>
          <w:sz w:val="28"/>
          <w:szCs w:val="28"/>
        </w:rPr>
        <w:t>копи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8614C9">
        <w:rPr>
          <w:rFonts w:ascii="Times New Roman" w:hAnsi="Times New Roman" w:cs="Times New Roman"/>
          <w:sz w:val="28"/>
          <w:szCs w:val="28"/>
        </w:rPr>
        <w:t xml:space="preserve"> удостоверения народного дружинника, изготовленн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8614C9">
        <w:rPr>
          <w:rFonts w:ascii="Times New Roman" w:hAnsi="Times New Roman" w:cs="Times New Roman"/>
          <w:sz w:val="28"/>
          <w:szCs w:val="28"/>
        </w:rPr>
        <w:t xml:space="preserve"> в соответствии с описанием и образцом, которые установлены приложением 1 к Закону Республики </w:t>
      </w:r>
      <w:r w:rsidRPr="008614C9">
        <w:rPr>
          <w:rFonts w:ascii="Times New Roman" w:hAnsi="Times New Roman" w:cs="Times New Roman"/>
          <w:sz w:val="28"/>
          <w:szCs w:val="28"/>
        </w:rPr>
        <w:lastRenderedPageBreak/>
        <w:t>Мордовия от 29 июня 2015 г. № 53-З «Об отдельных вопросах участия граждан в охране общественного порядка на территории Республики Мордовия»;</w:t>
      </w:r>
    </w:p>
    <w:p w:rsidR="00CA4359" w:rsidRPr="00FB1E3F" w:rsidRDefault="00CA4359" w:rsidP="00CA4359">
      <w:pPr>
        <w:pStyle w:val="ConsPlusNormal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справка, подтверждающая членство гражданина в составе народной дружины, </w:t>
      </w:r>
      <w:r w:rsidRPr="00774302">
        <w:rPr>
          <w:rFonts w:ascii="Times New Roman" w:hAnsi="Times New Roman" w:cs="Times New Roman"/>
          <w:sz w:val="28"/>
          <w:szCs w:val="28"/>
        </w:rPr>
        <w:t>зарегистрированной в установленном порядке в региональн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774302">
        <w:rPr>
          <w:rFonts w:ascii="Times New Roman" w:hAnsi="Times New Roman" w:cs="Times New Roman"/>
          <w:sz w:val="28"/>
          <w:szCs w:val="28"/>
        </w:rPr>
        <w:t xml:space="preserve"> реестре народных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4302">
        <w:rPr>
          <w:rFonts w:ascii="Times New Roman" w:hAnsi="Times New Roman" w:cs="Times New Roman"/>
          <w:sz w:val="28"/>
          <w:szCs w:val="28"/>
        </w:rPr>
        <w:t xml:space="preserve">дружин и общественных объединений правоохранительной направленности, </w:t>
      </w:r>
      <w:r>
        <w:rPr>
          <w:rFonts w:ascii="Times New Roman" w:hAnsi="Times New Roman" w:cs="Times New Roman"/>
          <w:sz w:val="28"/>
          <w:szCs w:val="28"/>
        </w:rPr>
        <w:t xml:space="preserve">подписанная руководителем районного штаба по координации деятельности </w:t>
      </w:r>
      <w:r w:rsidRPr="00FB1E3F">
        <w:rPr>
          <w:rFonts w:ascii="Times New Roman" w:hAnsi="Times New Roman" w:cs="Times New Roman"/>
          <w:sz w:val="28"/>
          <w:szCs w:val="28"/>
        </w:rPr>
        <w:t xml:space="preserve">народных дружин на территории </w:t>
      </w:r>
      <w:r w:rsidRPr="00FB1E3F">
        <w:rPr>
          <w:rFonts w:ascii="Times New Roman" w:hAnsi="Times New Roman" w:cs="Times New Roman"/>
          <w:bCs/>
          <w:iCs/>
          <w:sz w:val="28"/>
          <w:szCs w:val="28"/>
        </w:rPr>
        <w:t>Ардатовского муниципального района</w:t>
      </w:r>
      <w:r w:rsidRPr="00FB1E3F">
        <w:rPr>
          <w:rFonts w:ascii="Times New Roman" w:hAnsi="Times New Roman" w:cs="Times New Roman"/>
          <w:sz w:val="28"/>
          <w:szCs w:val="28"/>
        </w:rPr>
        <w:t>.</w:t>
      </w:r>
    </w:p>
    <w:p w:rsidR="00CA4359" w:rsidRDefault="00CA4359" w:rsidP="00CA4359">
      <w:pPr>
        <w:pStyle w:val="ConsPlusNormal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B3022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30227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</w:t>
      </w:r>
      <w:r>
        <w:rPr>
          <w:rFonts w:ascii="Times New Roman" w:hAnsi="Times New Roman" w:cs="Times New Roman"/>
          <w:sz w:val="28"/>
          <w:szCs w:val="28"/>
        </w:rPr>
        <w:t xml:space="preserve">по истечении одного месяца после дня официального опубликования и применяется не ранее 1-го числа очередного налогового периода. </w:t>
      </w:r>
    </w:p>
    <w:p w:rsidR="00CA4359" w:rsidRDefault="00CA4359" w:rsidP="00CA4359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A4359" w:rsidRPr="008E5E62" w:rsidRDefault="00CA4359" w:rsidP="00CA4359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8E5E62">
        <w:rPr>
          <w:rFonts w:ascii="Times New Roman" w:hAnsi="Times New Roman"/>
          <w:sz w:val="28"/>
          <w:szCs w:val="28"/>
        </w:rPr>
        <w:t xml:space="preserve">Глава Редкодубского </w:t>
      </w:r>
    </w:p>
    <w:p w:rsidR="00CA4359" w:rsidRPr="008E5E62" w:rsidRDefault="00CA4359" w:rsidP="00CA4359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8E5E62">
        <w:rPr>
          <w:rFonts w:ascii="Times New Roman" w:hAnsi="Times New Roman"/>
          <w:sz w:val="28"/>
          <w:szCs w:val="28"/>
        </w:rPr>
        <w:t xml:space="preserve">сельского поселения                                       </w:t>
      </w:r>
      <w:proofErr w:type="spellStart"/>
      <w:r w:rsidRPr="008E5E62">
        <w:rPr>
          <w:rFonts w:ascii="Times New Roman" w:hAnsi="Times New Roman"/>
          <w:sz w:val="28"/>
          <w:szCs w:val="28"/>
        </w:rPr>
        <w:t>В.В.Адушкин</w:t>
      </w:r>
      <w:proofErr w:type="spellEnd"/>
    </w:p>
    <w:p w:rsidR="007A50E4" w:rsidRDefault="007A50E4">
      <w:bookmarkStart w:id="0" w:name="_GoBack"/>
      <w:bookmarkEnd w:id="0"/>
    </w:p>
    <w:sectPr w:rsidR="007A50E4" w:rsidSect="00CA4359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A32C1"/>
    <w:rsid w:val="00001A08"/>
    <w:rsid w:val="00001C92"/>
    <w:rsid w:val="00002EA5"/>
    <w:rsid w:val="000036AB"/>
    <w:rsid w:val="00006490"/>
    <w:rsid w:val="00007933"/>
    <w:rsid w:val="00007D39"/>
    <w:rsid w:val="000135AD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0844"/>
    <w:rsid w:val="00061E9E"/>
    <w:rsid w:val="0006365A"/>
    <w:rsid w:val="000642AA"/>
    <w:rsid w:val="00066577"/>
    <w:rsid w:val="00067206"/>
    <w:rsid w:val="00071ABC"/>
    <w:rsid w:val="00077CF0"/>
    <w:rsid w:val="000858E7"/>
    <w:rsid w:val="0009001B"/>
    <w:rsid w:val="00091A99"/>
    <w:rsid w:val="00091F60"/>
    <w:rsid w:val="00092EE9"/>
    <w:rsid w:val="00095F54"/>
    <w:rsid w:val="000A0E3A"/>
    <w:rsid w:val="000A199A"/>
    <w:rsid w:val="000A7ED8"/>
    <w:rsid w:val="000B1CD3"/>
    <w:rsid w:val="000B38A6"/>
    <w:rsid w:val="000B3A36"/>
    <w:rsid w:val="000B4090"/>
    <w:rsid w:val="000B4D58"/>
    <w:rsid w:val="000B7B31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780A"/>
    <w:rsid w:val="000E0844"/>
    <w:rsid w:val="000E129D"/>
    <w:rsid w:val="000E40D0"/>
    <w:rsid w:val="000E4F92"/>
    <w:rsid w:val="000E6210"/>
    <w:rsid w:val="000E797B"/>
    <w:rsid w:val="000F2A43"/>
    <w:rsid w:val="000F610F"/>
    <w:rsid w:val="000F6D5B"/>
    <w:rsid w:val="000F730F"/>
    <w:rsid w:val="00101FBD"/>
    <w:rsid w:val="00102A54"/>
    <w:rsid w:val="00102FA4"/>
    <w:rsid w:val="0010352D"/>
    <w:rsid w:val="00103C37"/>
    <w:rsid w:val="00107BBA"/>
    <w:rsid w:val="00107C93"/>
    <w:rsid w:val="0011074E"/>
    <w:rsid w:val="001112A3"/>
    <w:rsid w:val="00113D57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1DD0"/>
    <w:rsid w:val="00152DA3"/>
    <w:rsid w:val="001563F5"/>
    <w:rsid w:val="00160D84"/>
    <w:rsid w:val="0016205A"/>
    <w:rsid w:val="00162332"/>
    <w:rsid w:val="00162AD9"/>
    <w:rsid w:val="00163AF2"/>
    <w:rsid w:val="00164959"/>
    <w:rsid w:val="00164C3B"/>
    <w:rsid w:val="00166B3A"/>
    <w:rsid w:val="00170182"/>
    <w:rsid w:val="00175259"/>
    <w:rsid w:val="00176A4D"/>
    <w:rsid w:val="00177850"/>
    <w:rsid w:val="001821B6"/>
    <w:rsid w:val="00184D8A"/>
    <w:rsid w:val="0018602E"/>
    <w:rsid w:val="00186ED9"/>
    <w:rsid w:val="00186F86"/>
    <w:rsid w:val="001872A8"/>
    <w:rsid w:val="00193108"/>
    <w:rsid w:val="001970B0"/>
    <w:rsid w:val="001A03E0"/>
    <w:rsid w:val="001A66D8"/>
    <w:rsid w:val="001A6CB0"/>
    <w:rsid w:val="001B048C"/>
    <w:rsid w:val="001B0998"/>
    <w:rsid w:val="001B0C92"/>
    <w:rsid w:val="001B3522"/>
    <w:rsid w:val="001B38DD"/>
    <w:rsid w:val="001B3BFE"/>
    <w:rsid w:val="001B494B"/>
    <w:rsid w:val="001C2BD1"/>
    <w:rsid w:val="001C4172"/>
    <w:rsid w:val="001C41AB"/>
    <w:rsid w:val="001C44D5"/>
    <w:rsid w:val="001C4795"/>
    <w:rsid w:val="001C5354"/>
    <w:rsid w:val="001C6D14"/>
    <w:rsid w:val="001D094A"/>
    <w:rsid w:val="001D0CDD"/>
    <w:rsid w:val="001D431B"/>
    <w:rsid w:val="001D4796"/>
    <w:rsid w:val="001D7611"/>
    <w:rsid w:val="001E1780"/>
    <w:rsid w:val="001E2B0D"/>
    <w:rsid w:val="001E335E"/>
    <w:rsid w:val="001E7C57"/>
    <w:rsid w:val="001E7C60"/>
    <w:rsid w:val="001F18E2"/>
    <w:rsid w:val="001F322C"/>
    <w:rsid w:val="001F5DA5"/>
    <w:rsid w:val="002006AF"/>
    <w:rsid w:val="002013B1"/>
    <w:rsid w:val="002019B2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4D72"/>
    <w:rsid w:val="002366DF"/>
    <w:rsid w:val="00236BE7"/>
    <w:rsid w:val="00241E39"/>
    <w:rsid w:val="002440A1"/>
    <w:rsid w:val="00246D00"/>
    <w:rsid w:val="00246E6C"/>
    <w:rsid w:val="00247034"/>
    <w:rsid w:val="002472C0"/>
    <w:rsid w:val="002525CB"/>
    <w:rsid w:val="002531E0"/>
    <w:rsid w:val="002572C6"/>
    <w:rsid w:val="00257829"/>
    <w:rsid w:val="00260C51"/>
    <w:rsid w:val="00260F83"/>
    <w:rsid w:val="00273FC6"/>
    <w:rsid w:val="00274F28"/>
    <w:rsid w:val="002758FE"/>
    <w:rsid w:val="00277313"/>
    <w:rsid w:val="002776FA"/>
    <w:rsid w:val="0028064A"/>
    <w:rsid w:val="002820D0"/>
    <w:rsid w:val="00293546"/>
    <w:rsid w:val="00293D4F"/>
    <w:rsid w:val="00294A38"/>
    <w:rsid w:val="002A0184"/>
    <w:rsid w:val="002B431B"/>
    <w:rsid w:val="002B5C6A"/>
    <w:rsid w:val="002B6D24"/>
    <w:rsid w:val="002B6F59"/>
    <w:rsid w:val="002C4DA1"/>
    <w:rsid w:val="002C5D97"/>
    <w:rsid w:val="002C5E68"/>
    <w:rsid w:val="002C615B"/>
    <w:rsid w:val="002D0ED8"/>
    <w:rsid w:val="002D2D7B"/>
    <w:rsid w:val="002E0C38"/>
    <w:rsid w:val="002E14EA"/>
    <w:rsid w:val="002E15EE"/>
    <w:rsid w:val="002E1971"/>
    <w:rsid w:val="002E2A7D"/>
    <w:rsid w:val="002E30D6"/>
    <w:rsid w:val="002E524B"/>
    <w:rsid w:val="002F211D"/>
    <w:rsid w:val="002F2BE6"/>
    <w:rsid w:val="002F2C2D"/>
    <w:rsid w:val="002F333A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7790"/>
    <w:rsid w:val="00332B53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52BCC"/>
    <w:rsid w:val="00355D99"/>
    <w:rsid w:val="00364FC3"/>
    <w:rsid w:val="0036554B"/>
    <w:rsid w:val="003659EA"/>
    <w:rsid w:val="00365CF7"/>
    <w:rsid w:val="0037607F"/>
    <w:rsid w:val="003775BE"/>
    <w:rsid w:val="00377BC5"/>
    <w:rsid w:val="00381A09"/>
    <w:rsid w:val="0038418C"/>
    <w:rsid w:val="00390E93"/>
    <w:rsid w:val="0039481E"/>
    <w:rsid w:val="003955BC"/>
    <w:rsid w:val="003A0367"/>
    <w:rsid w:val="003A154C"/>
    <w:rsid w:val="003B2FDC"/>
    <w:rsid w:val="003B4E26"/>
    <w:rsid w:val="003B7CE7"/>
    <w:rsid w:val="003C1042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646B"/>
    <w:rsid w:val="003E6FFB"/>
    <w:rsid w:val="003E7739"/>
    <w:rsid w:val="003E79CF"/>
    <w:rsid w:val="003E7C2C"/>
    <w:rsid w:val="003E7E3A"/>
    <w:rsid w:val="003F02EF"/>
    <w:rsid w:val="003F0A89"/>
    <w:rsid w:val="003F2438"/>
    <w:rsid w:val="003F4631"/>
    <w:rsid w:val="003F4FC9"/>
    <w:rsid w:val="003F5E35"/>
    <w:rsid w:val="003F6852"/>
    <w:rsid w:val="004002E9"/>
    <w:rsid w:val="00400A23"/>
    <w:rsid w:val="00401001"/>
    <w:rsid w:val="00407F75"/>
    <w:rsid w:val="0041234A"/>
    <w:rsid w:val="00412711"/>
    <w:rsid w:val="0041484E"/>
    <w:rsid w:val="0041668B"/>
    <w:rsid w:val="004225F4"/>
    <w:rsid w:val="00424090"/>
    <w:rsid w:val="004246BD"/>
    <w:rsid w:val="004247AC"/>
    <w:rsid w:val="00425EB5"/>
    <w:rsid w:val="0042707A"/>
    <w:rsid w:val="0043189B"/>
    <w:rsid w:val="004331FE"/>
    <w:rsid w:val="004337E9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6278F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C0BFD"/>
    <w:rsid w:val="004C233C"/>
    <w:rsid w:val="004C433B"/>
    <w:rsid w:val="004C54CB"/>
    <w:rsid w:val="004C6692"/>
    <w:rsid w:val="004C66D2"/>
    <w:rsid w:val="004D03EF"/>
    <w:rsid w:val="004D05F9"/>
    <w:rsid w:val="004D2D14"/>
    <w:rsid w:val="004D4776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5187"/>
    <w:rsid w:val="004F6ED2"/>
    <w:rsid w:val="005008C7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22A"/>
    <w:rsid w:val="00542F29"/>
    <w:rsid w:val="0055541C"/>
    <w:rsid w:val="00563574"/>
    <w:rsid w:val="00564C45"/>
    <w:rsid w:val="0057105A"/>
    <w:rsid w:val="00571D74"/>
    <w:rsid w:val="00573633"/>
    <w:rsid w:val="0057725E"/>
    <w:rsid w:val="00584B39"/>
    <w:rsid w:val="0058686A"/>
    <w:rsid w:val="00590EF4"/>
    <w:rsid w:val="00591443"/>
    <w:rsid w:val="0059628B"/>
    <w:rsid w:val="005A0B97"/>
    <w:rsid w:val="005A1263"/>
    <w:rsid w:val="005A32C1"/>
    <w:rsid w:val="005A3346"/>
    <w:rsid w:val="005A5D1E"/>
    <w:rsid w:val="005A5E6A"/>
    <w:rsid w:val="005B0C3D"/>
    <w:rsid w:val="005B1DA5"/>
    <w:rsid w:val="005B2A95"/>
    <w:rsid w:val="005B3478"/>
    <w:rsid w:val="005B3E43"/>
    <w:rsid w:val="005B69FB"/>
    <w:rsid w:val="005B799B"/>
    <w:rsid w:val="005B7F04"/>
    <w:rsid w:val="005C43DB"/>
    <w:rsid w:val="005C6603"/>
    <w:rsid w:val="005C6FAF"/>
    <w:rsid w:val="005D25CE"/>
    <w:rsid w:val="005D5297"/>
    <w:rsid w:val="005E2A17"/>
    <w:rsid w:val="005E2FE0"/>
    <w:rsid w:val="005E7BA9"/>
    <w:rsid w:val="005F0762"/>
    <w:rsid w:val="005F5353"/>
    <w:rsid w:val="005F653A"/>
    <w:rsid w:val="005F7674"/>
    <w:rsid w:val="00605F8D"/>
    <w:rsid w:val="00606F9F"/>
    <w:rsid w:val="00613FEE"/>
    <w:rsid w:val="006145E6"/>
    <w:rsid w:val="006224D3"/>
    <w:rsid w:val="00622572"/>
    <w:rsid w:val="00627A27"/>
    <w:rsid w:val="00630906"/>
    <w:rsid w:val="00632831"/>
    <w:rsid w:val="006343EF"/>
    <w:rsid w:val="00634D6C"/>
    <w:rsid w:val="00636C19"/>
    <w:rsid w:val="006403BA"/>
    <w:rsid w:val="00640AB1"/>
    <w:rsid w:val="00641F4B"/>
    <w:rsid w:val="0064421C"/>
    <w:rsid w:val="00645D8B"/>
    <w:rsid w:val="00646517"/>
    <w:rsid w:val="006478BD"/>
    <w:rsid w:val="006518F0"/>
    <w:rsid w:val="00651A6C"/>
    <w:rsid w:val="006532AF"/>
    <w:rsid w:val="006611A7"/>
    <w:rsid w:val="00663B11"/>
    <w:rsid w:val="00663F57"/>
    <w:rsid w:val="00666A50"/>
    <w:rsid w:val="00671E70"/>
    <w:rsid w:val="00672698"/>
    <w:rsid w:val="00672E42"/>
    <w:rsid w:val="00672EEB"/>
    <w:rsid w:val="00674160"/>
    <w:rsid w:val="006753BF"/>
    <w:rsid w:val="006766A9"/>
    <w:rsid w:val="00683502"/>
    <w:rsid w:val="00684285"/>
    <w:rsid w:val="00684367"/>
    <w:rsid w:val="00685DFD"/>
    <w:rsid w:val="0068619C"/>
    <w:rsid w:val="00686649"/>
    <w:rsid w:val="00686B8C"/>
    <w:rsid w:val="00686D9C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0B49"/>
    <w:rsid w:val="006D0F3A"/>
    <w:rsid w:val="006D15A4"/>
    <w:rsid w:val="006D1A6E"/>
    <w:rsid w:val="006D5D43"/>
    <w:rsid w:val="006D6ADC"/>
    <w:rsid w:val="006E2264"/>
    <w:rsid w:val="006E2C82"/>
    <w:rsid w:val="006E7175"/>
    <w:rsid w:val="006E77F6"/>
    <w:rsid w:val="006F06F3"/>
    <w:rsid w:val="006F1EB1"/>
    <w:rsid w:val="006F2528"/>
    <w:rsid w:val="006F3B1C"/>
    <w:rsid w:val="006F58B6"/>
    <w:rsid w:val="006F5A6D"/>
    <w:rsid w:val="006F7844"/>
    <w:rsid w:val="006F7846"/>
    <w:rsid w:val="00701545"/>
    <w:rsid w:val="007033F5"/>
    <w:rsid w:val="007034D6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4930"/>
    <w:rsid w:val="007265F7"/>
    <w:rsid w:val="00733DCD"/>
    <w:rsid w:val="00735EC0"/>
    <w:rsid w:val="00741275"/>
    <w:rsid w:val="007419C1"/>
    <w:rsid w:val="007422B0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371C"/>
    <w:rsid w:val="00764D46"/>
    <w:rsid w:val="00765076"/>
    <w:rsid w:val="00771F4E"/>
    <w:rsid w:val="007753E7"/>
    <w:rsid w:val="00776FF9"/>
    <w:rsid w:val="007772A8"/>
    <w:rsid w:val="00780209"/>
    <w:rsid w:val="0078250B"/>
    <w:rsid w:val="00783838"/>
    <w:rsid w:val="00784B9B"/>
    <w:rsid w:val="007850FC"/>
    <w:rsid w:val="00787876"/>
    <w:rsid w:val="00790165"/>
    <w:rsid w:val="00794DE9"/>
    <w:rsid w:val="00795B5B"/>
    <w:rsid w:val="007967A4"/>
    <w:rsid w:val="007A0D0D"/>
    <w:rsid w:val="007A316D"/>
    <w:rsid w:val="007A4E1B"/>
    <w:rsid w:val="007A50E4"/>
    <w:rsid w:val="007A7324"/>
    <w:rsid w:val="007B486F"/>
    <w:rsid w:val="007B5382"/>
    <w:rsid w:val="007C0037"/>
    <w:rsid w:val="007C30B3"/>
    <w:rsid w:val="007D25CF"/>
    <w:rsid w:val="007D4455"/>
    <w:rsid w:val="007D5FD0"/>
    <w:rsid w:val="007D6248"/>
    <w:rsid w:val="007D75A2"/>
    <w:rsid w:val="007D7FC0"/>
    <w:rsid w:val="007E4ADB"/>
    <w:rsid w:val="007E61D3"/>
    <w:rsid w:val="007F0D53"/>
    <w:rsid w:val="007F2468"/>
    <w:rsid w:val="007F2F37"/>
    <w:rsid w:val="007F31B3"/>
    <w:rsid w:val="007F32C4"/>
    <w:rsid w:val="007F4D2D"/>
    <w:rsid w:val="00802527"/>
    <w:rsid w:val="0080281C"/>
    <w:rsid w:val="00804847"/>
    <w:rsid w:val="00813AF3"/>
    <w:rsid w:val="00814FD9"/>
    <w:rsid w:val="008161DB"/>
    <w:rsid w:val="0081714D"/>
    <w:rsid w:val="00820E30"/>
    <w:rsid w:val="00821F32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5F77"/>
    <w:rsid w:val="00856362"/>
    <w:rsid w:val="00857513"/>
    <w:rsid w:val="008575DF"/>
    <w:rsid w:val="00857B18"/>
    <w:rsid w:val="00857B42"/>
    <w:rsid w:val="00857D16"/>
    <w:rsid w:val="0086041C"/>
    <w:rsid w:val="00864787"/>
    <w:rsid w:val="00871DA5"/>
    <w:rsid w:val="00876C3E"/>
    <w:rsid w:val="00882859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68D"/>
    <w:rsid w:val="008A4F22"/>
    <w:rsid w:val="008A79F2"/>
    <w:rsid w:val="008B40F4"/>
    <w:rsid w:val="008B4314"/>
    <w:rsid w:val="008B5971"/>
    <w:rsid w:val="008B68FC"/>
    <w:rsid w:val="008B6DC4"/>
    <w:rsid w:val="008C01B8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6A"/>
    <w:rsid w:val="008D6EC7"/>
    <w:rsid w:val="008E021E"/>
    <w:rsid w:val="008E0320"/>
    <w:rsid w:val="008E22BA"/>
    <w:rsid w:val="008E4AE6"/>
    <w:rsid w:val="008F130A"/>
    <w:rsid w:val="008F1B4F"/>
    <w:rsid w:val="008F2F53"/>
    <w:rsid w:val="008F36EF"/>
    <w:rsid w:val="008F7C7A"/>
    <w:rsid w:val="00900ABD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131"/>
    <w:rsid w:val="00935CB8"/>
    <w:rsid w:val="00936685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2968"/>
    <w:rsid w:val="009870F2"/>
    <w:rsid w:val="009908B0"/>
    <w:rsid w:val="00996C9D"/>
    <w:rsid w:val="009A1EB8"/>
    <w:rsid w:val="009A21C4"/>
    <w:rsid w:val="009A244D"/>
    <w:rsid w:val="009A2652"/>
    <w:rsid w:val="009A4335"/>
    <w:rsid w:val="009A5EC1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35D3"/>
    <w:rsid w:val="009D38A9"/>
    <w:rsid w:val="009D6E96"/>
    <w:rsid w:val="009E0899"/>
    <w:rsid w:val="009E0E28"/>
    <w:rsid w:val="009E1312"/>
    <w:rsid w:val="009E1471"/>
    <w:rsid w:val="009E1B12"/>
    <w:rsid w:val="009F0A4D"/>
    <w:rsid w:val="009F6F1E"/>
    <w:rsid w:val="00A01A20"/>
    <w:rsid w:val="00A04849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C3A"/>
    <w:rsid w:val="00A275E8"/>
    <w:rsid w:val="00A27D14"/>
    <w:rsid w:val="00A31245"/>
    <w:rsid w:val="00A356F2"/>
    <w:rsid w:val="00A35F17"/>
    <w:rsid w:val="00A36E75"/>
    <w:rsid w:val="00A41C2F"/>
    <w:rsid w:val="00A4261B"/>
    <w:rsid w:val="00A44675"/>
    <w:rsid w:val="00A529FA"/>
    <w:rsid w:val="00A53C3E"/>
    <w:rsid w:val="00A53F2A"/>
    <w:rsid w:val="00A54CA0"/>
    <w:rsid w:val="00A5770F"/>
    <w:rsid w:val="00A61630"/>
    <w:rsid w:val="00A642DE"/>
    <w:rsid w:val="00A66421"/>
    <w:rsid w:val="00A67A3C"/>
    <w:rsid w:val="00A67AD0"/>
    <w:rsid w:val="00A713A1"/>
    <w:rsid w:val="00A729A0"/>
    <w:rsid w:val="00A7579F"/>
    <w:rsid w:val="00A770C6"/>
    <w:rsid w:val="00A816BE"/>
    <w:rsid w:val="00A83468"/>
    <w:rsid w:val="00A84585"/>
    <w:rsid w:val="00A93CB5"/>
    <w:rsid w:val="00A94310"/>
    <w:rsid w:val="00AA3218"/>
    <w:rsid w:val="00AA34C4"/>
    <w:rsid w:val="00AA3E50"/>
    <w:rsid w:val="00AA447E"/>
    <w:rsid w:val="00AA759F"/>
    <w:rsid w:val="00AB160A"/>
    <w:rsid w:val="00AB5A0C"/>
    <w:rsid w:val="00AC0340"/>
    <w:rsid w:val="00AC379B"/>
    <w:rsid w:val="00AC3F2A"/>
    <w:rsid w:val="00AC51AF"/>
    <w:rsid w:val="00AC57A9"/>
    <w:rsid w:val="00AC760B"/>
    <w:rsid w:val="00AC7FA7"/>
    <w:rsid w:val="00AD1BFE"/>
    <w:rsid w:val="00AD371D"/>
    <w:rsid w:val="00AD399B"/>
    <w:rsid w:val="00AD3FCC"/>
    <w:rsid w:val="00AD48BA"/>
    <w:rsid w:val="00AE093D"/>
    <w:rsid w:val="00AE4C5D"/>
    <w:rsid w:val="00AE4E7F"/>
    <w:rsid w:val="00AE63C9"/>
    <w:rsid w:val="00AE6C71"/>
    <w:rsid w:val="00AF0322"/>
    <w:rsid w:val="00AF1C43"/>
    <w:rsid w:val="00AF6583"/>
    <w:rsid w:val="00B03347"/>
    <w:rsid w:val="00B056D5"/>
    <w:rsid w:val="00B115CA"/>
    <w:rsid w:val="00B1348E"/>
    <w:rsid w:val="00B138CF"/>
    <w:rsid w:val="00B14182"/>
    <w:rsid w:val="00B142F5"/>
    <w:rsid w:val="00B15D20"/>
    <w:rsid w:val="00B16C83"/>
    <w:rsid w:val="00B2002C"/>
    <w:rsid w:val="00B22F3B"/>
    <w:rsid w:val="00B239A7"/>
    <w:rsid w:val="00B25BC0"/>
    <w:rsid w:val="00B25E58"/>
    <w:rsid w:val="00B30BB0"/>
    <w:rsid w:val="00B32DD1"/>
    <w:rsid w:val="00B34003"/>
    <w:rsid w:val="00B42E1C"/>
    <w:rsid w:val="00B42F7F"/>
    <w:rsid w:val="00B44508"/>
    <w:rsid w:val="00B468BB"/>
    <w:rsid w:val="00B52332"/>
    <w:rsid w:val="00B5262C"/>
    <w:rsid w:val="00B53CAB"/>
    <w:rsid w:val="00B548CC"/>
    <w:rsid w:val="00B55910"/>
    <w:rsid w:val="00B624CE"/>
    <w:rsid w:val="00B62E9A"/>
    <w:rsid w:val="00B645C0"/>
    <w:rsid w:val="00B71784"/>
    <w:rsid w:val="00B72738"/>
    <w:rsid w:val="00B7355B"/>
    <w:rsid w:val="00B73E8B"/>
    <w:rsid w:val="00B75330"/>
    <w:rsid w:val="00B75CC1"/>
    <w:rsid w:val="00B77683"/>
    <w:rsid w:val="00B77936"/>
    <w:rsid w:val="00B77A50"/>
    <w:rsid w:val="00B80305"/>
    <w:rsid w:val="00B810CB"/>
    <w:rsid w:val="00B821A0"/>
    <w:rsid w:val="00B829EF"/>
    <w:rsid w:val="00B82DDA"/>
    <w:rsid w:val="00B83B22"/>
    <w:rsid w:val="00B86965"/>
    <w:rsid w:val="00B86F7F"/>
    <w:rsid w:val="00B879EC"/>
    <w:rsid w:val="00B907BE"/>
    <w:rsid w:val="00B91DF7"/>
    <w:rsid w:val="00B95C9F"/>
    <w:rsid w:val="00B9691A"/>
    <w:rsid w:val="00BA0D5D"/>
    <w:rsid w:val="00BA1CAB"/>
    <w:rsid w:val="00BB39F4"/>
    <w:rsid w:val="00BB3E51"/>
    <w:rsid w:val="00BC12FA"/>
    <w:rsid w:val="00BC1339"/>
    <w:rsid w:val="00BD21E3"/>
    <w:rsid w:val="00BD2BE9"/>
    <w:rsid w:val="00BE17D8"/>
    <w:rsid w:val="00BF0414"/>
    <w:rsid w:val="00BF088B"/>
    <w:rsid w:val="00BF1B8D"/>
    <w:rsid w:val="00BF25DC"/>
    <w:rsid w:val="00BF2723"/>
    <w:rsid w:val="00BF534B"/>
    <w:rsid w:val="00C02E10"/>
    <w:rsid w:val="00C04F83"/>
    <w:rsid w:val="00C05375"/>
    <w:rsid w:val="00C06C52"/>
    <w:rsid w:val="00C119BC"/>
    <w:rsid w:val="00C14349"/>
    <w:rsid w:val="00C15620"/>
    <w:rsid w:val="00C2052B"/>
    <w:rsid w:val="00C209C0"/>
    <w:rsid w:val="00C228B4"/>
    <w:rsid w:val="00C261E8"/>
    <w:rsid w:val="00C34F49"/>
    <w:rsid w:val="00C3717F"/>
    <w:rsid w:val="00C376E6"/>
    <w:rsid w:val="00C40E5D"/>
    <w:rsid w:val="00C42D91"/>
    <w:rsid w:val="00C43037"/>
    <w:rsid w:val="00C467FD"/>
    <w:rsid w:val="00C47D98"/>
    <w:rsid w:val="00C505D8"/>
    <w:rsid w:val="00C55BFA"/>
    <w:rsid w:val="00C6163F"/>
    <w:rsid w:val="00C62705"/>
    <w:rsid w:val="00C62C05"/>
    <w:rsid w:val="00C63BDC"/>
    <w:rsid w:val="00C644FF"/>
    <w:rsid w:val="00C649DA"/>
    <w:rsid w:val="00C67BBD"/>
    <w:rsid w:val="00C7322C"/>
    <w:rsid w:val="00C736F1"/>
    <w:rsid w:val="00C81F2A"/>
    <w:rsid w:val="00C82B7B"/>
    <w:rsid w:val="00C847B3"/>
    <w:rsid w:val="00C85B4E"/>
    <w:rsid w:val="00C91D75"/>
    <w:rsid w:val="00CA38AA"/>
    <w:rsid w:val="00CA41B7"/>
    <w:rsid w:val="00CA4359"/>
    <w:rsid w:val="00CA6249"/>
    <w:rsid w:val="00CB096C"/>
    <w:rsid w:val="00CB3D02"/>
    <w:rsid w:val="00CB415E"/>
    <w:rsid w:val="00CB4E44"/>
    <w:rsid w:val="00CB60BC"/>
    <w:rsid w:val="00CC46B6"/>
    <w:rsid w:val="00CC4760"/>
    <w:rsid w:val="00CC59D1"/>
    <w:rsid w:val="00CC7862"/>
    <w:rsid w:val="00CD0958"/>
    <w:rsid w:val="00CD36E3"/>
    <w:rsid w:val="00CD3CA5"/>
    <w:rsid w:val="00CE0161"/>
    <w:rsid w:val="00CE3C4A"/>
    <w:rsid w:val="00CE4DE4"/>
    <w:rsid w:val="00CE52A6"/>
    <w:rsid w:val="00CE5A13"/>
    <w:rsid w:val="00CE5FCF"/>
    <w:rsid w:val="00CE7773"/>
    <w:rsid w:val="00CE7C5F"/>
    <w:rsid w:val="00CF04A7"/>
    <w:rsid w:val="00CF2EA3"/>
    <w:rsid w:val="00CF699A"/>
    <w:rsid w:val="00CF73A3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73E6"/>
    <w:rsid w:val="00D409E3"/>
    <w:rsid w:val="00D4538F"/>
    <w:rsid w:val="00D4774D"/>
    <w:rsid w:val="00D5079E"/>
    <w:rsid w:val="00D51C35"/>
    <w:rsid w:val="00D53A72"/>
    <w:rsid w:val="00D55DE4"/>
    <w:rsid w:val="00D73199"/>
    <w:rsid w:val="00D75642"/>
    <w:rsid w:val="00D75A1D"/>
    <w:rsid w:val="00D77B3C"/>
    <w:rsid w:val="00D80085"/>
    <w:rsid w:val="00D85444"/>
    <w:rsid w:val="00D85721"/>
    <w:rsid w:val="00D86CC6"/>
    <w:rsid w:val="00D90085"/>
    <w:rsid w:val="00D9078A"/>
    <w:rsid w:val="00D929A7"/>
    <w:rsid w:val="00D92E37"/>
    <w:rsid w:val="00D93A4F"/>
    <w:rsid w:val="00D94492"/>
    <w:rsid w:val="00D97635"/>
    <w:rsid w:val="00DA3AFA"/>
    <w:rsid w:val="00DA44DE"/>
    <w:rsid w:val="00DA7DE1"/>
    <w:rsid w:val="00DB1F95"/>
    <w:rsid w:val="00DB320F"/>
    <w:rsid w:val="00DB357F"/>
    <w:rsid w:val="00DB4A01"/>
    <w:rsid w:val="00DB7B61"/>
    <w:rsid w:val="00DC16C3"/>
    <w:rsid w:val="00DC4884"/>
    <w:rsid w:val="00DC71AB"/>
    <w:rsid w:val="00DC76CE"/>
    <w:rsid w:val="00DC7DBC"/>
    <w:rsid w:val="00DD2023"/>
    <w:rsid w:val="00DD25A5"/>
    <w:rsid w:val="00DD2A16"/>
    <w:rsid w:val="00DD2CC8"/>
    <w:rsid w:val="00DD7064"/>
    <w:rsid w:val="00DD715A"/>
    <w:rsid w:val="00DE09C9"/>
    <w:rsid w:val="00DE0F55"/>
    <w:rsid w:val="00DE1B13"/>
    <w:rsid w:val="00DE24E3"/>
    <w:rsid w:val="00DF070A"/>
    <w:rsid w:val="00DF0DB4"/>
    <w:rsid w:val="00DF0E21"/>
    <w:rsid w:val="00DF2CBA"/>
    <w:rsid w:val="00DF4EB6"/>
    <w:rsid w:val="00E06A36"/>
    <w:rsid w:val="00E07B8F"/>
    <w:rsid w:val="00E1346C"/>
    <w:rsid w:val="00E20B86"/>
    <w:rsid w:val="00E213B7"/>
    <w:rsid w:val="00E226EB"/>
    <w:rsid w:val="00E26600"/>
    <w:rsid w:val="00E31603"/>
    <w:rsid w:val="00E32254"/>
    <w:rsid w:val="00E36987"/>
    <w:rsid w:val="00E40C5C"/>
    <w:rsid w:val="00E42A2E"/>
    <w:rsid w:val="00E43F4D"/>
    <w:rsid w:val="00E44166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3D51"/>
    <w:rsid w:val="00E90C14"/>
    <w:rsid w:val="00E913F9"/>
    <w:rsid w:val="00E91722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710"/>
    <w:rsid w:val="00EB2E87"/>
    <w:rsid w:val="00EB51E8"/>
    <w:rsid w:val="00EB5867"/>
    <w:rsid w:val="00EB67FF"/>
    <w:rsid w:val="00EC17B2"/>
    <w:rsid w:val="00EC1FA8"/>
    <w:rsid w:val="00EC2946"/>
    <w:rsid w:val="00EC47FA"/>
    <w:rsid w:val="00EC510A"/>
    <w:rsid w:val="00EC55BF"/>
    <w:rsid w:val="00EC57AC"/>
    <w:rsid w:val="00EC6B0C"/>
    <w:rsid w:val="00ED301F"/>
    <w:rsid w:val="00ED3253"/>
    <w:rsid w:val="00ED330C"/>
    <w:rsid w:val="00ED7FF1"/>
    <w:rsid w:val="00EE09C6"/>
    <w:rsid w:val="00EE2030"/>
    <w:rsid w:val="00EE57DA"/>
    <w:rsid w:val="00EE7A05"/>
    <w:rsid w:val="00EF003A"/>
    <w:rsid w:val="00EF3A03"/>
    <w:rsid w:val="00EF3AC9"/>
    <w:rsid w:val="00EF47E7"/>
    <w:rsid w:val="00EF6B2C"/>
    <w:rsid w:val="00EF79C1"/>
    <w:rsid w:val="00F002CC"/>
    <w:rsid w:val="00F039CB"/>
    <w:rsid w:val="00F0497A"/>
    <w:rsid w:val="00F10EA0"/>
    <w:rsid w:val="00F11D2B"/>
    <w:rsid w:val="00F1272D"/>
    <w:rsid w:val="00F12C33"/>
    <w:rsid w:val="00F1595F"/>
    <w:rsid w:val="00F15DDB"/>
    <w:rsid w:val="00F16017"/>
    <w:rsid w:val="00F177BE"/>
    <w:rsid w:val="00F21BF5"/>
    <w:rsid w:val="00F21F10"/>
    <w:rsid w:val="00F24D2B"/>
    <w:rsid w:val="00F26FB8"/>
    <w:rsid w:val="00F334C8"/>
    <w:rsid w:val="00F350B7"/>
    <w:rsid w:val="00F35764"/>
    <w:rsid w:val="00F3639B"/>
    <w:rsid w:val="00F367A2"/>
    <w:rsid w:val="00F37D15"/>
    <w:rsid w:val="00F42B09"/>
    <w:rsid w:val="00F43803"/>
    <w:rsid w:val="00F4475C"/>
    <w:rsid w:val="00F45F32"/>
    <w:rsid w:val="00F46BEF"/>
    <w:rsid w:val="00F478F2"/>
    <w:rsid w:val="00F50CB5"/>
    <w:rsid w:val="00F54023"/>
    <w:rsid w:val="00F61474"/>
    <w:rsid w:val="00F62A65"/>
    <w:rsid w:val="00F64B20"/>
    <w:rsid w:val="00F6543E"/>
    <w:rsid w:val="00F674CB"/>
    <w:rsid w:val="00F71B05"/>
    <w:rsid w:val="00F73411"/>
    <w:rsid w:val="00F74E80"/>
    <w:rsid w:val="00F76B68"/>
    <w:rsid w:val="00F803A5"/>
    <w:rsid w:val="00F822F6"/>
    <w:rsid w:val="00F839B0"/>
    <w:rsid w:val="00F9159C"/>
    <w:rsid w:val="00F92274"/>
    <w:rsid w:val="00F93153"/>
    <w:rsid w:val="00F9427E"/>
    <w:rsid w:val="00F94AE1"/>
    <w:rsid w:val="00F9586C"/>
    <w:rsid w:val="00FA615B"/>
    <w:rsid w:val="00FB05F9"/>
    <w:rsid w:val="00FB3CF8"/>
    <w:rsid w:val="00FB4910"/>
    <w:rsid w:val="00FB5EF1"/>
    <w:rsid w:val="00FB778D"/>
    <w:rsid w:val="00FB7F26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6A"/>
    <w:rsid w:val="00FC6BDE"/>
    <w:rsid w:val="00FD0256"/>
    <w:rsid w:val="00FD4C32"/>
    <w:rsid w:val="00FE1E80"/>
    <w:rsid w:val="00FE4424"/>
    <w:rsid w:val="00FE5594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359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CA435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Title">
    <w:name w:val="ConsPlusTitle"/>
    <w:rsid w:val="00CA4359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CA4359"/>
    <w:rPr>
      <w:rFonts w:ascii="Arial" w:eastAsia="Times New Roman" w:hAnsi="Arial" w:cs="Arial"/>
      <w:sz w:val="20"/>
      <w:szCs w:val="20"/>
      <w:lang w:eastAsia="ar-SA"/>
    </w:rPr>
  </w:style>
  <w:style w:type="paragraph" w:styleId="a3">
    <w:name w:val="No Spacing"/>
    <w:uiPriority w:val="1"/>
    <w:qFormat/>
    <w:rsid w:val="00CA435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footnote text"/>
    <w:basedOn w:val="a"/>
    <w:link w:val="a5"/>
    <w:unhideWhenUsed/>
    <w:rsid w:val="00CA4359"/>
    <w:pPr>
      <w:widowControl/>
      <w:suppressAutoHyphens w:val="0"/>
      <w:jc w:val="both"/>
    </w:pPr>
    <w:rPr>
      <w:rFonts w:eastAsia="Times New Roman"/>
      <w:sz w:val="20"/>
      <w:szCs w:val="20"/>
      <w:lang w:val="x-none" w:eastAsia="ru-RU"/>
    </w:rPr>
  </w:style>
  <w:style w:type="character" w:customStyle="1" w:styleId="a5">
    <w:name w:val="Текст сноски Знак"/>
    <w:basedOn w:val="a0"/>
    <w:link w:val="a4"/>
    <w:rsid w:val="00CA4359"/>
    <w:rPr>
      <w:rFonts w:ascii="Times New Roman" w:eastAsia="Times New Roman" w:hAnsi="Times New Roman" w:cs="Times New Roman"/>
      <w:sz w:val="20"/>
      <w:szCs w:val="20"/>
      <w:lang w:val="x-none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472</Words>
  <Characters>2697</Characters>
  <Application>Microsoft Office Word</Application>
  <DocSecurity>0</DocSecurity>
  <Lines>22</Lines>
  <Paragraphs>6</Paragraphs>
  <ScaleCrop>false</ScaleCrop>
  <Company>Reanimator Extreme Edition</Company>
  <LinksUpToDate>false</LinksUpToDate>
  <CharactersWithSpaces>3163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2023-01-31T08:12:00Z</dcterms:created>
  <dcterms:modified xsi:type="dcterms:W3CDTF">2023-01-31T08:12:00Z</dcterms:modified>
</cp:coreProperties>
</file>