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C16" w:rsidRDefault="00876C16" w:rsidP="00876C16">
      <w:pPr>
        <w:jc w:val="center"/>
        <w:rPr>
          <w:rFonts w:ascii="Calibri" w:hAnsi="Calibri"/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ИНФОРМАЦИОННЫЙ БЮЛЛЕТЕНЬ</w:t>
      </w:r>
    </w:p>
    <w:p w:rsidR="00876C16" w:rsidRDefault="00876C16" w:rsidP="00876C16">
      <w:pPr>
        <w:jc w:val="center"/>
        <w:rPr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876C16" w:rsidRDefault="00876C16" w:rsidP="00876C16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876C16" w:rsidRDefault="00876C16" w:rsidP="00876C16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76C16" w:rsidRDefault="00876C16" w:rsidP="00876C16">
      <w:pPr>
        <w:spacing w:line="240" w:lineRule="exact"/>
        <w:jc w:val="center"/>
        <w:rPr>
          <w:b/>
          <w:sz w:val="28"/>
          <w:szCs w:val="28"/>
        </w:rPr>
      </w:pPr>
    </w:p>
    <w:p w:rsidR="00876C16" w:rsidRDefault="00876C16" w:rsidP="00876C16">
      <w:pPr>
        <w:rPr>
          <w:sz w:val="24"/>
          <w:szCs w:val="24"/>
        </w:rPr>
      </w:pPr>
      <w:r>
        <w:t>№ 11                                                                                                                                                 30 марта 2023 года</w:t>
      </w:r>
    </w:p>
    <w:p w:rsidR="00876C16" w:rsidRDefault="00876C16" w:rsidP="00876C16">
      <w:r>
        <w:t>Является официальным печатным</w:t>
      </w:r>
    </w:p>
    <w:p w:rsidR="00876C16" w:rsidRDefault="00876C16" w:rsidP="00876C16">
      <w:r>
        <w:t>Изданием Тургеневского городского поселения</w:t>
      </w:r>
    </w:p>
    <w:p w:rsidR="00876C16" w:rsidRDefault="00876C16" w:rsidP="00876C16"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876C16" w:rsidRDefault="00876C16" w:rsidP="00876C16">
      <w:r>
        <w:t>Республики Мордовия</w:t>
      </w:r>
    </w:p>
    <w:p w:rsidR="00876C16" w:rsidRDefault="00876C16" w:rsidP="00410833">
      <w:pPr>
        <w:pStyle w:val="ac"/>
        <w:jc w:val="center"/>
        <w:rPr>
          <w:b/>
          <w:bCs/>
          <w:sz w:val="44"/>
          <w:szCs w:val="44"/>
        </w:rPr>
      </w:pPr>
    </w:p>
    <w:p w:rsidR="00876C16" w:rsidRDefault="00876C16" w:rsidP="00410833">
      <w:pPr>
        <w:pStyle w:val="ac"/>
        <w:jc w:val="center"/>
        <w:rPr>
          <w:b/>
          <w:bCs/>
          <w:sz w:val="44"/>
          <w:szCs w:val="44"/>
        </w:rPr>
      </w:pPr>
    </w:p>
    <w:p w:rsidR="00410833" w:rsidRDefault="00F21ADD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bCs/>
          <w:sz w:val="44"/>
          <w:szCs w:val="44"/>
        </w:rPr>
        <w:t xml:space="preserve"> </w:t>
      </w:r>
      <w:r w:rsidR="00410833">
        <w:rPr>
          <w:rFonts w:ascii="Arial" w:hAnsi="Arial" w:cs="Arial"/>
          <w:b/>
          <w:sz w:val="32"/>
          <w:szCs w:val="32"/>
        </w:rPr>
        <w:t>АДМИНИСТРАЦИЯ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410833" w:rsidRDefault="00410833" w:rsidP="00876C16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10833" w:rsidRDefault="00410833" w:rsidP="00876C16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757597">
        <w:rPr>
          <w:rFonts w:ascii="Arial" w:hAnsi="Arial" w:cs="Arial"/>
          <w:b/>
          <w:sz w:val="32"/>
          <w:szCs w:val="32"/>
        </w:rPr>
        <w:t>30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757597">
        <w:rPr>
          <w:rFonts w:ascii="Arial" w:hAnsi="Arial" w:cs="Arial"/>
          <w:b/>
          <w:sz w:val="32"/>
          <w:szCs w:val="32"/>
        </w:rPr>
        <w:t>МАРТА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8A483F">
        <w:rPr>
          <w:rFonts w:ascii="Arial" w:hAnsi="Arial" w:cs="Arial"/>
          <w:b/>
          <w:sz w:val="32"/>
          <w:szCs w:val="32"/>
        </w:rPr>
        <w:t>2</w:t>
      </w:r>
      <w:r w:rsidR="00757597">
        <w:rPr>
          <w:rFonts w:ascii="Arial" w:hAnsi="Arial" w:cs="Arial"/>
          <w:b/>
          <w:sz w:val="32"/>
          <w:szCs w:val="32"/>
        </w:rPr>
        <w:t xml:space="preserve">3 </w:t>
      </w:r>
      <w:r>
        <w:rPr>
          <w:rFonts w:ascii="Arial" w:hAnsi="Arial" w:cs="Arial"/>
          <w:b/>
          <w:sz w:val="32"/>
          <w:szCs w:val="32"/>
        </w:rPr>
        <w:t>ГОДА  №</w:t>
      </w:r>
      <w:r w:rsidR="00757597">
        <w:rPr>
          <w:rFonts w:ascii="Arial" w:hAnsi="Arial" w:cs="Arial"/>
          <w:b/>
          <w:sz w:val="32"/>
          <w:szCs w:val="32"/>
        </w:rPr>
        <w:t xml:space="preserve"> 21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15C56" w:rsidRDefault="00815C56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8A5BC4" w:rsidRPr="00876C16" w:rsidRDefault="00757597" w:rsidP="00876C16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ПОСТАНОВЛЕНИЕ №20 ОТ 17.02.2020 ГОДА «</w:t>
      </w:r>
      <w:r w:rsidR="00815C56">
        <w:rPr>
          <w:rFonts w:ascii="Arial" w:hAnsi="Arial" w:cs="Arial"/>
          <w:b/>
          <w:sz w:val="32"/>
          <w:szCs w:val="32"/>
        </w:rPr>
        <w:t>ОБ УТВЕРЖДЕНИИ ПЕРЕЧНЯ МУНИЦИПАЛЬНОГО ИМУЩЕСТВА ТУРГЕНЕСКОГО   ГОРОДСКОГО</w:t>
      </w:r>
      <w:r w:rsidR="00A6514F">
        <w:rPr>
          <w:rFonts w:ascii="Arial" w:hAnsi="Arial" w:cs="Arial"/>
          <w:b/>
          <w:sz w:val="32"/>
          <w:szCs w:val="32"/>
        </w:rPr>
        <w:t xml:space="preserve"> ПОСЕЛЕНИЯ СВОБОДНОГО ОТ ПРАВ ТРЕТЬИХ ЛИЦ </w:t>
      </w:r>
      <w:r w:rsidR="00C97198">
        <w:rPr>
          <w:rFonts w:ascii="Arial" w:hAnsi="Arial" w:cs="Arial"/>
          <w:b/>
          <w:sz w:val="32"/>
          <w:szCs w:val="32"/>
        </w:rPr>
        <w:t>(ЗА ИСКЛЮЧЕНИЕМ ИМУЩЕСТВЕННЫХ ПРАВ</w:t>
      </w:r>
      <w:r w:rsidR="00A6514F">
        <w:rPr>
          <w:rFonts w:ascii="Arial" w:hAnsi="Arial" w:cs="Arial"/>
          <w:b/>
          <w:sz w:val="32"/>
          <w:szCs w:val="32"/>
        </w:rPr>
        <w:t xml:space="preserve"> СУБЪЕКТОВ МАЛОГО И СРЕДНЕГО ПРЕДПРИНИМАТЕЛЬСТВА</w:t>
      </w:r>
      <w:r w:rsidR="00C97198">
        <w:rPr>
          <w:rFonts w:ascii="Arial" w:hAnsi="Arial" w:cs="Arial"/>
          <w:b/>
          <w:sz w:val="32"/>
          <w:szCs w:val="32"/>
        </w:rPr>
        <w:t>)</w:t>
      </w:r>
      <w:r>
        <w:rPr>
          <w:rFonts w:ascii="Arial" w:hAnsi="Arial" w:cs="Arial"/>
          <w:b/>
          <w:sz w:val="32"/>
          <w:szCs w:val="32"/>
        </w:rPr>
        <w:t>»</w:t>
      </w: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proofErr w:type="gramStart"/>
      <w:r w:rsidRPr="00F81C29">
        <w:rPr>
          <w:rFonts w:ascii="Arial" w:hAnsi="Arial"/>
          <w:sz w:val="24"/>
          <w:szCs w:val="28"/>
        </w:rPr>
        <w:t xml:space="preserve">В соответствии со </w:t>
      </w:r>
      <w:hyperlink r:id="rId5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ст.18</w:t>
        </w:r>
      </w:hyperlink>
      <w:r w:rsidRPr="00F81C29">
        <w:rPr>
          <w:rFonts w:ascii="Arial" w:hAnsi="Arial"/>
          <w:sz w:val="24"/>
          <w:szCs w:val="28"/>
        </w:rPr>
        <w:t xml:space="preserve"> Федерального закона от 24.07.2007 г. N 209-ФЗ "О развитии малого и среднего предпринимательства в Российской Федерации", руководствуясь </w:t>
      </w:r>
      <w:hyperlink r:id="rId6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Решением</w:t>
        </w:r>
      </w:hyperlink>
      <w:r w:rsidRPr="00F81C29">
        <w:rPr>
          <w:rFonts w:ascii="Arial" w:hAnsi="Arial"/>
          <w:sz w:val="24"/>
          <w:szCs w:val="28"/>
        </w:rPr>
        <w:t xml:space="preserve"> Совета  депутатов </w:t>
      </w:r>
      <w:r w:rsidR="00C84D80">
        <w:rPr>
          <w:rFonts w:ascii="Arial" w:hAnsi="Arial"/>
          <w:sz w:val="24"/>
          <w:szCs w:val="28"/>
        </w:rPr>
        <w:t>Тургеневского городского поселения</w:t>
      </w:r>
      <w:r w:rsidRPr="00F81C29">
        <w:rPr>
          <w:rFonts w:ascii="Arial" w:hAnsi="Arial"/>
          <w:sz w:val="24"/>
          <w:szCs w:val="28"/>
        </w:rPr>
        <w:t xml:space="preserve"> от </w:t>
      </w:r>
      <w:r w:rsidR="0012671A" w:rsidRPr="00F81C29">
        <w:rPr>
          <w:rFonts w:ascii="Arial" w:hAnsi="Arial"/>
          <w:sz w:val="24"/>
          <w:szCs w:val="28"/>
        </w:rPr>
        <w:t>17</w:t>
      </w:r>
      <w:r w:rsidRPr="00F81C29">
        <w:rPr>
          <w:rFonts w:ascii="Arial" w:hAnsi="Arial"/>
          <w:sz w:val="24"/>
          <w:szCs w:val="28"/>
        </w:rPr>
        <w:t>.0</w:t>
      </w:r>
      <w:r w:rsidR="0012671A" w:rsidRPr="00F81C29">
        <w:rPr>
          <w:rFonts w:ascii="Arial" w:hAnsi="Arial"/>
          <w:sz w:val="24"/>
          <w:szCs w:val="28"/>
        </w:rPr>
        <w:t>7</w:t>
      </w:r>
      <w:r w:rsidRPr="00F81C29">
        <w:rPr>
          <w:rFonts w:ascii="Arial" w:hAnsi="Arial"/>
          <w:sz w:val="24"/>
          <w:szCs w:val="28"/>
        </w:rPr>
        <w:t>.2009г. N </w:t>
      </w:r>
      <w:r w:rsidR="0012671A" w:rsidRPr="00F81C29">
        <w:rPr>
          <w:rFonts w:ascii="Arial" w:hAnsi="Arial"/>
          <w:sz w:val="24"/>
          <w:szCs w:val="28"/>
        </w:rPr>
        <w:t>43</w:t>
      </w:r>
      <w:r w:rsidR="00C97198">
        <w:rPr>
          <w:rFonts w:ascii="Arial" w:hAnsi="Arial"/>
          <w:sz w:val="24"/>
          <w:szCs w:val="28"/>
        </w:rPr>
        <w:t xml:space="preserve"> «Об утверждении Порядка формирования, ведения и обязательного опубликования перечней муниципального имущества Тургеневского городского поселения </w:t>
      </w:r>
      <w:proofErr w:type="spellStart"/>
      <w:r w:rsidR="00C97198">
        <w:rPr>
          <w:rFonts w:ascii="Arial" w:hAnsi="Arial"/>
          <w:sz w:val="24"/>
          <w:szCs w:val="28"/>
        </w:rPr>
        <w:t>Ардатовского</w:t>
      </w:r>
      <w:proofErr w:type="spellEnd"/>
      <w:r w:rsidR="00C97198">
        <w:rPr>
          <w:rFonts w:ascii="Arial" w:hAnsi="Arial"/>
          <w:sz w:val="24"/>
          <w:szCs w:val="28"/>
        </w:rPr>
        <w:t xml:space="preserve"> муниципального района Республики Мордовия свободного от прав третьих лиц (за исключением имущественных</w:t>
      </w:r>
      <w:proofErr w:type="gramEnd"/>
      <w:r w:rsidR="00C97198">
        <w:rPr>
          <w:rFonts w:ascii="Arial" w:hAnsi="Arial"/>
          <w:sz w:val="24"/>
          <w:szCs w:val="28"/>
        </w:rPr>
        <w:t xml:space="preserve"> прав субъектов малого и среднего предпринимательства)»</w:t>
      </w:r>
      <w:r w:rsidR="00C84D80">
        <w:rPr>
          <w:rFonts w:ascii="Arial" w:hAnsi="Arial"/>
          <w:sz w:val="24"/>
          <w:szCs w:val="28"/>
        </w:rPr>
        <w:t>, администрация Тургеневского городского поселения</w:t>
      </w:r>
      <w:r w:rsidR="00A6514F">
        <w:rPr>
          <w:rFonts w:ascii="Arial" w:hAnsi="Arial"/>
          <w:sz w:val="24"/>
          <w:szCs w:val="28"/>
        </w:rPr>
        <w:t>, постановляет:</w:t>
      </w:r>
    </w:p>
    <w:p w:rsidR="008A5BC4" w:rsidRPr="00F81C29" w:rsidRDefault="00A6514F" w:rsidP="00876C16">
      <w:pPr>
        <w:jc w:val="both"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 </w:t>
      </w:r>
    </w:p>
    <w:p w:rsidR="00757597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1. </w:t>
      </w:r>
      <w:r w:rsidR="00757597">
        <w:rPr>
          <w:rFonts w:ascii="Arial" w:hAnsi="Arial"/>
          <w:sz w:val="24"/>
          <w:szCs w:val="28"/>
        </w:rPr>
        <w:t xml:space="preserve">Внести изменения в </w:t>
      </w:r>
      <w:r w:rsidRPr="00F81C29">
        <w:rPr>
          <w:rFonts w:ascii="Arial" w:hAnsi="Arial"/>
          <w:sz w:val="24"/>
          <w:szCs w:val="28"/>
        </w:rPr>
        <w:t xml:space="preserve">Перечень муниципального имущества </w:t>
      </w:r>
      <w:r w:rsidR="00410833" w:rsidRPr="00F81C29">
        <w:rPr>
          <w:rFonts w:ascii="Arial" w:hAnsi="Arial"/>
          <w:sz w:val="24"/>
          <w:szCs w:val="28"/>
        </w:rPr>
        <w:t xml:space="preserve">Тургеневского городского поселения  </w:t>
      </w:r>
      <w:proofErr w:type="spellStart"/>
      <w:r w:rsidRPr="00F81C29">
        <w:rPr>
          <w:rFonts w:ascii="Arial" w:hAnsi="Arial"/>
          <w:sz w:val="24"/>
          <w:szCs w:val="28"/>
        </w:rPr>
        <w:t>Ардатовского</w:t>
      </w:r>
      <w:proofErr w:type="spellEnd"/>
      <w:r w:rsidRPr="00F81C29">
        <w:rPr>
          <w:rFonts w:ascii="Arial" w:hAnsi="Arial"/>
          <w:sz w:val="24"/>
          <w:szCs w:val="28"/>
        </w:rPr>
        <w:t xml:space="preserve"> муниципального района </w:t>
      </w:r>
      <w:r w:rsidR="00C97198">
        <w:rPr>
          <w:rFonts w:ascii="Arial" w:hAnsi="Arial"/>
          <w:sz w:val="24"/>
          <w:szCs w:val="28"/>
        </w:rPr>
        <w:t xml:space="preserve">Республики Мордовия </w:t>
      </w:r>
      <w:r w:rsidRPr="00F81C29">
        <w:rPr>
          <w:rFonts w:ascii="Arial" w:hAnsi="Arial"/>
          <w:sz w:val="24"/>
          <w:szCs w:val="28"/>
        </w:rPr>
        <w:t xml:space="preserve">свободного от прав третьих лиц </w:t>
      </w:r>
      <w:r w:rsidR="00C97198">
        <w:rPr>
          <w:rFonts w:ascii="Arial" w:hAnsi="Arial"/>
          <w:sz w:val="24"/>
          <w:szCs w:val="28"/>
        </w:rPr>
        <w:t xml:space="preserve"> (за исключением имущественных прав</w:t>
      </w:r>
      <w:r w:rsidRPr="00F81C29">
        <w:rPr>
          <w:rFonts w:ascii="Arial" w:hAnsi="Arial"/>
          <w:sz w:val="24"/>
          <w:szCs w:val="28"/>
        </w:rPr>
        <w:t xml:space="preserve"> субъектов малого и среднего предпринимательства</w:t>
      </w:r>
      <w:r w:rsidR="00C97198">
        <w:rPr>
          <w:rFonts w:ascii="Arial" w:hAnsi="Arial"/>
          <w:sz w:val="24"/>
          <w:szCs w:val="28"/>
        </w:rPr>
        <w:t>)»</w:t>
      </w:r>
      <w:r w:rsidR="00757597">
        <w:rPr>
          <w:rFonts w:ascii="Arial" w:hAnsi="Arial"/>
          <w:sz w:val="24"/>
          <w:szCs w:val="28"/>
        </w:rPr>
        <w:t xml:space="preserve">: </w:t>
      </w:r>
    </w:p>
    <w:p w:rsidR="008A5BC4" w:rsidRDefault="00A63782" w:rsidP="008A5BC4">
      <w:pPr>
        <w:ind w:firstLine="720"/>
        <w:jc w:val="both"/>
        <w:rPr>
          <w:rFonts w:ascii="Arial" w:hAnsi="Arial"/>
          <w:sz w:val="24"/>
          <w:szCs w:val="28"/>
        </w:rPr>
      </w:pPr>
      <w:hyperlink w:anchor="sub_1000" w:history="1">
        <w:r w:rsidR="008A5BC4" w:rsidRPr="00F81C29">
          <w:rPr>
            <w:rStyle w:val="a3"/>
            <w:rFonts w:ascii="Arial" w:hAnsi="Arial" w:cs="Arial"/>
            <w:color w:val="auto"/>
            <w:sz w:val="24"/>
            <w:szCs w:val="28"/>
          </w:rPr>
          <w:t>Приложение 1</w:t>
        </w:r>
      </w:hyperlink>
      <w:r w:rsidR="00757597">
        <w:rPr>
          <w:rFonts w:ascii="Arial" w:hAnsi="Arial"/>
          <w:sz w:val="24"/>
          <w:szCs w:val="28"/>
        </w:rPr>
        <w:t xml:space="preserve"> изложить в новой редакции.</w:t>
      </w:r>
    </w:p>
    <w:p w:rsidR="00146A83" w:rsidRPr="00F81C29" w:rsidRDefault="00757597" w:rsidP="008A5BC4">
      <w:pPr>
        <w:ind w:firstLine="720"/>
        <w:jc w:val="both"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 </w:t>
      </w:r>
    </w:p>
    <w:p w:rsidR="008A5BC4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2. Настоящее Постановление вступает в силу со дня </w:t>
      </w:r>
      <w:proofErr w:type="gramStart"/>
      <w:r w:rsidRPr="00F81C29">
        <w:rPr>
          <w:rFonts w:ascii="Arial" w:hAnsi="Arial"/>
          <w:sz w:val="24"/>
          <w:szCs w:val="28"/>
        </w:rPr>
        <w:t>подписания</w:t>
      </w:r>
      <w:proofErr w:type="gramEnd"/>
      <w:r w:rsidRPr="00F81C29">
        <w:rPr>
          <w:rFonts w:ascii="Arial" w:hAnsi="Arial"/>
          <w:sz w:val="24"/>
          <w:szCs w:val="28"/>
        </w:rPr>
        <w:t xml:space="preserve"> и подлежат официальному опубликованию в «</w:t>
      </w:r>
      <w:r w:rsidR="00410833" w:rsidRPr="00F81C29">
        <w:rPr>
          <w:rFonts w:ascii="Arial" w:hAnsi="Arial"/>
          <w:sz w:val="24"/>
          <w:szCs w:val="28"/>
        </w:rPr>
        <w:t>Информационном бюллетене</w:t>
      </w:r>
      <w:r w:rsidRPr="00F81C29">
        <w:rPr>
          <w:rFonts w:ascii="Arial" w:hAnsi="Arial"/>
          <w:sz w:val="24"/>
          <w:szCs w:val="28"/>
        </w:rPr>
        <w:t xml:space="preserve">», а </w:t>
      </w:r>
      <w:r w:rsidRPr="00F81C29">
        <w:rPr>
          <w:rFonts w:ascii="Arial" w:hAnsi="Arial"/>
          <w:sz w:val="24"/>
          <w:szCs w:val="28"/>
        </w:rPr>
        <w:lastRenderedPageBreak/>
        <w:t xml:space="preserve">также размещению в сети "Интернет" на официальном сайте </w:t>
      </w:r>
      <w:r w:rsidR="00410833" w:rsidRPr="00F81C29">
        <w:rPr>
          <w:rFonts w:ascii="Arial" w:hAnsi="Arial"/>
          <w:sz w:val="24"/>
          <w:szCs w:val="28"/>
        </w:rPr>
        <w:t>Тур</w:t>
      </w:r>
      <w:r w:rsidR="00AC0560">
        <w:rPr>
          <w:rFonts w:ascii="Arial" w:hAnsi="Arial"/>
          <w:sz w:val="24"/>
          <w:szCs w:val="28"/>
        </w:rPr>
        <w:t>геневского городского поселения</w:t>
      </w:r>
      <w:r w:rsidR="00410833" w:rsidRPr="00F81C29">
        <w:rPr>
          <w:rFonts w:ascii="Arial" w:hAnsi="Arial"/>
          <w:sz w:val="24"/>
          <w:szCs w:val="28"/>
        </w:rPr>
        <w:t>.</w:t>
      </w:r>
    </w:p>
    <w:p w:rsidR="00A6514F" w:rsidRDefault="00A6514F" w:rsidP="008A5BC4">
      <w:pPr>
        <w:ind w:firstLine="720"/>
        <w:jc w:val="both"/>
        <w:rPr>
          <w:rFonts w:ascii="Arial" w:hAnsi="Arial"/>
          <w:sz w:val="24"/>
          <w:szCs w:val="28"/>
        </w:rPr>
      </w:pPr>
    </w:p>
    <w:p w:rsidR="00A6514F" w:rsidRPr="00F81C29" w:rsidRDefault="00A6514F" w:rsidP="008A5BC4">
      <w:pPr>
        <w:ind w:firstLine="720"/>
        <w:jc w:val="both"/>
        <w:rPr>
          <w:rFonts w:ascii="Arial" w:hAnsi="Arial"/>
          <w:sz w:val="24"/>
          <w:szCs w:val="28"/>
        </w:rPr>
      </w:pPr>
    </w:p>
    <w:p w:rsidR="008A5BC4" w:rsidRPr="00F81C29" w:rsidRDefault="00C92022" w:rsidP="00410833">
      <w:pPr>
        <w:jc w:val="both"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Г</w:t>
      </w:r>
      <w:r w:rsidR="008A5BC4" w:rsidRPr="00F81C29">
        <w:rPr>
          <w:rFonts w:ascii="Arial" w:hAnsi="Arial"/>
          <w:sz w:val="24"/>
          <w:szCs w:val="28"/>
        </w:rPr>
        <w:t xml:space="preserve">лава администрации </w:t>
      </w:r>
      <w:r w:rsidR="00410833" w:rsidRPr="00F81C29">
        <w:rPr>
          <w:rFonts w:ascii="Arial" w:hAnsi="Arial"/>
          <w:sz w:val="24"/>
          <w:szCs w:val="28"/>
        </w:rPr>
        <w:t xml:space="preserve"> </w:t>
      </w:r>
    </w:p>
    <w:p w:rsidR="008A5BC4" w:rsidRPr="00C92022" w:rsidRDefault="00410833" w:rsidP="00C92022">
      <w:pPr>
        <w:jc w:val="both"/>
        <w:rPr>
          <w:rStyle w:val="a4"/>
          <w:rFonts w:ascii="Arial" w:hAnsi="Arial"/>
          <w:b w:val="0"/>
          <w:bCs w:val="0"/>
          <w:color w:val="auto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Тургеневского городского поселения:                               </w:t>
      </w:r>
      <w:proofErr w:type="spellStart"/>
      <w:r w:rsidRPr="00F81C29">
        <w:rPr>
          <w:rFonts w:ascii="Arial" w:hAnsi="Arial"/>
          <w:sz w:val="24"/>
          <w:szCs w:val="28"/>
        </w:rPr>
        <w:t>И.В.Аверьяно</w:t>
      </w:r>
      <w:r w:rsidR="00C92022">
        <w:rPr>
          <w:rFonts w:ascii="Arial" w:hAnsi="Arial"/>
          <w:sz w:val="24"/>
          <w:szCs w:val="28"/>
        </w:rPr>
        <w:t>в</w:t>
      </w:r>
      <w:proofErr w:type="spellEnd"/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Pr="00C84D80" w:rsidRDefault="008A5BC4" w:rsidP="008A5BC4">
      <w:pPr>
        <w:ind w:firstLine="698"/>
        <w:jc w:val="right"/>
        <w:rPr>
          <w:rFonts w:ascii="Arial" w:hAnsi="Arial"/>
          <w:b/>
          <w:sz w:val="24"/>
          <w:szCs w:val="28"/>
        </w:rPr>
      </w:pP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Приложение N 1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  <w:t xml:space="preserve">к </w:t>
      </w:r>
      <w:hyperlink w:anchor="sub_0" w:history="1">
        <w:r w:rsidRPr="00C84D80">
          <w:rPr>
            <w:rStyle w:val="a3"/>
            <w:rFonts w:ascii="Arial" w:hAnsi="Arial" w:cs="Arial"/>
            <w:color w:val="auto"/>
            <w:sz w:val="24"/>
            <w:szCs w:val="28"/>
          </w:rPr>
          <w:t>Постановлению</w:t>
        </w:r>
      </w:hyperlink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 xml:space="preserve"> администрации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</w:r>
      <w:r w:rsidR="00410833"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Тургеневского городского поселения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  <w:t xml:space="preserve">от </w:t>
      </w:r>
      <w:r w:rsidR="00757597">
        <w:rPr>
          <w:rFonts w:ascii="Arial" w:hAnsi="Arial"/>
          <w:sz w:val="24"/>
          <w:szCs w:val="28"/>
          <w:u w:val="single"/>
        </w:rPr>
        <w:t>30</w:t>
      </w:r>
      <w:r w:rsidR="00410833" w:rsidRPr="00C84D80">
        <w:rPr>
          <w:rFonts w:ascii="Arial" w:hAnsi="Arial"/>
          <w:sz w:val="24"/>
          <w:szCs w:val="28"/>
          <w:u w:val="single"/>
        </w:rPr>
        <w:t>.</w:t>
      </w:r>
      <w:r w:rsidR="00A6514F">
        <w:rPr>
          <w:rFonts w:ascii="Arial" w:hAnsi="Arial"/>
          <w:sz w:val="24"/>
          <w:szCs w:val="28"/>
          <w:u w:val="single"/>
        </w:rPr>
        <w:t>0</w:t>
      </w:r>
      <w:r w:rsidR="00757597">
        <w:rPr>
          <w:rFonts w:ascii="Arial" w:hAnsi="Arial"/>
          <w:sz w:val="24"/>
          <w:szCs w:val="28"/>
          <w:u w:val="single"/>
        </w:rPr>
        <w:t>3.</w:t>
      </w:r>
      <w:r w:rsidR="00410833" w:rsidRPr="00C84D80">
        <w:rPr>
          <w:rFonts w:ascii="Arial" w:hAnsi="Arial"/>
          <w:sz w:val="24"/>
          <w:szCs w:val="28"/>
          <w:u w:val="single"/>
        </w:rPr>
        <w:t>20</w:t>
      </w:r>
      <w:r w:rsidR="00A6514F">
        <w:rPr>
          <w:rFonts w:ascii="Arial" w:hAnsi="Arial"/>
          <w:sz w:val="24"/>
          <w:szCs w:val="28"/>
          <w:u w:val="single"/>
        </w:rPr>
        <w:t>2</w:t>
      </w:r>
      <w:r w:rsidR="00757597">
        <w:rPr>
          <w:rFonts w:ascii="Arial" w:hAnsi="Arial"/>
          <w:sz w:val="24"/>
          <w:szCs w:val="28"/>
          <w:u w:val="single"/>
        </w:rPr>
        <w:t>3</w:t>
      </w:r>
      <w:r w:rsidRPr="00C84D80">
        <w:rPr>
          <w:rFonts w:ascii="Arial" w:hAnsi="Arial"/>
          <w:sz w:val="24"/>
          <w:szCs w:val="28"/>
          <w:u w:val="single"/>
        </w:rPr>
        <w:t xml:space="preserve"> 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г. N </w:t>
      </w:r>
      <w:r w:rsidR="00C92022">
        <w:rPr>
          <w:rFonts w:ascii="Arial" w:hAnsi="Arial"/>
          <w:sz w:val="24"/>
          <w:szCs w:val="28"/>
          <w:u w:val="single"/>
        </w:rPr>
        <w:t>2</w:t>
      </w:r>
      <w:r w:rsidR="00757597">
        <w:rPr>
          <w:rFonts w:ascii="Arial" w:hAnsi="Arial"/>
          <w:sz w:val="24"/>
          <w:szCs w:val="28"/>
          <w:u w:val="single"/>
        </w:rPr>
        <w:t>1</w:t>
      </w:r>
    </w:p>
    <w:p w:rsidR="008A5BC4" w:rsidRPr="00C84D80" w:rsidRDefault="008A5BC4" w:rsidP="00876C16">
      <w:pPr>
        <w:widowControl w:val="0"/>
        <w:rPr>
          <w:rStyle w:val="a4"/>
          <w:rFonts w:ascii="Arial" w:hAnsi="Arial"/>
          <w:sz w:val="24"/>
          <w:szCs w:val="28"/>
        </w:rPr>
      </w:pPr>
    </w:p>
    <w:p w:rsidR="008A5BC4" w:rsidRDefault="008A5BC4" w:rsidP="008A5BC4">
      <w:pPr>
        <w:pStyle w:val="1"/>
        <w:keepNext w:val="0"/>
        <w:widowControl w:val="0"/>
        <w:jc w:val="center"/>
        <w:rPr>
          <w:rFonts w:ascii="Arial" w:hAnsi="Arial"/>
          <w:b w:val="0"/>
          <w:bCs/>
          <w:sz w:val="24"/>
          <w:szCs w:val="28"/>
        </w:rPr>
      </w:pPr>
      <w:r w:rsidRPr="00C84D80">
        <w:rPr>
          <w:rFonts w:ascii="Arial" w:hAnsi="Arial"/>
          <w:b w:val="0"/>
          <w:bCs/>
          <w:sz w:val="24"/>
          <w:szCs w:val="28"/>
        </w:rPr>
        <w:t>Перечень</w:t>
      </w:r>
      <w:r w:rsidRPr="00C84D80">
        <w:rPr>
          <w:rFonts w:ascii="Arial" w:hAnsi="Arial"/>
          <w:b w:val="0"/>
          <w:bCs/>
          <w:sz w:val="24"/>
          <w:szCs w:val="28"/>
        </w:rPr>
        <w:br/>
        <w:t>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</w:t>
      </w:r>
    </w:p>
    <w:p w:rsidR="00A6514F" w:rsidRPr="00A6514F" w:rsidRDefault="00A6514F" w:rsidP="00A6514F"/>
    <w:p w:rsidR="008A5BC4" w:rsidRPr="00C84D80" w:rsidRDefault="008A5BC4" w:rsidP="008A5BC4">
      <w:pPr>
        <w:rPr>
          <w:rFonts w:ascii="Arial" w:hAnsi="Arial"/>
          <w:sz w:val="24"/>
          <w:szCs w:val="28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2856"/>
        <w:gridCol w:w="2016"/>
        <w:gridCol w:w="2937"/>
        <w:gridCol w:w="1383"/>
      </w:tblGrid>
      <w:tr w:rsidR="008A5BC4" w:rsidRPr="00C84D80" w:rsidTr="00410833">
        <w:tc>
          <w:tcPr>
            <w:tcW w:w="663" w:type="dxa"/>
          </w:tcPr>
          <w:p w:rsidR="008A5BC4" w:rsidRPr="00C84D80" w:rsidRDefault="008A5BC4" w:rsidP="006909F9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 xml:space="preserve">№ </w:t>
            </w:r>
            <w:proofErr w:type="gramStart"/>
            <w:r w:rsidRPr="00C84D80">
              <w:rPr>
                <w:rFonts w:ascii="Arial" w:hAnsi="Arial"/>
                <w:sz w:val="24"/>
                <w:szCs w:val="28"/>
              </w:rPr>
              <w:t>п</w:t>
            </w:r>
            <w:proofErr w:type="gramEnd"/>
            <w:r w:rsidRPr="00C84D80">
              <w:rPr>
                <w:rFonts w:ascii="Arial" w:hAnsi="Arial"/>
                <w:sz w:val="24"/>
                <w:szCs w:val="28"/>
                <w:lang w:val="en-US"/>
              </w:rPr>
              <w:t>/</w:t>
            </w:r>
            <w:r w:rsidRPr="00C84D80">
              <w:rPr>
                <w:rFonts w:ascii="Arial" w:hAnsi="Arial"/>
                <w:sz w:val="24"/>
                <w:szCs w:val="28"/>
              </w:rPr>
              <w:t>п</w:t>
            </w:r>
          </w:p>
        </w:tc>
        <w:tc>
          <w:tcPr>
            <w:tcW w:w="2856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Адрес объекта</w:t>
            </w:r>
          </w:p>
        </w:tc>
        <w:tc>
          <w:tcPr>
            <w:tcW w:w="2016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 xml:space="preserve">Площадь, </w:t>
            </w:r>
            <w:proofErr w:type="spellStart"/>
            <w:r w:rsidRPr="00C84D80">
              <w:rPr>
                <w:rFonts w:ascii="Arial" w:hAnsi="Arial"/>
                <w:sz w:val="24"/>
                <w:szCs w:val="28"/>
              </w:rPr>
              <w:t>кв.м</w:t>
            </w:r>
            <w:proofErr w:type="spellEnd"/>
            <w:r w:rsidRPr="00C84D80">
              <w:rPr>
                <w:rFonts w:ascii="Arial" w:hAnsi="Arial"/>
                <w:sz w:val="24"/>
                <w:szCs w:val="28"/>
              </w:rPr>
              <w:t>.,</w:t>
            </w:r>
          </w:p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объекта</w:t>
            </w:r>
          </w:p>
        </w:tc>
        <w:tc>
          <w:tcPr>
            <w:tcW w:w="2937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Характеристика</w:t>
            </w:r>
          </w:p>
        </w:tc>
        <w:tc>
          <w:tcPr>
            <w:tcW w:w="1383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Примечание</w:t>
            </w:r>
          </w:p>
        </w:tc>
      </w:tr>
      <w:tr w:rsidR="00AC0560" w:rsidRPr="00C84D80" w:rsidTr="00410833">
        <w:tc>
          <w:tcPr>
            <w:tcW w:w="663" w:type="dxa"/>
          </w:tcPr>
          <w:p w:rsidR="00AC0560" w:rsidRPr="00C84D80" w:rsidRDefault="00AC0560" w:rsidP="006909F9">
            <w:pPr>
              <w:rPr>
                <w:rFonts w:ascii="Arial" w:hAnsi="Arial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2</w:t>
            </w:r>
          </w:p>
        </w:tc>
        <w:tc>
          <w:tcPr>
            <w:tcW w:w="2856" w:type="dxa"/>
          </w:tcPr>
          <w:p w:rsidR="00AC0560" w:rsidRPr="00C84D80" w:rsidRDefault="00AC0560" w:rsidP="00A6514F">
            <w:pPr>
              <w:rPr>
                <w:rFonts w:ascii="Arial" w:hAnsi="Arial"/>
                <w:bCs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Республика Мордовия, </w:t>
            </w:r>
            <w:proofErr w:type="spellStart"/>
            <w:r w:rsidRPr="00C84D80">
              <w:rPr>
                <w:rFonts w:ascii="Arial" w:hAnsi="Arial"/>
                <w:bCs/>
                <w:sz w:val="24"/>
                <w:szCs w:val="28"/>
              </w:rPr>
              <w:t>Ардатовский</w:t>
            </w:r>
            <w:proofErr w:type="spellEnd"/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район, </w:t>
            </w:r>
            <w:proofErr w:type="spellStart"/>
            <w:r w:rsidR="00A6514F">
              <w:rPr>
                <w:rFonts w:ascii="Arial" w:hAnsi="Arial"/>
                <w:bCs/>
                <w:sz w:val="24"/>
                <w:szCs w:val="28"/>
              </w:rPr>
              <w:t>пгт</w:t>
            </w:r>
            <w:proofErr w:type="gramStart"/>
            <w:r w:rsidRPr="00C84D80">
              <w:rPr>
                <w:rFonts w:ascii="Arial" w:hAnsi="Arial"/>
                <w:bCs/>
                <w:sz w:val="24"/>
                <w:szCs w:val="28"/>
              </w:rPr>
              <w:t>.Т</w:t>
            </w:r>
            <w:proofErr w:type="gramEnd"/>
            <w:r w:rsidRPr="00C84D80">
              <w:rPr>
                <w:rFonts w:ascii="Arial" w:hAnsi="Arial"/>
                <w:bCs/>
                <w:sz w:val="24"/>
                <w:szCs w:val="28"/>
              </w:rPr>
              <w:t>ургенево</w:t>
            </w:r>
            <w:proofErr w:type="spellEnd"/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2016" w:type="dxa"/>
          </w:tcPr>
          <w:p w:rsidR="00AC0560" w:rsidRPr="00C84D80" w:rsidRDefault="00815C56" w:rsidP="006909F9">
            <w:pPr>
              <w:rPr>
                <w:rFonts w:ascii="Arial" w:hAnsi="Arial"/>
                <w:bCs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>430786</w:t>
            </w:r>
            <w:r w:rsidR="00C92022">
              <w:rPr>
                <w:rFonts w:ascii="Arial" w:hAnsi="Arial"/>
                <w:bCs/>
                <w:sz w:val="24"/>
                <w:szCs w:val="28"/>
              </w:rPr>
              <w:t>,0</w:t>
            </w:r>
          </w:p>
        </w:tc>
        <w:tc>
          <w:tcPr>
            <w:tcW w:w="2937" w:type="dxa"/>
          </w:tcPr>
          <w:p w:rsidR="00AC0560" w:rsidRDefault="00AC0560" w:rsidP="00410833">
            <w:pPr>
              <w:rPr>
                <w:rFonts w:ascii="Arial" w:hAnsi="Arial"/>
                <w:bCs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 xml:space="preserve">Земельный участок </w:t>
            </w:r>
            <w:r w:rsidR="00F572DA">
              <w:rPr>
                <w:rFonts w:ascii="Arial" w:hAnsi="Arial"/>
                <w:bCs/>
                <w:sz w:val="24"/>
                <w:szCs w:val="28"/>
              </w:rPr>
              <w:t>–</w:t>
            </w:r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 w:rsidR="008A483F"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 w:rsidR="00F572DA">
              <w:rPr>
                <w:rFonts w:ascii="Arial" w:hAnsi="Arial"/>
                <w:bCs/>
                <w:sz w:val="24"/>
                <w:szCs w:val="28"/>
              </w:rPr>
              <w:t xml:space="preserve"> для сельскохозяйственного назначения</w:t>
            </w:r>
          </w:p>
          <w:p w:rsidR="00F572DA" w:rsidRDefault="00F572DA" w:rsidP="00410833">
            <w:pPr>
              <w:rPr>
                <w:rFonts w:ascii="Arial" w:hAnsi="Arial"/>
                <w:bCs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>Кадастровый номер</w:t>
            </w:r>
          </w:p>
          <w:p w:rsidR="00F572DA" w:rsidRPr="00C84D80" w:rsidRDefault="00F572DA" w:rsidP="00815C56">
            <w:pPr>
              <w:rPr>
                <w:rFonts w:ascii="Arial" w:hAnsi="Arial"/>
                <w:bCs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>13:01:02020</w:t>
            </w:r>
            <w:r w:rsidR="00815C56">
              <w:rPr>
                <w:rFonts w:ascii="Arial" w:hAnsi="Arial"/>
                <w:bCs/>
                <w:sz w:val="24"/>
                <w:szCs w:val="28"/>
              </w:rPr>
              <w:t>27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:2</w:t>
            </w:r>
            <w:r w:rsidR="00815C56"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  <w:r>
              <w:rPr>
                <w:rFonts w:ascii="Arial" w:hAnsi="Arial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1383" w:type="dxa"/>
          </w:tcPr>
          <w:p w:rsidR="00AC0560" w:rsidRPr="00C84D80" w:rsidRDefault="00AC0560" w:rsidP="006909F9">
            <w:pPr>
              <w:rPr>
                <w:rFonts w:ascii="Arial" w:hAnsi="Arial"/>
                <w:sz w:val="24"/>
                <w:szCs w:val="28"/>
              </w:rPr>
            </w:pPr>
          </w:p>
        </w:tc>
      </w:tr>
    </w:tbl>
    <w:p w:rsidR="008A5BC4" w:rsidRPr="00F110C5" w:rsidRDefault="008A5BC4" w:rsidP="008A5BC4">
      <w:pPr>
        <w:rPr>
          <w:sz w:val="28"/>
          <w:szCs w:val="28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A63782" w:rsidRDefault="00A63782" w:rsidP="00A637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A63782" w:rsidRDefault="00A63782" w:rsidP="00A637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№ 1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 марта 2023   год</w:t>
      </w:r>
    </w:p>
    <w:p w:rsidR="00A63782" w:rsidRDefault="00A63782" w:rsidP="00A63782">
      <w:pPr>
        <w:jc w:val="both"/>
        <w:rPr>
          <w:rFonts w:ascii="Arial" w:hAnsi="Arial" w:cs="Arial"/>
        </w:rPr>
      </w:pPr>
      <w:bookmarkStart w:id="0" w:name="_GoBack"/>
      <w:bookmarkEnd w:id="0"/>
    </w:p>
    <w:p w:rsidR="00A63782" w:rsidRDefault="00A63782" w:rsidP="00A637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A63782" w:rsidRDefault="00A63782" w:rsidP="00A6378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A63782" w:rsidRDefault="00A63782" w:rsidP="00A637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Default="009A7808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410833" w:rsidRDefault="00410833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Pr="002214AC" w:rsidRDefault="00C84D80" w:rsidP="009A7808">
      <w:pPr>
        <w:rPr>
          <w:b/>
          <w:bCs/>
          <w:color w:val="FF0000"/>
          <w:sz w:val="28"/>
          <w:szCs w:val="28"/>
        </w:rPr>
      </w:pPr>
      <w:r>
        <w:rPr>
          <w:rStyle w:val="a4"/>
          <w:sz w:val="24"/>
          <w:szCs w:val="24"/>
        </w:rPr>
        <w:t xml:space="preserve"> </w:t>
      </w:r>
    </w:p>
    <w:p w:rsidR="009A7808" w:rsidRPr="002214AC" w:rsidRDefault="009A7808" w:rsidP="009A7808">
      <w:pPr>
        <w:pStyle w:val="a5"/>
        <w:rPr>
          <w:b w:val="0"/>
          <w:bCs/>
          <w:color w:val="FF0000"/>
          <w:sz w:val="28"/>
          <w:szCs w:val="28"/>
        </w:rPr>
      </w:pPr>
      <w:r w:rsidRPr="002214AC">
        <w:rPr>
          <w:b w:val="0"/>
          <w:bCs/>
          <w:color w:val="FF0000"/>
          <w:sz w:val="28"/>
          <w:szCs w:val="28"/>
        </w:rPr>
        <w:tab/>
      </w:r>
    </w:p>
    <w:p w:rsidR="009A7808" w:rsidRPr="002214AC" w:rsidRDefault="009A7808" w:rsidP="009A7808">
      <w:pPr>
        <w:ind w:firstLine="709"/>
        <w:jc w:val="both"/>
        <w:rPr>
          <w:bCs/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9"/>
        <w:jc w:val="both"/>
        <w:rPr>
          <w:bCs/>
          <w:color w:val="FF0000"/>
          <w:sz w:val="28"/>
          <w:szCs w:val="28"/>
        </w:rPr>
      </w:pPr>
    </w:p>
    <w:p w:rsidR="009A7808" w:rsidRPr="002214AC" w:rsidRDefault="009A7808" w:rsidP="00757597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Default="009A7808" w:rsidP="009A7808">
      <w:pPr>
        <w:ind w:firstLine="708"/>
        <w:jc w:val="both"/>
        <w:rPr>
          <w:sz w:val="28"/>
          <w:szCs w:val="28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CB42ED" w:rsidRDefault="00CB42ED"/>
    <w:sectPr w:rsidR="00CB42ED" w:rsidSect="00D92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D2A77"/>
    <w:rsid w:val="00006B5D"/>
    <w:rsid w:val="0012671A"/>
    <w:rsid w:val="00146A83"/>
    <w:rsid w:val="002214AC"/>
    <w:rsid w:val="0038385C"/>
    <w:rsid w:val="003A7827"/>
    <w:rsid w:val="003D372D"/>
    <w:rsid w:val="00410833"/>
    <w:rsid w:val="00432481"/>
    <w:rsid w:val="00445068"/>
    <w:rsid w:val="004839AC"/>
    <w:rsid w:val="005061B6"/>
    <w:rsid w:val="005F3DA5"/>
    <w:rsid w:val="00607D06"/>
    <w:rsid w:val="006F2704"/>
    <w:rsid w:val="00740D26"/>
    <w:rsid w:val="00757597"/>
    <w:rsid w:val="007F7D7A"/>
    <w:rsid w:val="00815C56"/>
    <w:rsid w:val="00826BFA"/>
    <w:rsid w:val="00876C16"/>
    <w:rsid w:val="008A483F"/>
    <w:rsid w:val="008A5BC4"/>
    <w:rsid w:val="008C333A"/>
    <w:rsid w:val="008D0322"/>
    <w:rsid w:val="00907D99"/>
    <w:rsid w:val="009A7808"/>
    <w:rsid w:val="009B43AF"/>
    <w:rsid w:val="00A63782"/>
    <w:rsid w:val="00A6514F"/>
    <w:rsid w:val="00AC0560"/>
    <w:rsid w:val="00B01202"/>
    <w:rsid w:val="00C84D80"/>
    <w:rsid w:val="00C92022"/>
    <w:rsid w:val="00C97198"/>
    <w:rsid w:val="00CB42ED"/>
    <w:rsid w:val="00D9204C"/>
    <w:rsid w:val="00ED2A77"/>
    <w:rsid w:val="00F21ADD"/>
    <w:rsid w:val="00F572DA"/>
    <w:rsid w:val="00F81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B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5BC4"/>
    <w:pPr>
      <w:keepNext/>
      <w:jc w:val="both"/>
      <w:outlineLvl w:val="0"/>
    </w:pPr>
    <w:rPr>
      <w:b/>
      <w:sz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5B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5BC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3">
    <w:name w:val="Гипертекстовая ссылка"/>
    <w:uiPriority w:val="99"/>
    <w:rsid w:val="008A5BC4"/>
    <w:rPr>
      <w:color w:val="008000"/>
    </w:rPr>
  </w:style>
  <w:style w:type="character" w:customStyle="1" w:styleId="a4">
    <w:name w:val="Цветовое выделение"/>
    <w:uiPriority w:val="99"/>
    <w:rsid w:val="008A5BC4"/>
    <w:rPr>
      <w:b/>
      <w:bCs/>
      <w:color w:val="26282F"/>
    </w:rPr>
  </w:style>
  <w:style w:type="character" w:customStyle="1" w:styleId="50">
    <w:name w:val="Заголовок 5 Знак"/>
    <w:basedOn w:val="a0"/>
    <w:link w:val="5"/>
    <w:uiPriority w:val="9"/>
    <w:semiHidden/>
    <w:rsid w:val="008A5BC4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5">
    <w:name w:val="Body Text"/>
    <w:basedOn w:val="a"/>
    <w:link w:val="11"/>
    <w:semiHidden/>
    <w:unhideWhenUsed/>
    <w:rsid w:val="008A5BC4"/>
    <w:pPr>
      <w:jc w:val="both"/>
      <w:textAlignment w:val="auto"/>
    </w:pPr>
    <w:rPr>
      <w:b/>
      <w:sz w:val="26"/>
    </w:rPr>
  </w:style>
  <w:style w:type="character" w:customStyle="1" w:styleId="a6">
    <w:name w:val="Основной текст Знак"/>
    <w:basedOn w:val="a0"/>
    <w:uiPriority w:val="99"/>
    <w:semiHidden/>
    <w:rsid w:val="008A5B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12"/>
    <w:semiHidden/>
    <w:unhideWhenUsed/>
    <w:rsid w:val="008A5BC4"/>
    <w:pPr>
      <w:overflowPunct/>
      <w:autoSpaceDE/>
      <w:autoSpaceDN/>
      <w:adjustRightInd/>
      <w:spacing w:after="120"/>
      <w:ind w:left="283"/>
      <w:textAlignment w:val="auto"/>
    </w:pPr>
    <w:rPr>
      <w:sz w:val="24"/>
      <w:szCs w:val="24"/>
    </w:rPr>
  </w:style>
  <w:style w:type="character" w:customStyle="1" w:styleId="a8">
    <w:name w:val="Основной текст с отступом Знак"/>
    <w:basedOn w:val="a0"/>
    <w:uiPriority w:val="99"/>
    <w:semiHidden/>
    <w:rsid w:val="008A5B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link w:val="a5"/>
    <w:semiHidden/>
    <w:locked/>
    <w:rsid w:val="008A5BC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12">
    <w:name w:val="Основной текст с отступом Знак1"/>
    <w:basedOn w:val="a0"/>
    <w:link w:val="a7"/>
    <w:semiHidden/>
    <w:locked/>
    <w:rsid w:val="008A5B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A782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F270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F2704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4108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68474.0" TargetMode="External"/><Relationship Id="rId5" Type="http://schemas.openxmlformats.org/officeDocument/2006/relationships/hyperlink" Target="garantF1://12054854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37</cp:revision>
  <cp:lastPrinted>2023-03-30T05:49:00Z</cp:lastPrinted>
  <dcterms:created xsi:type="dcterms:W3CDTF">2018-11-15T05:24:00Z</dcterms:created>
  <dcterms:modified xsi:type="dcterms:W3CDTF">2023-03-30T05:59:00Z</dcterms:modified>
</cp:coreProperties>
</file>