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EAF" w:rsidRDefault="00C61EAF" w:rsidP="00C61EAF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Cs w:val="28"/>
          <w:lang w:eastAsia="ru-RU"/>
        </w:rPr>
        <w:t xml:space="preserve">Совет депутатов </w:t>
      </w:r>
      <w:proofErr w:type="spellStart"/>
      <w:r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Cs w:val="28"/>
          <w:lang w:eastAsia="ru-RU"/>
        </w:rPr>
        <w:t xml:space="preserve"> муниципального района РМ</w:t>
      </w:r>
    </w:p>
    <w:p w:rsidR="00C61EAF" w:rsidRDefault="00C61EAF" w:rsidP="00C61EAF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>седьмого созыва</w:t>
      </w:r>
    </w:p>
    <w:p w:rsidR="00C61EAF" w:rsidRDefault="00C61EAF" w:rsidP="00C61EAF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 xml:space="preserve"> г. Ардатов</w:t>
      </w:r>
    </w:p>
    <w:p w:rsidR="00C61EAF" w:rsidRDefault="00C61EAF" w:rsidP="00C61EAF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</w:p>
    <w:p w:rsidR="00C61EAF" w:rsidRDefault="00C61EAF" w:rsidP="00C61EAF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pacing w:val="70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70"/>
          <w:szCs w:val="28"/>
          <w:lang w:eastAsia="ru-RU"/>
        </w:rPr>
        <w:t>РЕШЕНИЕ</w:t>
      </w:r>
    </w:p>
    <w:p w:rsidR="00C61EAF" w:rsidRDefault="00C61EAF" w:rsidP="00C61EAF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</w:p>
    <w:p w:rsidR="00C61EAF" w:rsidRDefault="00C61EAF" w:rsidP="00C61EAF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 xml:space="preserve">от      </w:t>
      </w:r>
      <w:r w:rsidR="002A7BFD">
        <w:rPr>
          <w:rFonts w:ascii="Times New Roman" w:eastAsia="Times New Roman" w:hAnsi="Times New Roman" w:cs="Times New Roman"/>
          <w:szCs w:val="28"/>
          <w:lang w:eastAsia="ru-RU"/>
        </w:rPr>
        <w:t xml:space="preserve">14 декабря </w:t>
      </w:r>
      <w:r>
        <w:rPr>
          <w:rFonts w:ascii="Times New Roman" w:eastAsia="Times New Roman" w:hAnsi="Times New Roman" w:cs="Times New Roman"/>
          <w:szCs w:val="28"/>
          <w:lang w:eastAsia="ru-RU"/>
        </w:rPr>
        <w:t xml:space="preserve">  2021 г                                                                                             № </w:t>
      </w:r>
      <w:r w:rsidR="002A7BFD">
        <w:rPr>
          <w:rFonts w:ascii="Times New Roman" w:eastAsia="Times New Roman" w:hAnsi="Times New Roman" w:cs="Times New Roman"/>
          <w:szCs w:val="28"/>
          <w:lang w:eastAsia="ru-RU"/>
        </w:rPr>
        <w:t>23</w:t>
      </w:r>
    </w:p>
    <w:p w:rsidR="00C61EAF" w:rsidRDefault="00C61EAF" w:rsidP="00C61EAF">
      <w:pPr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C61EAF" w:rsidRDefault="00C61EAF" w:rsidP="00C61EAF">
      <w:pPr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C61EAF" w:rsidRDefault="00C61EAF" w:rsidP="00C61EAF">
      <w:pPr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Cs w:val="28"/>
          <w:lang w:eastAsia="ru-RU"/>
        </w:rPr>
      </w:pPr>
      <w:bookmarkStart w:id="0" w:name="_GoBack"/>
    </w:p>
    <w:p w:rsidR="00C61EAF" w:rsidRDefault="00C61EAF" w:rsidP="00C61EA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C61EAF" w:rsidRDefault="00C61EAF" w:rsidP="00C61EA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 xml:space="preserve">муниципального района РМ от 05 октября 2021 г. № 11 </w:t>
      </w:r>
    </w:p>
    <w:p w:rsidR="00C61EAF" w:rsidRDefault="00C61EAF" w:rsidP="00C61EA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 xml:space="preserve">«Об утверждении Положения о муниципальном земельном контроле в границах </w:t>
      </w:r>
    </w:p>
    <w:p w:rsidR="00C61EAF" w:rsidRDefault="00C61EAF" w:rsidP="00C61EA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 xml:space="preserve">сельских поселений, входящих в состав </w:t>
      </w:r>
      <w:proofErr w:type="spellStart"/>
      <w:r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Cs w:val="28"/>
          <w:lang w:eastAsia="ru-RU"/>
        </w:rPr>
        <w:t>муниципального</w:t>
      </w:r>
      <w:proofErr w:type="gramEnd"/>
    </w:p>
    <w:p w:rsidR="00C61EAF" w:rsidRDefault="00C61EAF" w:rsidP="00C61EA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 xml:space="preserve">района Республики Мордовия» </w:t>
      </w:r>
    </w:p>
    <w:bookmarkEnd w:id="0"/>
    <w:p w:rsidR="00C61EAF" w:rsidRDefault="00C61EAF" w:rsidP="00C61EA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</w:p>
    <w:p w:rsidR="00C61EAF" w:rsidRDefault="00C61EAF" w:rsidP="00C61EA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C61EAF" w:rsidRDefault="00C61EAF" w:rsidP="00C61EAF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Cs w:val="28"/>
          <w:lang w:eastAsia="zh-CN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 xml:space="preserve">В соответствии с Земельным кодексом Российской Федерации, Федеральным </w:t>
      </w:r>
      <w:hyperlink r:id="rId6" w:history="1">
        <w:r>
          <w:rPr>
            <w:rStyle w:val="a4"/>
            <w:rFonts w:ascii="Times New Roman" w:eastAsia="Times New Roman" w:hAnsi="Times New Roman" w:cs="Times New Roman"/>
            <w:color w:val="auto"/>
            <w:szCs w:val="28"/>
            <w:u w:val="none"/>
            <w:lang w:eastAsia="ru-RU"/>
          </w:rPr>
          <w:t>закон</w:t>
        </w:r>
      </w:hyperlink>
      <w:r>
        <w:rPr>
          <w:rFonts w:ascii="Times New Roman" w:eastAsia="Times New Roman" w:hAnsi="Times New Roman" w:cs="Times New Roman"/>
          <w:szCs w:val="28"/>
          <w:lang w:eastAsia="ru-RU"/>
        </w:rPr>
        <w:t>ом от 06.10.2003 № 131-ФЗ «Об общих принципах организации местного самоуправления в Российской Федерации», в</w:t>
      </w:r>
      <w:r>
        <w:rPr>
          <w:rFonts w:ascii="Times New Roman" w:eastAsia="Times New Roman" w:hAnsi="Times New Roman" w:cs="Times New Roman"/>
          <w:szCs w:val="20"/>
          <w:lang w:eastAsia="ru-RU"/>
        </w:rPr>
        <w:t xml:space="preserve"> целях реализации Федерального закона от 31.07.2020 № 248-ФЗ «О государственном контроле (надзоре) и муниципальном контроле в Российской Федерации»</w:t>
      </w:r>
      <w:r>
        <w:rPr>
          <w:rFonts w:ascii="Times New Roman" w:eastAsia="Times New Roman" w:hAnsi="Times New Roman" w:cs="Times New Roman"/>
          <w:iCs/>
          <w:sz w:val="20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szCs w:val="28"/>
          <w:lang w:eastAsia="zh-CN"/>
        </w:rPr>
        <w:t xml:space="preserve">Совет депутатов </w:t>
      </w:r>
      <w:proofErr w:type="spellStart"/>
      <w:r>
        <w:rPr>
          <w:rFonts w:ascii="Times New Roman" w:eastAsia="Times New Roman" w:hAnsi="Times New Roman" w:cs="Times New Roman"/>
          <w:iCs/>
          <w:szCs w:val="28"/>
          <w:lang w:eastAsia="zh-CN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iCs/>
          <w:szCs w:val="28"/>
          <w:lang w:eastAsia="zh-CN"/>
        </w:rPr>
        <w:t xml:space="preserve"> муниципального района решил:</w:t>
      </w:r>
    </w:p>
    <w:p w:rsidR="00C61EAF" w:rsidRDefault="00C61EAF" w:rsidP="00C61EAF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4"/>
          <w:lang w:eastAsia="zh-CN"/>
        </w:rPr>
      </w:pPr>
    </w:p>
    <w:p w:rsidR="00C61EAF" w:rsidRDefault="00C61EAF" w:rsidP="00C61EAF">
      <w:pPr>
        <w:pStyle w:val="a3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outlineLvl w:val="0"/>
        <w:rPr>
          <w:rFonts w:ascii="Times New Roman" w:eastAsia="Times New Roman" w:hAnsi="Times New Roman" w:cs="Times New Roman"/>
          <w:szCs w:val="20"/>
          <w:lang w:eastAsia="ru-RU"/>
        </w:rPr>
      </w:pPr>
      <w:r>
        <w:rPr>
          <w:rFonts w:ascii="Times New Roman" w:eastAsia="Times New Roman" w:hAnsi="Times New Roman" w:cs="Times New Roman"/>
          <w:szCs w:val="20"/>
          <w:lang w:eastAsia="ru-RU"/>
        </w:rPr>
        <w:t>Внести изменения в</w:t>
      </w:r>
      <w:r>
        <w:rPr>
          <w:rFonts w:ascii="Times New Roman" w:eastAsia="Times New Roman" w:hAnsi="Times New Roman" w:cs="Times New Roman"/>
          <w:szCs w:val="28"/>
          <w:lang w:eastAsia="ru-RU"/>
        </w:rPr>
        <w:t xml:space="preserve"> решение Совета депутатов </w:t>
      </w:r>
      <w:proofErr w:type="spellStart"/>
      <w:r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Cs w:val="28"/>
          <w:lang w:eastAsia="ru-RU"/>
        </w:rPr>
        <w:t xml:space="preserve"> муниципального района РМ  от 05 октября 2021 г. № 11 «Об утверждении Положения о муниципальном земельном контроле в границах сельских поселений, входящих в состав </w:t>
      </w:r>
      <w:proofErr w:type="spellStart"/>
      <w:r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Cs w:val="28"/>
          <w:lang w:eastAsia="ru-RU"/>
        </w:rPr>
        <w:t xml:space="preserve"> муниципального района Республики Мордовия»</w:t>
      </w:r>
      <w:r>
        <w:rPr>
          <w:rFonts w:ascii="Times New Roman" w:eastAsia="Times New Roman" w:hAnsi="Times New Roman" w:cs="Times New Roman"/>
          <w:szCs w:val="20"/>
          <w:lang w:eastAsia="ru-RU"/>
        </w:rPr>
        <w:t>:</w:t>
      </w:r>
    </w:p>
    <w:p w:rsidR="00C61EAF" w:rsidRDefault="00C61EAF" w:rsidP="00C61EAF">
      <w:pPr>
        <w:pStyle w:val="a3"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0"/>
          <w:lang w:eastAsia="ru-RU"/>
        </w:rPr>
        <w:t xml:space="preserve">   - раздел 5 решения признать утратившим силу</w:t>
      </w:r>
      <w:r>
        <w:rPr>
          <w:rFonts w:ascii="Times New Roman" w:eastAsia="Times New Roman" w:hAnsi="Times New Roman" w:cs="Times New Roman"/>
          <w:szCs w:val="28"/>
          <w:lang w:eastAsia="ru-RU"/>
        </w:rPr>
        <w:t>.</w:t>
      </w:r>
    </w:p>
    <w:p w:rsidR="00C61EAF" w:rsidRDefault="00C61EAF" w:rsidP="00C61EAF">
      <w:pPr>
        <w:pStyle w:val="a3"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outlineLvl w:val="0"/>
        <w:rPr>
          <w:rFonts w:ascii="Times New Roman" w:eastAsia="Times New Roman" w:hAnsi="Times New Roman" w:cs="Times New Roman"/>
          <w:szCs w:val="20"/>
          <w:lang w:eastAsia="ru-RU"/>
        </w:rPr>
      </w:pPr>
    </w:p>
    <w:p w:rsidR="00C61EAF" w:rsidRDefault="00C61EAF" w:rsidP="00C61EAF">
      <w:pPr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bCs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Cs/>
          <w:szCs w:val="28"/>
          <w:lang w:eastAsia="ru-RU"/>
        </w:rPr>
        <w:t>Настоящее решение вступает в силу после</w:t>
      </w:r>
      <w:r>
        <w:rPr>
          <w:rFonts w:ascii="Times New Roman" w:eastAsia="Times New Roman" w:hAnsi="Times New Roman" w:cs="Times New Roman"/>
          <w:szCs w:val="28"/>
          <w:lang w:eastAsia="ru-RU"/>
        </w:rPr>
        <w:t xml:space="preserve"> официального опубликования.</w:t>
      </w:r>
    </w:p>
    <w:p w:rsidR="00C61EAF" w:rsidRDefault="00C61EAF" w:rsidP="00C61EAF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</w:p>
    <w:p w:rsidR="00C61EAF" w:rsidRDefault="00C61EAF" w:rsidP="00C61EAF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</w:p>
    <w:p w:rsidR="00C61EAF" w:rsidRDefault="00C61EAF" w:rsidP="00C61EAF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</w:p>
    <w:p w:rsidR="00C61EAF" w:rsidRDefault="00C61EAF" w:rsidP="00C61EAF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</w:p>
    <w:p w:rsidR="00C61EAF" w:rsidRDefault="00C61EAF" w:rsidP="00C61EAF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C61EAF" w:rsidRDefault="00C61EAF" w:rsidP="00C61EAF">
      <w:pPr>
        <w:tabs>
          <w:tab w:val="left" w:pos="562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 xml:space="preserve">муниципального района                        </w:t>
      </w:r>
      <w:r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  А.Н. Антипов</w:t>
      </w:r>
    </w:p>
    <w:p w:rsidR="00C61EAF" w:rsidRDefault="00C61EAF" w:rsidP="00C61EAF">
      <w:pPr>
        <w:widowControl w:val="0"/>
        <w:spacing w:after="0" w:line="240" w:lineRule="auto"/>
        <w:ind w:left="5102"/>
        <w:outlineLvl w:val="0"/>
        <w:rPr>
          <w:rFonts w:ascii="Times New Roman" w:eastAsia="Times New Roman" w:hAnsi="Times New Roman" w:cs="Times New Roman"/>
          <w:lang w:eastAsia="ru-RU"/>
        </w:rPr>
      </w:pPr>
    </w:p>
    <w:p w:rsidR="00C61EAF" w:rsidRDefault="00C61EAF" w:rsidP="00C61EAF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</w:p>
    <w:p w:rsidR="00C61EAF" w:rsidRDefault="00C61EAF" w:rsidP="00C61EAF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>Председатель Совета депутатов</w:t>
      </w:r>
    </w:p>
    <w:p w:rsidR="00C61EAF" w:rsidRDefault="00C61EAF" w:rsidP="00C61EAF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Cs w:val="28"/>
          <w:lang w:eastAsia="ru-RU"/>
        </w:rPr>
        <w:t xml:space="preserve"> муниципального района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Cs w:val="28"/>
          <w:lang w:eastAsia="ru-RU"/>
        </w:rPr>
        <w:t>Н.В.Кузьмин</w:t>
      </w:r>
      <w:proofErr w:type="spellEnd"/>
      <w:r>
        <w:rPr>
          <w:rFonts w:ascii="Times New Roman" w:eastAsia="Times New Roman" w:hAnsi="Times New Roman" w:cs="Times New Roman"/>
          <w:szCs w:val="28"/>
          <w:lang w:eastAsia="ru-RU"/>
        </w:rPr>
        <w:t xml:space="preserve">  </w:t>
      </w:r>
    </w:p>
    <w:p w:rsidR="00C61EAF" w:rsidRDefault="00C61EAF" w:rsidP="00C61EAF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>
        <w:rPr>
          <w:rFonts w:ascii="Times New Roman" w:eastAsia="Times New Roman" w:hAnsi="Times New Roman" w:cs="Times New Roman"/>
          <w:szCs w:val="20"/>
          <w:lang w:eastAsia="ru-RU"/>
        </w:rPr>
        <w:br w:type="page"/>
      </w:r>
    </w:p>
    <w:sectPr w:rsidR="00C61EAF" w:rsidSect="008869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555232"/>
    <w:multiLevelType w:val="hybridMultilevel"/>
    <w:tmpl w:val="ABEADFF4"/>
    <w:lvl w:ilvl="0" w:tplc="12FA6C2E">
      <w:start w:val="1"/>
      <w:numFmt w:val="decimal"/>
      <w:lvlText w:val="%1."/>
      <w:lvlJc w:val="left"/>
      <w:pPr>
        <w:ind w:left="1407" w:hanging="79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61EAF"/>
    <w:rsid w:val="002A7BFD"/>
    <w:rsid w:val="0088699B"/>
    <w:rsid w:val="00C61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EAF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1EAF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C61EA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5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7DDDF8504A8C991D6DC062AEBE1543CC2CF7776F3762347E592B209D7894710E559B68D26C2774AD314985836975927B260E8F776387C20Aj6Y5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3</cp:revision>
  <dcterms:created xsi:type="dcterms:W3CDTF">2021-12-09T09:09:00Z</dcterms:created>
  <dcterms:modified xsi:type="dcterms:W3CDTF">2023-06-29T08:34:00Z</dcterms:modified>
</cp:coreProperties>
</file>