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892" w:rsidRDefault="006B74DB" w:rsidP="00306102">
      <w:pPr>
        <w:ind w:left="709"/>
      </w:pPr>
      <w:r w:rsidRPr="006B74DB">
        <w:rPr>
          <w:noProof/>
          <w:lang w:eastAsia="ru-RU"/>
        </w:rPr>
        <w:drawing>
          <wp:inline distT="0" distB="0" distL="0" distR="0">
            <wp:extent cx="2858135" cy="1432560"/>
            <wp:effectExtent l="19050" t="0" r="0" b="0"/>
            <wp:docPr id="1" name="Рисунок 1" descr="https://czn-yarcevo.admin-smolensk.ru/files/432/gallery/thumbnails/26.07.2022_14.18.19_trudvse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zn-yarcevo.admin-smolensk.ru/files/432/gallery/thumbnails/26.07.2022_14.18.19_trudvsem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135" cy="1432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74DB" w:rsidRPr="003E1B12" w:rsidRDefault="00306102" w:rsidP="00234C0F">
      <w:pPr>
        <w:ind w:firstLine="851"/>
        <w:jc w:val="both"/>
        <w:rPr>
          <w:b/>
          <w:sz w:val="30"/>
          <w:szCs w:val="30"/>
        </w:rPr>
      </w:pPr>
      <w:r>
        <w:rPr>
          <w:b/>
          <w:sz w:val="30"/>
          <w:szCs w:val="30"/>
        </w:rPr>
        <w:t>Информация об индексации пособия по безработице</w:t>
      </w:r>
      <w:r w:rsidR="006B74DB" w:rsidRPr="003E1B12">
        <w:rPr>
          <w:b/>
          <w:sz w:val="30"/>
          <w:szCs w:val="30"/>
        </w:rPr>
        <w:t>!</w:t>
      </w:r>
    </w:p>
    <w:p w:rsidR="00306102" w:rsidRPr="00234C0F" w:rsidRDefault="00234C0F" w:rsidP="00234C0F">
      <w:pPr>
        <w:ind w:left="43" w:right="-1" w:firstLine="851"/>
        <w:jc w:val="both"/>
        <w:rPr>
          <w:sz w:val="24"/>
          <w:szCs w:val="24"/>
        </w:rPr>
      </w:pPr>
      <w:r w:rsidRPr="00234C0F">
        <w:rPr>
          <w:sz w:val="24"/>
          <w:szCs w:val="24"/>
        </w:rPr>
        <w:t>Сообщаем</w:t>
      </w:r>
      <w:r w:rsidR="00306102" w:rsidRPr="00234C0F">
        <w:rPr>
          <w:sz w:val="24"/>
          <w:szCs w:val="24"/>
        </w:rPr>
        <w:t xml:space="preserve">, что в соответствии с пунктом 6 статьи 44 Федерального закона от 12 декабря 2023 г. </w:t>
      </w:r>
      <w:r w:rsidRPr="00234C0F">
        <w:rPr>
          <w:sz w:val="24"/>
          <w:szCs w:val="24"/>
        </w:rPr>
        <w:t>№</w:t>
      </w:r>
      <w:r w:rsidR="00306102" w:rsidRPr="00234C0F">
        <w:rPr>
          <w:sz w:val="24"/>
          <w:szCs w:val="24"/>
        </w:rPr>
        <w:t xml:space="preserve"> 565-ФЗ «О занятости населения в Российской Федерации» </w:t>
      </w:r>
      <w:r w:rsidR="00306102" w:rsidRPr="00234C0F">
        <w:rPr>
          <w:b/>
          <w:sz w:val="24"/>
          <w:szCs w:val="24"/>
        </w:rPr>
        <w:t>с</w:t>
      </w:r>
      <w:r w:rsidRPr="00234C0F">
        <w:rPr>
          <w:b/>
          <w:sz w:val="24"/>
          <w:szCs w:val="24"/>
        </w:rPr>
        <w:t xml:space="preserve"> 1</w:t>
      </w:r>
      <w:r w:rsidR="00306102" w:rsidRPr="00234C0F">
        <w:rPr>
          <w:b/>
          <w:sz w:val="24"/>
          <w:szCs w:val="24"/>
        </w:rPr>
        <w:t xml:space="preserve"> февраля 2024 г. предусмотрена индексация размеров минимальной и максимальной величин </w:t>
      </w:r>
      <w:proofErr w:type="gramStart"/>
      <w:r w:rsidR="00306102" w:rsidRPr="00234C0F">
        <w:rPr>
          <w:b/>
          <w:sz w:val="24"/>
          <w:szCs w:val="24"/>
        </w:rPr>
        <w:t>пособия</w:t>
      </w:r>
      <w:proofErr w:type="gramEnd"/>
      <w:r w:rsidR="00306102" w:rsidRPr="00234C0F">
        <w:rPr>
          <w:b/>
          <w:sz w:val="24"/>
          <w:szCs w:val="24"/>
        </w:rPr>
        <w:t xml:space="preserve"> по безработице</w:t>
      </w:r>
      <w:r w:rsidR="00306102" w:rsidRPr="00234C0F">
        <w:rPr>
          <w:sz w:val="24"/>
          <w:szCs w:val="24"/>
        </w:rPr>
        <w:t xml:space="preserve"> исходя из индекса роста потребительских цен за предыдущий год, в соответствии с коэффициентом индексации, который определяется Правительством Российской Федерации.</w:t>
      </w:r>
    </w:p>
    <w:p w:rsidR="00306102" w:rsidRPr="00234C0F" w:rsidRDefault="00306102" w:rsidP="00234C0F">
      <w:pPr>
        <w:ind w:left="43" w:right="-1" w:firstLine="851"/>
        <w:jc w:val="both"/>
        <w:rPr>
          <w:sz w:val="24"/>
          <w:szCs w:val="24"/>
        </w:rPr>
      </w:pPr>
      <w:r w:rsidRPr="00234C0F">
        <w:rPr>
          <w:sz w:val="24"/>
          <w:szCs w:val="24"/>
        </w:rPr>
        <w:t xml:space="preserve">Постановлением Правительства Российской Федерации от 23 января 2024 г. </w:t>
      </w:r>
      <w:r w:rsidR="00234C0F" w:rsidRPr="00234C0F">
        <w:rPr>
          <w:noProof/>
          <w:sz w:val="24"/>
          <w:szCs w:val="24"/>
        </w:rPr>
        <w:t>№</w:t>
      </w:r>
      <w:r w:rsidRPr="00234C0F">
        <w:rPr>
          <w:sz w:val="24"/>
          <w:szCs w:val="24"/>
        </w:rPr>
        <w:t>46 «Об утверждении коэффициента индексации выплат, пособий и компенсаций в</w:t>
      </w:r>
      <w:r w:rsidR="00234C0F" w:rsidRPr="00234C0F">
        <w:rPr>
          <w:sz w:val="24"/>
          <w:szCs w:val="24"/>
        </w:rPr>
        <w:t xml:space="preserve"> 202</w:t>
      </w:r>
      <w:r w:rsidRPr="00234C0F">
        <w:rPr>
          <w:sz w:val="24"/>
          <w:szCs w:val="24"/>
        </w:rPr>
        <w:t>4 году» для выплат, предусмотренных частью 6 статьи 44 Федерального закона «О занятости населения в Российской Федерации», с 1 февраля 2024 г. установлен коэффициент индексации 1,074.</w:t>
      </w:r>
    </w:p>
    <w:p w:rsidR="00306102" w:rsidRPr="00234C0F" w:rsidRDefault="00306102" w:rsidP="00234C0F">
      <w:pPr>
        <w:spacing w:after="12"/>
        <w:ind w:left="43" w:right="-1" w:firstLine="851"/>
        <w:jc w:val="both"/>
        <w:rPr>
          <w:sz w:val="24"/>
          <w:szCs w:val="24"/>
        </w:rPr>
      </w:pPr>
      <w:r w:rsidRPr="00234C0F">
        <w:rPr>
          <w:sz w:val="24"/>
          <w:szCs w:val="24"/>
        </w:rPr>
        <w:t xml:space="preserve">С учетом изложенного, </w:t>
      </w:r>
      <w:r w:rsidRPr="00234C0F">
        <w:rPr>
          <w:b/>
          <w:sz w:val="24"/>
          <w:szCs w:val="24"/>
        </w:rPr>
        <w:t>с 1 февраля 2024 г.</w:t>
      </w:r>
      <w:r w:rsidRPr="00234C0F">
        <w:rPr>
          <w:sz w:val="24"/>
          <w:szCs w:val="24"/>
        </w:rPr>
        <w:t xml:space="preserve"> </w:t>
      </w:r>
      <w:r w:rsidRPr="00234C0F">
        <w:rPr>
          <w:b/>
          <w:sz w:val="24"/>
          <w:szCs w:val="24"/>
        </w:rPr>
        <w:t>размер минимальной величины</w:t>
      </w:r>
      <w:r w:rsidRPr="00234C0F">
        <w:rPr>
          <w:sz w:val="24"/>
          <w:szCs w:val="24"/>
        </w:rPr>
        <w:t xml:space="preserve"> пособия по безработице составит </w:t>
      </w:r>
      <w:r w:rsidRPr="00234C0F">
        <w:rPr>
          <w:b/>
          <w:sz w:val="24"/>
          <w:szCs w:val="24"/>
        </w:rPr>
        <w:t>1 611 рублей</w:t>
      </w:r>
      <w:r w:rsidRPr="00234C0F">
        <w:rPr>
          <w:sz w:val="24"/>
          <w:szCs w:val="24"/>
        </w:rPr>
        <w:t xml:space="preserve">, размер </w:t>
      </w:r>
      <w:r w:rsidRPr="00234C0F">
        <w:rPr>
          <w:b/>
          <w:sz w:val="24"/>
          <w:szCs w:val="24"/>
        </w:rPr>
        <w:t>максимальной величины</w:t>
      </w:r>
      <w:r w:rsidRPr="00234C0F">
        <w:rPr>
          <w:sz w:val="24"/>
          <w:szCs w:val="24"/>
        </w:rPr>
        <w:t xml:space="preserve"> пособия по безработице составит:</w:t>
      </w:r>
    </w:p>
    <w:p w:rsidR="00234C0F" w:rsidRPr="00234C0F" w:rsidRDefault="00306102" w:rsidP="00234C0F">
      <w:pPr>
        <w:ind w:left="43" w:right="-1" w:firstLine="851"/>
        <w:jc w:val="both"/>
        <w:rPr>
          <w:sz w:val="24"/>
          <w:szCs w:val="24"/>
        </w:rPr>
      </w:pPr>
      <w:r w:rsidRPr="00234C0F">
        <w:rPr>
          <w:b/>
          <w:sz w:val="24"/>
          <w:szCs w:val="24"/>
        </w:rPr>
        <w:t>в первом 3-месячном периоде</w:t>
      </w:r>
      <w:r w:rsidRPr="00234C0F">
        <w:rPr>
          <w:sz w:val="24"/>
          <w:szCs w:val="24"/>
        </w:rPr>
        <w:t xml:space="preserve"> выплаты пособия по безработице, а также гражданам предпенсионного возраста и впервые ищущим работу и впервые признанным органами службы занятости в установленном порядке безработными детям-сиротам, детям, оставшимся без попечения родителей, лицам из числа </w:t>
      </w:r>
      <w:proofErr w:type="spellStart"/>
      <w:r w:rsidRPr="00234C0F">
        <w:rPr>
          <w:sz w:val="24"/>
          <w:szCs w:val="24"/>
        </w:rPr>
        <w:t>детейсирот</w:t>
      </w:r>
      <w:proofErr w:type="spellEnd"/>
      <w:r w:rsidRPr="00234C0F">
        <w:rPr>
          <w:sz w:val="24"/>
          <w:szCs w:val="24"/>
        </w:rPr>
        <w:t xml:space="preserve"> и детей, оставшихся без попечения родителей, — </w:t>
      </w:r>
      <w:r w:rsidRPr="00234C0F">
        <w:rPr>
          <w:b/>
          <w:sz w:val="24"/>
          <w:szCs w:val="24"/>
        </w:rPr>
        <w:t>13 739 рублей</w:t>
      </w:r>
      <w:r w:rsidRPr="00234C0F">
        <w:rPr>
          <w:sz w:val="24"/>
          <w:szCs w:val="24"/>
        </w:rPr>
        <w:t xml:space="preserve">; </w:t>
      </w:r>
    </w:p>
    <w:p w:rsidR="00234C0F" w:rsidRPr="00234C0F" w:rsidRDefault="00306102" w:rsidP="00234C0F">
      <w:pPr>
        <w:ind w:left="43" w:right="-1" w:firstLine="851"/>
        <w:jc w:val="both"/>
        <w:rPr>
          <w:sz w:val="24"/>
          <w:szCs w:val="24"/>
        </w:rPr>
      </w:pPr>
      <w:r w:rsidRPr="00234C0F">
        <w:rPr>
          <w:b/>
          <w:sz w:val="24"/>
          <w:szCs w:val="24"/>
        </w:rPr>
        <w:t>во втором 3-месячном периоде</w:t>
      </w:r>
      <w:r w:rsidRPr="00234C0F">
        <w:rPr>
          <w:sz w:val="24"/>
          <w:szCs w:val="24"/>
        </w:rPr>
        <w:t xml:space="preserve"> выплаты пособия по безработице — </w:t>
      </w:r>
      <w:r w:rsidRPr="00234C0F">
        <w:rPr>
          <w:b/>
          <w:sz w:val="24"/>
          <w:szCs w:val="24"/>
        </w:rPr>
        <w:t>5 370 рублей</w:t>
      </w:r>
      <w:r w:rsidRPr="00234C0F">
        <w:rPr>
          <w:sz w:val="24"/>
          <w:szCs w:val="24"/>
        </w:rPr>
        <w:t xml:space="preserve">. </w:t>
      </w:r>
    </w:p>
    <w:p w:rsidR="00306102" w:rsidRPr="00234C0F" w:rsidRDefault="00306102" w:rsidP="00234C0F">
      <w:pPr>
        <w:ind w:left="43" w:right="-1" w:firstLine="851"/>
        <w:jc w:val="both"/>
        <w:rPr>
          <w:sz w:val="24"/>
          <w:szCs w:val="24"/>
        </w:rPr>
      </w:pPr>
      <w:r w:rsidRPr="00234C0F">
        <w:rPr>
          <w:sz w:val="24"/>
          <w:szCs w:val="24"/>
        </w:rPr>
        <w:t>В соответствии с пунктом 7 статьи 44 Закон N9 565-ФЗ в районах Крайнего Севера и приравненных к ним местностях, а также в районах и местностях, где применяются районные коэффициенты к заработной плате, размеры</w:t>
      </w:r>
      <w:r w:rsidR="00234C0F" w:rsidRPr="00234C0F">
        <w:rPr>
          <w:sz w:val="24"/>
          <w:szCs w:val="24"/>
        </w:rPr>
        <w:t xml:space="preserve"> </w:t>
      </w:r>
      <w:r w:rsidRPr="00234C0F">
        <w:rPr>
          <w:sz w:val="24"/>
          <w:szCs w:val="24"/>
        </w:rPr>
        <w:t>минимальной и максимальной величин пособия по безработице увеличиваются на размер районного коэффициента.</w:t>
      </w:r>
    </w:p>
    <w:p w:rsidR="00234C0F" w:rsidRPr="00234C0F" w:rsidRDefault="00234C0F">
      <w:pPr>
        <w:ind w:left="43" w:right="-1" w:firstLine="851"/>
        <w:jc w:val="both"/>
      </w:pPr>
    </w:p>
    <w:sectPr w:rsidR="00234C0F" w:rsidRPr="00234C0F" w:rsidSect="00234C0F">
      <w:pgSz w:w="11906" w:h="16838"/>
      <w:pgMar w:top="426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B74DB"/>
    <w:rsid w:val="00015390"/>
    <w:rsid w:val="0007548B"/>
    <w:rsid w:val="00200E58"/>
    <w:rsid w:val="00234C0F"/>
    <w:rsid w:val="00306102"/>
    <w:rsid w:val="003E1B12"/>
    <w:rsid w:val="004722B5"/>
    <w:rsid w:val="005473D0"/>
    <w:rsid w:val="006B74DB"/>
    <w:rsid w:val="006C6892"/>
    <w:rsid w:val="007F1673"/>
    <w:rsid w:val="008D79AB"/>
    <w:rsid w:val="009D1CE6"/>
    <w:rsid w:val="009D612B"/>
    <w:rsid w:val="00A75861"/>
    <w:rsid w:val="00BB5E96"/>
    <w:rsid w:val="00E71724"/>
    <w:rsid w:val="00EB23FF"/>
    <w:rsid w:val="00EE3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6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B74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74DB"/>
    <w:rPr>
      <w:rFonts w:ascii="Tahoma" w:hAnsi="Tahoma" w:cs="Tahoma"/>
      <w:sz w:val="16"/>
      <w:szCs w:val="16"/>
    </w:rPr>
  </w:style>
  <w:style w:type="paragraph" w:customStyle="1" w:styleId="x228bf8a64b8551e1msonormal">
    <w:name w:val="x_228bf8a64b8551e1msonormal"/>
    <w:basedOn w:val="a"/>
    <w:rsid w:val="009D61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596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04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259</Words>
  <Characters>1481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PlatonovaMS</dc:creator>
  <cp:lastModifiedBy>PlatonovaMS</cp:lastModifiedBy>
  <cp:revision>6</cp:revision>
  <cp:lastPrinted>2024-01-31T07:14:00Z</cp:lastPrinted>
  <dcterms:created xsi:type="dcterms:W3CDTF">2024-01-29T07:39:00Z</dcterms:created>
  <dcterms:modified xsi:type="dcterms:W3CDTF">2024-01-31T07:15:00Z</dcterms:modified>
</cp:coreProperties>
</file>