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4B8" w:rsidRDefault="00EE34B8" w:rsidP="00EE34B8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EE34B8" w:rsidRDefault="00EE34B8" w:rsidP="00EE34B8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EE34B8" w:rsidRDefault="00EE34B8" w:rsidP="00EE34B8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 созыва</w:t>
      </w:r>
    </w:p>
    <w:p w:rsidR="00EE34B8" w:rsidRDefault="00EE34B8" w:rsidP="00EE34B8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</w:p>
    <w:p w:rsidR="00EE34B8" w:rsidRDefault="00EE34B8" w:rsidP="00EE34B8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EE34B8" w:rsidRDefault="00EE34B8" w:rsidP="00EE34B8">
      <w:pPr>
        <w:spacing w:line="100" w:lineRule="atLeast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EE34B8" w:rsidRDefault="00EE34B8" w:rsidP="00EE34B8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РЕШЕНИЕ</w:t>
      </w:r>
    </w:p>
    <w:p w:rsidR="00EE34B8" w:rsidRPr="00280444" w:rsidRDefault="00EE34B8" w:rsidP="00EE34B8">
      <w:pPr>
        <w:spacing w:line="100" w:lineRule="atLeast"/>
        <w:jc w:val="both"/>
        <w:rPr>
          <w:rFonts w:eastAsia="Times New Roman"/>
          <w:sz w:val="28"/>
          <w:szCs w:val="28"/>
          <w:lang w:eastAsia="ar-SA"/>
        </w:rPr>
      </w:pPr>
    </w:p>
    <w:p w:rsidR="00EE34B8" w:rsidRPr="00EE34B8" w:rsidRDefault="00EE34B8" w:rsidP="00EE34B8">
      <w:pPr>
        <w:tabs>
          <w:tab w:val="left" w:pos="-15"/>
        </w:tabs>
        <w:spacing w:line="100" w:lineRule="atLeast"/>
        <w:ind w:left="-15"/>
        <w:jc w:val="both"/>
        <w:rPr>
          <w:sz w:val="28"/>
          <w:szCs w:val="28"/>
        </w:rPr>
      </w:pPr>
      <w:hyperlink r:id="rId5" w:history="1">
        <w:r w:rsidRPr="00EE34B8">
          <w:rPr>
            <w:rStyle w:val="a3"/>
            <w:color w:val="auto"/>
            <w:sz w:val="28"/>
            <w:szCs w:val="28"/>
            <w:u w:val="none"/>
            <w:lang w:eastAsia="ar-SA"/>
          </w:rPr>
          <w:t>от  24 апреля 2024г.</w:t>
        </w:r>
        <w:r w:rsidRPr="00EE34B8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EE34B8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EE34B8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EE34B8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EE34B8">
          <w:rPr>
            <w:rStyle w:val="a3"/>
            <w:color w:val="auto"/>
            <w:sz w:val="28"/>
            <w:szCs w:val="28"/>
            <w:u w:val="none"/>
            <w:lang w:eastAsia="ar-SA"/>
          </w:rPr>
          <w:tab/>
          <w:t xml:space="preserve">                                                     № 72 </w:t>
        </w:r>
      </w:hyperlink>
    </w:p>
    <w:p w:rsidR="00EE34B8" w:rsidRPr="00EE34B8" w:rsidRDefault="00EE34B8" w:rsidP="00EE34B8">
      <w:pPr>
        <w:tabs>
          <w:tab w:val="left" w:pos="-15"/>
        </w:tabs>
        <w:spacing w:line="211" w:lineRule="exact"/>
        <w:ind w:left="-15"/>
        <w:jc w:val="both"/>
        <w:rPr>
          <w:sz w:val="28"/>
          <w:szCs w:val="28"/>
        </w:rPr>
      </w:pPr>
      <w:hyperlink r:id="rId6" w:history="1"/>
    </w:p>
    <w:p w:rsidR="00EE34B8" w:rsidRDefault="00EE34B8" w:rsidP="00EE34B8">
      <w:pPr>
        <w:overflowPunct w:val="0"/>
        <w:ind w:left="142" w:right="-143"/>
        <w:rPr>
          <w:sz w:val="28"/>
          <w:szCs w:val="28"/>
        </w:rPr>
      </w:pPr>
    </w:p>
    <w:p w:rsidR="00EE34B8" w:rsidRDefault="00EE34B8" w:rsidP="00EE34B8">
      <w:pPr>
        <w:overflowPunct w:val="0"/>
        <w:ind w:left="142" w:right="-143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 Редкодубского сельского поселения от 14.11.2014 года № 85 «О налоге на имущество физических лиц»</w:t>
      </w:r>
    </w:p>
    <w:p w:rsidR="00EE34B8" w:rsidRDefault="00EE34B8" w:rsidP="00EE34B8">
      <w:pPr>
        <w:overflowPunct w:val="0"/>
        <w:ind w:left="142" w:right="-143"/>
        <w:rPr>
          <w:sz w:val="28"/>
          <w:szCs w:val="28"/>
        </w:rPr>
      </w:pPr>
    </w:p>
    <w:p w:rsidR="00EE34B8" w:rsidRDefault="00EE34B8" w:rsidP="00EE34B8">
      <w:pPr>
        <w:overflowPunct w:val="0"/>
        <w:ind w:left="142" w:right="-143"/>
        <w:rPr>
          <w:sz w:val="28"/>
          <w:szCs w:val="28"/>
        </w:rPr>
      </w:pPr>
      <w:bookmarkStart w:id="0" w:name="_GoBack"/>
      <w:bookmarkEnd w:id="0"/>
    </w:p>
    <w:p w:rsidR="00EE34B8" w:rsidRDefault="00EE34B8" w:rsidP="00EE34B8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в соответствие  с Налоговым кодексом Российской Федерации Совет депутатов  Редкодубского сельского поселения решил:</w:t>
      </w:r>
    </w:p>
    <w:p w:rsidR="00EE34B8" w:rsidRDefault="00EE34B8" w:rsidP="00EE34B8">
      <w:pPr>
        <w:overflowPunct w:val="0"/>
        <w:ind w:right="-143" w:firstLine="567"/>
        <w:jc w:val="both"/>
        <w:rPr>
          <w:sz w:val="28"/>
          <w:szCs w:val="28"/>
        </w:rPr>
      </w:pPr>
    </w:p>
    <w:p w:rsidR="00EE34B8" w:rsidRDefault="00EE34B8" w:rsidP="00EE34B8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Внести следующие изменения в  решение Совета депутатов  Редкодубского сельского поселения от 14.11.2014 года №85 «О налоге на имущество физических лиц»</w:t>
      </w:r>
    </w:p>
    <w:p w:rsidR="00EE34B8" w:rsidRDefault="00EE34B8" w:rsidP="00EE34B8">
      <w:pPr>
        <w:overflowPunct w:val="0"/>
        <w:ind w:right="-143" w:firstLine="567"/>
        <w:jc w:val="both"/>
        <w:rPr>
          <w:sz w:val="28"/>
          <w:szCs w:val="28"/>
        </w:rPr>
      </w:pPr>
    </w:p>
    <w:p w:rsidR="00EE34B8" w:rsidRDefault="00EE34B8" w:rsidP="00EE34B8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Пункт 3  решения  исключить.</w:t>
      </w:r>
    </w:p>
    <w:p w:rsidR="00EE34B8" w:rsidRDefault="00EE34B8" w:rsidP="00EE34B8">
      <w:pPr>
        <w:overflowPunct w:val="0"/>
        <w:ind w:right="-143" w:firstLine="567"/>
        <w:jc w:val="both"/>
        <w:rPr>
          <w:sz w:val="28"/>
          <w:szCs w:val="28"/>
        </w:rPr>
      </w:pPr>
    </w:p>
    <w:p w:rsidR="00EE34B8" w:rsidRDefault="00EE34B8" w:rsidP="00EE34B8">
      <w:pPr>
        <w:overflowPunct w:val="0"/>
        <w:ind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 не раннее чем по истечении  одного месяца  после его официального опубликования и не раннее 1 –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числа очередного налогового периода  по налогу на имущество.</w:t>
      </w:r>
    </w:p>
    <w:p w:rsidR="00EE34B8" w:rsidRDefault="00EE34B8" w:rsidP="00EE34B8">
      <w:pPr>
        <w:autoSpaceDE w:val="0"/>
        <w:ind w:firstLine="567"/>
        <w:jc w:val="both"/>
        <w:rPr>
          <w:rFonts w:cs="Tahoma"/>
          <w:lang/>
        </w:rPr>
      </w:pPr>
    </w:p>
    <w:p w:rsidR="00EE34B8" w:rsidRDefault="00EE34B8" w:rsidP="00EE34B8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EE34B8" w:rsidRDefault="00EE34B8" w:rsidP="00EE34B8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666"/>
        <w:gridCol w:w="3333"/>
      </w:tblGrid>
      <w:tr w:rsidR="00EE34B8" w:rsidTr="00A83AB7">
        <w:tc>
          <w:tcPr>
            <w:tcW w:w="6666" w:type="dxa"/>
          </w:tcPr>
          <w:p w:rsidR="00EE34B8" w:rsidRDefault="00EE34B8" w:rsidP="00A83AB7">
            <w:pPr>
              <w:autoSpaceDE w:val="0"/>
              <w:snapToGrid w:val="0"/>
              <w:ind w:left="-93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 xml:space="preserve">Глава Редкодубского </w:t>
            </w:r>
          </w:p>
          <w:p w:rsidR="00EE34B8" w:rsidRDefault="00EE34B8" w:rsidP="00A83AB7">
            <w:pPr>
              <w:autoSpaceDE w:val="0"/>
              <w:ind w:left="-108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>сельского поселения</w:t>
            </w:r>
          </w:p>
        </w:tc>
        <w:tc>
          <w:tcPr>
            <w:tcW w:w="3333" w:type="dxa"/>
          </w:tcPr>
          <w:p w:rsidR="00EE34B8" w:rsidRDefault="00EE34B8" w:rsidP="00A83AB7">
            <w:pPr>
              <w:autoSpaceDE w:val="0"/>
              <w:snapToGrid w:val="0"/>
              <w:ind w:firstLine="72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>В.В.Адушкин</w:t>
            </w:r>
            <w:proofErr w:type="spellEnd"/>
          </w:p>
        </w:tc>
      </w:tr>
    </w:tbl>
    <w:p w:rsidR="00EE34B8" w:rsidRPr="00D51E09" w:rsidRDefault="00EE34B8" w:rsidP="00EE34B8">
      <w:pPr>
        <w:rPr>
          <w:rFonts w:eastAsia="Times New Roman"/>
          <w:sz w:val="28"/>
          <w:szCs w:val="28"/>
          <w:lang w:val="en-US" w:eastAsia="ar-SA"/>
        </w:rPr>
      </w:pPr>
    </w:p>
    <w:p w:rsidR="007A50E4" w:rsidRDefault="007A50E4"/>
    <w:sectPr w:rsidR="007A50E4" w:rsidSect="0069056E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2410D2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4A88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5F54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62D"/>
    <w:rsid w:val="001728F1"/>
    <w:rsid w:val="00175259"/>
    <w:rsid w:val="00176A4D"/>
    <w:rsid w:val="00177850"/>
    <w:rsid w:val="00177FBD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399D"/>
    <w:rsid w:val="00204514"/>
    <w:rsid w:val="00205F48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30929"/>
    <w:rsid w:val="00232A2D"/>
    <w:rsid w:val="002345C3"/>
    <w:rsid w:val="00234D72"/>
    <w:rsid w:val="002366DF"/>
    <w:rsid w:val="00236BE7"/>
    <w:rsid w:val="002410D2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3546"/>
    <w:rsid w:val="00293D4F"/>
    <w:rsid w:val="0029444F"/>
    <w:rsid w:val="00294A38"/>
    <w:rsid w:val="002A0184"/>
    <w:rsid w:val="002A490F"/>
    <w:rsid w:val="002B431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6FFE"/>
    <w:rsid w:val="00327790"/>
    <w:rsid w:val="00332110"/>
    <w:rsid w:val="00332B53"/>
    <w:rsid w:val="00334596"/>
    <w:rsid w:val="003357A9"/>
    <w:rsid w:val="0033588E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3678"/>
    <w:rsid w:val="0038418C"/>
    <w:rsid w:val="0038647C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B03CF"/>
    <w:rsid w:val="003B2FDC"/>
    <w:rsid w:val="003B3217"/>
    <w:rsid w:val="003B4E26"/>
    <w:rsid w:val="003B636A"/>
    <w:rsid w:val="003B7CE7"/>
    <w:rsid w:val="003C019A"/>
    <w:rsid w:val="003C1042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F84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0F"/>
    <w:rsid w:val="004247AC"/>
    <w:rsid w:val="00425B7A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881"/>
    <w:rsid w:val="004C0BFD"/>
    <w:rsid w:val="004C0C3D"/>
    <w:rsid w:val="004C1D86"/>
    <w:rsid w:val="004C233C"/>
    <w:rsid w:val="004C33E9"/>
    <w:rsid w:val="004C433B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563B"/>
    <w:rsid w:val="005469ED"/>
    <w:rsid w:val="0054711F"/>
    <w:rsid w:val="0055541C"/>
    <w:rsid w:val="00563574"/>
    <w:rsid w:val="00564C45"/>
    <w:rsid w:val="00564DF5"/>
    <w:rsid w:val="0057105A"/>
    <w:rsid w:val="005715A8"/>
    <w:rsid w:val="00571D74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4B4B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993"/>
    <w:rsid w:val="00605C26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FEA"/>
    <w:rsid w:val="006B5071"/>
    <w:rsid w:val="006B5674"/>
    <w:rsid w:val="006B635E"/>
    <w:rsid w:val="006B6856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71864"/>
    <w:rsid w:val="00771BE8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FD8"/>
    <w:rsid w:val="007916E9"/>
    <w:rsid w:val="00794DE9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0EA8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64EA"/>
    <w:rsid w:val="00827ED2"/>
    <w:rsid w:val="00830E6E"/>
    <w:rsid w:val="00833518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6C3E"/>
    <w:rsid w:val="00877ED9"/>
    <w:rsid w:val="00882859"/>
    <w:rsid w:val="00883029"/>
    <w:rsid w:val="008833DE"/>
    <w:rsid w:val="008835D3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1FD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20300"/>
    <w:rsid w:val="00921C2C"/>
    <w:rsid w:val="00923800"/>
    <w:rsid w:val="0092401B"/>
    <w:rsid w:val="009247FA"/>
    <w:rsid w:val="00926926"/>
    <w:rsid w:val="00927392"/>
    <w:rsid w:val="00930A16"/>
    <w:rsid w:val="00932068"/>
    <w:rsid w:val="009325CD"/>
    <w:rsid w:val="00933DB7"/>
    <w:rsid w:val="00935131"/>
    <w:rsid w:val="00935CB8"/>
    <w:rsid w:val="00936685"/>
    <w:rsid w:val="00937192"/>
    <w:rsid w:val="00937B96"/>
    <w:rsid w:val="009513C3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6C33"/>
    <w:rsid w:val="009B6DF9"/>
    <w:rsid w:val="009C0833"/>
    <w:rsid w:val="009C2724"/>
    <w:rsid w:val="009C4B2A"/>
    <w:rsid w:val="009C4C74"/>
    <w:rsid w:val="009C6DC3"/>
    <w:rsid w:val="009C7953"/>
    <w:rsid w:val="009C7E49"/>
    <w:rsid w:val="009C7EAC"/>
    <w:rsid w:val="009D10D0"/>
    <w:rsid w:val="009D1D31"/>
    <w:rsid w:val="009D2869"/>
    <w:rsid w:val="009D28BA"/>
    <w:rsid w:val="009D35D3"/>
    <w:rsid w:val="009D38A9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370D"/>
    <w:rsid w:val="00A04849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F2"/>
    <w:rsid w:val="00A3596F"/>
    <w:rsid w:val="00A35F17"/>
    <w:rsid w:val="00A36E75"/>
    <w:rsid w:val="00A41C2F"/>
    <w:rsid w:val="00A4261B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1D6"/>
    <w:rsid w:val="00AA3218"/>
    <w:rsid w:val="00AA34C4"/>
    <w:rsid w:val="00AA3E50"/>
    <w:rsid w:val="00AA447E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3667"/>
    <w:rsid w:val="00B44508"/>
    <w:rsid w:val="00B468BB"/>
    <w:rsid w:val="00B52332"/>
    <w:rsid w:val="00B5262C"/>
    <w:rsid w:val="00B53C5A"/>
    <w:rsid w:val="00B53CAB"/>
    <w:rsid w:val="00B548CC"/>
    <w:rsid w:val="00B55910"/>
    <w:rsid w:val="00B57D5F"/>
    <w:rsid w:val="00B613A3"/>
    <w:rsid w:val="00B624CE"/>
    <w:rsid w:val="00B62E9A"/>
    <w:rsid w:val="00B645C0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17A6"/>
    <w:rsid w:val="00B82109"/>
    <w:rsid w:val="00B821A0"/>
    <w:rsid w:val="00B82701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7357"/>
    <w:rsid w:val="00BA7D84"/>
    <w:rsid w:val="00BB0121"/>
    <w:rsid w:val="00BB0EE8"/>
    <w:rsid w:val="00BB1E38"/>
    <w:rsid w:val="00BB39F4"/>
    <w:rsid w:val="00BB3E51"/>
    <w:rsid w:val="00BC12FA"/>
    <w:rsid w:val="00BC1339"/>
    <w:rsid w:val="00BC3ED8"/>
    <w:rsid w:val="00BC5338"/>
    <w:rsid w:val="00BD21E3"/>
    <w:rsid w:val="00BD2BE9"/>
    <w:rsid w:val="00BD6E76"/>
    <w:rsid w:val="00BE1494"/>
    <w:rsid w:val="00BE17D8"/>
    <w:rsid w:val="00BE5B6C"/>
    <w:rsid w:val="00BF0414"/>
    <w:rsid w:val="00BF088B"/>
    <w:rsid w:val="00BF1B8D"/>
    <w:rsid w:val="00BF25DC"/>
    <w:rsid w:val="00BF2723"/>
    <w:rsid w:val="00BF3145"/>
    <w:rsid w:val="00BF3CB7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28B4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6249"/>
    <w:rsid w:val="00CA64BA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862"/>
    <w:rsid w:val="00CD0423"/>
    <w:rsid w:val="00CD0958"/>
    <w:rsid w:val="00CD0BB1"/>
    <w:rsid w:val="00CD36E3"/>
    <w:rsid w:val="00CD3CA5"/>
    <w:rsid w:val="00CD6B57"/>
    <w:rsid w:val="00CE0161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9FD"/>
    <w:rsid w:val="00D14E3E"/>
    <w:rsid w:val="00D16AD1"/>
    <w:rsid w:val="00D16F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7551"/>
    <w:rsid w:val="00D77894"/>
    <w:rsid w:val="00D77B3C"/>
    <w:rsid w:val="00D80085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7DE1"/>
    <w:rsid w:val="00DB1D54"/>
    <w:rsid w:val="00DB1F95"/>
    <w:rsid w:val="00DB320F"/>
    <w:rsid w:val="00DB357F"/>
    <w:rsid w:val="00DB38B6"/>
    <w:rsid w:val="00DB4A01"/>
    <w:rsid w:val="00DB6C2F"/>
    <w:rsid w:val="00DB7B61"/>
    <w:rsid w:val="00DC16C3"/>
    <w:rsid w:val="00DC2D28"/>
    <w:rsid w:val="00DC3D4A"/>
    <w:rsid w:val="00DC4884"/>
    <w:rsid w:val="00DC5187"/>
    <w:rsid w:val="00DC70E2"/>
    <w:rsid w:val="00DC71AB"/>
    <w:rsid w:val="00DC76CE"/>
    <w:rsid w:val="00DC793C"/>
    <w:rsid w:val="00DC7DBC"/>
    <w:rsid w:val="00DD093A"/>
    <w:rsid w:val="00DD2023"/>
    <w:rsid w:val="00DD25A5"/>
    <w:rsid w:val="00DD2A16"/>
    <w:rsid w:val="00DD2CC8"/>
    <w:rsid w:val="00DD3473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2A38"/>
    <w:rsid w:val="00E839EC"/>
    <w:rsid w:val="00E83D2F"/>
    <w:rsid w:val="00E83D51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34B8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3153"/>
    <w:rsid w:val="00F9427E"/>
    <w:rsid w:val="00F94510"/>
    <w:rsid w:val="00F94AE1"/>
    <w:rsid w:val="00F9586C"/>
    <w:rsid w:val="00F961F9"/>
    <w:rsid w:val="00F96430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C7C99"/>
    <w:rsid w:val="00FD0256"/>
    <w:rsid w:val="00FD108B"/>
    <w:rsid w:val="00FD13FB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4B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E34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2405167.0" TargetMode="External"/><Relationship Id="rId5" Type="http://schemas.openxmlformats.org/officeDocument/2006/relationships/hyperlink" Target="garantf1://224051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882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2024-06-14T09:50:00Z</dcterms:created>
  <dcterms:modified xsi:type="dcterms:W3CDTF">2024-06-14T09:51:00Z</dcterms:modified>
</cp:coreProperties>
</file>