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985FE2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2131D6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131D6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D18C8" w:rsidRPr="00AD18C8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по с. Кученяево Ардатовского района</w:t>
            </w:r>
            <w:r w:rsidR="00BE7D23" w:rsidRPr="002131D6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AD18C8">
        <w:trPr>
          <w:trHeight w:val="180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09" w:type="dxa"/>
              <w:tblLayout w:type="fixed"/>
              <w:tblLook w:val="04A0" w:firstRow="1" w:lastRow="0" w:firstColumn="1" w:lastColumn="0" w:noHBand="0" w:noVBand="1"/>
            </w:tblPr>
            <w:tblGrid>
              <w:gridCol w:w="2296"/>
              <w:gridCol w:w="6413"/>
            </w:tblGrid>
            <w:tr w:rsidR="007810E4" w:rsidRPr="00DD5BC1" w:rsidTr="00AD18C8">
              <w:trPr>
                <w:trHeight w:val="481"/>
              </w:trPr>
              <w:tc>
                <w:tcPr>
                  <w:tcW w:w="2296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3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D18C8" w:rsidRPr="00AD18C8" w:rsidTr="00AD18C8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13:01:0212002</w:t>
                  </w:r>
                </w:p>
              </w:tc>
              <w:tc>
                <w:tcPr>
                  <w:tcW w:w="6413" w:type="dxa"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Кученяево</w:t>
                  </w:r>
                </w:p>
              </w:tc>
            </w:tr>
            <w:tr w:rsidR="00AD18C8" w:rsidRPr="00AD18C8" w:rsidTr="00AD18C8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13:01:0212002:398</w:t>
                  </w:r>
                </w:p>
              </w:tc>
              <w:tc>
                <w:tcPr>
                  <w:tcW w:w="6413" w:type="dxa"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Кученяево, ул. Молодежная, 36</w:t>
                  </w:r>
                </w:p>
              </w:tc>
            </w:tr>
            <w:tr w:rsidR="00AD18C8" w:rsidRPr="00AD18C8" w:rsidTr="00AD18C8">
              <w:trPr>
                <w:trHeight w:val="300"/>
              </w:trPr>
              <w:tc>
                <w:tcPr>
                  <w:tcW w:w="2296" w:type="dxa"/>
                  <w:noWrap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13:01:0212002:473</w:t>
                  </w:r>
                </w:p>
              </w:tc>
              <w:tc>
                <w:tcPr>
                  <w:tcW w:w="6413" w:type="dxa"/>
                  <w:noWrap/>
                  <w:hideMark/>
                </w:tcPr>
                <w:p w:rsidR="00AD18C8" w:rsidRPr="00AD18C8" w:rsidRDefault="00AD18C8" w:rsidP="00AD18C8">
                  <w:pPr>
                    <w:rPr>
                      <w:rFonts w:cs="Calibri"/>
                      <w:color w:val="000000"/>
                      <w:sz w:val="22"/>
                      <w:szCs w:val="22"/>
                    </w:rPr>
                  </w:pPr>
                  <w:r w:rsidRPr="00AD18C8">
                    <w:rPr>
                      <w:rFonts w:cs="Calibri"/>
                      <w:color w:val="000000"/>
                      <w:sz w:val="22"/>
                      <w:szCs w:val="22"/>
                    </w:rPr>
                    <w:t>Республика Мордовия, Ардатовский район, с. Кученяево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985FE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E729B" w:rsidRPr="001E729B">
              <w:rPr>
                <w:rFonts w:ascii="Times New Roman" w:hAnsi="Times New Roman"/>
                <w:sz w:val="22"/>
                <w:szCs w:val="22"/>
              </w:rPr>
              <w:t>Кученяевского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</w:t>
            </w:r>
            <w:r w:rsidR="00985FE2">
              <w:rPr>
                <w:rFonts w:ascii="Times New Roman" w:hAnsi="Times New Roman"/>
                <w:sz w:val="22"/>
                <w:szCs w:val="22"/>
              </w:rPr>
              <w:t>.р.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985FE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E729B" w:rsidRPr="001E729B">
              <w:rPr>
                <w:sz w:val="22"/>
                <w:szCs w:val="22"/>
              </w:rPr>
              <w:t>РМ, Ардатовский район, с.Кученяево, ул. Полевая, д.5</w:t>
            </w:r>
            <w:r w:rsidR="00AD094B">
              <w:rPr>
                <w:sz w:val="22"/>
                <w:szCs w:val="22"/>
              </w:rPr>
              <w:t xml:space="preserve">    </w:t>
            </w:r>
          </w:p>
          <w:p w:rsidR="009D2000" w:rsidRPr="00AD094B" w:rsidRDefault="00AD094B" w:rsidP="00985FE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CB1383">
              <w:rPr>
                <w:sz w:val="22"/>
                <w:szCs w:val="22"/>
              </w:rPr>
              <w:t>.: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E729B" w:rsidRPr="001E729B">
              <w:rPr>
                <w:sz w:val="22"/>
                <w:szCs w:val="22"/>
              </w:rPr>
              <w:t>+79279710272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E729B" w:rsidRPr="00196BCA">
              <w:rPr>
                <w:color w:val="0000FF"/>
                <w:sz w:val="22"/>
                <w:szCs w:val="22"/>
              </w:rPr>
              <w:t>adm.kuch09@mail.ru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</w:t>
            </w:r>
            <w:bookmarkStart w:id="0" w:name="_GoBack"/>
            <w:r w:rsidRPr="0008367B">
              <w:rPr>
                <w:rFonts w:ascii="Times New Roman" w:hAnsi="Times New Roman"/>
              </w:rPr>
              <w:t xml:space="preserve"> </w:t>
            </w:r>
            <w:bookmarkEnd w:id="0"/>
            <w:r w:rsidRPr="0008367B">
              <w:rPr>
                <w:rFonts w:ascii="Times New Roman" w:hAnsi="Times New Roman"/>
              </w:rPr>
              <w:t>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E729B" w:rsidRPr="001E729B">
              <w:rPr>
                <w:rFonts w:ascii="Times New Roman" w:hAnsi="Times New Roman"/>
                <w:color w:val="000000" w:themeColor="text1"/>
              </w:rPr>
              <w:t>Кученяевского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E729B">
              <w:rPr>
                <w:rFonts w:ascii="Times New Roman" w:hAnsi="Times New Roman"/>
                <w:color w:val="000000" w:themeColor="text1"/>
              </w:rPr>
              <w:t>6</w:t>
            </w:r>
            <w:r w:rsidR="002131D6">
              <w:rPr>
                <w:rFonts w:ascii="Times New Roman" w:hAnsi="Times New Roman"/>
                <w:color w:val="000000" w:themeColor="text1"/>
              </w:rPr>
              <w:t>9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E729B">
              <w:rPr>
                <w:rFonts w:ascii="Times New Roman" w:hAnsi="Times New Roman"/>
                <w:color w:val="000000" w:themeColor="text1"/>
              </w:rPr>
              <w:t>30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</w:t>
            </w:r>
            <w:r w:rsidR="002131D6">
              <w:rPr>
                <w:rFonts w:ascii="Times New Roman" w:hAnsi="Times New Roman"/>
                <w:color w:val="000000" w:themeColor="text1"/>
              </w:rPr>
              <w:t>0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E729B" w:rsidRPr="001E729B">
              <w:rPr>
                <w:rFonts w:ascii="Times New Roman" w:hAnsi="Times New Roman"/>
                <w:color w:val="000000" w:themeColor="text1"/>
              </w:rPr>
              <w:t>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AD18C8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AD18C8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96BCA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E729B"/>
    <w:rsid w:val="002131D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94ABB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5FE2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18C8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1383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ECDF4-10CC-4BB7-B371-44341FF6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34</cp:revision>
  <cp:lastPrinted>2024-03-27T05:21:00Z</cp:lastPrinted>
  <dcterms:created xsi:type="dcterms:W3CDTF">2023-11-15T06:14:00Z</dcterms:created>
  <dcterms:modified xsi:type="dcterms:W3CDTF">2024-07-25T09:29:00Z</dcterms:modified>
</cp:coreProperties>
</file>