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78B" w:rsidRPr="001469FE" w:rsidRDefault="0079525A">
      <w:pPr>
        <w:rPr>
          <w:sz w:val="32"/>
          <w:szCs w:val="32"/>
        </w:rPr>
      </w:pPr>
      <w:r w:rsidRPr="001469FE">
        <w:rPr>
          <w:sz w:val="32"/>
          <w:szCs w:val="32"/>
        </w:rPr>
        <w:t>15 ноября 2013 года</w:t>
      </w:r>
      <w:r w:rsidR="00E3678B" w:rsidRPr="001469FE">
        <w:rPr>
          <w:sz w:val="32"/>
          <w:szCs w:val="32"/>
        </w:rPr>
        <w:t xml:space="preserve"> в</w:t>
      </w:r>
      <w:r w:rsidRPr="001469FE">
        <w:rPr>
          <w:sz w:val="32"/>
          <w:szCs w:val="32"/>
        </w:rPr>
        <w:t xml:space="preserve"> </w:t>
      </w:r>
      <w:r w:rsidR="00E3678B" w:rsidRPr="001469FE">
        <w:rPr>
          <w:sz w:val="32"/>
          <w:szCs w:val="32"/>
        </w:rPr>
        <w:t xml:space="preserve">Тургеневской детской школе </w:t>
      </w:r>
      <w:r w:rsidRPr="001469FE">
        <w:rPr>
          <w:sz w:val="32"/>
          <w:szCs w:val="32"/>
        </w:rPr>
        <w:t xml:space="preserve"> искусств №3 состоялся творческий вечер студентки 4 курса Нижегородской консерватории им. Глинки</w:t>
      </w:r>
      <w:r w:rsidR="00E3678B" w:rsidRPr="001469FE">
        <w:rPr>
          <w:sz w:val="32"/>
          <w:szCs w:val="32"/>
        </w:rPr>
        <w:t xml:space="preserve"> Ирины </w:t>
      </w:r>
      <w:proofErr w:type="spellStart"/>
      <w:r w:rsidR="00E3678B" w:rsidRPr="001469FE">
        <w:rPr>
          <w:sz w:val="32"/>
          <w:szCs w:val="32"/>
        </w:rPr>
        <w:t>Юртановой</w:t>
      </w:r>
      <w:proofErr w:type="spellEnd"/>
      <w:proofErr w:type="gramStart"/>
      <w:r w:rsidR="00CB475E" w:rsidRPr="001469FE">
        <w:rPr>
          <w:sz w:val="32"/>
          <w:szCs w:val="32"/>
        </w:rPr>
        <w:t xml:space="preserve"> .</w:t>
      </w:r>
      <w:proofErr w:type="gramEnd"/>
      <w:r w:rsidRPr="001469FE">
        <w:rPr>
          <w:sz w:val="32"/>
          <w:szCs w:val="32"/>
        </w:rPr>
        <w:t>Дети познакомились с музыкой разных композиторов</w:t>
      </w:r>
      <w:r w:rsidR="00E3678B" w:rsidRPr="001469FE">
        <w:rPr>
          <w:sz w:val="32"/>
          <w:szCs w:val="32"/>
        </w:rPr>
        <w:t xml:space="preserve">: Джона  </w:t>
      </w:r>
      <w:proofErr w:type="spellStart"/>
      <w:r w:rsidR="00E3678B" w:rsidRPr="001469FE">
        <w:rPr>
          <w:sz w:val="32"/>
          <w:szCs w:val="32"/>
        </w:rPr>
        <w:t>Филда</w:t>
      </w:r>
      <w:proofErr w:type="spellEnd"/>
      <w:r w:rsidR="00E3678B" w:rsidRPr="001469FE">
        <w:rPr>
          <w:sz w:val="32"/>
          <w:szCs w:val="32"/>
        </w:rPr>
        <w:t>, В. Семёнова</w:t>
      </w:r>
      <w:r w:rsidRPr="001469FE">
        <w:rPr>
          <w:sz w:val="32"/>
          <w:szCs w:val="32"/>
        </w:rPr>
        <w:t>,</w:t>
      </w:r>
    </w:p>
    <w:p w:rsidR="0079525A" w:rsidRPr="001469FE" w:rsidRDefault="00E3678B">
      <w:pPr>
        <w:rPr>
          <w:sz w:val="32"/>
          <w:szCs w:val="32"/>
        </w:rPr>
      </w:pPr>
      <w:r w:rsidRPr="001469FE">
        <w:rPr>
          <w:sz w:val="32"/>
          <w:szCs w:val="32"/>
        </w:rPr>
        <w:t>М. Мусоргского и других.</w:t>
      </w:r>
      <w:r w:rsidR="00CB475E" w:rsidRPr="001469FE">
        <w:rPr>
          <w:sz w:val="32"/>
          <w:szCs w:val="32"/>
        </w:rPr>
        <w:t xml:space="preserve"> В</w:t>
      </w:r>
      <w:r w:rsidR="0079525A" w:rsidRPr="001469FE">
        <w:rPr>
          <w:sz w:val="32"/>
          <w:szCs w:val="32"/>
        </w:rPr>
        <w:t xml:space="preserve"> нашей</w:t>
      </w:r>
      <w:r w:rsidR="00CB475E" w:rsidRPr="001469FE">
        <w:rPr>
          <w:sz w:val="32"/>
          <w:szCs w:val="32"/>
        </w:rPr>
        <w:t xml:space="preserve"> </w:t>
      </w:r>
      <w:proofErr w:type="spellStart"/>
      <w:r w:rsidR="00CB475E" w:rsidRPr="001469FE">
        <w:rPr>
          <w:sz w:val="32"/>
          <w:szCs w:val="32"/>
        </w:rPr>
        <w:t>глубинке</w:t>
      </w:r>
      <w:proofErr w:type="gramStart"/>
      <w:r w:rsidR="00CB475E" w:rsidRPr="001469FE">
        <w:rPr>
          <w:sz w:val="32"/>
          <w:szCs w:val="32"/>
        </w:rPr>
        <w:t>,г</w:t>
      </w:r>
      <w:proofErr w:type="gramEnd"/>
      <w:r w:rsidR="00CB475E" w:rsidRPr="001469FE">
        <w:rPr>
          <w:sz w:val="32"/>
          <w:szCs w:val="32"/>
        </w:rPr>
        <w:t>д</w:t>
      </w:r>
      <w:r w:rsidR="0079525A" w:rsidRPr="001469FE">
        <w:rPr>
          <w:sz w:val="32"/>
          <w:szCs w:val="32"/>
        </w:rPr>
        <w:t>е</w:t>
      </w:r>
      <w:proofErr w:type="spellEnd"/>
      <w:r w:rsidR="0079525A" w:rsidRPr="001469FE">
        <w:rPr>
          <w:sz w:val="32"/>
          <w:szCs w:val="32"/>
        </w:rPr>
        <w:t xml:space="preserve"> ещё могут познакомиться дети с исполнителями из консерватории.</w:t>
      </w:r>
      <w:r w:rsidR="00CB475E" w:rsidRPr="001469FE">
        <w:rPr>
          <w:sz w:val="32"/>
          <w:szCs w:val="32"/>
        </w:rPr>
        <w:t xml:space="preserve"> </w:t>
      </w:r>
      <w:r w:rsidRPr="001469FE">
        <w:rPr>
          <w:sz w:val="32"/>
          <w:szCs w:val="32"/>
        </w:rPr>
        <w:t>После концерта дети буквально окружили Ирину и засыпали её вопросами. С большим интересом « изучали» инструмент аккордеон, который значительно отличается от тех инструментов, на которых играют юные музыканты. В конце вечера Ирине пожелали творческих успехов и удачи  на её творческом пути.</w:t>
      </w:r>
      <w:r w:rsidR="001469FE" w:rsidRPr="001469FE">
        <w:rPr>
          <w:noProof/>
          <w:sz w:val="32"/>
          <w:szCs w:val="32"/>
          <w:lang w:eastAsia="ru-RU"/>
        </w:rPr>
        <w:t xml:space="preserve"> </w:t>
      </w:r>
      <w:r w:rsidR="001469FE">
        <w:rPr>
          <w:noProof/>
          <w:sz w:val="32"/>
          <w:szCs w:val="32"/>
          <w:lang w:eastAsia="ru-RU"/>
        </w:rPr>
        <w:drawing>
          <wp:inline distT="0" distB="0" distL="0" distR="0">
            <wp:extent cx="7715250" cy="5786439"/>
            <wp:effectExtent l="19050" t="0" r="0" b="0"/>
            <wp:docPr id="6" name="Рисунок 1" descr="C:\Users\Юрий\Desktop\1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рий\Desktop\1а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0" cy="5786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469FE">
        <w:rPr>
          <w:noProof/>
          <w:sz w:val="32"/>
          <w:szCs w:val="32"/>
          <w:lang w:eastAsia="ru-RU"/>
        </w:rPr>
        <w:drawing>
          <wp:inline distT="0" distB="0" distL="0" distR="0">
            <wp:extent cx="7715250" cy="5788869"/>
            <wp:effectExtent l="19050" t="0" r="0" b="0"/>
            <wp:docPr id="5" name="Рисунок 1" descr="C:\Users\Юрий\Desktop\1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Юрий\Desktop\1б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0556" cy="5815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525A" w:rsidRDefault="0079525A">
      <w:pPr>
        <w:rPr>
          <w:sz w:val="32"/>
          <w:szCs w:val="32"/>
        </w:rPr>
      </w:pPr>
    </w:p>
    <w:p w:rsidR="0079525A" w:rsidRPr="0079525A" w:rsidRDefault="0079525A">
      <w:pPr>
        <w:rPr>
          <w:sz w:val="32"/>
          <w:szCs w:val="32"/>
        </w:rPr>
      </w:pPr>
    </w:p>
    <w:sectPr w:rsidR="0079525A" w:rsidRPr="0079525A" w:rsidSect="001469FE">
      <w:pgSz w:w="16839" w:h="23814" w:code="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00B07"/>
    <w:rsid w:val="001469FE"/>
    <w:rsid w:val="00315B51"/>
    <w:rsid w:val="005D4A2E"/>
    <w:rsid w:val="0063383D"/>
    <w:rsid w:val="00675B21"/>
    <w:rsid w:val="00747979"/>
    <w:rsid w:val="0079525A"/>
    <w:rsid w:val="00B32E76"/>
    <w:rsid w:val="00CB475E"/>
    <w:rsid w:val="00D00B07"/>
    <w:rsid w:val="00E3678B"/>
    <w:rsid w:val="00FF6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9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5B5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5B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8</cp:revision>
  <dcterms:created xsi:type="dcterms:W3CDTF">2013-12-03T16:56:00Z</dcterms:created>
  <dcterms:modified xsi:type="dcterms:W3CDTF">2013-12-03T17:40:00Z</dcterms:modified>
</cp:coreProperties>
</file>