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171FA1" w:rsidRPr="00171FA1">
        <w:rPr>
          <w:rFonts w:ascii="Cambria" w:hAnsi="Cambria" w:cs="Calibri"/>
          <w:i/>
          <w:sz w:val="26"/>
          <w:szCs w:val="26"/>
        </w:rPr>
        <w:t>1</w:t>
      </w:r>
      <w:r>
        <w:rPr>
          <w:rFonts w:ascii="Cambria" w:hAnsi="Cambria" w:cs="Calibri"/>
          <w:i/>
          <w:sz w:val="26"/>
          <w:szCs w:val="26"/>
        </w:rPr>
        <w:t xml:space="preserve">                                                                                                        </w:t>
      </w:r>
      <w:proofErr w:type="gramStart"/>
      <w:r w:rsidR="00C828C9">
        <w:rPr>
          <w:rFonts w:ascii="Cambria" w:hAnsi="Cambria" w:cs="Calibri"/>
          <w:i/>
          <w:sz w:val="26"/>
          <w:szCs w:val="26"/>
        </w:rPr>
        <w:t>1</w:t>
      </w:r>
      <w:r w:rsidR="00452810">
        <w:rPr>
          <w:rFonts w:ascii="Cambria" w:hAnsi="Cambria" w:cs="Calibri"/>
          <w:i/>
          <w:sz w:val="26"/>
          <w:szCs w:val="26"/>
        </w:rPr>
        <w:t>2</w:t>
      </w:r>
      <w:r>
        <w:rPr>
          <w:rFonts w:ascii="Cambria" w:hAnsi="Cambria" w:cs="Calibri"/>
          <w:i/>
          <w:sz w:val="26"/>
          <w:szCs w:val="26"/>
        </w:rPr>
        <w:t xml:space="preserve">  </w:t>
      </w:r>
      <w:r w:rsidR="00C828C9">
        <w:rPr>
          <w:rFonts w:ascii="Cambria" w:hAnsi="Cambria" w:cs="Calibri"/>
          <w:i/>
          <w:sz w:val="26"/>
          <w:szCs w:val="26"/>
        </w:rPr>
        <w:t>янва</w:t>
      </w:r>
      <w:r w:rsidRPr="007C2E3B">
        <w:rPr>
          <w:rFonts w:ascii="Cambria" w:hAnsi="Cambria" w:cs="Calibri"/>
          <w:i/>
          <w:sz w:val="26"/>
          <w:szCs w:val="26"/>
        </w:rPr>
        <w:t>ря</w:t>
      </w:r>
      <w:proofErr w:type="gramEnd"/>
      <w:r>
        <w:rPr>
          <w:rFonts w:ascii="Cambria" w:hAnsi="Cambria" w:cs="Calibri"/>
          <w:i/>
          <w:sz w:val="26"/>
          <w:szCs w:val="26"/>
        </w:rPr>
        <w:t xml:space="preserve">  20</w:t>
      </w:r>
      <w:r w:rsidR="00C828C9">
        <w:rPr>
          <w:rFonts w:ascii="Cambria" w:hAnsi="Cambria" w:cs="Calibri"/>
          <w:i/>
          <w:sz w:val="26"/>
          <w:szCs w:val="26"/>
        </w:rPr>
        <w:t>2</w:t>
      </w:r>
      <w:r w:rsidR="00D72846" w:rsidRPr="008E5FED">
        <w:rPr>
          <w:rFonts w:ascii="Cambria" w:hAnsi="Cambria" w:cs="Calibri"/>
          <w:i/>
          <w:sz w:val="26"/>
          <w:szCs w:val="26"/>
        </w:rPr>
        <w:t>3</w:t>
      </w:r>
      <w:r>
        <w:rPr>
          <w:rFonts w:ascii="Cambria" w:hAnsi="Cambria" w:cs="Calibri"/>
          <w:i/>
          <w:sz w:val="26"/>
          <w:szCs w:val="26"/>
        </w:rPr>
        <w:t xml:space="preserve"> г.</w:t>
      </w:r>
    </w:p>
    <w:p w:rsidR="000916BD" w:rsidRDefault="000916BD" w:rsidP="007C2E3B">
      <w:pPr>
        <w:spacing w:after="0" w:line="240" w:lineRule="auto"/>
        <w:jc w:val="center"/>
        <w:outlineLvl w:val="0"/>
        <w:rPr>
          <w:rFonts w:ascii="Times New Roman" w:hAnsi="Times New Roman" w:cs="Times New Roman"/>
          <w:b/>
          <w:sz w:val="24"/>
          <w:szCs w:val="24"/>
        </w:rPr>
      </w:pPr>
    </w:p>
    <w:p w:rsidR="000916BD" w:rsidRDefault="000916BD" w:rsidP="000916BD">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w:t>
      </w:r>
      <w:r w:rsidR="00452810">
        <w:rPr>
          <w:rFonts w:ascii="Times New Roman" w:hAnsi="Times New Roman" w:cs="Times New Roman"/>
          <w:b/>
          <w:sz w:val="24"/>
          <w:szCs w:val="24"/>
        </w:rPr>
        <w:t>го</w:t>
      </w:r>
      <w:proofErr w:type="spellEnd"/>
      <w:r w:rsidR="00452810">
        <w:rPr>
          <w:rFonts w:ascii="Times New Roman" w:hAnsi="Times New Roman" w:cs="Times New Roman"/>
          <w:b/>
          <w:sz w:val="24"/>
          <w:szCs w:val="24"/>
        </w:rPr>
        <w:t xml:space="preserve"> муниципального района РМ от 09</w:t>
      </w:r>
      <w:r>
        <w:rPr>
          <w:rFonts w:ascii="Times New Roman" w:hAnsi="Times New Roman" w:cs="Times New Roman"/>
          <w:b/>
          <w:sz w:val="24"/>
          <w:szCs w:val="24"/>
        </w:rPr>
        <w:t xml:space="preserve"> января 202</w:t>
      </w:r>
      <w:r w:rsidR="00452810">
        <w:rPr>
          <w:rFonts w:ascii="Times New Roman" w:hAnsi="Times New Roman" w:cs="Times New Roman"/>
          <w:b/>
          <w:sz w:val="24"/>
          <w:szCs w:val="24"/>
        </w:rPr>
        <w:t>4</w:t>
      </w:r>
      <w:r>
        <w:rPr>
          <w:rFonts w:ascii="Times New Roman" w:hAnsi="Times New Roman" w:cs="Times New Roman"/>
          <w:b/>
          <w:sz w:val="24"/>
          <w:szCs w:val="24"/>
        </w:rPr>
        <w:t xml:space="preserve"> года № </w:t>
      </w:r>
      <w:r w:rsidR="00452810">
        <w:rPr>
          <w:rFonts w:ascii="Times New Roman" w:hAnsi="Times New Roman" w:cs="Times New Roman"/>
          <w:b/>
          <w:sz w:val="24"/>
          <w:szCs w:val="24"/>
        </w:rPr>
        <w:t>3</w:t>
      </w:r>
      <w:r>
        <w:rPr>
          <w:rFonts w:ascii="Times New Roman" w:hAnsi="Times New Roman" w:cs="Times New Roman"/>
          <w:b/>
          <w:sz w:val="24"/>
          <w:szCs w:val="24"/>
        </w:rPr>
        <w:t xml:space="preserve"> «</w:t>
      </w:r>
      <w:r w:rsidR="00452810">
        <w:rPr>
          <w:rFonts w:ascii="Times New Roman" w:hAnsi="Times New Roman" w:cs="Times New Roman"/>
          <w:b/>
          <w:sz w:val="24"/>
          <w:szCs w:val="24"/>
        </w:rPr>
        <w:t>Об изменении школьного маршрута</w:t>
      </w:r>
      <w:r>
        <w:rPr>
          <w:rFonts w:ascii="Times New Roman" w:hAnsi="Times New Roman" w:cs="Times New Roman"/>
          <w:b/>
          <w:sz w:val="24"/>
          <w:szCs w:val="24"/>
        </w:rPr>
        <w:t>»</w:t>
      </w:r>
    </w:p>
    <w:p w:rsidR="00452810" w:rsidRDefault="00452810" w:rsidP="000916BD">
      <w:pPr>
        <w:spacing w:after="0" w:line="240" w:lineRule="auto"/>
        <w:ind w:left="-567" w:right="-284"/>
        <w:jc w:val="both"/>
        <w:outlineLvl w:val="0"/>
        <w:rPr>
          <w:rFonts w:ascii="Times New Roman" w:hAnsi="Times New Roman" w:cs="Times New Roman"/>
          <w:b/>
          <w:sz w:val="24"/>
          <w:szCs w:val="24"/>
        </w:rPr>
      </w:pPr>
    </w:p>
    <w:p w:rsidR="00452810" w:rsidRPr="00452810" w:rsidRDefault="00452810" w:rsidP="00452810">
      <w:pPr>
        <w:spacing w:after="0" w:line="240" w:lineRule="auto"/>
        <w:ind w:left="-567" w:firstLine="709"/>
        <w:jc w:val="both"/>
        <w:rPr>
          <w:rFonts w:ascii="Times New Roman" w:hAnsi="Times New Roman" w:cs="Times New Roman"/>
          <w:snapToGrid w:val="0"/>
        </w:rPr>
      </w:pPr>
      <w:r w:rsidRPr="00452810">
        <w:rPr>
          <w:rFonts w:ascii="Times New Roman" w:hAnsi="Times New Roman" w:cs="Times New Roman"/>
          <w:snapToGrid w:val="0"/>
        </w:rPr>
        <w:t xml:space="preserve">Администрация </w:t>
      </w:r>
      <w:proofErr w:type="spellStart"/>
      <w:r w:rsidRPr="00452810">
        <w:rPr>
          <w:rFonts w:ascii="Times New Roman" w:hAnsi="Times New Roman" w:cs="Times New Roman"/>
          <w:snapToGrid w:val="0"/>
        </w:rPr>
        <w:t>Ардатовского</w:t>
      </w:r>
      <w:proofErr w:type="spellEnd"/>
      <w:r w:rsidRPr="00452810">
        <w:rPr>
          <w:rFonts w:ascii="Times New Roman" w:hAnsi="Times New Roman" w:cs="Times New Roman"/>
          <w:snapToGrid w:val="0"/>
        </w:rPr>
        <w:t xml:space="preserve"> муниципального района,  </w:t>
      </w:r>
    </w:p>
    <w:p w:rsidR="00452810" w:rsidRPr="00452810" w:rsidRDefault="00452810" w:rsidP="00452810">
      <w:pPr>
        <w:spacing w:after="0" w:line="240" w:lineRule="auto"/>
        <w:ind w:left="-567" w:firstLine="709"/>
        <w:jc w:val="both"/>
        <w:rPr>
          <w:rFonts w:ascii="Times New Roman" w:hAnsi="Times New Roman" w:cs="Times New Roman"/>
          <w:snapToGrid w:val="0"/>
        </w:rPr>
      </w:pPr>
    </w:p>
    <w:p w:rsidR="00452810" w:rsidRPr="00452810" w:rsidRDefault="00452810" w:rsidP="00452810">
      <w:pPr>
        <w:spacing w:after="0" w:line="240" w:lineRule="auto"/>
        <w:ind w:left="-567" w:firstLine="709"/>
        <w:rPr>
          <w:rFonts w:ascii="Times New Roman" w:hAnsi="Times New Roman" w:cs="Times New Roman"/>
          <w:snapToGrid w:val="0"/>
        </w:rPr>
      </w:pPr>
      <w:r w:rsidRPr="00452810">
        <w:rPr>
          <w:rFonts w:ascii="Times New Roman" w:hAnsi="Times New Roman" w:cs="Times New Roman"/>
          <w:snapToGrid w:val="0"/>
        </w:rPr>
        <w:t>ПОСТАНОВЛЯЕТ:</w:t>
      </w:r>
    </w:p>
    <w:p w:rsidR="00452810" w:rsidRPr="00452810" w:rsidRDefault="00452810" w:rsidP="00452810">
      <w:pPr>
        <w:spacing w:after="0" w:line="240" w:lineRule="auto"/>
        <w:ind w:left="-567" w:firstLine="709"/>
        <w:rPr>
          <w:rFonts w:ascii="Times New Roman" w:hAnsi="Times New Roman" w:cs="Times New Roman"/>
        </w:rPr>
      </w:pPr>
    </w:p>
    <w:p w:rsidR="00452810" w:rsidRPr="00452810" w:rsidRDefault="00452810" w:rsidP="00351E26">
      <w:pPr>
        <w:numPr>
          <w:ilvl w:val="0"/>
          <w:numId w:val="6"/>
        </w:numPr>
        <w:spacing w:after="0" w:line="240" w:lineRule="auto"/>
        <w:ind w:left="-567" w:firstLine="709"/>
        <w:jc w:val="both"/>
        <w:rPr>
          <w:rFonts w:ascii="Times New Roman" w:hAnsi="Times New Roman" w:cs="Times New Roman"/>
        </w:rPr>
      </w:pPr>
      <w:r w:rsidRPr="00452810">
        <w:rPr>
          <w:rFonts w:ascii="Times New Roman" w:hAnsi="Times New Roman" w:cs="Times New Roman"/>
        </w:rPr>
        <w:t xml:space="preserve">10 января 2024 года изменить маршрут движение школьного автотранспортного </w:t>
      </w:r>
      <w:proofErr w:type="gramStart"/>
      <w:r w:rsidRPr="00452810">
        <w:rPr>
          <w:rFonts w:ascii="Times New Roman" w:hAnsi="Times New Roman" w:cs="Times New Roman"/>
        </w:rPr>
        <w:t>средства:  МБОУ</w:t>
      </w:r>
      <w:proofErr w:type="gramEnd"/>
      <w:r w:rsidRPr="00452810">
        <w:rPr>
          <w:rFonts w:ascii="Times New Roman" w:hAnsi="Times New Roman" w:cs="Times New Roman"/>
        </w:rPr>
        <w:t xml:space="preserve"> «Тургеневская средняя общеобразовательная школа»: п. Тургенево, ул. Заводская, д. 36 -  п. Тургенево, ул. Ленинская, д. 70 - п. Тургенево, ул. Заводская, д. 36  на п. Тургенево, ул. Заводская, д. 36  - г. Алатырь   -  п. Тургенево, ул. Заводская, д. 36.</w:t>
      </w:r>
    </w:p>
    <w:p w:rsidR="00452810" w:rsidRPr="00452810" w:rsidRDefault="00452810" w:rsidP="00351E26">
      <w:pPr>
        <w:pStyle w:val="a5"/>
        <w:numPr>
          <w:ilvl w:val="0"/>
          <w:numId w:val="6"/>
        </w:numPr>
        <w:spacing w:after="0" w:line="240" w:lineRule="auto"/>
        <w:ind w:left="-567" w:firstLine="709"/>
        <w:jc w:val="both"/>
        <w:rPr>
          <w:rFonts w:ascii="Times New Roman" w:hAnsi="Times New Roman" w:cs="Times New Roman"/>
        </w:rPr>
      </w:pPr>
      <w:r w:rsidRPr="00452810">
        <w:rPr>
          <w:rFonts w:ascii="Times New Roman" w:hAnsi="Times New Roman" w:cs="Times New Roman"/>
        </w:rPr>
        <w:t xml:space="preserve">Контроль за исполнением настоящего постановления возложить на </w:t>
      </w:r>
      <w:proofErr w:type="spellStart"/>
      <w:r w:rsidRPr="00452810">
        <w:rPr>
          <w:rFonts w:ascii="Times New Roman" w:hAnsi="Times New Roman" w:cs="Times New Roman"/>
        </w:rPr>
        <w:t>врио</w:t>
      </w:r>
      <w:proofErr w:type="spellEnd"/>
      <w:r w:rsidRPr="00452810">
        <w:rPr>
          <w:rFonts w:ascii="Times New Roman" w:hAnsi="Times New Roman" w:cs="Times New Roman"/>
        </w:rPr>
        <w:t xml:space="preserve"> начальника Управления образования администрации </w:t>
      </w:r>
      <w:proofErr w:type="spellStart"/>
      <w:r w:rsidRPr="00452810">
        <w:rPr>
          <w:rFonts w:ascii="Times New Roman" w:hAnsi="Times New Roman" w:cs="Times New Roman"/>
        </w:rPr>
        <w:t>Ардатовского</w:t>
      </w:r>
      <w:proofErr w:type="spellEnd"/>
      <w:r w:rsidRPr="00452810">
        <w:rPr>
          <w:rFonts w:ascii="Times New Roman" w:hAnsi="Times New Roman" w:cs="Times New Roman"/>
        </w:rPr>
        <w:t xml:space="preserve"> муниципального района Т.В. </w:t>
      </w:r>
      <w:proofErr w:type="spellStart"/>
      <w:r w:rsidRPr="00452810">
        <w:rPr>
          <w:rFonts w:ascii="Times New Roman" w:hAnsi="Times New Roman" w:cs="Times New Roman"/>
        </w:rPr>
        <w:t>Суняйкину</w:t>
      </w:r>
      <w:proofErr w:type="spellEnd"/>
      <w:r w:rsidRPr="00452810">
        <w:rPr>
          <w:rFonts w:ascii="Times New Roman" w:hAnsi="Times New Roman" w:cs="Times New Roman"/>
        </w:rPr>
        <w:t>.</w:t>
      </w:r>
    </w:p>
    <w:p w:rsidR="00452810" w:rsidRPr="00452810" w:rsidRDefault="00452810" w:rsidP="00351E26">
      <w:pPr>
        <w:pStyle w:val="a5"/>
        <w:numPr>
          <w:ilvl w:val="0"/>
          <w:numId w:val="6"/>
        </w:numPr>
        <w:spacing w:after="0" w:line="240" w:lineRule="auto"/>
        <w:ind w:left="-567" w:firstLine="709"/>
        <w:jc w:val="both"/>
        <w:rPr>
          <w:rFonts w:ascii="Times New Roman" w:hAnsi="Times New Roman" w:cs="Times New Roman"/>
        </w:rPr>
      </w:pPr>
      <w:r w:rsidRPr="00452810">
        <w:rPr>
          <w:rFonts w:ascii="Times New Roman" w:hAnsi="Times New Roman" w:cs="Times New Roman"/>
        </w:rPr>
        <w:t xml:space="preserve"> Настоящее постановление вступает в силу после официального опубликования.</w:t>
      </w:r>
    </w:p>
    <w:p w:rsidR="00452810" w:rsidRPr="00452810" w:rsidRDefault="00452810" w:rsidP="00452810">
      <w:pPr>
        <w:pStyle w:val="a5"/>
        <w:spacing w:after="0" w:line="240" w:lineRule="auto"/>
        <w:ind w:left="-567" w:firstLine="709"/>
        <w:rPr>
          <w:rFonts w:ascii="Times New Roman" w:hAnsi="Times New Roman" w:cs="Times New Roman"/>
        </w:rPr>
      </w:pPr>
    </w:p>
    <w:p w:rsidR="00452810" w:rsidRPr="00452810" w:rsidRDefault="00452810" w:rsidP="00452810">
      <w:pPr>
        <w:pStyle w:val="a5"/>
        <w:spacing w:after="0" w:line="240" w:lineRule="auto"/>
        <w:ind w:left="-567" w:firstLine="709"/>
        <w:rPr>
          <w:rFonts w:ascii="Times New Roman" w:hAnsi="Times New Roman" w:cs="Times New Roman"/>
        </w:rPr>
      </w:pPr>
    </w:p>
    <w:p w:rsidR="00452810" w:rsidRPr="00452810" w:rsidRDefault="00452810" w:rsidP="00452810">
      <w:pPr>
        <w:spacing w:after="0" w:line="240" w:lineRule="auto"/>
        <w:ind w:left="-567" w:firstLine="709"/>
        <w:rPr>
          <w:rFonts w:ascii="Times New Roman" w:hAnsi="Times New Roman" w:cs="Times New Roman"/>
        </w:rPr>
      </w:pPr>
      <w:r w:rsidRPr="00452810">
        <w:rPr>
          <w:rFonts w:ascii="Times New Roman" w:hAnsi="Times New Roman" w:cs="Times New Roman"/>
        </w:rPr>
        <w:t xml:space="preserve">Глава </w:t>
      </w:r>
      <w:proofErr w:type="spellStart"/>
      <w:r w:rsidRPr="00452810">
        <w:rPr>
          <w:rFonts w:ascii="Times New Roman" w:hAnsi="Times New Roman" w:cs="Times New Roman"/>
        </w:rPr>
        <w:t>Ардатовского</w:t>
      </w:r>
      <w:proofErr w:type="spellEnd"/>
      <w:r w:rsidRPr="00452810">
        <w:rPr>
          <w:rFonts w:ascii="Times New Roman" w:hAnsi="Times New Roman" w:cs="Times New Roman"/>
        </w:rPr>
        <w:t xml:space="preserve"> </w:t>
      </w:r>
    </w:p>
    <w:p w:rsidR="00452810" w:rsidRPr="00452810" w:rsidRDefault="00452810" w:rsidP="00452810">
      <w:pPr>
        <w:spacing w:after="0" w:line="240" w:lineRule="auto"/>
        <w:ind w:left="-567" w:firstLine="709"/>
        <w:rPr>
          <w:rFonts w:ascii="Times New Roman" w:hAnsi="Times New Roman" w:cs="Times New Roman"/>
        </w:rPr>
      </w:pPr>
      <w:r w:rsidRPr="00452810">
        <w:rPr>
          <w:rFonts w:ascii="Times New Roman" w:hAnsi="Times New Roman" w:cs="Times New Roman"/>
        </w:rPr>
        <w:t xml:space="preserve">муниципального района                                </w:t>
      </w:r>
      <w:r>
        <w:rPr>
          <w:rFonts w:ascii="Times New Roman" w:hAnsi="Times New Roman" w:cs="Times New Roman"/>
        </w:rPr>
        <w:t xml:space="preserve">                                                     </w:t>
      </w:r>
      <w:r w:rsidRPr="00452810">
        <w:rPr>
          <w:rFonts w:ascii="Times New Roman" w:hAnsi="Times New Roman" w:cs="Times New Roman"/>
        </w:rPr>
        <w:t xml:space="preserve">  А.Н. Антипов      </w:t>
      </w:r>
    </w:p>
    <w:p w:rsidR="00452810" w:rsidRPr="00452810" w:rsidRDefault="00452810" w:rsidP="00452810">
      <w:pPr>
        <w:spacing w:after="0" w:line="240" w:lineRule="auto"/>
        <w:ind w:left="-567" w:firstLine="709"/>
        <w:rPr>
          <w:rFonts w:ascii="Times New Roman" w:hAnsi="Times New Roman" w:cs="Times New Roman"/>
        </w:rPr>
      </w:pPr>
    </w:p>
    <w:p w:rsidR="00452810" w:rsidRPr="00452810" w:rsidRDefault="00452810" w:rsidP="00452810">
      <w:pPr>
        <w:spacing w:after="0" w:line="240" w:lineRule="auto"/>
        <w:ind w:left="-567" w:right="-284" w:firstLine="709"/>
        <w:jc w:val="both"/>
        <w:outlineLvl w:val="0"/>
        <w:rPr>
          <w:rFonts w:ascii="Times New Roman" w:hAnsi="Times New Roman" w:cs="Times New Roman"/>
          <w:b/>
        </w:rPr>
      </w:pPr>
    </w:p>
    <w:p w:rsidR="000916BD" w:rsidRPr="00452810" w:rsidRDefault="000916BD" w:rsidP="00452810">
      <w:pPr>
        <w:spacing w:after="0" w:line="240" w:lineRule="auto"/>
        <w:ind w:left="-567" w:right="-284" w:firstLine="709"/>
        <w:jc w:val="both"/>
        <w:outlineLvl w:val="0"/>
        <w:rPr>
          <w:rFonts w:ascii="Times New Roman" w:hAnsi="Times New Roman" w:cs="Times New Roman"/>
          <w:b/>
        </w:rPr>
      </w:pPr>
    </w:p>
    <w:p w:rsidR="00452810" w:rsidRDefault="00452810" w:rsidP="00452810">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10 января 2024 года №5 «Об изменении школьного маршрута»</w:t>
      </w:r>
    </w:p>
    <w:p w:rsidR="00C828C9" w:rsidRPr="00452810" w:rsidRDefault="00C828C9" w:rsidP="00452810">
      <w:pPr>
        <w:spacing w:after="0" w:line="240" w:lineRule="auto"/>
        <w:ind w:left="-567" w:firstLine="709"/>
        <w:rPr>
          <w:rFonts w:ascii="Times New Roman" w:hAnsi="Times New Roman" w:cs="Times New Roman"/>
        </w:rPr>
      </w:pPr>
    </w:p>
    <w:p w:rsidR="00452810" w:rsidRPr="00452810" w:rsidRDefault="00452810" w:rsidP="00452810">
      <w:pPr>
        <w:spacing w:after="0" w:line="240" w:lineRule="auto"/>
        <w:ind w:left="-567" w:firstLine="567"/>
        <w:jc w:val="both"/>
        <w:rPr>
          <w:rFonts w:ascii="Times New Roman" w:hAnsi="Times New Roman" w:cs="Times New Roman"/>
          <w:snapToGrid w:val="0"/>
        </w:rPr>
      </w:pPr>
      <w:r w:rsidRPr="00452810">
        <w:rPr>
          <w:rFonts w:ascii="Times New Roman" w:hAnsi="Times New Roman" w:cs="Times New Roman"/>
          <w:snapToGrid w:val="0"/>
        </w:rPr>
        <w:t xml:space="preserve">Администрация </w:t>
      </w:r>
      <w:proofErr w:type="spellStart"/>
      <w:r w:rsidRPr="00452810">
        <w:rPr>
          <w:rFonts w:ascii="Times New Roman" w:hAnsi="Times New Roman" w:cs="Times New Roman"/>
          <w:snapToGrid w:val="0"/>
        </w:rPr>
        <w:t>Ардатовского</w:t>
      </w:r>
      <w:proofErr w:type="spellEnd"/>
      <w:r w:rsidRPr="00452810">
        <w:rPr>
          <w:rFonts w:ascii="Times New Roman" w:hAnsi="Times New Roman" w:cs="Times New Roman"/>
          <w:snapToGrid w:val="0"/>
        </w:rPr>
        <w:t xml:space="preserve"> муниципального района,  </w:t>
      </w:r>
    </w:p>
    <w:p w:rsidR="00452810" w:rsidRPr="00452810" w:rsidRDefault="00452810" w:rsidP="00452810">
      <w:pPr>
        <w:spacing w:after="0" w:line="240" w:lineRule="auto"/>
        <w:ind w:left="-567" w:firstLine="567"/>
        <w:jc w:val="both"/>
        <w:rPr>
          <w:rFonts w:ascii="Times New Roman" w:hAnsi="Times New Roman" w:cs="Times New Roman"/>
          <w:snapToGrid w:val="0"/>
        </w:rPr>
      </w:pPr>
    </w:p>
    <w:p w:rsidR="00452810" w:rsidRPr="00452810" w:rsidRDefault="00452810" w:rsidP="00452810">
      <w:pPr>
        <w:spacing w:after="0" w:line="240" w:lineRule="auto"/>
        <w:ind w:left="-567" w:firstLine="567"/>
        <w:jc w:val="both"/>
        <w:rPr>
          <w:rFonts w:ascii="Times New Roman" w:hAnsi="Times New Roman" w:cs="Times New Roman"/>
          <w:snapToGrid w:val="0"/>
        </w:rPr>
      </w:pPr>
    </w:p>
    <w:p w:rsidR="00452810" w:rsidRPr="00452810" w:rsidRDefault="00452810" w:rsidP="00452810">
      <w:pPr>
        <w:spacing w:after="0" w:line="240" w:lineRule="auto"/>
        <w:ind w:left="-567" w:firstLine="567"/>
        <w:rPr>
          <w:rFonts w:ascii="Times New Roman" w:hAnsi="Times New Roman" w:cs="Times New Roman"/>
          <w:snapToGrid w:val="0"/>
        </w:rPr>
      </w:pPr>
      <w:r w:rsidRPr="00452810">
        <w:rPr>
          <w:rFonts w:ascii="Times New Roman" w:hAnsi="Times New Roman" w:cs="Times New Roman"/>
          <w:snapToGrid w:val="0"/>
        </w:rPr>
        <w:t>ПОСТАНОВЛЯЕТ:</w:t>
      </w:r>
    </w:p>
    <w:p w:rsidR="00452810" w:rsidRPr="00452810" w:rsidRDefault="00452810" w:rsidP="00452810">
      <w:pPr>
        <w:spacing w:after="0" w:line="240" w:lineRule="auto"/>
        <w:ind w:left="-567" w:firstLine="567"/>
        <w:rPr>
          <w:rFonts w:ascii="Times New Roman" w:hAnsi="Times New Roman" w:cs="Times New Roman"/>
        </w:rPr>
      </w:pPr>
    </w:p>
    <w:p w:rsidR="00452810" w:rsidRPr="00452810" w:rsidRDefault="00452810" w:rsidP="00351E26">
      <w:pPr>
        <w:numPr>
          <w:ilvl w:val="0"/>
          <w:numId w:val="7"/>
        </w:numPr>
        <w:spacing w:after="0" w:line="240" w:lineRule="auto"/>
        <w:ind w:left="-567" w:firstLine="567"/>
        <w:jc w:val="both"/>
        <w:rPr>
          <w:rFonts w:ascii="Times New Roman" w:hAnsi="Times New Roman" w:cs="Times New Roman"/>
        </w:rPr>
      </w:pPr>
      <w:r w:rsidRPr="00452810">
        <w:rPr>
          <w:rFonts w:ascii="Times New Roman" w:hAnsi="Times New Roman" w:cs="Times New Roman"/>
        </w:rPr>
        <w:t xml:space="preserve">13 января 2024 года изменить маршрут движения школьного </w:t>
      </w:r>
      <w:proofErr w:type="gramStart"/>
      <w:r w:rsidRPr="00452810">
        <w:rPr>
          <w:rFonts w:ascii="Times New Roman" w:hAnsi="Times New Roman" w:cs="Times New Roman"/>
        </w:rPr>
        <w:t>автотранспортного  средства</w:t>
      </w:r>
      <w:proofErr w:type="gramEnd"/>
      <w:r w:rsidRPr="00452810">
        <w:rPr>
          <w:rFonts w:ascii="Times New Roman" w:hAnsi="Times New Roman" w:cs="Times New Roman"/>
        </w:rPr>
        <w:t>: МБОУ «</w:t>
      </w:r>
      <w:proofErr w:type="spellStart"/>
      <w:r w:rsidRPr="00452810">
        <w:rPr>
          <w:rFonts w:ascii="Times New Roman" w:hAnsi="Times New Roman" w:cs="Times New Roman"/>
        </w:rPr>
        <w:t>Низовская</w:t>
      </w:r>
      <w:proofErr w:type="spellEnd"/>
      <w:r w:rsidRPr="00452810">
        <w:rPr>
          <w:rFonts w:ascii="Times New Roman" w:hAnsi="Times New Roman" w:cs="Times New Roman"/>
        </w:rPr>
        <w:t xml:space="preserve"> средняя общеобразовательная школа»:  с. </w:t>
      </w:r>
      <w:proofErr w:type="spellStart"/>
      <w:r w:rsidRPr="00452810">
        <w:rPr>
          <w:rFonts w:ascii="Times New Roman" w:hAnsi="Times New Roman" w:cs="Times New Roman"/>
        </w:rPr>
        <w:t>Низовка</w:t>
      </w:r>
      <w:proofErr w:type="spellEnd"/>
      <w:r w:rsidRPr="00452810">
        <w:rPr>
          <w:rFonts w:ascii="Times New Roman" w:hAnsi="Times New Roman" w:cs="Times New Roman"/>
        </w:rPr>
        <w:t xml:space="preserve"> – с. </w:t>
      </w:r>
      <w:proofErr w:type="spellStart"/>
      <w:r w:rsidRPr="00452810">
        <w:rPr>
          <w:rFonts w:ascii="Times New Roman" w:hAnsi="Times New Roman" w:cs="Times New Roman"/>
        </w:rPr>
        <w:t>Чукалы</w:t>
      </w:r>
      <w:proofErr w:type="spellEnd"/>
      <w:r w:rsidRPr="00452810">
        <w:rPr>
          <w:rFonts w:ascii="Times New Roman" w:hAnsi="Times New Roman" w:cs="Times New Roman"/>
        </w:rPr>
        <w:t xml:space="preserve"> – с. </w:t>
      </w:r>
      <w:proofErr w:type="spellStart"/>
      <w:r w:rsidRPr="00452810">
        <w:rPr>
          <w:rFonts w:ascii="Times New Roman" w:hAnsi="Times New Roman" w:cs="Times New Roman"/>
        </w:rPr>
        <w:t>Жаренки</w:t>
      </w:r>
      <w:proofErr w:type="spellEnd"/>
      <w:r w:rsidRPr="00452810">
        <w:rPr>
          <w:rFonts w:ascii="Times New Roman" w:hAnsi="Times New Roman" w:cs="Times New Roman"/>
        </w:rPr>
        <w:t xml:space="preserve"> – с. </w:t>
      </w:r>
      <w:proofErr w:type="spellStart"/>
      <w:r w:rsidRPr="00452810">
        <w:rPr>
          <w:rFonts w:ascii="Times New Roman" w:hAnsi="Times New Roman" w:cs="Times New Roman"/>
        </w:rPr>
        <w:t>Низовка</w:t>
      </w:r>
      <w:proofErr w:type="spellEnd"/>
      <w:r w:rsidRPr="00452810">
        <w:rPr>
          <w:rFonts w:ascii="Times New Roman" w:hAnsi="Times New Roman" w:cs="Times New Roman"/>
        </w:rPr>
        <w:t xml:space="preserve">  на с. </w:t>
      </w:r>
      <w:proofErr w:type="spellStart"/>
      <w:r w:rsidRPr="00452810">
        <w:rPr>
          <w:rFonts w:ascii="Times New Roman" w:hAnsi="Times New Roman" w:cs="Times New Roman"/>
        </w:rPr>
        <w:t>Низовка</w:t>
      </w:r>
      <w:proofErr w:type="spellEnd"/>
      <w:r w:rsidRPr="00452810">
        <w:rPr>
          <w:rFonts w:ascii="Times New Roman" w:hAnsi="Times New Roman" w:cs="Times New Roman"/>
        </w:rPr>
        <w:t xml:space="preserve"> -  г. Ардатов  - г. Саранск – г. Ардатов – с. </w:t>
      </w:r>
      <w:proofErr w:type="spellStart"/>
      <w:r w:rsidRPr="00452810">
        <w:rPr>
          <w:rFonts w:ascii="Times New Roman" w:hAnsi="Times New Roman" w:cs="Times New Roman"/>
        </w:rPr>
        <w:t>Низовка</w:t>
      </w:r>
      <w:proofErr w:type="spellEnd"/>
      <w:r w:rsidRPr="00452810">
        <w:rPr>
          <w:rFonts w:ascii="Times New Roman" w:hAnsi="Times New Roman" w:cs="Times New Roman"/>
        </w:rPr>
        <w:t>.</w:t>
      </w:r>
    </w:p>
    <w:p w:rsidR="00452810" w:rsidRPr="00452810" w:rsidRDefault="00452810" w:rsidP="00351E26">
      <w:pPr>
        <w:pStyle w:val="a5"/>
        <w:numPr>
          <w:ilvl w:val="0"/>
          <w:numId w:val="7"/>
        </w:numPr>
        <w:spacing w:after="0" w:line="240" w:lineRule="auto"/>
        <w:ind w:left="-567" w:firstLine="567"/>
        <w:jc w:val="both"/>
        <w:rPr>
          <w:rFonts w:ascii="Times New Roman" w:hAnsi="Times New Roman" w:cs="Times New Roman"/>
        </w:rPr>
      </w:pPr>
      <w:r w:rsidRPr="00452810">
        <w:rPr>
          <w:rFonts w:ascii="Times New Roman" w:hAnsi="Times New Roman" w:cs="Times New Roman"/>
        </w:rPr>
        <w:t xml:space="preserve">Контроль за исполнением настоящего постановления возложить на </w:t>
      </w:r>
      <w:proofErr w:type="spellStart"/>
      <w:r w:rsidRPr="00452810">
        <w:rPr>
          <w:rFonts w:ascii="Times New Roman" w:hAnsi="Times New Roman" w:cs="Times New Roman"/>
        </w:rPr>
        <w:t>врио</w:t>
      </w:r>
      <w:proofErr w:type="spellEnd"/>
      <w:r w:rsidRPr="00452810">
        <w:rPr>
          <w:rFonts w:ascii="Times New Roman" w:hAnsi="Times New Roman" w:cs="Times New Roman"/>
        </w:rPr>
        <w:t xml:space="preserve"> начальника Управления образования администрации </w:t>
      </w:r>
      <w:proofErr w:type="spellStart"/>
      <w:r w:rsidRPr="00452810">
        <w:rPr>
          <w:rFonts w:ascii="Times New Roman" w:hAnsi="Times New Roman" w:cs="Times New Roman"/>
        </w:rPr>
        <w:t>Ардатовского</w:t>
      </w:r>
      <w:proofErr w:type="spellEnd"/>
      <w:r w:rsidRPr="00452810">
        <w:rPr>
          <w:rFonts w:ascii="Times New Roman" w:hAnsi="Times New Roman" w:cs="Times New Roman"/>
        </w:rPr>
        <w:t xml:space="preserve"> муниципального района Т.В. </w:t>
      </w:r>
      <w:proofErr w:type="spellStart"/>
      <w:r w:rsidRPr="00452810">
        <w:rPr>
          <w:rFonts w:ascii="Times New Roman" w:hAnsi="Times New Roman" w:cs="Times New Roman"/>
        </w:rPr>
        <w:t>Суняйкину</w:t>
      </w:r>
      <w:proofErr w:type="spellEnd"/>
      <w:r w:rsidRPr="00452810">
        <w:rPr>
          <w:rFonts w:ascii="Times New Roman" w:hAnsi="Times New Roman" w:cs="Times New Roman"/>
        </w:rPr>
        <w:t>.</w:t>
      </w:r>
    </w:p>
    <w:p w:rsidR="00452810" w:rsidRPr="00452810" w:rsidRDefault="00452810" w:rsidP="00351E26">
      <w:pPr>
        <w:pStyle w:val="a5"/>
        <w:numPr>
          <w:ilvl w:val="0"/>
          <w:numId w:val="7"/>
        </w:numPr>
        <w:spacing w:after="0" w:line="240" w:lineRule="auto"/>
        <w:ind w:left="-567" w:firstLine="567"/>
        <w:jc w:val="both"/>
        <w:rPr>
          <w:rFonts w:ascii="Times New Roman" w:hAnsi="Times New Roman" w:cs="Times New Roman"/>
        </w:rPr>
      </w:pPr>
      <w:r w:rsidRPr="00452810">
        <w:rPr>
          <w:rFonts w:ascii="Times New Roman" w:hAnsi="Times New Roman" w:cs="Times New Roman"/>
        </w:rPr>
        <w:t xml:space="preserve"> Настоящее постановление вступает в силу после официального опубликования.</w:t>
      </w:r>
    </w:p>
    <w:p w:rsidR="00452810" w:rsidRPr="00452810" w:rsidRDefault="00452810" w:rsidP="00452810">
      <w:pPr>
        <w:spacing w:after="0" w:line="240" w:lineRule="auto"/>
        <w:ind w:left="-567" w:firstLine="567"/>
        <w:rPr>
          <w:rFonts w:ascii="Times New Roman" w:hAnsi="Times New Roman" w:cs="Times New Roman"/>
          <w:bCs/>
        </w:rPr>
      </w:pPr>
    </w:p>
    <w:p w:rsidR="00452810" w:rsidRPr="00452810" w:rsidRDefault="00452810" w:rsidP="00452810">
      <w:pPr>
        <w:spacing w:after="0" w:line="240" w:lineRule="auto"/>
        <w:ind w:left="-567" w:firstLine="567"/>
        <w:rPr>
          <w:rFonts w:ascii="Times New Roman" w:hAnsi="Times New Roman" w:cs="Times New Roman"/>
          <w:bCs/>
        </w:rPr>
      </w:pPr>
    </w:p>
    <w:p w:rsidR="00452810" w:rsidRPr="00452810" w:rsidRDefault="00452810" w:rsidP="00452810">
      <w:pPr>
        <w:spacing w:after="0" w:line="240" w:lineRule="auto"/>
        <w:ind w:left="-567" w:firstLine="567"/>
        <w:rPr>
          <w:rFonts w:ascii="Times New Roman" w:hAnsi="Times New Roman" w:cs="Times New Roman"/>
        </w:rPr>
      </w:pPr>
      <w:proofErr w:type="spellStart"/>
      <w:r w:rsidRPr="00452810">
        <w:rPr>
          <w:rFonts w:ascii="Times New Roman" w:hAnsi="Times New Roman" w:cs="Times New Roman"/>
        </w:rPr>
        <w:t>И.о</w:t>
      </w:r>
      <w:proofErr w:type="spellEnd"/>
      <w:r w:rsidRPr="00452810">
        <w:rPr>
          <w:rFonts w:ascii="Times New Roman" w:hAnsi="Times New Roman" w:cs="Times New Roman"/>
        </w:rPr>
        <w:t xml:space="preserve">. Главы </w:t>
      </w:r>
      <w:proofErr w:type="spellStart"/>
      <w:r w:rsidRPr="00452810">
        <w:rPr>
          <w:rFonts w:ascii="Times New Roman" w:hAnsi="Times New Roman" w:cs="Times New Roman"/>
        </w:rPr>
        <w:t>Ардатовского</w:t>
      </w:r>
      <w:proofErr w:type="spellEnd"/>
      <w:r w:rsidRPr="00452810">
        <w:rPr>
          <w:rFonts w:ascii="Times New Roman" w:hAnsi="Times New Roman" w:cs="Times New Roman"/>
        </w:rPr>
        <w:t xml:space="preserve"> </w:t>
      </w:r>
    </w:p>
    <w:p w:rsidR="00452810" w:rsidRPr="00452810" w:rsidRDefault="00452810" w:rsidP="00452810">
      <w:pPr>
        <w:spacing w:after="0" w:line="240" w:lineRule="auto"/>
        <w:ind w:left="-567" w:firstLine="567"/>
        <w:rPr>
          <w:rFonts w:ascii="Times New Roman" w:hAnsi="Times New Roman" w:cs="Times New Roman"/>
        </w:rPr>
      </w:pPr>
      <w:r w:rsidRPr="00452810">
        <w:rPr>
          <w:rFonts w:ascii="Times New Roman" w:hAnsi="Times New Roman" w:cs="Times New Roman"/>
        </w:rPr>
        <w:t xml:space="preserve">муниципального района                                  </w:t>
      </w:r>
      <w:r>
        <w:rPr>
          <w:rFonts w:ascii="Times New Roman" w:hAnsi="Times New Roman" w:cs="Times New Roman"/>
        </w:rPr>
        <w:t xml:space="preserve">                                          </w:t>
      </w:r>
      <w:r w:rsidRPr="00452810">
        <w:rPr>
          <w:rFonts w:ascii="Times New Roman" w:hAnsi="Times New Roman" w:cs="Times New Roman"/>
        </w:rPr>
        <w:t>Н.В. Еремина</w:t>
      </w:r>
    </w:p>
    <w:p w:rsidR="00452810" w:rsidRPr="00452810" w:rsidRDefault="00452810" w:rsidP="00452810">
      <w:pPr>
        <w:spacing w:after="0" w:line="240" w:lineRule="auto"/>
        <w:ind w:left="-567" w:firstLine="567"/>
        <w:rPr>
          <w:rFonts w:ascii="Times New Roman" w:hAnsi="Times New Roman" w:cs="Times New Roman"/>
        </w:rPr>
      </w:pPr>
    </w:p>
    <w:p w:rsidR="00452810" w:rsidRDefault="00452810" w:rsidP="00452810">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10 января 2024 года №7 «О внесении изменений в 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от 20 октября 2022 года № 01-03/1144 «Об утверждении Порядка обеспечения </w:t>
      </w:r>
      <w:proofErr w:type="gramStart"/>
      <w:r>
        <w:rPr>
          <w:rFonts w:ascii="Times New Roman" w:hAnsi="Times New Roman" w:cs="Times New Roman"/>
          <w:b/>
          <w:sz w:val="24"/>
          <w:szCs w:val="24"/>
        </w:rPr>
        <w:t>бесплатным  двухразовым</w:t>
      </w:r>
      <w:proofErr w:type="gramEnd"/>
      <w:r>
        <w:rPr>
          <w:rFonts w:ascii="Times New Roman" w:hAnsi="Times New Roman" w:cs="Times New Roman"/>
          <w:b/>
          <w:sz w:val="24"/>
          <w:szCs w:val="24"/>
        </w:rPr>
        <w:t xml:space="preserve"> питанием детей военнослужащих, принимающих участие в специальной военной операции, обучающихся в общеобразовательных учреждениях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Республики Мордовия»</w:t>
      </w:r>
    </w:p>
    <w:p w:rsidR="009220DD" w:rsidRDefault="009220DD" w:rsidP="00452810">
      <w:pPr>
        <w:spacing w:after="0" w:line="240" w:lineRule="auto"/>
        <w:ind w:left="-567" w:right="-284"/>
        <w:jc w:val="both"/>
        <w:outlineLvl w:val="0"/>
        <w:rPr>
          <w:rFonts w:ascii="Times New Roman" w:hAnsi="Times New Roman" w:cs="Times New Roman"/>
          <w:b/>
          <w:sz w:val="24"/>
          <w:szCs w:val="24"/>
        </w:rPr>
      </w:pPr>
    </w:p>
    <w:p w:rsidR="009220DD" w:rsidRPr="009220DD" w:rsidRDefault="009220DD" w:rsidP="009220DD">
      <w:pPr>
        <w:spacing w:after="0" w:line="240" w:lineRule="auto"/>
        <w:ind w:left="-567" w:firstLine="567"/>
        <w:jc w:val="both"/>
        <w:rPr>
          <w:rFonts w:ascii="Times New Roman" w:eastAsia="Times New Roman" w:hAnsi="Times New Roman"/>
        </w:rPr>
      </w:pPr>
      <w:r w:rsidRPr="009220DD">
        <w:rPr>
          <w:rFonts w:ascii="Times New Roman" w:hAnsi="Times New Roman"/>
        </w:rPr>
        <w:t xml:space="preserve">В соответствии со статьей 37 Федерального закона от 29 декабря 2012 г. № 273-ФЗ «Об образовании в Российской Федерации», Указом Президента Российской Федерации от 21 сентября 2022 г. №647 «Об объявлении частичной мобилизации в Российской Федерации», Указом Главы Республики Мордовия от 14 октября 2022 г. № 285-УГ «О дополнительных мерах социальной поддержки членов семей граждан, принимающих участие в специальной военной операции», Указом Главы Республики Мордовия от 17 мая 2023 г. № 146-УГ «О внесении изменений в Указ Главы Республики Мордовия от 14 октября 2022 г. №285-УГ», администрация </w:t>
      </w:r>
      <w:proofErr w:type="spellStart"/>
      <w:r w:rsidRPr="009220DD">
        <w:rPr>
          <w:rFonts w:ascii="Times New Roman" w:hAnsi="Times New Roman"/>
        </w:rPr>
        <w:t>Ардатовского</w:t>
      </w:r>
      <w:proofErr w:type="spellEnd"/>
      <w:r w:rsidRPr="009220DD">
        <w:rPr>
          <w:rFonts w:ascii="Times New Roman" w:hAnsi="Times New Roman"/>
        </w:rPr>
        <w:t xml:space="preserve"> муниципального района Республики Мордовия,</w:t>
      </w:r>
    </w:p>
    <w:p w:rsidR="009220DD" w:rsidRPr="009220DD" w:rsidRDefault="009220DD" w:rsidP="009220DD">
      <w:pPr>
        <w:spacing w:after="0" w:line="240" w:lineRule="auto"/>
        <w:ind w:left="-567" w:firstLine="567"/>
        <w:rPr>
          <w:rFonts w:ascii="Times New Roman" w:eastAsia="Times New Roman" w:hAnsi="Times New Roman"/>
          <w:snapToGrid w:val="0"/>
        </w:rPr>
      </w:pPr>
    </w:p>
    <w:p w:rsidR="009220DD" w:rsidRPr="009220DD" w:rsidRDefault="009220DD" w:rsidP="009220DD">
      <w:pPr>
        <w:spacing w:after="0" w:line="240" w:lineRule="auto"/>
        <w:ind w:left="-567" w:firstLine="567"/>
        <w:rPr>
          <w:rFonts w:ascii="Times New Roman" w:eastAsia="Times New Roman" w:hAnsi="Times New Roman"/>
          <w:snapToGrid w:val="0"/>
        </w:rPr>
      </w:pPr>
      <w:r w:rsidRPr="009220DD">
        <w:rPr>
          <w:rFonts w:ascii="Times New Roman" w:eastAsia="Times New Roman" w:hAnsi="Times New Roman"/>
          <w:snapToGrid w:val="0"/>
        </w:rPr>
        <w:t>ПОСТАНОВЛЯЕТ:</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bookmarkStart w:id="0" w:name="sub_1"/>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 xml:space="preserve">1. Внести следующие изменения в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учреждениях </w:t>
      </w:r>
      <w:proofErr w:type="spellStart"/>
      <w:r w:rsidRPr="009220DD">
        <w:rPr>
          <w:rFonts w:ascii="Times New Roman" w:eastAsia="Times New Roman" w:hAnsi="Times New Roman"/>
        </w:rPr>
        <w:t>Ардатовского</w:t>
      </w:r>
      <w:proofErr w:type="spellEnd"/>
      <w:r w:rsidRPr="009220DD">
        <w:rPr>
          <w:rFonts w:ascii="Times New Roman" w:eastAsia="Times New Roman" w:hAnsi="Times New Roman"/>
        </w:rPr>
        <w:t xml:space="preserve"> муниципального района Республики Мордовия, утвержденный постановлением администрации </w:t>
      </w:r>
      <w:proofErr w:type="spellStart"/>
      <w:r w:rsidRPr="009220DD">
        <w:rPr>
          <w:rFonts w:ascii="Times New Roman" w:eastAsia="Times New Roman" w:hAnsi="Times New Roman"/>
        </w:rPr>
        <w:t>Ардатовского</w:t>
      </w:r>
      <w:proofErr w:type="spellEnd"/>
      <w:r w:rsidRPr="009220DD">
        <w:rPr>
          <w:rFonts w:ascii="Times New Roman" w:eastAsia="Times New Roman" w:hAnsi="Times New Roman"/>
        </w:rPr>
        <w:t xml:space="preserve"> муниципального района от 20 октября 2022 г. № 01-03/1144:</w:t>
      </w:r>
    </w:p>
    <w:bookmarkEnd w:id="0"/>
    <w:p w:rsidR="009220DD" w:rsidRPr="009220DD" w:rsidRDefault="009220DD" w:rsidP="009220DD">
      <w:pPr>
        <w:autoSpaceDE w:val="0"/>
        <w:autoSpaceDN w:val="0"/>
        <w:adjustRightInd w:val="0"/>
        <w:spacing w:after="0" w:line="240" w:lineRule="auto"/>
        <w:ind w:left="-567" w:firstLine="567"/>
        <w:jc w:val="both"/>
        <w:rPr>
          <w:rFonts w:ascii="Times New Roman" w:hAnsi="Times New Roman"/>
        </w:rPr>
      </w:pPr>
      <w:r w:rsidRPr="009220DD">
        <w:rPr>
          <w:rFonts w:ascii="Times New Roman" w:eastAsia="Times New Roman" w:hAnsi="Times New Roman"/>
        </w:rPr>
        <w:t xml:space="preserve">1.1. </w:t>
      </w:r>
      <w:r w:rsidRPr="009220DD">
        <w:rPr>
          <w:rFonts w:ascii="Times New Roman" w:hAnsi="Times New Roman"/>
        </w:rPr>
        <w:t>Дополнить пунктом 1.1 следующего содержания:</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 xml:space="preserve">«1.1 Установить, что для целей настоящего Указа под участниками специальной военной операции понимаются следующие категории граждан Российской Федерации, проживающих в </w:t>
      </w:r>
      <w:proofErr w:type="spellStart"/>
      <w:r w:rsidRPr="009220DD">
        <w:rPr>
          <w:rFonts w:ascii="Times New Roman" w:eastAsia="Times New Roman" w:hAnsi="Times New Roman"/>
        </w:rPr>
        <w:t>Ардатовском</w:t>
      </w:r>
      <w:proofErr w:type="spellEnd"/>
      <w:r w:rsidRPr="009220DD">
        <w:rPr>
          <w:rFonts w:ascii="Times New Roman" w:eastAsia="Times New Roman" w:hAnsi="Times New Roman"/>
        </w:rPr>
        <w:t xml:space="preserve"> муниципальном районе Республике Мордовия и принимающих участие в специальной военной операции (далее – военнослужащие):</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лица, призванные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 № 647 «Об объявлении частичной мобилизации в Российской Федерации»;</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лица, заключившие с 24 февраля 2022 г. контракт о поступлении на военную службу по контракту;</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лица, заключившие контракт о добровольном содействии в выполнении задач, возложенных на Вооруженные Силы Российской Федерации;</w:t>
      </w:r>
    </w:p>
    <w:p w:rsidR="009220DD" w:rsidRPr="009220DD" w:rsidRDefault="009220DD" w:rsidP="009220DD">
      <w:pPr>
        <w:autoSpaceDE w:val="0"/>
        <w:autoSpaceDN w:val="0"/>
        <w:adjustRightInd w:val="0"/>
        <w:spacing w:after="0" w:line="240" w:lineRule="auto"/>
        <w:ind w:left="-567" w:firstLine="567"/>
        <w:jc w:val="both"/>
        <w:rPr>
          <w:rFonts w:ascii="Times New Roman" w:eastAsia="Times New Roman" w:hAnsi="Times New Roman"/>
        </w:rPr>
      </w:pPr>
      <w:r w:rsidRPr="009220DD">
        <w:rPr>
          <w:rFonts w:ascii="Times New Roman" w:eastAsia="Times New Roman" w:hAnsi="Times New Roman"/>
        </w:rPr>
        <w:t>лица, проходящие службу в войсках национальной гвардии Российской Федерации и имеющие специальные звания полиции;</w:t>
      </w:r>
    </w:p>
    <w:p w:rsidR="009220DD" w:rsidRPr="009220DD" w:rsidRDefault="009220DD" w:rsidP="009220DD">
      <w:pPr>
        <w:autoSpaceDE w:val="0"/>
        <w:autoSpaceDN w:val="0"/>
        <w:adjustRightInd w:val="0"/>
        <w:spacing w:after="0" w:line="240" w:lineRule="auto"/>
        <w:ind w:left="-567" w:firstLine="567"/>
        <w:jc w:val="both"/>
        <w:rPr>
          <w:rFonts w:ascii="Times New Roman" w:hAnsi="Times New Roman"/>
        </w:rPr>
      </w:pPr>
      <w:r w:rsidRPr="009220DD">
        <w:rPr>
          <w:rFonts w:ascii="Times New Roman" w:eastAsia="Times New Roman" w:hAnsi="Times New Roman"/>
        </w:rPr>
        <w:t>сотрудники Управления Федеральной службы безопасности Российской Федерации по Республике Мордовия.».</w:t>
      </w:r>
    </w:p>
    <w:p w:rsidR="009220DD" w:rsidRPr="009220DD" w:rsidRDefault="009220DD" w:rsidP="009220DD">
      <w:pPr>
        <w:autoSpaceDE w:val="0"/>
        <w:autoSpaceDN w:val="0"/>
        <w:adjustRightInd w:val="0"/>
        <w:spacing w:after="0" w:line="240" w:lineRule="auto"/>
        <w:ind w:left="-567" w:firstLine="567"/>
        <w:jc w:val="both"/>
        <w:rPr>
          <w:rFonts w:ascii="Times New Roman" w:hAnsi="Times New Roman"/>
        </w:rPr>
      </w:pPr>
      <w:r w:rsidRPr="009220DD">
        <w:rPr>
          <w:rFonts w:ascii="Times New Roman" w:hAnsi="Times New Roman"/>
        </w:rPr>
        <w:t xml:space="preserve">2. Контроль за исполнением настоящего постановления возложить на заместителя Главы </w:t>
      </w:r>
      <w:proofErr w:type="spellStart"/>
      <w:r w:rsidRPr="009220DD">
        <w:rPr>
          <w:rFonts w:ascii="Times New Roman" w:hAnsi="Times New Roman"/>
        </w:rPr>
        <w:t>Ардатовского</w:t>
      </w:r>
      <w:proofErr w:type="spellEnd"/>
      <w:r w:rsidRPr="009220DD">
        <w:rPr>
          <w:rFonts w:ascii="Times New Roman" w:hAnsi="Times New Roman"/>
        </w:rPr>
        <w:t xml:space="preserve"> муниципального района по социальным вопросам Еремину Н.В.</w:t>
      </w:r>
    </w:p>
    <w:p w:rsidR="009220DD" w:rsidRPr="009220DD" w:rsidRDefault="009220DD" w:rsidP="009220DD">
      <w:pPr>
        <w:spacing w:after="0" w:line="240" w:lineRule="auto"/>
        <w:ind w:left="-567" w:firstLine="567"/>
        <w:jc w:val="both"/>
        <w:rPr>
          <w:rFonts w:ascii="Times New Roman" w:hAnsi="Times New Roman"/>
        </w:rPr>
      </w:pPr>
      <w:r w:rsidRPr="009220DD">
        <w:rPr>
          <w:rFonts w:ascii="Times New Roman" w:hAnsi="Times New Roman"/>
        </w:rPr>
        <w:t>3. Настоящее постановление вступает в силу после официального опубликования.</w:t>
      </w:r>
    </w:p>
    <w:p w:rsidR="009220DD" w:rsidRPr="009220DD" w:rsidRDefault="009220DD" w:rsidP="009220DD">
      <w:pPr>
        <w:spacing w:after="0" w:line="240" w:lineRule="auto"/>
        <w:ind w:left="-567" w:firstLine="567"/>
        <w:rPr>
          <w:rFonts w:ascii="Times New Roman" w:eastAsia="Times New Roman" w:hAnsi="Times New Roman"/>
        </w:rPr>
      </w:pPr>
    </w:p>
    <w:p w:rsidR="009220DD" w:rsidRPr="009220DD" w:rsidRDefault="009220DD" w:rsidP="009220DD">
      <w:pPr>
        <w:spacing w:after="0" w:line="240" w:lineRule="auto"/>
        <w:ind w:left="-567" w:firstLine="567"/>
        <w:rPr>
          <w:rFonts w:ascii="Times New Roman" w:eastAsia="Times New Roman" w:hAnsi="Times New Roman"/>
        </w:rPr>
      </w:pPr>
    </w:p>
    <w:p w:rsidR="009220DD" w:rsidRPr="009220DD" w:rsidRDefault="009220DD" w:rsidP="009220DD">
      <w:pPr>
        <w:spacing w:after="0" w:line="240" w:lineRule="auto"/>
        <w:ind w:left="-567" w:firstLine="567"/>
        <w:rPr>
          <w:rFonts w:ascii="Times New Roman" w:eastAsia="Times New Roman" w:hAnsi="Times New Roman"/>
        </w:rPr>
      </w:pPr>
      <w:r w:rsidRPr="009220DD">
        <w:rPr>
          <w:rFonts w:ascii="Times New Roman" w:eastAsia="Times New Roman" w:hAnsi="Times New Roman"/>
        </w:rPr>
        <w:t xml:space="preserve">Глава </w:t>
      </w:r>
      <w:proofErr w:type="spellStart"/>
      <w:r w:rsidRPr="009220DD">
        <w:rPr>
          <w:rFonts w:ascii="Times New Roman" w:eastAsia="Times New Roman" w:hAnsi="Times New Roman"/>
        </w:rPr>
        <w:t>Ардатовского</w:t>
      </w:r>
      <w:proofErr w:type="spellEnd"/>
    </w:p>
    <w:p w:rsidR="009220DD" w:rsidRPr="009220DD" w:rsidRDefault="009220DD" w:rsidP="009220DD">
      <w:pPr>
        <w:spacing w:after="0" w:line="240" w:lineRule="auto"/>
        <w:ind w:left="-567" w:firstLine="567"/>
        <w:rPr>
          <w:rFonts w:ascii="Times New Roman" w:eastAsia="Times New Roman" w:hAnsi="Times New Roman"/>
        </w:rPr>
      </w:pPr>
      <w:r w:rsidRPr="009220DD">
        <w:rPr>
          <w:rFonts w:ascii="Times New Roman" w:eastAsia="Times New Roman" w:hAnsi="Times New Roman"/>
        </w:rPr>
        <w:t xml:space="preserve">муниципального района                                                   </w:t>
      </w:r>
      <w:r>
        <w:rPr>
          <w:rFonts w:ascii="Times New Roman" w:eastAsia="Times New Roman" w:hAnsi="Times New Roman"/>
        </w:rPr>
        <w:t xml:space="preserve">                                          </w:t>
      </w:r>
      <w:r w:rsidRPr="009220DD">
        <w:rPr>
          <w:rFonts w:ascii="Times New Roman" w:eastAsia="Times New Roman" w:hAnsi="Times New Roman"/>
        </w:rPr>
        <w:t>А.Н. Антипов</w:t>
      </w:r>
    </w:p>
    <w:p w:rsidR="009220DD" w:rsidRPr="009220DD" w:rsidRDefault="009220DD" w:rsidP="009220DD">
      <w:pPr>
        <w:spacing w:after="0" w:line="240" w:lineRule="auto"/>
        <w:ind w:left="-567" w:right="-284" w:firstLine="567"/>
        <w:jc w:val="both"/>
        <w:outlineLvl w:val="0"/>
        <w:rPr>
          <w:rFonts w:ascii="Times New Roman" w:hAnsi="Times New Roman" w:cs="Times New Roman"/>
          <w:b/>
        </w:rPr>
      </w:pPr>
    </w:p>
    <w:p w:rsidR="007C2E3B" w:rsidRDefault="007C2E3B" w:rsidP="007C2E3B"/>
    <w:p w:rsidR="009220DD" w:rsidRDefault="009220DD" w:rsidP="009220DD">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10 января 2024 года №8 «О внесении изменений в муниципальную программу «Культура» на 2019-2026 годы, утвержденную постановлением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«Об утверждении муниципальной программы «Культура» на 2019-2024 годы от 25.09.2018 г. № 972»</w:t>
      </w:r>
    </w:p>
    <w:p w:rsidR="009220DD" w:rsidRDefault="009220DD" w:rsidP="009220DD">
      <w:pPr>
        <w:spacing w:after="0" w:line="240" w:lineRule="auto"/>
        <w:ind w:left="-567" w:right="-284"/>
        <w:jc w:val="both"/>
        <w:outlineLvl w:val="0"/>
        <w:rPr>
          <w:rFonts w:ascii="Times New Roman" w:hAnsi="Times New Roman" w:cs="Times New Roman"/>
          <w:b/>
          <w:sz w:val="24"/>
          <w:szCs w:val="24"/>
        </w:rPr>
      </w:pPr>
    </w:p>
    <w:p w:rsidR="009220DD" w:rsidRPr="009220DD" w:rsidRDefault="009220DD" w:rsidP="009220DD">
      <w:pPr>
        <w:shd w:val="clear" w:color="auto" w:fill="FFFFFF"/>
        <w:spacing w:after="0" w:line="240" w:lineRule="auto"/>
        <w:ind w:left="-567" w:firstLine="567"/>
        <w:jc w:val="both"/>
        <w:rPr>
          <w:rFonts w:ascii="Times New Roman" w:hAnsi="Times New Roman" w:cs="Times New Roman"/>
        </w:rPr>
      </w:pPr>
      <w:r w:rsidRPr="009220DD">
        <w:rPr>
          <w:rFonts w:ascii="Times New Roman" w:hAnsi="Times New Roman" w:cs="Times New Roman"/>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sidRPr="009220DD">
        <w:rPr>
          <w:rFonts w:ascii="Times New Roman" w:hAnsi="Times New Roman" w:cs="Times New Roman"/>
        </w:rPr>
        <w:t>Ардатовского</w:t>
      </w:r>
      <w:proofErr w:type="spellEnd"/>
      <w:r w:rsidRPr="009220DD">
        <w:rPr>
          <w:rFonts w:ascii="Times New Roman" w:hAnsi="Times New Roman" w:cs="Times New Roman"/>
        </w:rPr>
        <w:t xml:space="preserve"> муниципального района, администрации </w:t>
      </w:r>
      <w:proofErr w:type="spellStart"/>
      <w:r w:rsidRPr="009220DD">
        <w:rPr>
          <w:rFonts w:ascii="Times New Roman" w:hAnsi="Times New Roman" w:cs="Times New Roman"/>
        </w:rPr>
        <w:t>Ардатовского</w:t>
      </w:r>
      <w:proofErr w:type="spellEnd"/>
      <w:r w:rsidRPr="009220DD">
        <w:rPr>
          <w:rFonts w:ascii="Times New Roman" w:hAnsi="Times New Roman" w:cs="Times New Roman"/>
        </w:rPr>
        <w:t xml:space="preserve"> муниципального района,</w:t>
      </w:r>
    </w:p>
    <w:p w:rsidR="009220DD" w:rsidRPr="009220DD" w:rsidRDefault="009220DD" w:rsidP="009220DD">
      <w:pPr>
        <w:shd w:val="clear" w:color="auto" w:fill="FFFFFF"/>
        <w:spacing w:after="0" w:line="240" w:lineRule="auto"/>
        <w:ind w:left="-567" w:firstLine="567"/>
        <w:jc w:val="both"/>
        <w:rPr>
          <w:rFonts w:ascii="Times New Roman" w:hAnsi="Times New Roman" w:cs="Times New Roman"/>
        </w:rPr>
      </w:pPr>
    </w:p>
    <w:p w:rsidR="009220DD" w:rsidRPr="009220DD" w:rsidRDefault="009220DD" w:rsidP="009220DD">
      <w:pPr>
        <w:shd w:val="clear" w:color="auto" w:fill="FFFFFF"/>
        <w:spacing w:after="0" w:line="240" w:lineRule="auto"/>
        <w:ind w:left="-567" w:firstLine="567"/>
        <w:jc w:val="both"/>
        <w:rPr>
          <w:rFonts w:ascii="Times New Roman" w:hAnsi="Times New Roman" w:cs="Times New Roman"/>
        </w:rPr>
      </w:pPr>
      <w:r w:rsidRPr="009220DD">
        <w:rPr>
          <w:rFonts w:ascii="Times New Roman" w:hAnsi="Times New Roman" w:cs="Times New Roman"/>
        </w:rPr>
        <w:lastRenderedPageBreak/>
        <w:t>ПОСТАНОВЛЯЕТ:</w:t>
      </w:r>
    </w:p>
    <w:p w:rsidR="009220DD" w:rsidRPr="009220DD" w:rsidRDefault="009220DD" w:rsidP="009220DD">
      <w:pPr>
        <w:shd w:val="clear" w:color="auto" w:fill="FFFFFF"/>
        <w:spacing w:after="0" w:line="240" w:lineRule="auto"/>
        <w:ind w:left="-567" w:firstLine="567"/>
        <w:jc w:val="both"/>
        <w:rPr>
          <w:rFonts w:ascii="Times New Roman" w:hAnsi="Times New Roman" w:cs="Times New Roman"/>
        </w:rPr>
      </w:pPr>
    </w:p>
    <w:p w:rsidR="009220DD" w:rsidRPr="009220DD" w:rsidRDefault="009220DD" w:rsidP="00351E26">
      <w:pPr>
        <w:numPr>
          <w:ilvl w:val="0"/>
          <w:numId w:val="8"/>
        </w:numPr>
        <w:shd w:val="clear" w:color="auto" w:fill="FFFFFF"/>
        <w:suppressAutoHyphens/>
        <w:spacing w:after="0" w:line="240" w:lineRule="auto"/>
        <w:ind w:left="-567" w:firstLine="567"/>
        <w:jc w:val="both"/>
        <w:rPr>
          <w:rFonts w:ascii="Times New Roman" w:hAnsi="Times New Roman" w:cs="Times New Roman"/>
        </w:rPr>
      </w:pPr>
      <w:r w:rsidRPr="009220DD">
        <w:rPr>
          <w:rFonts w:ascii="Times New Roman" w:hAnsi="Times New Roman" w:cs="Times New Roman"/>
        </w:rPr>
        <w:t xml:space="preserve">Внести изменения в Муниципальную программу «Культура» на 2019-2026 годы», утверждённую постановлением администрации </w:t>
      </w:r>
      <w:proofErr w:type="spellStart"/>
      <w:r w:rsidRPr="009220DD">
        <w:rPr>
          <w:rFonts w:ascii="Times New Roman" w:hAnsi="Times New Roman" w:cs="Times New Roman"/>
        </w:rPr>
        <w:t>Ардатовского</w:t>
      </w:r>
      <w:proofErr w:type="spellEnd"/>
      <w:r w:rsidRPr="009220DD">
        <w:rPr>
          <w:rFonts w:ascii="Times New Roman" w:hAnsi="Times New Roman" w:cs="Times New Roman"/>
        </w:rPr>
        <w:t xml:space="preserve"> муниципального района «Об утверждении муниципальной программы «Культура» на 2019-2024 годы» от 25.09.2018 г. № 972, изложив её в следующей редакции, согласно </w:t>
      </w:r>
      <w:proofErr w:type="gramStart"/>
      <w:r w:rsidRPr="009220DD">
        <w:rPr>
          <w:rFonts w:ascii="Times New Roman" w:hAnsi="Times New Roman" w:cs="Times New Roman"/>
        </w:rPr>
        <w:t>приложению</w:t>
      </w:r>
      <w:proofErr w:type="gramEnd"/>
      <w:r w:rsidRPr="009220DD">
        <w:rPr>
          <w:rFonts w:ascii="Times New Roman" w:hAnsi="Times New Roman" w:cs="Times New Roman"/>
        </w:rPr>
        <w:t xml:space="preserve"> к настоящему постановлению.</w:t>
      </w:r>
    </w:p>
    <w:p w:rsidR="009220DD" w:rsidRPr="009220DD" w:rsidRDefault="009220DD" w:rsidP="00351E26">
      <w:pPr>
        <w:numPr>
          <w:ilvl w:val="0"/>
          <w:numId w:val="8"/>
        </w:numPr>
        <w:shd w:val="clear" w:color="auto" w:fill="FFFFFF"/>
        <w:suppressAutoHyphens/>
        <w:spacing w:after="0" w:line="240" w:lineRule="auto"/>
        <w:ind w:left="-567" w:firstLine="567"/>
        <w:jc w:val="both"/>
        <w:rPr>
          <w:rFonts w:ascii="Times New Roman" w:hAnsi="Times New Roman" w:cs="Times New Roman"/>
        </w:rPr>
      </w:pPr>
      <w:r w:rsidRPr="009220DD">
        <w:rPr>
          <w:rFonts w:ascii="Times New Roman" w:hAnsi="Times New Roman" w:cs="Times New Roman"/>
        </w:rPr>
        <w:t>Настоящее постановление вступает в силу после официального опубликования.</w:t>
      </w:r>
    </w:p>
    <w:p w:rsidR="009220DD" w:rsidRPr="009220DD" w:rsidRDefault="009220DD" w:rsidP="009220DD">
      <w:pPr>
        <w:spacing w:after="0" w:line="240" w:lineRule="auto"/>
        <w:ind w:left="-567" w:firstLine="567"/>
        <w:rPr>
          <w:rFonts w:ascii="Times New Roman" w:hAnsi="Times New Roman" w:cs="Times New Roman"/>
        </w:rPr>
      </w:pPr>
    </w:p>
    <w:p w:rsidR="009220DD" w:rsidRPr="009220DD" w:rsidRDefault="009220DD" w:rsidP="009220DD">
      <w:pPr>
        <w:spacing w:after="0" w:line="240" w:lineRule="auto"/>
        <w:ind w:left="-567" w:firstLine="567"/>
        <w:rPr>
          <w:rFonts w:ascii="Times New Roman" w:hAnsi="Times New Roman" w:cs="Times New Roman"/>
        </w:rPr>
      </w:pPr>
    </w:p>
    <w:p w:rsidR="009220DD" w:rsidRPr="009220DD" w:rsidRDefault="009220DD" w:rsidP="009220DD">
      <w:pPr>
        <w:spacing w:after="0" w:line="240" w:lineRule="auto"/>
        <w:ind w:left="-567" w:firstLine="567"/>
        <w:jc w:val="both"/>
        <w:rPr>
          <w:rFonts w:ascii="Times New Roman" w:hAnsi="Times New Roman" w:cs="Times New Roman"/>
        </w:rPr>
      </w:pPr>
      <w:proofErr w:type="spellStart"/>
      <w:r w:rsidRPr="009220DD">
        <w:rPr>
          <w:rFonts w:ascii="Times New Roman" w:hAnsi="Times New Roman" w:cs="Times New Roman"/>
        </w:rPr>
        <w:t>И.о.Главы</w:t>
      </w:r>
      <w:proofErr w:type="spellEnd"/>
      <w:r w:rsidRPr="009220DD">
        <w:rPr>
          <w:rFonts w:ascii="Times New Roman" w:hAnsi="Times New Roman" w:cs="Times New Roman"/>
        </w:rPr>
        <w:t xml:space="preserve"> </w:t>
      </w:r>
      <w:proofErr w:type="spellStart"/>
      <w:r w:rsidRPr="009220DD">
        <w:rPr>
          <w:rFonts w:ascii="Times New Roman" w:hAnsi="Times New Roman" w:cs="Times New Roman"/>
        </w:rPr>
        <w:t>Ардатовского</w:t>
      </w:r>
      <w:proofErr w:type="spellEnd"/>
    </w:p>
    <w:p w:rsidR="009220DD" w:rsidRPr="009220DD" w:rsidRDefault="009220DD" w:rsidP="009220DD">
      <w:pPr>
        <w:tabs>
          <w:tab w:val="left" w:pos="750"/>
          <w:tab w:val="right" w:pos="9355"/>
        </w:tabs>
        <w:spacing w:after="0" w:line="240" w:lineRule="auto"/>
        <w:ind w:left="-567" w:firstLine="567"/>
        <w:rPr>
          <w:rFonts w:ascii="Times New Roman" w:hAnsi="Times New Roman" w:cs="Times New Roman"/>
        </w:rPr>
      </w:pPr>
      <w:r w:rsidRPr="009220DD">
        <w:rPr>
          <w:rFonts w:ascii="Times New Roman" w:hAnsi="Times New Roman" w:cs="Times New Roman"/>
        </w:rPr>
        <w:t xml:space="preserve">муниципального района                                                                   </w:t>
      </w:r>
      <w:r>
        <w:rPr>
          <w:rFonts w:ascii="Times New Roman" w:hAnsi="Times New Roman" w:cs="Times New Roman"/>
        </w:rPr>
        <w:t xml:space="preserve">                     </w:t>
      </w:r>
      <w:r w:rsidRPr="009220DD">
        <w:rPr>
          <w:rFonts w:ascii="Times New Roman" w:hAnsi="Times New Roman" w:cs="Times New Roman"/>
        </w:rPr>
        <w:t>Н.В. Еремина</w:t>
      </w:r>
    </w:p>
    <w:p w:rsidR="009220DD" w:rsidRPr="009220DD" w:rsidRDefault="009220DD" w:rsidP="009220DD">
      <w:pPr>
        <w:tabs>
          <w:tab w:val="left" w:pos="750"/>
          <w:tab w:val="right" w:pos="9355"/>
        </w:tabs>
        <w:spacing w:after="0" w:line="240" w:lineRule="auto"/>
        <w:ind w:left="-567" w:firstLine="567"/>
        <w:rPr>
          <w:rFonts w:ascii="Times New Roman" w:hAnsi="Times New Roman" w:cs="Times New Roman"/>
        </w:rPr>
      </w:pPr>
    </w:p>
    <w:p w:rsidR="009220DD" w:rsidRPr="009220DD" w:rsidRDefault="009220DD" w:rsidP="009220DD">
      <w:pPr>
        <w:tabs>
          <w:tab w:val="left" w:pos="750"/>
          <w:tab w:val="right" w:pos="9355"/>
        </w:tabs>
        <w:spacing w:after="0" w:line="240" w:lineRule="auto"/>
        <w:ind w:left="-567" w:firstLine="567"/>
        <w:rPr>
          <w:rFonts w:ascii="Times New Roman" w:hAnsi="Times New Roman" w:cs="Times New Roman"/>
        </w:rPr>
      </w:pPr>
    </w:p>
    <w:p w:rsidR="009220DD" w:rsidRDefault="009220DD" w:rsidP="009220DD">
      <w:pPr>
        <w:spacing w:after="0" w:line="240" w:lineRule="auto"/>
        <w:ind w:left="-567" w:right="-284"/>
        <w:jc w:val="both"/>
        <w:outlineLvl w:val="0"/>
        <w:rPr>
          <w:rFonts w:ascii="Times New Roman" w:hAnsi="Times New Roman" w:cs="Times New Roman"/>
          <w:b/>
          <w:sz w:val="24"/>
          <w:szCs w:val="24"/>
        </w:rPr>
      </w:pPr>
    </w:p>
    <w:p w:rsidR="009220DD" w:rsidRPr="009220DD" w:rsidRDefault="009220DD" w:rsidP="009220DD">
      <w:pPr>
        <w:spacing w:after="0" w:line="240" w:lineRule="auto"/>
        <w:jc w:val="right"/>
        <w:rPr>
          <w:rFonts w:ascii="Times New Roman" w:hAnsi="Times New Roman" w:cs="Times New Roman"/>
          <w:sz w:val="20"/>
        </w:rPr>
      </w:pPr>
      <w:r w:rsidRPr="009220DD">
        <w:rPr>
          <w:rFonts w:ascii="Times New Roman" w:hAnsi="Times New Roman" w:cs="Times New Roman"/>
          <w:sz w:val="20"/>
        </w:rPr>
        <w:t xml:space="preserve">Приложение </w:t>
      </w:r>
    </w:p>
    <w:p w:rsidR="009220DD" w:rsidRPr="009220DD" w:rsidRDefault="009220DD" w:rsidP="009220DD">
      <w:pPr>
        <w:spacing w:after="0" w:line="240" w:lineRule="auto"/>
        <w:jc w:val="right"/>
        <w:rPr>
          <w:rFonts w:ascii="Times New Roman" w:hAnsi="Times New Roman" w:cs="Times New Roman"/>
          <w:sz w:val="20"/>
        </w:rPr>
      </w:pPr>
      <w:r w:rsidRPr="009220DD">
        <w:rPr>
          <w:rFonts w:ascii="Times New Roman" w:hAnsi="Times New Roman" w:cs="Times New Roman"/>
          <w:sz w:val="20"/>
        </w:rPr>
        <w:t xml:space="preserve">к постановлению администрации </w:t>
      </w:r>
    </w:p>
    <w:p w:rsidR="009220DD" w:rsidRPr="009220DD" w:rsidRDefault="009220DD" w:rsidP="009220DD">
      <w:pPr>
        <w:spacing w:after="0" w:line="240" w:lineRule="auto"/>
        <w:jc w:val="right"/>
        <w:rPr>
          <w:rFonts w:ascii="Times New Roman" w:hAnsi="Times New Roman" w:cs="Times New Roman"/>
          <w:sz w:val="20"/>
        </w:rPr>
      </w:pPr>
      <w:proofErr w:type="spellStart"/>
      <w:r w:rsidRPr="009220DD">
        <w:rPr>
          <w:rFonts w:ascii="Times New Roman" w:hAnsi="Times New Roman" w:cs="Times New Roman"/>
          <w:sz w:val="20"/>
        </w:rPr>
        <w:t>Ардатовского</w:t>
      </w:r>
      <w:proofErr w:type="spellEnd"/>
      <w:r w:rsidRPr="009220DD">
        <w:rPr>
          <w:rFonts w:ascii="Times New Roman" w:hAnsi="Times New Roman" w:cs="Times New Roman"/>
          <w:sz w:val="20"/>
        </w:rPr>
        <w:t xml:space="preserve"> муниципального района</w:t>
      </w:r>
    </w:p>
    <w:p w:rsidR="009220DD" w:rsidRPr="009220DD" w:rsidRDefault="009220DD" w:rsidP="009220DD">
      <w:pPr>
        <w:spacing w:after="0" w:line="240" w:lineRule="auto"/>
        <w:jc w:val="right"/>
        <w:rPr>
          <w:rFonts w:ascii="Times New Roman" w:hAnsi="Times New Roman" w:cs="Times New Roman"/>
          <w:sz w:val="20"/>
        </w:rPr>
      </w:pPr>
      <w:r w:rsidRPr="009220DD">
        <w:rPr>
          <w:rFonts w:ascii="Times New Roman" w:hAnsi="Times New Roman" w:cs="Times New Roman"/>
          <w:sz w:val="20"/>
        </w:rPr>
        <w:t>Республики Мордовия</w:t>
      </w:r>
    </w:p>
    <w:p w:rsidR="009220DD" w:rsidRPr="009220DD" w:rsidRDefault="009220DD" w:rsidP="009220DD">
      <w:pPr>
        <w:spacing w:after="0" w:line="240" w:lineRule="auto"/>
        <w:jc w:val="right"/>
        <w:rPr>
          <w:rFonts w:ascii="Times New Roman" w:hAnsi="Times New Roman" w:cs="Times New Roman"/>
          <w:sz w:val="20"/>
        </w:rPr>
      </w:pPr>
      <w:r w:rsidRPr="009220DD">
        <w:rPr>
          <w:rFonts w:ascii="Times New Roman" w:hAnsi="Times New Roman" w:cs="Times New Roman"/>
          <w:sz w:val="20"/>
        </w:rPr>
        <w:t>от «</w:t>
      </w:r>
      <w:r>
        <w:rPr>
          <w:rFonts w:ascii="Times New Roman" w:hAnsi="Times New Roman" w:cs="Times New Roman"/>
          <w:sz w:val="20"/>
        </w:rPr>
        <w:t>10</w:t>
      </w:r>
      <w:r w:rsidRPr="009220DD">
        <w:rPr>
          <w:rFonts w:ascii="Times New Roman" w:hAnsi="Times New Roman" w:cs="Times New Roman"/>
          <w:sz w:val="20"/>
        </w:rPr>
        <w:t>»</w:t>
      </w:r>
      <w:r>
        <w:rPr>
          <w:rFonts w:ascii="Times New Roman" w:hAnsi="Times New Roman" w:cs="Times New Roman"/>
          <w:sz w:val="20"/>
        </w:rPr>
        <w:t xml:space="preserve"> января 2024 г. №8</w:t>
      </w:r>
    </w:p>
    <w:p w:rsidR="009220DD" w:rsidRPr="009220DD" w:rsidRDefault="009220DD" w:rsidP="009220DD">
      <w:pPr>
        <w:spacing w:after="0" w:line="240" w:lineRule="auto"/>
        <w:rPr>
          <w:rFonts w:ascii="Times New Roman" w:hAnsi="Times New Roman" w:cs="Times New Roman"/>
          <w:sz w:val="20"/>
        </w:rPr>
      </w:pPr>
    </w:p>
    <w:p w:rsidR="009220DD" w:rsidRDefault="009220DD" w:rsidP="009220DD">
      <w:pPr>
        <w:spacing w:after="0" w:line="240" w:lineRule="auto"/>
        <w:jc w:val="center"/>
        <w:rPr>
          <w:rFonts w:ascii="Times New Roman" w:hAnsi="Times New Roman" w:cs="Times New Roman"/>
          <w:b/>
        </w:rPr>
      </w:pP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М У Н И Ц И П А Л Ь Н Ы Й   П А С П О Р Т</w:t>
      </w:r>
    </w:p>
    <w:p w:rsidR="009220DD" w:rsidRPr="009220DD" w:rsidRDefault="009220DD" w:rsidP="009220DD">
      <w:pPr>
        <w:spacing w:after="0" w:line="240" w:lineRule="auto"/>
        <w:jc w:val="center"/>
        <w:rPr>
          <w:rFonts w:ascii="Times New Roman" w:hAnsi="Times New Roman" w:cs="Times New Roman"/>
          <w:b/>
          <w:spacing w:val="-4"/>
          <w:szCs w:val="28"/>
        </w:rPr>
      </w:pPr>
      <w:r w:rsidRPr="009220DD">
        <w:rPr>
          <w:rFonts w:ascii="Times New Roman" w:hAnsi="Times New Roman" w:cs="Times New Roman"/>
          <w:b/>
          <w:spacing w:val="-4"/>
          <w:szCs w:val="28"/>
        </w:rPr>
        <w:t>«</w:t>
      </w:r>
      <w:r w:rsidRPr="009220DD">
        <w:rPr>
          <w:rFonts w:ascii="Times New Roman" w:hAnsi="Times New Roman" w:cs="Times New Roman"/>
          <w:b/>
        </w:rPr>
        <w:t>КУЛЬТУРА</w:t>
      </w:r>
      <w:r w:rsidRPr="009220DD">
        <w:rPr>
          <w:rFonts w:ascii="Times New Roman" w:hAnsi="Times New Roman" w:cs="Times New Roman"/>
          <w:b/>
          <w:spacing w:val="-4"/>
          <w:szCs w:val="28"/>
        </w:rPr>
        <w:t>» на 2019 – 2026 годы</w:t>
      </w:r>
    </w:p>
    <w:p w:rsidR="009220DD" w:rsidRPr="009220DD" w:rsidRDefault="009220DD" w:rsidP="009220DD">
      <w:pPr>
        <w:spacing w:after="0" w:line="240" w:lineRule="auto"/>
        <w:jc w:val="center"/>
        <w:rPr>
          <w:rFonts w:ascii="Times New Roman" w:hAnsi="Times New Roman" w:cs="Times New Roman"/>
          <w:b/>
          <w:spacing w:val="-4"/>
          <w:szCs w:val="28"/>
        </w:rPr>
      </w:pPr>
      <w:proofErr w:type="spellStart"/>
      <w:proofErr w:type="gramStart"/>
      <w:r w:rsidRPr="009220DD">
        <w:rPr>
          <w:rFonts w:ascii="Times New Roman" w:hAnsi="Times New Roman" w:cs="Times New Roman"/>
          <w:b/>
          <w:spacing w:val="-4"/>
          <w:szCs w:val="28"/>
        </w:rPr>
        <w:t>Ардатовского</w:t>
      </w:r>
      <w:proofErr w:type="spellEnd"/>
      <w:r w:rsidRPr="009220DD">
        <w:rPr>
          <w:rFonts w:ascii="Times New Roman" w:hAnsi="Times New Roman" w:cs="Times New Roman"/>
          <w:b/>
          <w:spacing w:val="-4"/>
          <w:szCs w:val="28"/>
        </w:rPr>
        <w:t xml:space="preserve">  муниципального</w:t>
      </w:r>
      <w:proofErr w:type="gramEnd"/>
      <w:r w:rsidRPr="009220DD">
        <w:rPr>
          <w:rFonts w:ascii="Times New Roman" w:hAnsi="Times New Roman" w:cs="Times New Roman"/>
          <w:b/>
          <w:spacing w:val="-4"/>
          <w:szCs w:val="28"/>
        </w:rPr>
        <w:t xml:space="preserve"> района  Республики Мордовия</w:t>
      </w: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szCs w:val="28"/>
        </w:rPr>
        <w:t>(далее – муниципальная программа)</w:t>
      </w:r>
    </w:p>
    <w:p w:rsidR="009220DD" w:rsidRPr="009220DD" w:rsidRDefault="009220DD" w:rsidP="009220DD">
      <w:pPr>
        <w:spacing w:before="600" w:after="0" w:line="240" w:lineRule="auto"/>
        <w:jc w:val="center"/>
        <w:rPr>
          <w:rFonts w:ascii="Times New Roman" w:hAnsi="Times New Roman" w:cs="Times New Roman"/>
          <w:b/>
        </w:rPr>
      </w:pPr>
      <w:r w:rsidRPr="009220DD">
        <w:rPr>
          <w:rFonts w:ascii="Times New Roman" w:hAnsi="Times New Roman" w:cs="Times New Roman"/>
          <w:b/>
        </w:rPr>
        <w:t>1. Основные положения</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7"/>
        <w:gridCol w:w="1830"/>
        <w:gridCol w:w="2522"/>
        <w:gridCol w:w="2767"/>
      </w:tblGrid>
      <w:tr w:rsidR="009220DD" w:rsidRPr="009220DD" w:rsidTr="009220DD">
        <w:trPr>
          <w:cantSplit/>
        </w:trPr>
        <w:tc>
          <w:tcPr>
            <w:tcW w:w="3087" w:type="dxa"/>
            <w:shd w:val="clear" w:color="auto" w:fill="auto"/>
            <w:vAlign w:val="center"/>
          </w:tcPr>
          <w:p w:rsidR="009220DD" w:rsidRPr="009220DD" w:rsidRDefault="009220DD" w:rsidP="009220DD">
            <w:pPr>
              <w:spacing w:before="120" w:after="0" w:line="240" w:lineRule="auto"/>
              <w:rPr>
                <w:rFonts w:ascii="Times New Roman" w:hAnsi="Times New Roman" w:cs="Times New Roman"/>
              </w:rPr>
            </w:pPr>
            <w:r w:rsidRPr="009220DD">
              <w:rPr>
                <w:rFonts w:ascii="Times New Roman" w:hAnsi="Times New Roman" w:cs="Times New Roman"/>
              </w:rPr>
              <w:t>Краткое наименование национального проекта</w:t>
            </w:r>
          </w:p>
        </w:tc>
        <w:tc>
          <w:tcPr>
            <w:tcW w:w="1830" w:type="dxa"/>
            <w:shd w:val="clear" w:color="auto" w:fill="auto"/>
            <w:vAlign w:val="center"/>
          </w:tcPr>
          <w:p w:rsidR="009220DD" w:rsidRPr="009220DD" w:rsidRDefault="009220DD" w:rsidP="009220DD">
            <w:pPr>
              <w:spacing w:before="120" w:after="0" w:line="240" w:lineRule="auto"/>
              <w:jc w:val="center"/>
              <w:rPr>
                <w:rFonts w:ascii="Times New Roman" w:hAnsi="Times New Roman" w:cs="Times New Roman"/>
              </w:rPr>
            </w:pPr>
            <w:r w:rsidRPr="009220DD">
              <w:rPr>
                <w:rFonts w:ascii="Times New Roman" w:hAnsi="Times New Roman" w:cs="Times New Roman"/>
              </w:rPr>
              <w:t>Культура</w:t>
            </w:r>
          </w:p>
        </w:tc>
        <w:tc>
          <w:tcPr>
            <w:tcW w:w="2522" w:type="dxa"/>
            <w:shd w:val="clear" w:color="auto" w:fill="auto"/>
            <w:vAlign w:val="center"/>
          </w:tcPr>
          <w:p w:rsidR="009220DD" w:rsidRPr="009220DD" w:rsidRDefault="009220DD" w:rsidP="009220DD">
            <w:pPr>
              <w:spacing w:before="120" w:after="0" w:line="240" w:lineRule="auto"/>
              <w:jc w:val="center"/>
              <w:rPr>
                <w:rFonts w:ascii="Times New Roman" w:hAnsi="Times New Roman" w:cs="Times New Roman"/>
              </w:rPr>
            </w:pPr>
            <w:r w:rsidRPr="009220DD">
              <w:rPr>
                <w:rFonts w:ascii="Times New Roman" w:hAnsi="Times New Roman" w:cs="Times New Roman"/>
              </w:rPr>
              <w:t>Срок начала и окончания</w:t>
            </w:r>
          </w:p>
        </w:tc>
        <w:tc>
          <w:tcPr>
            <w:tcW w:w="2767" w:type="dxa"/>
            <w:shd w:val="clear" w:color="auto" w:fill="auto"/>
            <w:vAlign w:val="center"/>
          </w:tcPr>
          <w:p w:rsidR="009220DD" w:rsidRPr="009220DD" w:rsidRDefault="009220DD" w:rsidP="009220DD">
            <w:pPr>
              <w:spacing w:before="120" w:after="0" w:line="240" w:lineRule="auto"/>
              <w:jc w:val="center"/>
              <w:rPr>
                <w:rFonts w:ascii="Times New Roman" w:hAnsi="Times New Roman" w:cs="Times New Roman"/>
              </w:rPr>
            </w:pPr>
            <w:r w:rsidRPr="009220DD">
              <w:rPr>
                <w:rFonts w:ascii="Times New Roman" w:hAnsi="Times New Roman" w:cs="Times New Roman"/>
              </w:rPr>
              <w:t>01.01.2019−31.12.2026</w:t>
            </w:r>
          </w:p>
        </w:tc>
      </w:tr>
      <w:tr w:rsidR="009220DD" w:rsidRPr="009220DD" w:rsidTr="009220DD">
        <w:trPr>
          <w:cantSplit/>
        </w:trPr>
        <w:tc>
          <w:tcPr>
            <w:tcW w:w="3087" w:type="dxa"/>
            <w:shd w:val="clear" w:color="auto" w:fill="auto"/>
            <w:vAlign w:val="center"/>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 xml:space="preserve">Муниципальное образование, </w:t>
            </w:r>
          </w:p>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в котором реализуется национальный проект (муниципальная составляющая)</w:t>
            </w:r>
          </w:p>
        </w:tc>
        <w:tc>
          <w:tcPr>
            <w:tcW w:w="7119" w:type="dxa"/>
            <w:gridSpan w:val="3"/>
            <w:shd w:val="clear" w:color="auto" w:fill="auto"/>
            <w:vAlign w:val="center"/>
          </w:tcPr>
          <w:p w:rsidR="009220DD" w:rsidRPr="009220DD" w:rsidRDefault="009220DD" w:rsidP="009220DD">
            <w:pPr>
              <w:spacing w:before="120" w:after="0" w:line="240" w:lineRule="auto"/>
              <w:jc w:val="center"/>
              <w:rPr>
                <w:rFonts w:ascii="Times New Roman" w:hAnsi="Times New Roman" w:cs="Times New Roman"/>
              </w:rPr>
            </w:pP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муниципальный район</w:t>
            </w:r>
          </w:p>
        </w:tc>
      </w:tr>
      <w:tr w:rsidR="009220DD" w:rsidRPr="009220DD" w:rsidTr="009220DD">
        <w:trPr>
          <w:cantSplit/>
          <w:trHeight w:val="559"/>
        </w:trPr>
        <w:tc>
          <w:tcPr>
            <w:tcW w:w="3087" w:type="dxa"/>
            <w:shd w:val="clear" w:color="auto" w:fill="auto"/>
            <w:vAlign w:val="center"/>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 xml:space="preserve">Куратор проекта </w:t>
            </w:r>
          </w:p>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 xml:space="preserve"> </w:t>
            </w:r>
          </w:p>
        </w:tc>
        <w:tc>
          <w:tcPr>
            <w:tcW w:w="7119" w:type="dxa"/>
            <w:gridSpan w:val="3"/>
            <w:shd w:val="clear" w:color="auto" w:fill="auto"/>
          </w:tcPr>
          <w:p w:rsidR="009220DD" w:rsidRPr="009220DD" w:rsidRDefault="009220DD" w:rsidP="009220DD">
            <w:pPr>
              <w:pStyle w:val="ConsPlusNormal"/>
              <w:rPr>
                <w:rFonts w:ascii="Times New Roman" w:hAnsi="Times New Roman" w:cs="Times New Roman"/>
                <w:sz w:val="22"/>
                <w:szCs w:val="24"/>
              </w:rPr>
            </w:pPr>
            <w:r w:rsidRPr="009220DD">
              <w:rPr>
                <w:rFonts w:ascii="Times New Roman" w:hAnsi="Times New Roman" w:cs="Times New Roman"/>
                <w:sz w:val="22"/>
                <w:szCs w:val="24"/>
              </w:rPr>
              <w:t xml:space="preserve">Ерёмина Наталья Викторовна, зам. главы </w:t>
            </w:r>
            <w:proofErr w:type="spellStart"/>
            <w:r w:rsidRPr="009220DD">
              <w:rPr>
                <w:rFonts w:ascii="Times New Roman" w:hAnsi="Times New Roman" w:cs="Times New Roman"/>
                <w:sz w:val="22"/>
                <w:szCs w:val="24"/>
              </w:rPr>
              <w:t>Ардатовского</w:t>
            </w:r>
            <w:proofErr w:type="spellEnd"/>
            <w:r w:rsidRPr="009220DD">
              <w:rPr>
                <w:rFonts w:ascii="Times New Roman" w:hAnsi="Times New Roman" w:cs="Times New Roman"/>
                <w:sz w:val="22"/>
                <w:szCs w:val="24"/>
              </w:rPr>
              <w:t xml:space="preserve"> муниципального района по социальным вопросам</w:t>
            </w:r>
          </w:p>
        </w:tc>
      </w:tr>
      <w:tr w:rsidR="009220DD" w:rsidRPr="009220DD" w:rsidTr="009220DD">
        <w:trPr>
          <w:cantSplit/>
        </w:trPr>
        <w:tc>
          <w:tcPr>
            <w:tcW w:w="3087" w:type="dxa"/>
            <w:shd w:val="clear" w:color="auto" w:fill="auto"/>
            <w:vAlign w:val="center"/>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 xml:space="preserve">Руководитель проекта </w:t>
            </w:r>
          </w:p>
          <w:p w:rsidR="009220DD" w:rsidRPr="009220DD" w:rsidRDefault="009220DD" w:rsidP="009220DD">
            <w:pPr>
              <w:spacing w:after="0" w:line="240" w:lineRule="auto"/>
              <w:rPr>
                <w:rFonts w:ascii="Times New Roman" w:hAnsi="Times New Roman" w:cs="Times New Roman"/>
              </w:rPr>
            </w:pPr>
          </w:p>
        </w:tc>
        <w:tc>
          <w:tcPr>
            <w:tcW w:w="7119" w:type="dxa"/>
            <w:gridSpan w:val="3"/>
            <w:shd w:val="clear" w:color="auto" w:fill="auto"/>
          </w:tcPr>
          <w:p w:rsidR="009220DD" w:rsidRPr="009220DD" w:rsidRDefault="009220DD" w:rsidP="009220DD">
            <w:pPr>
              <w:spacing w:after="0" w:line="240" w:lineRule="auto"/>
              <w:rPr>
                <w:rFonts w:ascii="Times New Roman" w:hAnsi="Times New Roman" w:cs="Times New Roman"/>
              </w:rPr>
            </w:pPr>
            <w:proofErr w:type="spellStart"/>
            <w:r w:rsidRPr="009220DD">
              <w:rPr>
                <w:rFonts w:ascii="Times New Roman" w:hAnsi="Times New Roman" w:cs="Times New Roman"/>
              </w:rPr>
              <w:t>Миганова</w:t>
            </w:r>
            <w:proofErr w:type="spellEnd"/>
            <w:r w:rsidRPr="009220DD">
              <w:rPr>
                <w:rFonts w:ascii="Times New Roman" w:hAnsi="Times New Roman" w:cs="Times New Roman"/>
              </w:rPr>
              <w:t xml:space="preserve"> Мария Николаевна, директор 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районный Дом культуры» </w:t>
            </w:r>
          </w:p>
        </w:tc>
      </w:tr>
      <w:tr w:rsidR="009220DD" w:rsidRPr="009220DD" w:rsidTr="009220DD">
        <w:trPr>
          <w:cantSplit/>
        </w:trPr>
        <w:tc>
          <w:tcPr>
            <w:tcW w:w="3087" w:type="dxa"/>
            <w:shd w:val="clear" w:color="auto" w:fill="auto"/>
            <w:vAlign w:val="center"/>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 xml:space="preserve">Администратор проекта </w:t>
            </w:r>
          </w:p>
          <w:p w:rsidR="009220DD" w:rsidRPr="009220DD" w:rsidRDefault="009220DD" w:rsidP="009220DD">
            <w:pPr>
              <w:spacing w:after="0" w:line="240" w:lineRule="auto"/>
              <w:rPr>
                <w:rFonts w:ascii="Times New Roman" w:hAnsi="Times New Roman" w:cs="Times New Roman"/>
              </w:rPr>
            </w:pPr>
          </w:p>
        </w:tc>
        <w:tc>
          <w:tcPr>
            <w:tcW w:w="7119" w:type="dxa"/>
            <w:gridSpan w:val="3"/>
            <w:shd w:val="clear" w:color="auto" w:fill="auto"/>
          </w:tcPr>
          <w:p w:rsidR="009220DD" w:rsidRPr="009220DD" w:rsidRDefault="009220DD" w:rsidP="009220DD">
            <w:pPr>
              <w:spacing w:after="0" w:line="240" w:lineRule="auto"/>
              <w:rPr>
                <w:rFonts w:ascii="Times New Roman" w:hAnsi="Times New Roman" w:cs="Times New Roman"/>
              </w:rPr>
            </w:pPr>
            <w:proofErr w:type="spellStart"/>
            <w:r w:rsidRPr="009220DD">
              <w:rPr>
                <w:rFonts w:ascii="Times New Roman" w:hAnsi="Times New Roman" w:cs="Times New Roman"/>
              </w:rPr>
              <w:t>Кириндясова</w:t>
            </w:r>
            <w:proofErr w:type="spellEnd"/>
            <w:r w:rsidRPr="009220DD">
              <w:rPr>
                <w:rFonts w:ascii="Times New Roman" w:hAnsi="Times New Roman" w:cs="Times New Roman"/>
              </w:rPr>
              <w:t xml:space="preserve"> Светлана Михайловна, методист по клубной работе 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районный Дом культуры»</w:t>
            </w:r>
          </w:p>
        </w:tc>
      </w:tr>
    </w:tbl>
    <w:p w:rsidR="009220DD" w:rsidRDefault="009220DD" w:rsidP="009220DD">
      <w:pPr>
        <w:spacing w:after="0" w:line="240" w:lineRule="auto"/>
        <w:ind w:left="-567" w:right="-284"/>
        <w:jc w:val="both"/>
        <w:outlineLvl w:val="0"/>
        <w:rPr>
          <w:rFonts w:ascii="Times New Roman" w:hAnsi="Times New Roman" w:cs="Times New Roman"/>
          <w:b/>
          <w:sz w:val="24"/>
          <w:szCs w:val="24"/>
        </w:rPr>
      </w:pPr>
    </w:p>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9220DD" w:rsidRDefault="009220DD" w:rsidP="009220DD">
      <w:pPr>
        <w:spacing w:after="0" w:line="240" w:lineRule="auto"/>
        <w:jc w:val="center"/>
        <w:rPr>
          <w:rFonts w:ascii="Times New Roman" w:hAnsi="Times New Roman" w:cs="Times New Roman"/>
          <w:b/>
        </w:rPr>
      </w:pPr>
      <w:r>
        <w:rPr>
          <w:rFonts w:ascii="Times New Roman" w:hAnsi="Times New Roman" w:cs="Times New Roman"/>
          <w:b/>
        </w:rPr>
        <w:t>2.</w:t>
      </w:r>
      <w:r w:rsidRPr="009220DD">
        <w:rPr>
          <w:rFonts w:ascii="Times New Roman" w:hAnsi="Times New Roman" w:cs="Times New Roman"/>
          <w:b/>
        </w:rPr>
        <w:t xml:space="preserve"> Цели, целевые и дополнительные показатели национального проекта </w:t>
      </w: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(муниципальная составляющая, Республика Мордовия)</w:t>
      </w:r>
    </w:p>
    <w:p w:rsidR="009220DD" w:rsidRPr="009220DD" w:rsidRDefault="009220DD" w:rsidP="009220DD">
      <w:pPr>
        <w:spacing w:line="240" w:lineRule="auto"/>
        <w:jc w:val="center"/>
        <w:rPr>
          <w:rFonts w:ascii="Times New Roman" w:hAnsi="Times New Roman" w:cs="Times New Roman"/>
          <w:b/>
        </w:rPr>
      </w:pPr>
    </w:p>
    <w:tbl>
      <w:tblPr>
        <w:tblW w:w="5289"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6"/>
        <w:gridCol w:w="2571"/>
        <w:gridCol w:w="841"/>
        <w:gridCol w:w="1024"/>
        <w:gridCol w:w="933"/>
        <w:gridCol w:w="573"/>
        <w:gridCol w:w="571"/>
        <w:gridCol w:w="481"/>
        <w:gridCol w:w="571"/>
        <w:gridCol w:w="571"/>
        <w:gridCol w:w="571"/>
        <w:gridCol w:w="571"/>
        <w:gridCol w:w="571"/>
      </w:tblGrid>
      <w:tr w:rsidR="009220DD" w:rsidRPr="009220DD" w:rsidTr="009220DD">
        <w:trPr>
          <w:tblHeader/>
        </w:trPr>
        <w:tc>
          <w:tcPr>
            <w:tcW w:w="406" w:type="dxa"/>
            <w:vMerge w:val="restart"/>
            <w:shd w:val="clear" w:color="auto" w:fill="auto"/>
            <w:vAlign w:val="center"/>
          </w:tcPr>
          <w:p w:rsidR="009220DD" w:rsidRPr="009220DD" w:rsidRDefault="009220DD" w:rsidP="009220DD">
            <w:pPr>
              <w:spacing w:before="60" w:after="60" w:line="240" w:lineRule="auto"/>
              <w:jc w:val="center"/>
              <w:rPr>
                <w:rFonts w:ascii="Times New Roman" w:hAnsi="Times New Roman" w:cs="Times New Roman"/>
              </w:rPr>
            </w:pPr>
            <w:r w:rsidRPr="009220DD">
              <w:rPr>
                <w:rFonts w:ascii="Times New Roman" w:hAnsi="Times New Roman" w:cs="Times New Roman"/>
              </w:rPr>
              <w:t>№ п/п</w:t>
            </w:r>
          </w:p>
        </w:tc>
        <w:tc>
          <w:tcPr>
            <w:tcW w:w="2571" w:type="dxa"/>
            <w:vMerge w:val="restart"/>
            <w:shd w:val="clear" w:color="auto" w:fill="auto"/>
            <w:vAlign w:val="center"/>
          </w:tcPr>
          <w:p w:rsidR="009220DD" w:rsidRPr="009220DD" w:rsidRDefault="009220DD" w:rsidP="009220DD">
            <w:pPr>
              <w:spacing w:before="60" w:after="60" w:line="240" w:lineRule="auto"/>
              <w:ind w:right="-108"/>
              <w:jc w:val="center"/>
              <w:rPr>
                <w:rFonts w:ascii="Times New Roman" w:hAnsi="Times New Roman" w:cs="Times New Roman"/>
              </w:rPr>
            </w:pPr>
            <w:r w:rsidRPr="009220DD">
              <w:rPr>
                <w:rFonts w:ascii="Times New Roman" w:hAnsi="Times New Roman" w:cs="Times New Roman"/>
              </w:rPr>
              <w:t xml:space="preserve">Цель, целевой показатель </w:t>
            </w:r>
          </w:p>
        </w:tc>
        <w:tc>
          <w:tcPr>
            <w:tcW w:w="841" w:type="dxa"/>
            <w:vMerge w:val="restart"/>
            <w:shd w:val="clear" w:color="auto" w:fill="auto"/>
            <w:vAlign w:val="center"/>
          </w:tcPr>
          <w:p w:rsidR="009220DD" w:rsidRPr="009220DD" w:rsidRDefault="009220DD" w:rsidP="009220DD">
            <w:pPr>
              <w:spacing w:before="60" w:after="60" w:line="240" w:lineRule="auto"/>
              <w:jc w:val="center"/>
              <w:rPr>
                <w:rFonts w:ascii="Times New Roman" w:hAnsi="Times New Roman" w:cs="Times New Roman"/>
              </w:rPr>
            </w:pPr>
            <w:r w:rsidRPr="009220DD">
              <w:rPr>
                <w:rFonts w:ascii="Times New Roman" w:hAnsi="Times New Roman" w:cs="Times New Roman"/>
              </w:rPr>
              <w:t>Уровень контроля</w:t>
            </w:r>
          </w:p>
        </w:tc>
        <w:tc>
          <w:tcPr>
            <w:tcW w:w="1957" w:type="dxa"/>
            <w:gridSpan w:val="2"/>
            <w:shd w:val="clear" w:color="auto" w:fill="auto"/>
            <w:vAlign w:val="center"/>
          </w:tcPr>
          <w:p w:rsidR="009220DD" w:rsidRPr="009220DD" w:rsidRDefault="009220DD" w:rsidP="009220DD">
            <w:pPr>
              <w:spacing w:before="60" w:after="60" w:line="240" w:lineRule="auto"/>
              <w:jc w:val="center"/>
              <w:rPr>
                <w:rFonts w:ascii="Times New Roman" w:hAnsi="Times New Roman" w:cs="Times New Roman"/>
              </w:rPr>
            </w:pPr>
            <w:r w:rsidRPr="009220DD">
              <w:rPr>
                <w:rFonts w:ascii="Times New Roman" w:hAnsi="Times New Roman" w:cs="Times New Roman"/>
              </w:rPr>
              <w:t>Базовое значение</w:t>
            </w:r>
          </w:p>
        </w:tc>
        <w:tc>
          <w:tcPr>
            <w:tcW w:w="4480" w:type="dxa"/>
            <w:gridSpan w:val="8"/>
            <w:shd w:val="clear" w:color="auto" w:fill="auto"/>
            <w:vAlign w:val="center"/>
          </w:tcPr>
          <w:p w:rsidR="009220DD" w:rsidRPr="009220DD" w:rsidRDefault="009220DD" w:rsidP="009220DD">
            <w:pPr>
              <w:spacing w:before="60" w:after="60" w:line="240" w:lineRule="auto"/>
              <w:jc w:val="center"/>
              <w:rPr>
                <w:rFonts w:ascii="Times New Roman" w:hAnsi="Times New Roman" w:cs="Times New Roman"/>
              </w:rPr>
            </w:pPr>
            <w:r w:rsidRPr="009220DD">
              <w:rPr>
                <w:rFonts w:ascii="Times New Roman" w:hAnsi="Times New Roman" w:cs="Times New Roman"/>
              </w:rPr>
              <w:t>Период, год</w:t>
            </w:r>
          </w:p>
        </w:tc>
      </w:tr>
      <w:tr w:rsidR="009220DD" w:rsidRPr="009220DD" w:rsidTr="009220DD">
        <w:trPr>
          <w:tblHeader/>
        </w:trPr>
        <w:tc>
          <w:tcPr>
            <w:tcW w:w="406" w:type="dxa"/>
            <w:vMerge/>
            <w:shd w:val="clear" w:color="auto" w:fill="auto"/>
            <w:vAlign w:val="center"/>
          </w:tcPr>
          <w:p w:rsidR="009220DD" w:rsidRPr="009220DD" w:rsidRDefault="009220DD" w:rsidP="009220DD">
            <w:pPr>
              <w:spacing w:line="240" w:lineRule="auto"/>
              <w:jc w:val="center"/>
              <w:rPr>
                <w:rFonts w:ascii="Times New Roman" w:hAnsi="Times New Roman" w:cs="Times New Roman"/>
              </w:rPr>
            </w:pPr>
          </w:p>
        </w:tc>
        <w:tc>
          <w:tcPr>
            <w:tcW w:w="2571" w:type="dxa"/>
            <w:vMerge/>
            <w:shd w:val="clear" w:color="auto" w:fill="auto"/>
            <w:vAlign w:val="center"/>
          </w:tcPr>
          <w:p w:rsidR="009220DD" w:rsidRPr="009220DD" w:rsidRDefault="009220DD" w:rsidP="009220DD">
            <w:pPr>
              <w:spacing w:line="240" w:lineRule="auto"/>
              <w:jc w:val="center"/>
              <w:rPr>
                <w:rFonts w:ascii="Times New Roman" w:hAnsi="Times New Roman" w:cs="Times New Roman"/>
              </w:rPr>
            </w:pPr>
          </w:p>
        </w:tc>
        <w:tc>
          <w:tcPr>
            <w:tcW w:w="841" w:type="dxa"/>
            <w:vMerge/>
            <w:shd w:val="clear" w:color="auto" w:fill="auto"/>
            <w:vAlign w:val="center"/>
          </w:tcPr>
          <w:p w:rsidR="009220DD" w:rsidRPr="009220DD" w:rsidRDefault="009220DD" w:rsidP="009220DD">
            <w:pPr>
              <w:spacing w:line="240" w:lineRule="auto"/>
              <w:jc w:val="center"/>
              <w:rPr>
                <w:rFonts w:ascii="Times New Roman" w:hAnsi="Times New Roman" w:cs="Times New Roman"/>
              </w:rPr>
            </w:pPr>
          </w:p>
        </w:tc>
        <w:tc>
          <w:tcPr>
            <w:tcW w:w="1024"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Значение</w:t>
            </w:r>
          </w:p>
        </w:tc>
        <w:tc>
          <w:tcPr>
            <w:tcW w:w="933"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Дата</w:t>
            </w:r>
          </w:p>
        </w:tc>
        <w:tc>
          <w:tcPr>
            <w:tcW w:w="573"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2019</w:t>
            </w:r>
          </w:p>
        </w:tc>
        <w:tc>
          <w:tcPr>
            <w:tcW w:w="571"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2020</w:t>
            </w:r>
          </w:p>
        </w:tc>
        <w:tc>
          <w:tcPr>
            <w:tcW w:w="481"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2021</w:t>
            </w:r>
          </w:p>
        </w:tc>
        <w:tc>
          <w:tcPr>
            <w:tcW w:w="571"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2022</w:t>
            </w:r>
          </w:p>
        </w:tc>
        <w:tc>
          <w:tcPr>
            <w:tcW w:w="571"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2023</w:t>
            </w:r>
          </w:p>
        </w:tc>
        <w:tc>
          <w:tcPr>
            <w:tcW w:w="571"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2024</w:t>
            </w:r>
          </w:p>
        </w:tc>
        <w:tc>
          <w:tcPr>
            <w:tcW w:w="571" w:type="dxa"/>
          </w:tcPr>
          <w:p w:rsidR="009220DD" w:rsidRPr="009220DD" w:rsidRDefault="009220DD" w:rsidP="009220DD">
            <w:pPr>
              <w:spacing w:line="240" w:lineRule="auto"/>
              <w:jc w:val="center"/>
              <w:rPr>
                <w:rFonts w:ascii="Times New Roman" w:hAnsi="Times New Roman" w:cs="Times New Roman"/>
              </w:rPr>
            </w:pPr>
          </w:p>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2025</w:t>
            </w:r>
          </w:p>
          <w:p w:rsidR="009220DD" w:rsidRPr="009220DD" w:rsidRDefault="009220DD" w:rsidP="009220DD">
            <w:pPr>
              <w:spacing w:line="240" w:lineRule="auto"/>
              <w:jc w:val="center"/>
              <w:rPr>
                <w:rFonts w:ascii="Times New Roman" w:hAnsi="Times New Roman" w:cs="Times New Roman"/>
              </w:rPr>
            </w:pPr>
          </w:p>
        </w:tc>
        <w:tc>
          <w:tcPr>
            <w:tcW w:w="571" w:type="dxa"/>
          </w:tcPr>
          <w:p w:rsidR="009220DD" w:rsidRPr="009220DD" w:rsidRDefault="009220DD" w:rsidP="009220DD">
            <w:pPr>
              <w:spacing w:line="240" w:lineRule="auto"/>
              <w:jc w:val="center"/>
              <w:rPr>
                <w:rFonts w:ascii="Times New Roman" w:hAnsi="Times New Roman" w:cs="Times New Roman"/>
              </w:rPr>
            </w:pPr>
          </w:p>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2026</w:t>
            </w:r>
          </w:p>
        </w:tc>
      </w:tr>
      <w:tr w:rsidR="009220DD" w:rsidRPr="009220DD" w:rsidTr="009220DD">
        <w:trPr>
          <w:trHeight w:val="2980"/>
        </w:trPr>
        <w:tc>
          <w:tcPr>
            <w:tcW w:w="406" w:type="dxa"/>
            <w:shd w:val="clear" w:color="auto" w:fill="auto"/>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lastRenderedPageBreak/>
              <w:t>1.</w:t>
            </w:r>
          </w:p>
        </w:tc>
        <w:tc>
          <w:tcPr>
            <w:tcW w:w="2571" w:type="dxa"/>
            <w:shd w:val="clear" w:color="auto" w:fill="auto"/>
            <w:vAlign w:val="center"/>
          </w:tcPr>
          <w:p w:rsidR="009220DD" w:rsidRPr="009220DD" w:rsidRDefault="009220DD" w:rsidP="009220DD">
            <w:pPr>
              <w:spacing w:line="240" w:lineRule="auto"/>
              <w:ind w:left="70"/>
              <w:rPr>
                <w:rFonts w:ascii="Times New Roman" w:hAnsi="Times New Roman" w:cs="Times New Roman"/>
              </w:rPr>
            </w:pPr>
            <w:r w:rsidRPr="009220DD">
              <w:rPr>
                <w:rFonts w:ascii="Times New Roman" w:hAnsi="Times New Roman" w:cs="Times New Roman"/>
                <w:b/>
              </w:rPr>
              <w:t xml:space="preserve">Цель: </w:t>
            </w:r>
            <w:r w:rsidRPr="009220DD">
              <w:rPr>
                <w:rFonts w:ascii="Times New Roman" w:hAnsi="Times New Roman" w:cs="Times New Roman"/>
              </w:rPr>
              <w:t>Увеличить</w:t>
            </w:r>
            <w:r w:rsidRPr="009220DD">
              <w:rPr>
                <w:rFonts w:ascii="Times New Roman" w:hAnsi="Times New Roman" w:cs="Times New Roman"/>
                <w:bCs/>
              </w:rPr>
              <w:t xml:space="preserve"> </w:t>
            </w:r>
            <w:r w:rsidRPr="009220DD">
              <w:rPr>
                <w:rFonts w:ascii="Times New Roman" w:hAnsi="Times New Roman" w:cs="Times New Roman"/>
              </w:rPr>
              <w:t xml:space="preserve">на 15% число посещений организаций </w:t>
            </w:r>
            <w:proofErr w:type="gramStart"/>
            <w:r w:rsidRPr="009220DD">
              <w:rPr>
                <w:rFonts w:ascii="Times New Roman" w:hAnsi="Times New Roman" w:cs="Times New Roman"/>
              </w:rPr>
              <w:t xml:space="preserve">культуры  </w:t>
            </w:r>
            <w:proofErr w:type="spellStart"/>
            <w:r w:rsidRPr="009220DD">
              <w:rPr>
                <w:rFonts w:ascii="Times New Roman" w:hAnsi="Times New Roman" w:cs="Times New Roman"/>
              </w:rPr>
              <w:t>Ардатовского</w:t>
            </w:r>
            <w:proofErr w:type="spellEnd"/>
            <w:proofErr w:type="gramEnd"/>
            <w:r w:rsidRPr="009220DD">
              <w:rPr>
                <w:rFonts w:ascii="Times New Roman" w:hAnsi="Times New Roman" w:cs="Times New Roman"/>
              </w:rPr>
              <w:t xml:space="preserve"> муниципального района</w:t>
            </w:r>
          </w:p>
          <w:p w:rsidR="009220DD" w:rsidRPr="009220DD" w:rsidRDefault="009220DD" w:rsidP="009220DD">
            <w:pPr>
              <w:spacing w:line="240" w:lineRule="auto"/>
              <w:ind w:left="70"/>
              <w:rPr>
                <w:rFonts w:ascii="Times New Roman" w:hAnsi="Times New Roman" w:cs="Times New Roman"/>
              </w:rPr>
            </w:pPr>
            <w:r w:rsidRPr="009220DD">
              <w:rPr>
                <w:rFonts w:ascii="Times New Roman" w:hAnsi="Times New Roman" w:cs="Times New Roman"/>
              </w:rPr>
              <w:t xml:space="preserve">              </w:t>
            </w:r>
          </w:p>
          <w:p w:rsidR="009220DD" w:rsidRPr="009220DD" w:rsidRDefault="009220DD" w:rsidP="009220DD">
            <w:pPr>
              <w:spacing w:line="240" w:lineRule="auto"/>
              <w:ind w:left="70"/>
              <w:rPr>
                <w:rFonts w:ascii="Times New Roman" w:eastAsia="Arial Unicode MS" w:hAnsi="Times New Roman" w:cs="Times New Roman"/>
                <w:i/>
                <w:u w:color="000000"/>
              </w:rPr>
            </w:pPr>
            <w:r w:rsidRPr="009220DD">
              <w:rPr>
                <w:rFonts w:ascii="Times New Roman" w:hAnsi="Times New Roman" w:cs="Times New Roman"/>
              </w:rPr>
              <w:t xml:space="preserve"> (</w:t>
            </w:r>
            <w:r w:rsidRPr="009220DD">
              <w:rPr>
                <w:rFonts w:ascii="Times New Roman" w:hAnsi="Times New Roman" w:cs="Times New Roman"/>
                <w:i/>
              </w:rPr>
              <w:t>совокупная посещаемость организаций культуры в %)</w:t>
            </w:r>
          </w:p>
        </w:tc>
        <w:tc>
          <w:tcPr>
            <w:tcW w:w="841" w:type="dxa"/>
            <w:shd w:val="clear" w:color="auto" w:fill="auto"/>
            <w:vAlign w:val="center"/>
          </w:tcPr>
          <w:p w:rsidR="009220DD" w:rsidRPr="009220DD" w:rsidRDefault="009220DD" w:rsidP="009220DD">
            <w:pPr>
              <w:spacing w:before="80" w:after="80" w:line="240" w:lineRule="auto"/>
              <w:jc w:val="center"/>
              <w:rPr>
                <w:rFonts w:ascii="Times New Roman" w:hAnsi="Times New Roman" w:cs="Times New Roman"/>
              </w:rPr>
            </w:pPr>
            <w:r w:rsidRPr="009220DD">
              <w:rPr>
                <w:rFonts w:ascii="Times New Roman" w:hAnsi="Times New Roman" w:cs="Times New Roman"/>
              </w:rPr>
              <w:t xml:space="preserve">Глава </w:t>
            </w:r>
            <w:proofErr w:type="spellStart"/>
            <w:r w:rsidRPr="009220DD">
              <w:rPr>
                <w:rFonts w:ascii="Times New Roman" w:hAnsi="Times New Roman" w:cs="Times New Roman"/>
              </w:rPr>
              <w:t>муници-пального</w:t>
            </w:r>
            <w:proofErr w:type="spellEnd"/>
            <w:r w:rsidRPr="009220DD">
              <w:rPr>
                <w:rFonts w:ascii="Times New Roman" w:hAnsi="Times New Roman" w:cs="Times New Roman"/>
              </w:rPr>
              <w:t xml:space="preserve"> </w:t>
            </w:r>
            <w:proofErr w:type="spellStart"/>
            <w:r w:rsidRPr="009220DD">
              <w:rPr>
                <w:rFonts w:ascii="Times New Roman" w:hAnsi="Times New Roman" w:cs="Times New Roman"/>
              </w:rPr>
              <w:t>образова-ния</w:t>
            </w:r>
            <w:proofErr w:type="spellEnd"/>
            <w:r w:rsidRPr="009220DD">
              <w:rPr>
                <w:rFonts w:ascii="Times New Roman" w:hAnsi="Times New Roman" w:cs="Times New Roman"/>
              </w:rPr>
              <w:t xml:space="preserve"> </w:t>
            </w:r>
          </w:p>
        </w:tc>
        <w:tc>
          <w:tcPr>
            <w:tcW w:w="1024" w:type="dxa"/>
            <w:shd w:val="clear" w:color="auto" w:fill="auto"/>
            <w:vAlign w:val="center"/>
          </w:tcPr>
          <w:p w:rsidR="009220DD" w:rsidRPr="009220DD" w:rsidRDefault="009220DD" w:rsidP="009220DD">
            <w:pPr>
              <w:spacing w:before="80" w:after="80" w:line="240" w:lineRule="auto"/>
              <w:jc w:val="center"/>
              <w:rPr>
                <w:rFonts w:ascii="Times New Roman" w:eastAsia="Arial Unicode MS" w:hAnsi="Times New Roman" w:cs="Times New Roman"/>
                <w:color w:val="000000"/>
                <w:u w:color="000000"/>
              </w:rPr>
            </w:pPr>
            <w:r w:rsidRPr="009220DD">
              <w:rPr>
                <w:rFonts w:ascii="Times New Roman" w:eastAsia="Arial Unicode MS" w:hAnsi="Times New Roman" w:cs="Times New Roman"/>
                <w:color w:val="000000"/>
                <w:u w:color="000000"/>
              </w:rPr>
              <w:t>23,1</w:t>
            </w:r>
          </w:p>
          <w:p w:rsidR="009220DD" w:rsidRPr="009220DD" w:rsidRDefault="009220DD" w:rsidP="009220DD">
            <w:pPr>
              <w:spacing w:before="80" w:after="80" w:line="240" w:lineRule="auto"/>
              <w:jc w:val="center"/>
              <w:rPr>
                <w:rFonts w:ascii="Times New Roman" w:eastAsia="Arial Unicode MS" w:hAnsi="Times New Roman" w:cs="Times New Roman"/>
                <w:color w:val="000000"/>
                <w:u w:color="000000"/>
              </w:rPr>
            </w:pPr>
            <w:r w:rsidRPr="009220DD">
              <w:rPr>
                <w:rFonts w:ascii="Times New Roman" w:eastAsia="Arial Unicode MS" w:hAnsi="Times New Roman" w:cs="Times New Roman"/>
                <w:color w:val="000000"/>
                <w:u w:color="000000"/>
              </w:rPr>
              <w:t>тыс. чел.</w:t>
            </w:r>
          </w:p>
        </w:tc>
        <w:tc>
          <w:tcPr>
            <w:tcW w:w="933" w:type="dxa"/>
            <w:shd w:val="clear" w:color="auto" w:fill="auto"/>
            <w:vAlign w:val="center"/>
          </w:tcPr>
          <w:p w:rsidR="009220DD" w:rsidRPr="009220DD" w:rsidRDefault="009220DD" w:rsidP="009220DD">
            <w:pPr>
              <w:spacing w:before="80" w:after="80" w:line="240" w:lineRule="auto"/>
              <w:jc w:val="center"/>
              <w:rPr>
                <w:rFonts w:ascii="Times New Roman" w:eastAsia="Arial Unicode MS" w:hAnsi="Times New Roman" w:cs="Times New Roman"/>
                <w:color w:val="000000"/>
                <w:u w:color="000000"/>
              </w:rPr>
            </w:pPr>
            <w:r w:rsidRPr="009220DD">
              <w:rPr>
                <w:rFonts w:ascii="Times New Roman" w:eastAsia="Arial Unicode MS" w:hAnsi="Times New Roman" w:cs="Times New Roman"/>
                <w:color w:val="000000"/>
                <w:u w:color="000000"/>
              </w:rPr>
              <w:t>01.01.2018</w:t>
            </w:r>
          </w:p>
        </w:tc>
        <w:tc>
          <w:tcPr>
            <w:tcW w:w="573"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hAnsi="Times New Roman" w:cs="Times New Roman"/>
                <w:color w:val="000000"/>
              </w:rPr>
            </w:pPr>
            <w:r w:rsidRPr="009220DD">
              <w:rPr>
                <w:rFonts w:ascii="Times New Roman" w:hAnsi="Times New Roman" w:cs="Times New Roman"/>
                <w:color w:val="000000"/>
              </w:rPr>
              <w:t>101%</w:t>
            </w:r>
          </w:p>
        </w:tc>
        <w:tc>
          <w:tcPr>
            <w:tcW w:w="571"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hAnsi="Times New Roman" w:cs="Times New Roman"/>
                <w:color w:val="000000"/>
              </w:rPr>
            </w:pPr>
            <w:r w:rsidRPr="009220DD">
              <w:rPr>
                <w:rFonts w:ascii="Times New Roman" w:hAnsi="Times New Roman" w:cs="Times New Roman"/>
                <w:color w:val="000000"/>
              </w:rPr>
              <w:t>103%</w:t>
            </w:r>
          </w:p>
        </w:tc>
        <w:tc>
          <w:tcPr>
            <w:tcW w:w="481"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hAnsi="Times New Roman" w:cs="Times New Roman"/>
                <w:color w:val="000000"/>
              </w:rPr>
            </w:pPr>
            <w:r w:rsidRPr="009220DD">
              <w:rPr>
                <w:rFonts w:ascii="Times New Roman" w:hAnsi="Times New Roman" w:cs="Times New Roman"/>
                <w:color w:val="000000"/>
              </w:rPr>
              <w:t>109%</w:t>
            </w:r>
          </w:p>
        </w:tc>
        <w:tc>
          <w:tcPr>
            <w:tcW w:w="571"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eastAsia="Arial Unicode MS" w:hAnsi="Times New Roman" w:cs="Times New Roman"/>
                <w:bCs/>
                <w:color w:val="000000"/>
              </w:rPr>
            </w:pPr>
            <w:r w:rsidRPr="009220DD">
              <w:rPr>
                <w:rFonts w:ascii="Times New Roman" w:eastAsia="Arial Unicode MS" w:hAnsi="Times New Roman" w:cs="Times New Roman"/>
                <w:bCs/>
                <w:color w:val="000000"/>
              </w:rPr>
              <w:t>112%</w:t>
            </w:r>
          </w:p>
        </w:tc>
        <w:tc>
          <w:tcPr>
            <w:tcW w:w="571"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eastAsia="Arial Unicode MS" w:hAnsi="Times New Roman" w:cs="Times New Roman"/>
                <w:bCs/>
                <w:color w:val="000000"/>
              </w:rPr>
            </w:pPr>
            <w:r w:rsidRPr="009220DD">
              <w:rPr>
                <w:rFonts w:ascii="Times New Roman" w:eastAsia="Arial Unicode MS" w:hAnsi="Times New Roman" w:cs="Times New Roman"/>
                <w:bCs/>
                <w:color w:val="000000"/>
              </w:rPr>
              <w:t>120%</w:t>
            </w:r>
          </w:p>
        </w:tc>
        <w:tc>
          <w:tcPr>
            <w:tcW w:w="571" w:type="dxa"/>
            <w:tcBorders>
              <w:top w:val="single" w:sz="4" w:space="0" w:color="auto"/>
              <w:left w:val="single" w:sz="4" w:space="0" w:color="auto"/>
              <w:bottom w:val="single" w:sz="4" w:space="0" w:color="auto"/>
              <w:right w:val="single" w:sz="4" w:space="0" w:color="auto"/>
            </w:tcBorders>
            <w:vAlign w:val="center"/>
          </w:tcPr>
          <w:p w:rsidR="009220DD" w:rsidRPr="009220DD" w:rsidRDefault="009220DD" w:rsidP="009220DD">
            <w:pPr>
              <w:spacing w:before="80" w:after="80" w:line="240" w:lineRule="auto"/>
              <w:jc w:val="center"/>
              <w:rPr>
                <w:rFonts w:ascii="Times New Roman" w:hAnsi="Times New Roman" w:cs="Times New Roman"/>
                <w:color w:val="000000"/>
              </w:rPr>
            </w:pPr>
            <w:r w:rsidRPr="009220DD">
              <w:rPr>
                <w:rFonts w:ascii="Times New Roman" w:hAnsi="Times New Roman" w:cs="Times New Roman"/>
                <w:color w:val="000000"/>
              </w:rPr>
              <w:t>132%</w:t>
            </w:r>
          </w:p>
        </w:tc>
        <w:tc>
          <w:tcPr>
            <w:tcW w:w="571" w:type="dxa"/>
            <w:tcBorders>
              <w:top w:val="single" w:sz="4" w:space="0" w:color="auto"/>
              <w:left w:val="single" w:sz="4" w:space="0" w:color="auto"/>
              <w:bottom w:val="single" w:sz="4" w:space="0" w:color="auto"/>
              <w:right w:val="single" w:sz="4" w:space="0" w:color="auto"/>
            </w:tcBorders>
          </w:tcPr>
          <w:p w:rsidR="009220DD" w:rsidRPr="009220DD" w:rsidRDefault="009220DD" w:rsidP="009220DD">
            <w:pPr>
              <w:spacing w:before="80" w:after="80" w:line="240" w:lineRule="auto"/>
              <w:jc w:val="center"/>
              <w:rPr>
                <w:rFonts w:ascii="Times New Roman" w:hAnsi="Times New Roman" w:cs="Times New Roman"/>
                <w:color w:val="000000"/>
              </w:rPr>
            </w:pPr>
          </w:p>
          <w:p w:rsidR="009220DD" w:rsidRPr="009220DD" w:rsidRDefault="009220DD" w:rsidP="009220DD">
            <w:pPr>
              <w:spacing w:before="80" w:after="80" w:line="240" w:lineRule="auto"/>
              <w:jc w:val="center"/>
              <w:rPr>
                <w:rFonts w:ascii="Times New Roman" w:hAnsi="Times New Roman" w:cs="Times New Roman"/>
                <w:color w:val="000000"/>
              </w:rPr>
            </w:pPr>
          </w:p>
          <w:p w:rsidR="009220DD" w:rsidRPr="009220DD" w:rsidRDefault="009220DD" w:rsidP="009220DD">
            <w:pPr>
              <w:spacing w:before="80" w:after="80" w:line="240" w:lineRule="auto"/>
              <w:jc w:val="center"/>
              <w:rPr>
                <w:rFonts w:ascii="Times New Roman" w:hAnsi="Times New Roman" w:cs="Times New Roman"/>
                <w:color w:val="000000"/>
              </w:rPr>
            </w:pPr>
          </w:p>
          <w:p w:rsidR="009220DD" w:rsidRPr="009220DD" w:rsidRDefault="009220DD" w:rsidP="009220DD">
            <w:pPr>
              <w:spacing w:before="80" w:after="80" w:line="240" w:lineRule="auto"/>
              <w:jc w:val="center"/>
              <w:rPr>
                <w:rFonts w:ascii="Times New Roman" w:hAnsi="Times New Roman" w:cs="Times New Roman"/>
                <w:color w:val="000000"/>
              </w:rPr>
            </w:pPr>
            <w:r w:rsidRPr="009220DD">
              <w:rPr>
                <w:rFonts w:ascii="Times New Roman" w:hAnsi="Times New Roman" w:cs="Times New Roman"/>
                <w:color w:val="000000"/>
              </w:rPr>
              <w:t>155 %</w:t>
            </w:r>
          </w:p>
          <w:p w:rsidR="009220DD" w:rsidRPr="009220DD" w:rsidRDefault="009220DD" w:rsidP="009220DD">
            <w:pPr>
              <w:spacing w:before="80" w:after="80" w:line="240" w:lineRule="auto"/>
              <w:jc w:val="center"/>
              <w:rPr>
                <w:rFonts w:ascii="Times New Roman" w:hAnsi="Times New Roman" w:cs="Times New Roman"/>
                <w:color w:val="000000"/>
              </w:rPr>
            </w:pPr>
          </w:p>
          <w:p w:rsidR="009220DD" w:rsidRPr="009220DD" w:rsidRDefault="009220DD" w:rsidP="009220DD">
            <w:pPr>
              <w:spacing w:before="80" w:after="80" w:line="240" w:lineRule="auto"/>
              <w:jc w:val="center"/>
              <w:rPr>
                <w:rFonts w:ascii="Times New Roman" w:hAnsi="Times New Roman" w:cs="Times New Roman"/>
                <w:color w:val="000000"/>
              </w:rPr>
            </w:pPr>
          </w:p>
        </w:tc>
        <w:tc>
          <w:tcPr>
            <w:tcW w:w="571" w:type="dxa"/>
            <w:tcBorders>
              <w:top w:val="single" w:sz="4" w:space="0" w:color="auto"/>
              <w:left w:val="single" w:sz="4" w:space="0" w:color="auto"/>
              <w:bottom w:val="single" w:sz="4" w:space="0" w:color="auto"/>
              <w:right w:val="single" w:sz="4" w:space="0" w:color="auto"/>
            </w:tcBorders>
          </w:tcPr>
          <w:p w:rsidR="009220DD" w:rsidRPr="009220DD" w:rsidRDefault="009220DD" w:rsidP="009220DD">
            <w:pPr>
              <w:spacing w:before="80" w:after="80" w:line="240" w:lineRule="auto"/>
              <w:jc w:val="center"/>
              <w:rPr>
                <w:rFonts w:ascii="Times New Roman" w:hAnsi="Times New Roman" w:cs="Times New Roman"/>
                <w:color w:val="000000"/>
              </w:rPr>
            </w:pPr>
          </w:p>
          <w:p w:rsidR="009220DD" w:rsidRPr="009220DD" w:rsidRDefault="009220DD" w:rsidP="009220DD">
            <w:pPr>
              <w:spacing w:line="240" w:lineRule="auto"/>
              <w:jc w:val="center"/>
              <w:rPr>
                <w:rFonts w:ascii="Times New Roman" w:hAnsi="Times New Roman" w:cs="Times New Roman"/>
                <w:color w:val="000000"/>
              </w:rPr>
            </w:pPr>
          </w:p>
          <w:p w:rsidR="009220DD" w:rsidRPr="009220DD" w:rsidRDefault="009220DD" w:rsidP="009220DD">
            <w:pPr>
              <w:spacing w:line="240" w:lineRule="auto"/>
              <w:jc w:val="center"/>
              <w:rPr>
                <w:rFonts w:ascii="Times New Roman" w:hAnsi="Times New Roman" w:cs="Times New Roman"/>
                <w:color w:val="000000"/>
              </w:rPr>
            </w:pPr>
          </w:p>
          <w:p w:rsidR="009220DD" w:rsidRPr="009220DD" w:rsidRDefault="009220DD" w:rsidP="009220DD">
            <w:pPr>
              <w:spacing w:line="240" w:lineRule="auto"/>
              <w:jc w:val="center"/>
              <w:rPr>
                <w:rFonts w:ascii="Times New Roman" w:hAnsi="Times New Roman" w:cs="Times New Roman"/>
                <w:color w:val="000000"/>
              </w:rPr>
            </w:pPr>
          </w:p>
          <w:p w:rsidR="009220DD" w:rsidRPr="009220DD" w:rsidRDefault="009220DD" w:rsidP="009220DD">
            <w:pPr>
              <w:spacing w:line="240" w:lineRule="auto"/>
              <w:rPr>
                <w:rFonts w:ascii="Times New Roman" w:hAnsi="Times New Roman" w:cs="Times New Roman"/>
                <w:color w:val="000000"/>
              </w:rPr>
            </w:pPr>
            <w:r w:rsidRPr="009220DD">
              <w:rPr>
                <w:rFonts w:ascii="Times New Roman" w:hAnsi="Times New Roman" w:cs="Times New Roman"/>
                <w:color w:val="000000"/>
              </w:rPr>
              <w:t>157 %</w:t>
            </w:r>
          </w:p>
        </w:tc>
      </w:tr>
    </w:tbl>
    <w:p w:rsidR="009220DD" w:rsidRPr="009220DD" w:rsidRDefault="009220DD" w:rsidP="009220DD">
      <w:pPr>
        <w:spacing w:line="240" w:lineRule="auto"/>
        <w:jc w:val="center"/>
        <w:rPr>
          <w:rFonts w:ascii="Times New Roman" w:hAnsi="Times New Roman" w:cs="Times New Roman"/>
          <w:b/>
        </w:rPr>
      </w:pP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 xml:space="preserve">Дополнительные показатели увеличения числа посещений организаций культуры </w:t>
      </w: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_____</w:t>
      </w:r>
      <w:proofErr w:type="spellStart"/>
      <w:r w:rsidRPr="009220DD">
        <w:rPr>
          <w:rFonts w:ascii="Times New Roman" w:hAnsi="Times New Roman" w:cs="Times New Roman"/>
          <w:b/>
          <w:u w:val="single"/>
        </w:rPr>
        <w:t>Ардатовский</w:t>
      </w:r>
      <w:proofErr w:type="spellEnd"/>
      <w:r w:rsidRPr="009220DD">
        <w:rPr>
          <w:rFonts w:ascii="Times New Roman" w:hAnsi="Times New Roman" w:cs="Times New Roman"/>
          <w:b/>
          <w:u w:val="single"/>
        </w:rPr>
        <w:t xml:space="preserve"> муниципальный район</w:t>
      </w:r>
      <w:r w:rsidRPr="009220DD">
        <w:rPr>
          <w:rFonts w:ascii="Times New Roman" w:hAnsi="Times New Roman" w:cs="Times New Roman"/>
          <w:b/>
        </w:rPr>
        <w:t>_____</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(наименование муниципального образования Республики Мордовия)</w:t>
      </w: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 xml:space="preserve">в 2025 году по отношению к уровню 2017 года </w:t>
      </w:r>
    </w:p>
    <w:p w:rsidR="009220DD" w:rsidRPr="009220DD" w:rsidRDefault="009220DD" w:rsidP="009220DD">
      <w:pPr>
        <w:spacing w:line="240" w:lineRule="auto"/>
        <w:jc w:val="center"/>
        <w:rPr>
          <w:rFonts w:ascii="Times New Roman" w:hAnsi="Times New Roman" w:cs="Times New Roman"/>
          <w:b/>
        </w:rPr>
      </w:pPr>
    </w:p>
    <w:tbl>
      <w:tblPr>
        <w:tblW w:w="5365"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7"/>
        <w:gridCol w:w="2895"/>
        <w:gridCol w:w="856"/>
        <w:gridCol w:w="465"/>
        <w:gridCol w:w="655"/>
        <w:gridCol w:w="751"/>
        <w:gridCol w:w="657"/>
        <w:gridCol w:w="655"/>
        <w:gridCol w:w="749"/>
        <w:gridCol w:w="751"/>
        <w:gridCol w:w="851"/>
        <w:gridCol w:w="751"/>
      </w:tblGrid>
      <w:tr w:rsidR="009220DD" w:rsidRPr="009220DD" w:rsidTr="009220DD">
        <w:tc>
          <w:tcPr>
            <w:tcW w:w="176"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 п/п</w:t>
            </w:r>
          </w:p>
        </w:tc>
        <w:tc>
          <w:tcPr>
            <w:tcW w:w="1391"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Показатель</w:t>
            </w:r>
          </w:p>
        </w:tc>
        <w:tc>
          <w:tcPr>
            <w:tcW w:w="634" w:type="pct"/>
            <w:gridSpan w:val="2"/>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Базовое значение</w:t>
            </w:r>
          </w:p>
        </w:tc>
        <w:tc>
          <w:tcPr>
            <w:tcW w:w="2798" w:type="pct"/>
            <w:gridSpan w:val="8"/>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Период реализации национального проекта, год</w:t>
            </w:r>
          </w:p>
        </w:tc>
      </w:tr>
      <w:tr w:rsidR="009220DD" w:rsidRPr="009220DD" w:rsidTr="009220DD">
        <w:trPr>
          <w:trHeight w:val="469"/>
        </w:trPr>
        <w:tc>
          <w:tcPr>
            <w:tcW w:w="176" w:type="pct"/>
            <w:vMerge/>
            <w:shd w:val="clear" w:color="auto" w:fill="auto"/>
            <w:vAlign w:val="center"/>
          </w:tcPr>
          <w:p w:rsidR="009220DD" w:rsidRPr="009220DD" w:rsidRDefault="009220DD" w:rsidP="009220DD">
            <w:pPr>
              <w:spacing w:line="240" w:lineRule="auto"/>
              <w:jc w:val="right"/>
              <w:rPr>
                <w:rFonts w:ascii="Times New Roman" w:hAnsi="Times New Roman" w:cs="Times New Roman"/>
                <w:b/>
              </w:rPr>
            </w:pPr>
          </w:p>
        </w:tc>
        <w:tc>
          <w:tcPr>
            <w:tcW w:w="1391" w:type="pct"/>
            <w:vMerge/>
            <w:shd w:val="clear" w:color="auto" w:fill="auto"/>
            <w:vAlign w:val="center"/>
          </w:tcPr>
          <w:p w:rsidR="009220DD" w:rsidRPr="009220DD" w:rsidRDefault="009220DD" w:rsidP="009220DD">
            <w:pPr>
              <w:spacing w:line="240" w:lineRule="auto"/>
              <w:jc w:val="center"/>
              <w:rPr>
                <w:rFonts w:ascii="Times New Roman" w:hAnsi="Times New Roman" w:cs="Times New Roman"/>
                <w:b/>
              </w:rPr>
            </w:pPr>
          </w:p>
        </w:tc>
        <w:tc>
          <w:tcPr>
            <w:tcW w:w="634" w:type="pct"/>
            <w:gridSpan w:val="2"/>
            <w:vMerge/>
            <w:shd w:val="clear" w:color="auto" w:fill="auto"/>
            <w:vAlign w:val="center"/>
          </w:tcPr>
          <w:p w:rsidR="009220DD" w:rsidRPr="009220DD" w:rsidRDefault="009220DD" w:rsidP="009220DD">
            <w:pPr>
              <w:spacing w:line="240" w:lineRule="auto"/>
              <w:jc w:val="center"/>
              <w:rPr>
                <w:rFonts w:ascii="Times New Roman" w:hAnsi="Times New Roman" w:cs="Times New Roman"/>
                <w:b/>
              </w:rPr>
            </w:pPr>
          </w:p>
        </w:tc>
        <w:tc>
          <w:tcPr>
            <w:tcW w:w="315"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2019</w:t>
            </w:r>
          </w:p>
        </w:tc>
        <w:tc>
          <w:tcPr>
            <w:tcW w:w="361"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2020</w:t>
            </w:r>
          </w:p>
        </w:tc>
        <w:tc>
          <w:tcPr>
            <w:tcW w:w="316"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2021</w:t>
            </w:r>
          </w:p>
        </w:tc>
        <w:tc>
          <w:tcPr>
            <w:tcW w:w="315"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2022</w:t>
            </w:r>
          </w:p>
        </w:tc>
        <w:tc>
          <w:tcPr>
            <w:tcW w:w="360"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2023</w:t>
            </w:r>
          </w:p>
        </w:tc>
        <w:tc>
          <w:tcPr>
            <w:tcW w:w="361"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2024</w:t>
            </w:r>
          </w:p>
        </w:tc>
        <w:tc>
          <w:tcPr>
            <w:tcW w:w="409" w:type="pct"/>
            <w:vMerge w:val="restar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2025</w:t>
            </w:r>
          </w:p>
        </w:tc>
        <w:tc>
          <w:tcPr>
            <w:tcW w:w="360" w:type="pct"/>
            <w:vMerge w:val="restart"/>
          </w:tcPr>
          <w:p w:rsidR="009220DD" w:rsidRPr="009220DD" w:rsidRDefault="009220DD" w:rsidP="009220DD">
            <w:pPr>
              <w:spacing w:line="240" w:lineRule="auto"/>
              <w:jc w:val="center"/>
              <w:rPr>
                <w:rFonts w:ascii="Times New Roman" w:hAnsi="Times New Roman" w:cs="Times New Roman"/>
                <w:b/>
              </w:rPr>
            </w:pPr>
          </w:p>
          <w:p w:rsidR="009220DD" w:rsidRPr="009220DD" w:rsidRDefault="009220DD" w:rsidP="009220DD">
            <w:pPr>
              <w:spacing w:line="240" w:lineRule="auto"/>
              <w:jc w:val="center"/>
              <w:rPr>
                <w:rFonts w:ascii="Times New Roman" w:hAnsi="Times New Roman" w:cs="Times New Roman"/>
                <w:b/>
              </w:rPr>
            </w:pPr>
          </w:p>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2026</w:t>
            </w:r>
          </w:p>
        </w:tc>
      </w:tr>
      <w:tr w:rsidR="009220DD" w:rsidRPr="009220DD" w:rsidTr="009220DD">
        <w:tc>
          <w:tcPr>
            <w:tcW w:w="176" w:type="pct"/>
            <w:vMerge/>
            <w:shd w:val="clear" w:color="auto" w:fill="auto"/>
            <w:vAlign w:val="center"/>
          </w:tcPr>
          <w:p w:rsidR="009220DD" w:rsidRPr="009220DD" w:rsidRDefault="009220DD" w:rsidP="009220DD">
            <w:pPr>
              <w:spacing w:line="240" w:lineRule="auto"/>
              <w:jc w:val="right"/>
              <w:rPr>
                <w:rFonts w:ascii="Times New Roman" w:hAnsi="Times New Roman" w:cs="Times New Roman"/>
              </w:rPr>
            </w:pPr>
          </w:p>
        </w:tc>
        <w:tc>
          <w:tcPr>
            <w:tcW w:w="1391" w:type="pct"/>
            <w:vMerge/>
            <w:shd w:val="clear" w:color="auto" w:fill="auto"/>
            <w:vAlign w:val="center"/>
          </w:tcPr>
          <w:p w:rsidR="009220DD" w:rsidRPr="009220DD" w:rsidRDefault="009220DD" w:rsidP="009220DD">
            <w:pPr>
              <w:spacing w:line="240" w:lineRule="auto"/>
              <w:jc w:val="right"/>
              <w:rPr>
                <w:rFonts w:ascii="Times New Roman" w:hAnsi="Times New Roman" w:cs="Times New Roman"/>
              </w:rPr>
            </w:pPr>
          </w:p>
        </w:tc>
        <w:tc>
          <w:tcPr>
            <w:tcW w:w="411" w:type="pc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Значение</w:t>
            </w:r>
          </w:p>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на 01.01.18</w:t>
            </w:r>
          </w:p>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 xml:space="preserve">(за </w:t>
            </w:r>
            <w:smartTag w:uri="urn:schemas-microsoft-com:office:smarttags" w:element="metricconverter">
              <w:smartTagPr>
                <w:attr w:name="ProductID" w:val="2017 г"/>
              </w:smartTagPr>
              <w:r w:rsidRPr="009220DD">
                <w:rPr>
                  <w:rFonts w:ascii="Times New Roman" w:hAnsi="Times New Roman" w:cs="Times New Roman"/>
                  <w:b/>
                </w:rPr>
                <w:t>2017 г</w:t>
              </w:r>
            </w:smartTag>
            <w:r w:rsidRPr="009220DD">
              <w:rPr>
                <w:rFonts w:ascii="Times New Roman" w:hAnsi="Times New Roman" w:cs="Times New Roman"/>
                <w:b/>
              </w:rPr>
              <w:t>.)</w:t>
            </w:r>
          </w:p>
        </w:tc>
        <w:tc>
          <w:tcPr>
            <w:tcW w:w="223" w:type="pct"/>
            <w:shd w:val="clear" w:color="auto" w:fill="auto"/>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Год</w:t>
            </w:r>
          </w:p>
        </w:tc>
        <w:tc>
          <w:tcPr>
            <w:tcW w:w="315" w:type="pct"/>
            <w:vMerge/>
            <w:shd w:val="clear" w:color="auto" w:fill="auto"/>
            <w:vAlign w:val="center"/>
          </w:tcPr>
          <w:p w:rsidR="009220DD" w:rsidRPr="009220DD" w:rsidRDefault="009220DD" w:rsidP="009220DD">
            <w:pPr>
              <w:spacing w:line="240" w:lineRule="auto"/>
              <w:jc w:val="right"/>
              <w:rPr>
                <w:rFonts w:ascii="Times New Roman" w:hAnsi="Times New Roman" w:cs="Times New Roman"/>
                <w:lang w:val="en-US"/>
              </w:rPr>
            </w:pPr>
          </w:p>
        </w:tc>
        <w:tc>
          <w:tcPr>
            <w:tcW w:w="361"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316"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315"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360"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361"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409" w:type="pct"/>
            <w:vMerge/>
            <w:shd w:val="clear" w:color="auto" w:fill="auto"/>
            <w:vAlign w:val="center"/>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c>
          <w:tcPr>
            <w:tcW w:w="360" w:type="pct"/>
            <w:vMerge/>
          </w:tcPr>
          <w:p w:rsidR="009220DD" w:rsidRPr="009220DD" w:rsidRDefault="009220DD" w:rsidP="009220DD">
            <w:pPr>
              <w:spacing w:line="240" w:lineRule="auto"/>
              <w:jc w:val="right"/>
              <w:rPr>
                <w:rFonts w:ascii="Times New Roman" w:eastAsia="Arial Unicode MS" w:hAnsi="Times New Roman" w:cs="Times New Roman"/>
                <w:bCs/>
                <w:color w:val="000000"/>
                <w:u w:color="000000"/>
              </w:rPr>
            </w:pP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1</w:t>
            </w:r>
          </w:p>
        </w:tc>
        <w:tc>
          <w:tcPr>
            <w:tcW w:w="1391" w:type="pct"/>
            <w:vAlign w:val="center"/>
          </w:tcPr>
          <w:p w:rsidR="009220DD" w:rsidRPr="009220DD" w:rsidRDefault="009220DD" w:rsidP="009220DD">
            <w:pPr>
              <w:spacing w:before="120" w:after="120" w:line="240" w:lineRule="auto"/>
              <w:rPr>
                <w:rFonts w:ascii="Times New Roman" w:hAnsi="Times New Roman" w:cs="Times New Roman"/>
              </w:rPr>
            </w:pPr>
            <w:r w:rsidRPr="009220DD">
              <w:rPr>
                <w:rFonts w:ascii="Times New Roman" w:eastAsia="Calibri" w:hAnsi="Times New Roman" w:cs="Times New Roman"/>
                <w:lang w:eastAsia="en-US"/>
              </w:rPr>
              <w:t>Количество посещений культурно-массовых мероприятий клубов и домов культуры,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202, 04</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427,1</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95,8</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551,03</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218,4</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581,9</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582,9</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584,9</w:t>
            </w:r>
          </w:p>
        </w:tc>
        <w:tc>
          <w:tcPr>
            <w:tcW w:w="360" w:type="pct"/>
          </w:tcPr>
          <w:p w:rsidR="009220DD" w:rsidRPr="009220DD" w:rsidRDefault="009220DD" w:rsidP="009220DD">
            <w:pPr>
              <w:spacing w:line="240" w:lineRule="auto"/>
              <w:jc w:val="center"/>
              <w:rPr>
                <w:rFonts w:ascii="Times New Roman" w:eastAsia="Calibri" w:hAnsi="Times New Roman" w:cs="Times New Roman"/>
                <w:b/>
                <w:lang w:eastAsia="en-US"/>
              </w:rPr>
            </w:pPr>
          </w:p>
          <w:p w:rsidR="009220DD" w:rsidRPr="009220DD" w:rsidRDefault="009220DD" w:rsidP="009220DD">
            <w:pPr>
              <w:spacing w:line="240" w:lineRule="auto"/>
              <w:jc w:val="center"/>
              <w:rPr>
                <w:rFonts w:ascii="Times New Roman" w:eastAsia="Calibri" w:hAnsi="Times New Roman" w:cs="Times New Roman"/>
                <w:b/>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586,9</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1.1.</w:t>
            </w:r>
          </w:p>
        </w:tc>
        <w:tc>
          <w:tcPr>
            <w:tcW w:w="1391" w:type="pct"/>
            <w:vAlign w:val="center"/>
          </w:tcPr>
          <w:p w:rsidR="009220DD" w:rsidRPr="009220DD" w:rsidRDefault="009220DD" w:rsidP="009220DD">
            <w:pPr>
              <w:spacing w:before="120" w:after="120" w:line="240" w:lineRule="auto"/>
              <w:rPr>
                <w:rFonts w:ascii="Times New Roman" w:hAnsi="Times New Roman" w:cs="Times New Roman"/>
              </w:rPr>
            </w:pPr>
            <w:r w:rsidRPr="009220DD">
              <w:rPr>
                <w:rFonts w:ascii="Times New Roman" w:eastAsia="Calibri" w:hAnsi="Times New Roman" w:cs="Times New Roman"/>
                <w:lang w:eastAsia="en-US"/>
              </w:rPr>
              <w:t>Прирост посещений культурно-массовых мероприятий клубов и домов культуры,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103,00 %</w:t>
            </w:r>
          </w:p>
        </w:tc>
        <w:tc>
          <w:tcPr>
            <w:tcW w:w="361" w:type="pct"/>
            <w:shd w:val="clear" w:color="auto" w:fill="auto"/>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105,00 %</w:t>
            </w:r>
          </w:p>
        </w:tc>
        <w:tc>
          <w:tcPr>
            <w:tcW w:w="316" w:type="pct"/>
            <w:shd w:val="clear" w:color="auto" w:fill="auto"/>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109,00 %</w:t>
            </w:r>
          </w:p>
        </w:tc>
        <w:tc>
          <w:tcPr>
            <w:tcW w:w="315" w:type="pct"/>
            <w:shd w:val="clear" w:color="auto" w:fill="auto"/>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110,00 %</w:t>
            </w:r>
          </w:p>
        </w:tc>
        <w:tc>
          <w:tcPr>
            <w:tcW w:w="360" w:type="pct"/>
            <w:shd w:val="clear" w:color="auto" w:fill="auto"/>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286,00 %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288,00 %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289,00 %</w:t>
            </w:r>
          </w:p>
        </w:tc>
        <w:tc>
          <w:tcPr>
            <w:tcW w:w="360" w:type="pct"/>
          </w:tcPr>
          <w:p w:rsidR="009220DD" w:rsidRPr="009220DD" w:rsidRDefault="009220DD" w:rsidP="009220DD">
            <w:pPr>
              <w:spacing w:line="240" w:lineRule="auto"/>
              <w:jc w:val="center"/>
              <w:rPr>
                <w:rFonts w:ascii="Times New Roman" w:eastAsia="Calibri" w:hAnsi="Times New Roman" w:cs="Times New Roman"/>
                <w:b/>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290,00%</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2</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Количество посещений общедоступных (публичных) библиотек, а также культурно-массовых мероприятий, проводимых в библиотеках,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183, 7</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186,16</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187,37</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189,80</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199,29</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223,39</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260,62</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335,09</w:t>
            </w:r>
          </w:p>
        </w:tc>
        <w:tc>
          <w:tcPr>
            <w:tcW w:w="360" w:type="pct"/>
          </w:tcPr>
          <w:p w:rsidR="009220DD" w:rsidRPr="009220DD" w:rsidRDefault="009220DD" w:rsidP="009220DD">
            <w:pPr>
              <w:spacing w:line="240" w:lineRule="auto"/>
              <w:jc w:val="center"/>
              <w:rPr>
                <w:rFonts w:ascii="Times New Roman" w:eastAsia="Calibri" w:hAnsi="Times New Roman" w:cs="Times New Roman"/>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349,0</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lastRenderedPageBreak/>
              <w:t>2.1.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посещений общедоступных (публичных) библиотек, а также культурно-массовых мероприятий, проводимых в библиотеках,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102,00 %</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103,00 %</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108,00 %</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122,00 %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142,00 %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182,00 %</w:t>
            </w:r>
          </w:p>
        </w:tc>
        <w:tc>
          <w:tcPr>
            <w:tcW w:w="360" w:type="pct"/>
          </w:tcPr>
          <w:p w:rsidR="009220DD" w:rsidRPr="009220DD" w:rsidRDefault="009220DD" w:rsidP="009220DD">
            <w:pPr>
              <w:spacing w:line="240" w:lineRule="auto"/>
              <w:jc w:val="center"/>
              <w:rPr>
                <w:rFonts w:ascii="Times New Roman" w:eastAsia="Calibri" w:hAnsi="Times New Roman" w:cs="Times New Roman"/>
                <w:b/>
                <w:lang w:eastAsia="en-US"/>
              </w:rPr>
            </w:pPr>
          </w:p>
          <w:p w:rsidR="009220DD" w:rsidRPr="009220DD" w:rsidRDefault="009220DD" w:rsidP="009220DD">
            <w:pPr>
              <w:spacing w:line="240" w:lineRule="auto"/>
              <w:jc w:val="center"/>
              <w:rPr>
                <w:rFonts w:ascii="Times New Roman" w:eastAsia="Calibri" w:hAnsi="Times New Roman" w:cs="Times New Roman"/>
                <w:b/>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190,00%</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3</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Количество посещений платных культурно-массовых мероприятий клубов и домов культуры,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12, 52</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27,52</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3,84</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0,31</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13,78</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13,78</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14,02</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14,27</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14,40</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3.1.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посещений платных культурно-массовых мероприятий клубов и домов культуры,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103,00 %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105,00 %</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107,00 %</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110,00 %</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110,00 %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112,00 %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p>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114,00 %</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115%</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4</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Количество участников клубных формирований, тыс. чел.</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1,18</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1,45</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1,58</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1,59</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1,62</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1,76</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1,77</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1,79</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1,83</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4.1.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участников клубных формирований, %</w:t>
            </w:r>
          </w:p>
        </w:tc>
        <w:tc>
          <w:tcPr>
            <w:tcW w:w="411" w:type="pct"/>
            <w:vAlign w:val="bottom"/>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130,00 %</w:t>
            </w:r>
          </w:p>
        </w:tc>
        <w:tc>
          <w:tcPr>
            <w:tcW w:w="316"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135,00 %</w:t>
            </w: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137,00 %</w:t>
            </w:r>
          </w:p>
        </w:tc>
        <w:tc>
          <w:tcPr>
            <w:tcW w:w="360"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149,00 %</w:t>
            </w: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lang w:eastAsia="en-US"/>
              </w:rPr>
              <w:t>150,00 %</w:t>
            </w:r>
          </w:p>
        </w:tc>
        <w:tc>
          <w:tcPr>
            <w:tcW w:w="409"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152%</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155 %</w:t>
            </w:r>
          </w:p>
        </w:tc>
      </w:tr>
      <w:tr w:rsidR="009220DD" w:rsidRPr="009220DD" w:rsidTr="009220DD">
        <w:tc>
          <w:tcPr>
            <w:tcW w:w="176" w:type="pct"/>
            <w:vAlign w:val="center"/>
          </w:tcPr>
          <w:p w:rsidR="009220DD" w:rsidRPr="009220DD" w:rsidRDefault="009220DD" w:rsidP="009220DD">
            <w:pPr>
              <w:spacing w:line="240" w:lineRule="auto"/>
              <w:ind w:right="-17"/>
              <w:jc w:val="center"/>
              <w:rPr>
                <w:rFonts w:ascii="Times New Roman" w:hAnsi="Times New Roman" w:cs="Times New Roman"/>
              </w:rPr>
            </w:pPr>
            <w:r w:rsidRPr="009220DD">
              <w:rPr>
                <w:rFonts w:ascii="Times New Roman" w:hAnsi="Times New Roman" w:cs="Times New Roman"/>
              </w:rPr>
              <w:t>5.</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Количество учащихся ДШИ,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0,32</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0,30</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0,30</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0,30</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0,30</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0,33</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0,35</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0,35</w:t>
            </w:r>
          </w:p>
        </w:tc>
        <w:tc>
          <w:tcPr>
            <w:tcW w:w="360" w:type="pct"/>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0,35</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5.1.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учащихся ДШИ,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102,00 %</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105,00 %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110,00 %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110%</w:t>
            </w:r>
          </w:p>
        </w:tc>
        <w:tc>
          <w:tcPr>
            <w:tcW w:w="360" w:type="pct"/>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110%</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6</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Количество зрителей на сеансах отечественных фильмов,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1,1</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2,78</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1,12</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1,14</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1,17</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3,3</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3,3</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3,3</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3,35</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6.1.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зрителей на сеансах отечественных фильмов,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102,00 %</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104,00 %</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106,00 %</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300,00 %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300,00 %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303%</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305%</w:t>
            </w:r>
          </w:p>
        </w:tc>
      </w:tr>
      <w:tr w:rsidR="009220DD" w:rsidRPr="009220DD" w:rsidTr="009220DD">
        <w:tc>
          <w:tcPr>
            <w:tcW w:w="176" w:type="pct"/>
            <w:vAlign w:val="center"/>
          </w:tcPr>
          <w:p w:rsidR="009220DD" w:rsidRPr="009220DD" w:rsidRDefault="009220DD" w:rsidP="009220DD">
            <w:pPr>
              <w:spacing w:line="240" w:lineRule="auto"/>
              <w:ind w:right="-17"/>
              <w:jc w:val="center"/>
              <w:rPr>
                <w:rFonts w:ascii="Times New Roman" w:hAnsi="Times New Roman" w:cs="Times New Roman"/>
              </w:rPr>
            </w:pPr>
            <w:r w:rsidRPr="009220DD">
              <w:rPr>
                <w:rFonts w:ascii="Times New Roman" w:hAnsi="Times New Roman" w:cs="Times New Roman"/>
              </w:rPr>
              <w:t>7.</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Охват населения услугами автоклубов,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w:t>
            </w:r>
          </w:p>
        </w:tc>
        <w:tc>
          <w:tcPr>
            <w:tcW w:w="223" w:type="pct"/>
            <w:vAlign w:val="center"/>
          </w:tcPr>
          <w:p w:rsidR="009220DD" w:rsidRPr="009220DD" w:rsidRDefault="009220DD" w:rsidP="009220DD">
            <w:pPr>
              <w:spacing w:line="240" w:lineRule="auto"/>
              <w:jc w:val="center"/>
              <w:rPr>
                <w:rFonts w:ascii="Times New Roman" w:hAnsi="Times New Roman" w:cs="Times New Roman"/>
              </w:rPr>
            </w:pPr>
            <w:r w:rsidRPr="009220DD">
              <w:rPr>
                <w:rFonts w:ascii="Times New Roman" w:hAnsi="Times New Roman" w:cs="Times New Roman"/>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10,81</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1,17</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15,65</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15,1</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15,1</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15,6</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15,6</w:t>
            </w:r>
          </w:p>
        </w:tc>
        <w:tc>
          <w:tcPr>
            <w:tcW w:w="360" w:type="pct"/>
            <w:vAlign w:val="center"/>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15,6</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7.1.</w:t>
            </w:r>
          </w:p>
        </w:tc>
        <w:tc>
          <w:tcPr>
            <w:tcW w:w="1391" w:type="pct"/>
            <w:vAlign w:val="center"/>
          </w:tcPr>
          <w:p w:rsidR="009220DD" w:rsidRPr="009220DD" w:rsidRDefault="009220DD" w:rsidP="009220DD">
            <w:pPr>
              <w:spacing w:line="240" w:lineRule="auto"/>
              <w:rPr>
                <w:rFonts w:ascii="Times New Roman" w:hAnsi="Times New Roman" w:cs="Times New Roman"/>
              </w:rPr>
            </w:pPr>
            <w:r w:rsidRPr="009220DD">
              <w:rPr>
                <w:rFonts w:ascii="Times New Roman" w:eastAsia="Calibri" w:hAnsi="Times New Roman" w:cs="Times New Roman"/>
                <w:lang w:eastAsia="en-US"/>
              </w:rPr>
              <w:t>Прирост охвата населения услугами автоклубов, %</w:t>
            </w:r>
          </w:p>
        </w:tc>
        <w:tc>
          <w:tcPr>
            <w:tcW w:w="411" w:type="pct"/>
            <w:vAlign w:val="bottom"/>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hAnsi="Times New Roman" w:cs="Times New Roman"/>
              </w:rPr>
              <w:t>2017</w:t>
            </w: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101,00 %</w:t>
            </w: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105,00 %</w:t>
            </w:r>
          </w:p>
        </w:tc>
        <w:tc>
          <w:tcPr>
            <w:tcW w:w="316"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130,00 %</w:t>
            </w: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140,00 %</w:t>
            </w:r>
          </w:p>
        </w:tc>
        <w:tc>
          <w:tcPr>
            <w:tcW w:w="360"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140,00 %</w:t>
            </w: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145 %</w:t>
            </w:r>
          </w:p>
        </w:tc>
        <w:tc>
          <w:tcPr>
            <w:tcW w:w="409"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145 %</w:t>
            </w:r>
          </w:p>
        </w:tc>
        <w:tc>
          <w:tcPr>
            <w:tcW w:w="360" w:type="pct"/>
            <w:vAlign w:val="bottom"/>
          </w:tcPr>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145 %</w:t>
            </w:r>
          </w:p>
        </w:tc>
      </w:tr>
      <w:tr w:rsidR="009220DD" w:rsidRPr="009220DD" w:rsidTr="009220DD">
        <w:tc>
          <w:tcPr>
            <w:tcW w:w="176" w:type="pct"/>
            <w:vAlign w:val="center"/>
          </w:tcPr>
          <w:p w:rsidR="009220DD" w:rsidRPr="009220DD" w:rsidRDefault="009220DD" w:rsidP="009220DD">
            <w:pPr>
              <w:spacing w:line="240" w:lineRule="auto"/>
              <w:ind w:right="-17"/>
              <w:jc w:val="center"/>
              <w:rPr>
                <w:rFonts w:ascii="Times New Roman" w:hAnsi="Times New Roman" w:cs="Times New Roman"/>
              </w:rPr>
            </w:pPr>
            <w:r w:rsidRPr="009220DD">
              <w:rPr>
                <w:rFonts w:ascii="Times New Roman" w:hAnsi="Times New Roman" w:cs="Times New Roman"/>
              </w:rPr>
              <w:t>8.</w:t>
            </w:r>
          </w:p>
        </w:tc>
        <w:tc>
          <w:tcPr>
            <w:tcW w:w="1391" w:type="pct"/>
            <w:vAlign w:val="center"/>
          </w:tcPr>
          <w:p w:rsidR="009220DD" w:rsidRPr="009220DD" w:rsidRDefault="009220DD" w:rsidP="009220DD">
            <w:pPr>
              <w:spacing w:line="240" w:lineRule="auto"/>
              <w:rPr>
                <w:rFonts w:ascii="Times New Roman" w:eastAsia="Calibri" w:hAnsi="Times New Roman" w:cs="Times New Roman"/>
                <w:lang w:eastAsia="en-US"/>
              </w:rPr>
            </w:pPr>
            <w:r w:rsidRPr="009220DD">
              <w:rPr>
                <w:rFonts w:ascii="Times New Roman" w:eastAsia="Calibri" w:hAnsi="Times New Roman" w:cs="Times New Roman"/>
                <w:lang w:eastAsia="en-US"/>
              </w:rPr>
              <w:t>Количество посещений музеев тыс. чел.</w:t>
            </w:r>
          </w:p>
        </w:tc>
        <w:tc>
          <w:tcPr>
            <w:tcW w:w="411" w:type="pct"/>
            <w:vAlign w:val="bottom"/>
          </w:tcPr>
          <w:p w:rsidR="009220DD" w:rsidRPr="009220DD" w:rsidRDefault="009220DD" w:rsidP="009220DD">
            <w:pPr>
              <w:spacing w:line="240" w:lineRule="auto"/>
              <w:jc w:val="center"/>
              <w:rPr>
                <w:rFonts w:ascii="Times New Roman" w:eastAsia="Calibri" w:hAnsi="Times New Roman" w:cs="Times New Roman"/>
                <w:b/>
                <w:lang w:eastAsia="en-US"/>
              </w:rPr>
            </w:pPr>
          </w:p>
        </w:tc>
        <w:tc>
          <w:tcPr>
            <w:tcW w:w="223" w:type="pct"/>
            <w:vAlign w:val="bottom"/>
          </w:tcPr>
          <w:p w:rsidR="009220DD" w:rsidRPr="009220DD" w:rsidRDefault="009220DD" w:rsidP="009220DD">
            <w:pPr>
              <w:spacing w:line="240" w:lineRule="auto"/>
              <w:jc w:val="center"/>
              <w:rPr>
                <w:rFonts w:ascii="Times New Roman" w:hAnsi="Times New Roman" w:cs="Times New Roman"/>
              </w:rPr>
            </w:pP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16"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0,025</w:t>
            </w:r>
          </w:p>
        </w:tc>
        <w:tc>
          <w:tcPr>
            <w:tcW w:w="360"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0,027</w:t>
            </w: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0,030</w:t>
            </w:r>
          </w:p>
        </w:tc>
        <w:tc>
          <w:tcPr>
            <w:tcW w:w="409"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0,031</w:t>
            </w:r>
          </w:p>
        </w:tc>
        <w:tc>
          <w:tcPr>
            <w:tcW w:w="360" w:type="pct"/>
          </w:tcPr>
          <w:p w:rsidR="009220DD" w:rsidRPr="009220DD" w:rsidRDefault="009220DD" w:rsidP="009220DD">
            <w:pPr>
              <w:spacing w:line="240" w:lineRule="auto"/>
              <w:jc w:val="right"/>
              <w:rPr>
                <w:rFonts w:ascii="Times New Roman" w:eastAsia="Calibri" w:hAnsi="Times New Roman" w:cs="Times New Roman"/>
                <w:lang w:eastAsia="en-US"/>
              </w:rPr>
            </w:pPr>
          </w:p>
          <w:p w:rsidR="009220DD" w:rsidRPr="009220DD" w:rsidRDefault="009220DD" w:rsidP="009220DD">
            <w:pPr>
              <w:spacing w:line="240" w:lineRule="auto"/>
              <w:jc w:val="right"/>
              <w:rPr>
                <w:rFonts w:ascii="Times New Roman" w:eastAsia="Calibri" w:hAnsi="Times New Roman" w:cs="Times New Roman"/>
                <w:lang w:eastAsia="en-US"/>
              </w:rPr>
            </w:pPr>
            <w:r w:rsidRPr="009220DD">
              <w:rPr>
                <w:rFonts w:ascii="Times New Roman" w:eastAsia="Calibri" w:hAnsi="Times New Roman" w:cs="Times New Roman"/>
                <w:lang w:eastAsia="en-US"/>
              </w:rPr>
              <w:t>0,033</w:t>
            </w:r>
          </w:p>
        </w:tc>
      </w:tr>
      <w:tr w:rsidR="009220DD" w:rsidRPr="009220DD" w:rsidTr="009220DD">
        <w:tc>
          <w:tcPr>
            <w:tcW w:w="176" w:type="pct"/>
            <w:vAlign w:val="center"/>
          </w:tcPr>
          <w:p w:rsidR="009220DD" w:rsidRPr="009220DD" w:rsidRDefault="009220DD" w:rsidP="009220DD">
            <w:pPr>
              <w:spacing w:line="240" w:lineRule="auto"/>
              <w:ind w:right="-17"/>
              <w:jc w:val="right"/>
              <w:rPr>
                <w:rFonts w:ascii="Times New Roman" w:hAnsi="Times New Roman" w:cs="Times New Roman"/>
              </w:rPr>
            </w:pPr>
            <w:r w:rsidRPr="009220DD">
              <w:rPr>
                <w:rFonts w:ascii="Times New Roman" w:hAnsi="Times New Roman" w:cs="Times New Roman"/>
              </w:rPr>
              <w:t>8.1.</w:t>
            </w:r>
          </w:p>
        </w:tc>
        <w:tc>
          <w:tcPr>
            <w:tcW w:w="1391" w:type="pct"/>
            <w:vAlign w:val="center"/>
          </w:tcPr>
          <w:p w:rsidR="009220DD" w:rsidRPr="009220DD" w:rsidRDefault="009220DD" w:rsidP="009220DD">
            <w:pPr>
              <w:spacing w:line="240" w:lineRule="auto"/>
              <w:rPr>
                <w:rFonts w:ascii="Times New Roman" w:eastAsia="Calibri" w:hAnsi="Times New Roman" w:cs="Times New Roman"/>
                <w:lang w:eastAsia="en-US"/>
              </w:rPr>
            </w:pPr>
            <w:r w:rsidRPr="009220DD">
              <w:rPr>
                <w:rFonts w:ascii="Times New Roman" w:eastAsia="Calibri" w:hAnsi="Times New Roman" w:cs="Times New Roman"/>
                <w:lang w:eastAsia="en-US"/>
              </w:rPr>
              <w:t>Прирост посещений музеев %</w:t>
            </w:r>
          </w:p>
        </w:tc>
        <w:tc>
          <w:tcPr>
            <w:tcW w:w="411" w:type="pct"/>
            <w:vAlign w:val="bottom"/>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bottom"/>
          </w:tcPr>
          <w:p w:rsidR="009220DD" w:rsidRPr="009220DD" w:rsidRDefault="009220DD" w:rsidP="009220DD">
            <w:pPr>
              <w:spacing w:line="240" w:lineRule="auto"/>
              <w:jc w:val="center"/>
              <w:rPr>
                <w:rFonts w:ascii="Times New Roman" w:hAnsi="Times New Roman" w:cs="Times New Roman"/>
              </w:rPr>
            </w:pP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61"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16"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15"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p>
        </w:tc>
        <w:tc>
          <w:tcPr>
            <w:tcW w:w="360" w:type="pct"/>
            <w:shd w:val="clear" w:color="auto" w:fill="auto"/>
            <w:vAlign w:val="bottom"/>
          </w:tcPr>
          <w:p w:rsidR="009220DD" w:rsidRPr="009220DD" w:rsidRDefault="009220DD" w:rsidP="009220DD">
            <w:pPr>
              <w:spacing w:line="240" w:lineRule="auto"/>
              <w:jc w:val="center"/>
              <w:rPr>
                <w:rFonts w:ascii="Times New Roman" w:eastAsia="Calibri" w:hAnsi="Times New Roman" w:cs="Times New Roman"/>
                <w:lang w:eastAsia="en-US"/>
              </w:rPr>
            </w:pPr>
            <w:r w:rsidRPr="009220DD">
              <w:rPr>
                <w:rFonts w:ascii="Times New Roman" w:eastAsia="Calibri" w:hAnsi="Times New Roman" w:cs="Times New Roman"/>
                <w:lang w:eastAsia="en-US"/>
              </w:rPr>
              <w:t>108,00%</w:t>
            </w:r>
          </w:p>
        </w:tc>
        <w:tc>
          <w:tcPr>
            <w:tcW w:w="361" w:type="pct"/>
            <w:shd w:val="clear" w:color="auto" w:fill="auto"/>
          </w:tcPr>
          <w:p w:rsidR="009220DD" w:rsidRPr="009220DD" w:rsidRDefault="009220DD" w:rsidP="009220DD">
            <w:pPr>
              <w:spacing w:line="240" w:lineRule="auto"/>
              <w:jc w:val="center"/>
              <w:rPr>
                <w:rFonts w:ascii="Times New Roman" w:hAnsi="Times New Roman" w:cs="Times New Roman"/>
              </w:rPr>
            </w:pPr>
            <w:r w:rsidRPr="009220DD">
              <w:rPr>
                <w:rFonts w:ascii="Times New Roman" w:eastAsia="Calibri" w:hAnsi="Times New Roman" w:cs="Times New Roman"/>
                <w:lang w:eastAsia="en-US"/>
              </w:rPr>
              <w:t>120,00%</w:t>
            </w:r>
          </w:p>
        </w:tc>
        <w:tc>
          <w:tcPr>
            <w:tcW w:w="409" w:type="pct"/>
            <w:shd w:val="clear" w:color="auto" w:fill="auto"/>
          </w:tcPr>
          <w:p w:rsidR="009220DD" w:rsidRPr="009220DD" w:rsidRDefault="009220DD" w:rsidP="009220DD">
            <w:pPr>
              <w:spacing w:line="240" w:lineRule="auto"/>
              <w:jc w:val="center"/>
              <w:rPr>
                <w:rFonts w:ascii="Times New Roman" w:hAnsi="Times New Roman" w:cs="Times New Roman"/>
              </w:rPr>
            </w:pPr>
            <w:r w:rsidRPr="009220DD">
              <w:rPr>
                <w:rFonts w:ascii="Times New Roman" w:eastAsia="Calibri" w:hAnsi="Times New Roman" w:cs="Times New Roman"/>
                <w:lang w:eastAsia="en-US"/>
              </w:rPr>
              <w:t>125,00%</w:t>
            </w:r>
          </w:p>
        </w:tc>
        <w:tc>
          <w:tcPr>
            <w:tcW w:w="360" w:type="pct"/>
          </w:tcPr>
          <w:p w:rsidR="009220DD" w:rsidRPr="009220DD" w:rsidRDefault="009220DD" w:rsidP="009220DD">
            <w:pPr>
              <w:spacing w:line="240" w:lineRule="auto"/>
              <w:rPr>
                <w:rFonts w:ascii="Times New Roman" w:eastAsia="Calibri" w:hAnsi="Times New Roman" w:cs="Times New Roman"/>
                <w:lang w:eastAsia="en-US"/>
              </w:rPr>
            </w:pPr>
            <w:r w:rsidRPr="009220DD">
              <w:rPr>
                <w:rFonts w:ascii="Times New Roman" w:eastAsia="Calibri" w:hAnsi="Times New Roman" w:cs="Times New Roman"/>
                <w:lang w:eastAsia="en-US"/>
              </w:rPr>
              <w:t>130,00%</w:t>
            </w:r>
          </w:p>
        </w:tc>
      </w:tr>
      <w:tr w:rsidR="009220DD" w:rsidRPr="009220DD" w:rsidTr="009220DD">
        <w:tc>
          <w:tcPr>
            <w:tcW w:w="1567" w:type="pct"/>
            <w:gridSpan w:val="2"/>
            <w:vAlign w:val="center"/>
          </w:tcPr>
          <w:p w:rsidR="009220DD" w:rsidRPr="009220DD" w:rsidRDefault="009220DD" w:rsidP="009220DD">
            <w:pPr>
              <w:spacing w:line="240" w:lineRule="auto"/>
              <w:jc w:val="right"/>
              <w:rPr>
                <w:rFonts w:ascii="Times New Roman" w:hAnsi="Times New Roman" w:cs="Times New Roman"/>
                <w:b/>
              </w:rPr>
            </w:pPr>
            <w:r w:rsidRPr="009220DD">
              <w:rPr>
                <w:rFonts w:ascii="Times New Roman" w:hAnsi="Times New Roman" w:cs="Times New Roman"/>
                <w:b/>
              </w:rPr>
              <w:t>ИТОГО посещений, тыс. чел.</w:t>
            </w:r>
          </w:p>
        </w:tc>
        <w:tc>
          <w:tcPr>
            <w:tcW w:w="411"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401,23</w:t>
            </w:r>
          </w:p>
        </w:tc>
        <w:tc>
          <w:tcPr>
            <w:tcW w:w="223" w:type="pct"/>
            <w:vAlign w:val="center"/>
          </w:tcPr>
          <w:p w:rsidR="009220DD" w:rsidRPr="009220DD" w:rsidRDefault="009220DD" w:rsidP="009220DD">
            <w:pPr>
              <w:spacing w:line="240" w:lineRule="auto"/>
              <w:jc w:val="center"/>
              <w:rPr>
                <w:rFonts w:ascii="Times New Roman" w:hAnsi="Times New Roman" w:cs="Times New Roman"/>
                <w:b/>
              </w:rPr>
            </w:pPr>
            <w:r w:rsidRPr="009220DD">
              <w:rPr>
                <w:rFonts w:ascii="Times New Roman" w:hAnsi="Times New Roman" w:cs="Times New Roman"/>
                <w:b/>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661,40</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291,18</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759,82</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449,69</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839,59</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878,59</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955,33</w:t>
            </w:r>
          </w:p>
        </w:tc>
        <w:tc>
          <w:tcPr>
            <w:tcW w:w="360" w:type="pct"/>
          </w:tcPr>
          <w:p w:rsidR="009220DD" w:rsidRPr="009220DD" w:rsidRDefault="009220DD" w:rsidP="009220DD">
            <w:pPr>
              <w:spacing w:line="240" w:lineRule="auto"/>
              <w:jc w:val="right"/>
              <w:rPr>
                <w:rFonts w:ascii="Times New Roman" w:eastAsia="Calibri" w:hAnsi="Times New Roman" w:cs="Times New Roman"/>
                <w:b/>
                <w:lang w:eastAsia="en-US"/>
              </w:rPr>
            </w:pPr>
            <w:r w:rsidRPr="009220DD">
              <w:rPr>
                <w:rFonts w:ascii="Times New Roman" w:eastAsia="Calibri" w:hAnsi="Times New Roman" w:cs="Times New Roman"/>
                <w:b/>
                <w:lang w:eastAsia="en-US"/>
              </w:rPr>
              <w:t>971,46</w:t>
            </w:r>
          </w:p>
        </w:tc>
      </w:tr>
      <w:tr w:rsidR="009220DD" w:rsidRPr="009220DD" w:rsidTr="009220DD">
        <w:tc>
          <w:tcPr>
            <w:tcW w:w="1567" w:type="pct"/>
            <w:gridSpan w:val="2"/>
            <w:vAlign w:val="center"/>
          </w:tcPr>
          <w:p w:rsidR="009220DD" w:rsidRPr="009220DD" w:rsidRDefault="009220DD" w:rsidP="009220DD">
            <w:pPr>
              <w:spacing w:line="240" w:lineRule="auto"/>
              <w:jc w:val="right"/>
              <w:rPr>
                <w:rFonts w:ascii="Times New Roman" w:hAnsi="Times New Roman" w:cs="Times New Roman"/>
                <w:b/>
              </w:rPr>
            </w:pPr>
            <w:r w:rsidRPr="009220DD">
              <w:rPr>
                <w:rFonts w:ascii="Times New Roman" w:hAnsi="Times New Roman" w:cs="Times New Roman"/>
                <w:b/>
              </w:rPr>
              <w:t>ИТОГО прирост посещений, %</w:t>
            </w:r>
          </w:p>
        </w:tc>
        <w:tc>
          <w:tcPr>
            <w:tcW w:w="411"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100,00 %</w:t>
            </w:r>
          </w:p>
        </w:tc>
        <w:tc>
          <w:tcPr>
            <w:tcW w:w="223" w:type="pct"/>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hAnsi="Times New Roman" w:cs="Times New Roman"/>
                <w:b/>
              </w:rPr>
              <w:t>2017</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165,10 %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0,72 %</w:t>
            </w:r>
          </w:p>
        </w:tc>
        <w:tc>
          <w:tcPr>
            <w:tcW w:w="316"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189,00 %</w:t>
            </w:r>
          </w:p>
        </w:tc>
        <w:tc>
          <w:tcPr>
            <w:tcW w:w="315"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112,00 %</w:t>
            </w:r>
          </w:p>
        </w:tc>
        <w:tc>
          <w:tcPr>
            <w:tcW w:w="360"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206,00 %</w:t>
            </w:r>
          </w:p>
        </w:tc>
        <w:tc>
          <w:tcPr>
            <w:tcW w:w="361"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218,00 %</w:t>
            </w:r>
          </w:p>
        </w:tc>
        <w:tc>
          <w:tcPr>
            <w:tcW w:w="409" w:type="pct"/>
            <w:shd w:val="clear" w:color="auto" w:fill="auto"/>
            <w:vAlign w:val="center"/>
          </w:tcPr>
          <w:p w:rsidR="009220DD" w:rsidRPr="009220DD" w:rsidRDefault="009220DD" w:rsidP="009220DD">
            <w:pPr>
              <w:spacing w:line="240" w:lineRule="auto"/>
              <w:jc w:val="center"/>
              <w:rPr>
                <w:rFonts w:ascii="Times New Roman" w:eastAsia="Calibri" w:hAnsi="Times New Roman" w:cs="Times New Roman"/>
                <w:b/>
                <w:lang w:eastAsia="en-US"/>
              </w:rPr>
            </w:pPr>
            <w:r w:rsidRPr="009220DD">
              <w:rPr>
                <w:rFonts w:ascii="Times New Roman" w:eastAsia="Calibri" w:hAnsi="Times New Roman" w:cs="Times New Roman"/>
                <w:b/>
                <w:lang w:eastAsia="en-US"/>
              </w:rPr>
              <w:t>238 %</w:t>
            </w:r>
          </w:p>
        </w:tc>
        <w:tc>
          <w:tcPr>
            <w:tcW w:w="360" w:type="pct"/>
          </w:tcPr>
          <w:p w:rsidR="009220DD" w:rsidRPr="009220DD" w:rsidRDefault="009220DD" w:rsidP="009220DD">
            <w:pPr>
              <w:spacing w:line="240" w:lineRule="auto"/>
              <w:jc w:val="right"/>
              <w:rPr>
                <w:rFonts w:ascii="Times New Roman" w:eastAsia="Calibri" w:hAnsi="Times New Roman" w:cs="Times New Roman"/>
                <w:b/>
                <w:lang w:eastAsia="en-US"/>
              </w:rPr>
            </w:pPr>
          </w:p>
          <w:p w:rsidR="009220DD" w:rsidRPr="009220DD" w:rsidRDefault="009220DD" w:rsidP="009220DD">
            <w:pPr>
              <w:spacing w:line="240" w:lineRule="auto"/>
              <w:jc w:val="right"/>
              <w:rPr>
                <w:rFonts w:ascii="Times New Roman" w:eastAsia="Calibri" w:hAnsi="Times New Roman" w:cs="Times New Roman"/>
                <w:b/>
                <w:lang w:eastAsia="en-US"/>
              </w:rPr>
            </w:pPr>
            <w:r w:rsidRPr="009220DD">
              <w:rPr>
                <w:rFonts w:ascii="Times New Roman" w:eastAsia="Calibri" w:hAnsi="Times New Roman" w:cs="Times New Roman"/>
                <w:b/>
                <w:lang w:eastAsia="en-US"/>
              </w:rPr>
              <w:t>239 %</w:t>
            </w:r>
          </w:p>
        </w:tc>
      </w:tr>
    </w:tbl>
    <w:p w:rsidR="009220DD" w:rsidRPr="009220DD" w:rsidRDefault="009220DD" w:rsidP="00351E26">
      <w:pPr>
        <w:pStyle w:val="af4"/>
        <w:numPr>
          <w:ilvl w:val="0"/>
          <w:numId w:val="8"/>
        </w:numPr>
        <w:spacing w:after="0" w:line="240" w:lineRule="auto"/>
        <w:ind w:left="-284" w:right="-284" w:firstLine="0"/>
        <w:outlineLvl w:val="0"/>
        <w:rPr>
          <w:rFonts w:ascii="Times New Roman" w:hAnsi="Times New Roman"/>
          <w:b/>
        </w:rPr>
      </w:pPr>
      <w:r>
        <w:rPr>
          <w:rFonts w:ascii="Times New Roman" w:hAnsi="Times New Roman"/>
          <w:b/>
        </w:rPr>
        <w:lastRenderedPageBreak/>
        <w:t>Структура национального проекта (муниципальная составляющая, Республика Мордовия)</w:t>
      </w:r>
    </w:p>
    <w:p w:rsidR="009220DD" w:rsidRPr="009220DD" w:rsidRDefault="009220DD" w:rsidP="009220DD">
      <w:pPr>
        <w:spacing w:after="0" w:line="240" w:lineRule="auto"/>
        <w:ind w:left="-284" w:right="-284"/>
        <w:jc w:val="both"/>
        <w:outlineLvl w:val="0"/>
        <w:rPr>
          <w:rFonts w:ascii="Times New Roman" w:hAnsi="Times New Roman" w:cs="Times New Roman"/>
          <w:b/>
        </w:rPr>
      </w:pPr>
    </w:p>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9220DD" w:rsidRDefault="009220DD" w:rsidP="009220DD">
      <w:pPr>
        <w:spacing w:after="0" w:line="240" w:lineRule="auto"/>
        <w:ind w:left="-567" w:right="-284"/>
        <w:outlineLvl w:val="0"/>
        <w:rPr>
          <w:rFonts w:ascii="Times New Roman" w:hAnsi="Times New Roman" w:cs="Times New Roman"/>
          <w:b/>
        </w:rPr>
      </w:pPr>
    </w:p>
    <w:tbl>
      <w:tblPr>
        <w:tblW w:w="52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679"/>
        <w:gridCol w:w="2174"/>
        <w:gridCol w:w="1902"/>
        <w:gridCol w:w="2034"/>
      </w:tblGrid>
      <w:tr w:rsidR="009220DD" w:rsidRPr="00486718" w:rsidTr="009220DD">
        <w:trPr>
          <w:cantSplit/>
          <w:tblHeader/>
        </w:trPr>
        <w:tc>
          <w:tcPr>
            <w:tcW w:w="574" w:type="dxa"/>
            <w:shd w:val="clear" w:color="auto" w:fill="auto"/>
            <w:vAlign w:val="center"/>
          </w:tcPr>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 п/п</w:t>
            </w:r>
          </w:p>
        </w:tc>
        <w:tc>
          <w:tcPr>
            <w:tcW w:w="3679" w:type="dxa"/>
            <w:shd w:val="clear" w:color="auto" w:fill="auto"/>
            <w:vAlign w:val="center"/>
          </w:tcPr>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 xml:space="preserve">Наименование </w:t>
            </w:r>
            <w:r w:rsidRPr="009220DD">
              <w:rPr>
                <w:rFonts w:ascii="Times New Roman" w:hAnsi="Times New Roman" w:cs="Times New Roman"/>
                <w:szCs w:val="28"/>
              </w:rPr>
              <w:br/>
              <w:t>муниципального проекта</w:t>
            </w:r>
          </w:p>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(муниципальная составляющая, Республика Мордовия)</w:t>
            </w:r>
          </w:p>
        </w:tc>
        <w:tc>
          <w:tcPr>
            <w:tcW w:w="2174" w:type="dxa"/>
            <w:shd w:val="clear" w:color="auto" w:fill="auto"/>
            <w:vAlign w:val="center"/>
          </w:tcPr>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 xml:space="preserve">Сроки </w:t>
            </w:r>
            <w:r w:rsidRPr="009220DD">
              <w:rPr>
                <w:rFonts w:ascii="Times New Roman" w:hAnsi="Times New Roman" w:cs="Times New Roman"/>
                <w:szCs w:val="28"/>
              </w:rPr>
              <w:br/>
              <w:t>реализации</w:t>
            </w:r>
          </w:p>
        </w:tc>
        <w:tc>
          <w:tcPr>
            <w:tcW w:w="1902" w:type="dxa"/>
            <w:shd w:val="clear" w:color="auto" w:fill="auto"/>
            <w:vAlign w:val="center"/>
          </w:tcPr>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Куратор муниципального проекта</w:t>
            </w:r>
          </w:p>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(муниципальная составляющая, Республика Мордовия)</w:t>
            </w:r>
          </w:p>
        </w:tc>
        <w:tc>
          <w:tcPr>
            <w:tcW w:w="2034" w:type="dxa"/>
            <w:shd w:val="clear" w:color="auto" w:fill="auto"/>
            <w:vAlign w:val="center"/>
          </w:tcPr>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Руководитель муниципального проекта</w:t>
            </w:r>
          </w:p>
          <w:p w:rsidR="009220DD" w:rsidRPr="009220DD" w:rsidRDefault="009220DD" w:rsidP="00856803">
            <w:pPr>
              <w:spacing w:after="60" w:line="240" w:lineRule="atLeast"/>
              <w:jc w:val="center"/>
              <w:rPr>
                <w:rFonts w:ascii="Times New Roman" w:hAnsi="Times New Roman" w:cs="Times New Roman"/>
                <w:szCs w:val="28"/>
              </w:rPr>
            </w:pPr>
            <w:r w:rsidRPr="009220DD">
              <w:rPr>
                <w:rFonts w:ascii="Times New Roman" w:hAnsi="Times New Roman" w:cs="Times New Roman"/>
                <w:szCs w:val="28"/>
              </w:rPr>
              <w:t>(муниципальная составляющая, Республика Мордовия)</w:t>
            </w:r>
          </w:p>
        </w:tc>
      </w:tr>
      <w:tr w:rsidR="009220DD" w:rsidRPr="00486718" w:rsidTr="009220DD">
        <w:trPr>
          <w:cantSplit/>
        </w:trPr>
        <w:tc>
          <w:tcPr>
            <w:tcW w:w="574" w:type="dxa"/>
            <w:shd w:val="clear" w:color="auto" w:fill="auto"/>
          </w:tcPr>
          <w:p w:rsidR="009220DD" w:rsidRPr="009220DD" w:rsidRDefault="009220DD" w:rsidP="00856803">
            <w:pPr>
              <w:spacing w:line="240" w:lineRule="auto"/>
              <w:jc w:val="center"/>
              <w:rPr>
                <w:rFonts w:ascii="Times New Roman" w:hAnsi="Times New Roman" w:cs="Times New Roman"/>
                <w:i/>
                <w:szCs w:val="28"/>
              </w:rPr>
            </w:pPr>
            <w:r w:rsidRPr="009220DD">
              <w:rPr>
                <w:rFonts w:ascii="Times New Roman" w:hAnsi="Times New Roman" w:cs="Times New Roman"/>
                <w:szCs w:val="28"/>
              </w:rPr>
              <w:t>1.</w:t>
            </w:r>
          </w:p>
        </w:tc>
        <w:tc>
          <w:tcPr>
            <w:tcW w:w="3679" w:type="dxa"/>
            <w:shd w:val="clear" w:color="auto" w:fill="auto"/>
          </w:tcPr>
          <w:p w:rsidR="009220DD" w:rsidRPr="009220DD" w:rsidRDefault="009220DD" w:rsidP="00856803">
            <w:pPr>
              <w:spacing w:line="240" w:lineRule="auto"/>
              <w:jc w:val="center"/>
              <w:rPr>
                <w:rFonts w:ascii="Times New Roman" w:hAnsi="Times New Roman" w:cs="Times New Roman"/>
                <w:szCs w:val="28"/>
              </w:rPr>
            </w:pPr>
            <w:r w:rsidRPr="009220DD">
              <w:rPr>
                <w:rFonts w:ascii="Times New Roman" w:hAnsi="Times New Roman" w:cs="Times New Roman"/>
                <w:szCs w:val="28"/>
              </w:rPr>
              <w:t>Обеспечение качественно нового уровня развития инфраструктуры культуры, а также  м</w:t>
            </w:r>
            <w:r w:rsidRPr="009220DD">
              <w:rPr>
                <w:rFonts w:ascii="Times New Roman" w:hAnsi="Times New Roman" w:cs="Times New Roman"/>
                <w:color w:val="000000"/>
                <w:szCs w:val="28"/>
              </w:rPr>
              <w:t>одернизация и укрепление материально-технической базы учреждений культуры в населённых пунктах с числом жителей до 50 тыс. чел.</w:t>
            </w:r>
            <w:r w:rsidRPr="009220DD">
              <w:rPr>
                <w:rFonts w:ascii="Times New Roman" w:hAnsi="Times New Roman" w:cs="Times New Roman"/>
                <w:szCs w:val="28"/>
              </w:rPr>
              <w:t xml:space="preserve"> («Культурная среда»)</w:t>
            </w:r>
          </w:p>
        </w:tc>
        <w:tc>
          <w:tcPr>
            <w:tcW w:w="2174" w:type="dxa"/>
            <w:shd w:val="clear" w:color="auto" w:fill="auto"/>
            <w:vAlign w:val="center"/>
          </w:tcPr>
          <w:p w:rsidR="009220DD" w:rsidRPr="009220DD" w:rsidRDefault="009220DD" w:rsidP="00856803">
            <w:pPr>
              <w:spacing w:line="240" w:lineRule="auto"/>
              <w:jc w:val="center"/>
              <w:rPr>
                <w:rFonts w:ascii="Times New Roman" w:hAnsi="Times New Roman" w:cs="Times New Roman"/>
                <w:szCs w:val="28"/>
              </w:rPr>
            </w:pPr>
            <w:r w:rsidRPr="009220DD">
              <w:rPr>
                <w:rFonts w:ascii="Times New Roman" w:hAnsi="Times New Roman" w:cs="Times New Roman"/>
                <w:szCs w:val="28"/>
              </w:rPr>
              <w:t>01.01.2019 − 31.12.2026</w:t>
            </w:r>
          </w:p>
        </w:tc>
        <w:tc>
          <w:tcPr>
            <w:tcW w:w="1902" w:type="dxa"/>
            <w:shd w:val="clear" w:color="auto" w:fill="auto"/>
          </w:tcPr>
          <w:p w:rsidR="009220DD" w:rsidRPr="009220DD" w:rsidRDefault="009220DD" w:rsidP="00856803">
            <w:pPr>
              <w:spacing w:line="240" w:lineRule="auto"/>
              <w:rPr>
                <w:rFonts w:ascii="Times New Roman" w:hAnsi="Times New Roman" w:cs="Times New Roman"/>
              </w:rPr>
            </w:pPr>
            <w:r w:rsidRPr="009220DD">
              <w:rPr>
                <w:rFonts w:ascii="Times New Roman" w:hAnsi="Times New Roman" w:cs="Times New Roman"/>
                <w:szCs w:val="24"/>
              </w:rPr>
              <w:t xml:space="preserve">Ерёмина Наталья Викторовна, зам. главы </w:t>
            </w:r>
            <w:proofErr w:type="spellStart"/>
            <w:r w:rsidRPr="009220DD">
              <w:rPr>
                <w:rFonts w:ascii="Times New Roman" w:hAnsi="Times New Roman" w:cs="Times New Roman"/>
                <w:szCs w:val="24"/>
              </w:rPr>
              <w:t>Ардатовского</w:t>
            </w:r>
            <w:proofErr w:type="spellEnd"/>
            <w:r w:rsidRPr="009220DD">
              <w:rPr>
                <w:rFonts w:ascii="Times New Roman" w:hAnsi="Times New Roman" w:cs="Times New Roman"/>
                <w:szCs w:val="24"/>
              </w:rPr>
              <w:t xml:space="preserve"> муниципального района по социальным вопросам</w:t>
            </w:r>
          </w:p>
        </w:tc>
        <w:tc>
          <w:tcPr>
            <w:tcW w:w="2034" w:type="dxa"/>
            <w:shd w:val="clear" w:color="auto" w:fill="auto"/>
          </w:tcPr>
          <w:p w:rsidR="009220DD" w:rsidRPr="009220DD" w:rsidRDefault="009220DD" w:rsidP="00856803">
            <w:pPr>
              <w:spacing w:line="240" w:lineRule="auto"/>
              <w:rPr>
                <w:rFonts w:ascii="Times New Roman" w:hAnsi="Times New Roman" w:cs="Times New Roman"/>
              </w:rPr>
            </w:pPr>
            <w:proofErr w:type="spellStart"/>
            <w:r w:rsidRPr="009220DD">
              <w:rPr>
                <w:rFonts w:ascii="Times New Roman" w:hAnsi="Times New Roman" w:cs="Times New Roman"/>
              </w:rPr>
              <w:t>Миганова</w:t>
            </w:r>
            <w:proofErr w:type="spellEnd"/>
            <w:r w:rsidRPr="009220DD">
              <w:rPr>
                <w:rFonts w:ascii="Times New Roman" w:hAnsi="Times New Roman" w:cs="Times New Roman"/>
              </w:rPr>
              <w:t xml:space="preserve"> Мария Николаевна, директор 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районный Дом культуры» </w:t>
            </w:r>
          </w:p>
        </w:tc>
      </w:tr>
      <w:tr w:rsidR="009220DD" w:rsidRPr="00486718" w:rsidTr="009220DD">
        <w:trPr>
          <w:cantSplit/>
        </w:trPr>
        <w:tc>
          <w:tcPr>
            <w:tcW w:w="574" w:type="dxa"/>
            <w:shd w:val="clear" w:color="auto" w:fill="auto"/>
            <w:vAlign w:val="center"/>
          </w:tcPr>
          <w:p w:rsidR="009220DD" w:rsidRPr="009220DD" w:rsidRDefault="009220DD" w:rsidP="00856803">
            <w:pPr>
              <w:spacing w:line="240" w:lineRule="auto"/>
              <w:jc w:val="center"/>
              <w:rPr>
                <w:rFonts w:ascii="Times New Roman" w:hAnsi="Times New Roman" w:cs="Times New Roman"/>
                <w:szCs w:val="28"/>
              </w:rPr>
            </w:pPr>
            <w:r w:rsidRPr="009220DD">
              <w:rPr>
                <w:rFonts w:ascii="Times New Roman" w:hAnsi="Times New Roman" w:cs="Times New Roman"/>
                <w:szCs w:val="28"/>
              </w:rPr>
              <w:t>2.</w:t>
            </w:r>
          </w:p>
        </w:tc>
        <w:tc>
          <w:tcPr>
            <w:tcW w:w="3679" w:type="dxa"/>
            <w:shd w:val="clear" w:color="auto" w:fill="auto"/>
            <w:vAlign w:val="center"/>
          </w:tcPr>
          <w:p w:rsidR="009220DD" w:rsidRPr="009220DD" w:rsidRDefault="009220DD" w:rsidP="00856803">
            <w:pPr>
              <w:spacing w:line="240" w:lineRule="auto"/>
              <w:jc w:val="center"/>
              <w:rPr>
                <w:rFonts w:ascii="Times New Roman" w:hAnsi="Times New Roman" w:cs="Times New Roman"/>
                <w:szCs w:val="28"/>
              </w:rPr>
            </w:pPr>
            <w:r w:rsidRPr="009220DD">
              <w:rPr>
                <w:rFonts w:ascii="Times New Roman" w:hAnsi="Times New Roman" w:cs="Times New Roman"/>
                <w:szCs w:val="28"/>
              </w:rPr>
              <w:t>Создание условий для реализации творческого потенциала нации, поддержка народного творчества и культурно-досуговой деятельности («Творческие люди»)</w:t>
            </w:r>
          </w:p>
        </w:tc>
        <w:tc>
          <w:tcPr>
            <w:tcW w:w="2174" w:type="dxa"/>
            <w:shd w:val="clear" w:color="auto" w:fill="auto"/>
            <w:vAlign w:val="center"/>
          </w:tcPr>
          <w:p w:rsidR="009220DD" w:rsidRPr="009220DD" w:rsidRDefault="009220DD" w:rsidP="00856803">
            <w:pPr>
              <w:spacing w:line="240" w:lineRule="auto"/>
              <w:jc w:val="center"/>
              <w:rPr>
                <w:rFonts w:ascii="Times New Roman" w:hAnsi="Times New Roman" w:cs="Times New Roman"/>
                <w:i/>
                <w:szCs w:val="28"/>
              </w:rPr>
            </w:pPr>
            <w:r w:rsidRPr="009220DD">
              <w:rPr>
                <w:rFonts w:ascii="Times New Roman" w:hAnsi="Times New Roman" w:cs="Times New Roman"/>
                <w:szCs w:val="28"/>
              </w:rPr>
              <w:t>01.01.2019 − 31.12.2026</w:t>
            </w:r>
          </w:p>
        </w:tc>
        <w:tc>
          <w:tcPr>
            <w:tcW w:w="1902" w:type="dxa"/>
            <w:shd w:val="clear" w:color="auto" w:fill="auto"/>
          </w:tcPr>
          <w:p w:rsidR="009220DD" w:rsidRPr="009220DD" w:rsidRDefault="009220DD" w:rsidP="00856803">
            <w:pPr>
              <w:spacing w:line="240" w:lineRule="auto"/>
              <w:rPr>
                <w:rFonts w:ascii="Times New Roman" w:hAnsi="Times New Roman" w:cs="Times New Roman"/>
              </w:rPr>
            </w:pPr>
            <w:r w:rsidRPr="009220DD">
              <w:rPr>
                <w:rFonts w:ascii="Times New Roman" w:hAnsi="Times New Roman" w:cs="Times New Roman"/>
                <w:szCs w:val="24"/>
              </w:rPr>
              <w:t xml:space="preserve">Ерёмина Наталья Викторовна, зам. главы </w:t>
            </w:r>
            <w:proofErr w:type="spellStart"/>
            <w:r w:rsidRPr="009220DD">
              <w:rPr>
                <w:rFonts w:ascii="Times New Roman" w:hAnsi="Times New Roman" w:cs="Times New Roman"/>
                <w:szCs w:val="24"/>
              </w:rPr>
              <w:t>Ардатовского</w:t>
            </w:r>
            <w:proofErr w:type="spellEnd"/>
            <w:r w:rsidRPr="009220DD">
              <w:rPr>
                <w:rFonts w:ascii="Times New Roman" w:hAnsi="Times New Roman" w:cs="Times New Roman"/>
                <w:szCs w:val="24"/>
              </w:rPr>
              <w:t xml:space="preserve"> муниципального района по социальным вопросам</w:t>
            </w:r>
          </w:p>
        </w:tc>
        <w:tc>
          <w:tcPr>
            <w:tcW w:w="2034" w:type="dxa"/>
            <w:shd w:val="clear" w:color="auto" w:fill="auto"/>
          </w:tcPr>
          <w:p w:rsidR="009220DD" w:rsidRPr="009220DD" w:rsidRDefault="009220DD" w:rsidP="00856803">
            <w:pPr>
              <w:spacing w:line="240" w:lineRule="auto"/>
              <w:rPr>
                <w:rFonts w:ascii="Times New Roman" w:hAnsi="Times New Roman" w:cs="Times New Roman"/>
              </w:rPr>
            </w:pPr>
            <w:proofErr w:type="spellStart"/>
            <w:r w:rsidRPr="009220DD">
              <w:rPr>
                <w:rFonts w:ascii="Times New Roman" w:hAnsi="Times New Roman" w:cs="Times New Roman"/>
              </w:rPr>
              <w:t>Миганова</w:t>
            </w:r>
            <w:proofErr w:type="spellEnd"/>
            <w:r w:rsidRPr="009220DD">
              <w:rPr>
                <w:rFonts w:ascii="Times New Roman" w:hAnsi="Times New Roman" w:cs="Times New Roman"/>
              </w:rPr>
              <w:t xml:space="preserve"> Мария Николаевна, директор 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районный Дом культуры» </w:t>
            </w:r>
          </w:p>
        </w:tc>
      </w:tr>
      <w:tr w:rsidR="009220DD" w:rsidRPr="00486718" w:rsidTr="009220DD">
        <w:trPr>
          <w:cantSplit/>
        </w:trPr>
        <w:tc>
          <w:tcPr>
            <w:tcW w:w="574" w:type="dxa"/>
            <w:shd w:val="clear" w:color="auto" w:fill="auto"/>
            <w:vAlign w:val="center"/>
          </w:tcPr>
          <w:p w:rsidR="009220DD" w:rsidRPr="009220DD" w:rsidRDefault="009220DD" w:rsidP="00856803">
            <w:pPr>
              <w:spacing w:line="240" w:lineRule="auto"/>
              <w:jc w:val="center"/>
              <w:rPr>
                <w:rFonts w:ascii="Times New Roman" w:hAnsi="Times New Roman" w:cs="Times New Roman"/>
                <w:szCs w:val="28"/>
              </w:rPr>
            </w:pPr>
            <w:r w:rsidRPr="009220DD">
              <w:rPr>
                <w:rFonts w:ascii="Times New Roman" w:hAnsi="Times New Roman" w:cs="Times New Roman"/>
                <w:szCs w:val="28"/>
              </w:rPr>
              <w:t>3.</w:t>
            </w:r>
          </w:p>
        </w:tc>
        <w:tc>
          <w:tcPr>
            <w:tcW w:w="3679" w:type="dxa"/>
            <w:shd w:val="clear" w:color="auto" w:fill="auto"/>
            <w:vAlign w:val="center"/>
          </w:tcPr>
          <w:p w:rsidR="009220DD" w:rsidRPr="009220DD" w:rsidRDefault="009220DD" w:rsidP="00856803">
            <w:pPr>
              <w:spacing w:before="120" w:after="120" w:line="240" w:lineRule="auto"/>
              <w:jc w:val="center"/>
              <w:rPr>
                <w:rFonts w:ascii="Times New Roman" w:hAnsi="Times New Roman" w:cs="Times New Roman"/>
                <w:szCs w:val="28"/>
              </w:rPr>
            </w:pPr>
            <w:r w:rsidRPr="009220DD">
              <w:rPr>
                <w:rFonts w:ascii="Times New Roman" w:hAnsi="Times New Roman" w:cs="Times New Roman"/>
                <w:szCs w:val="28"/>
              </w:rPr>
              <w:t>«</w:t>
            </w:r>
            <w:proofErr w:type="spellStart"/>
            <w:r w:rsidRPr="009220DD">
              <w:rPr>
                <w:rFonts w:ascii="Times New Roman" w:hAnsi="Times New Roman" w:cs="Times New Roman"/>
                <w:szCs w:val="28"/>
              </w:rPr>
              <w:t>Цифровизация</w:t>
            </w:r>
            <w:proofErr w:type="spellEnd"/>
            <w:r w:rsidRPr="009220DD">
              <w:rPr>
                <w:rFonts w:ascii="Times New Roman" w:hAnsi="Times New Roman" w:cs="Times New Roman"/>
                <w:szCs w:val="28"/>
              </w:rPr>
              <w:t xml:space="preserve"> услуг и формирование информационного пространства в сфере культуры» («Цифровая культура»)</w:t>
            </w:r>
          </w:p>
        </w:tc>
        <w:tc>
          <w:tcPr>
            <w:tcW w:w="2174" w:type="dxa"/>
            <w:shd w:val="clear" w:color="auto" w:fill="auto"/>
            <w:vAlign w:val="center"/>
          </w:tcPr>
          <w:p w:rsidR="009220DD" w:rsidRPr="009220DD" w:rsidRDefault="009220DD" w:rsidP="00856803">
            <w:pPr>
              <w:spacing w:before="120" w:after="120" w:line="240" w:lineRule="auto"/>
              <w:jc w:val="center"/>
              <w:rPr>
                <w:rFonts w:ascii="Times New Roman" w:hAnsi="Times New Roman" w:cs="Times New Roman"/>
                <w:i/>
                <w:szCs w:val="28"/>
              </w:rPr>
            </w:pPr>
            <w:r w:rsidRPr="009220DD">
              <w:rPr>
                <w:rFonts w:ascii="Times New Roman" w:hAnsi="Times New Roman" w:cs="Times New Roman"/>
                <w:szCs w:val="28"/>
              </w:rPr>
              <w:t>01.01.2021 − 31.12.2025</w:t>
            </w:r>
          </w:p>
        </w:tc>
        <w:tc>
          <w:tcPr>
            <w:tcW w:w="1902" w:type="dxa"/>
            <w:shd w:val="clear" w:color="auto" w:fill="auto"/>
          </w:tcPr>
          <w:p w:rsidR="009220DD" w:rsidRPr="009220DD" w:rsidRDefault="009220DD" w:rsidP="00856803">
            <w:pPr>
              <w:spacing w:line="240" w:lineRule="auto"/>
              <w:rPr>
                <w:rFonts w:ascii="Times New Roman" w:hAnsi="Times New Roman" w:cs="Times New Roman"/>
              </w:rPr>
            </w:pPr>
            <w:r w:rsidRPr="009220DD">
              <w:rPr>
                <w:rFonts w:ascii="Times New Roman" w:hAnsi="Times New Roman" w:cs="Times New Roman"/>
                <w:szCs w:val="24"/>
              </w:rPr>
              <w:t xml:space="preserve">Ерёмина Наталья Викторовна, зам. главы </w:t>
            </w:r>
            <w:proofErr w:type="spellStart"/>
            <w:r w:rsidRPr="009220DD">
              <w:rPr>
                <w:rFonts w:ascii="Times New Roman" w:hAnsi="Times New Roman" w:cs="Times New Roman"/>
                <w:szCs w:val="24"/>
              </w:rPr>
              <w:t>Ардатовского</w:t>
            </w:r>
            <w:proofErr w:type="spellEnd"/>
            <w:r w:rsidRPr="009220DD">
              <w:rPr>
                <w:rFonts w:ascii="Times New Roman" w:hAnsi="Times New Roman" w:cs="Times New Roman"/>
                <w:szCs w:val="24"/>
              </w:rPr>
              <w:t xml:space="preserve"> муниципального района по социальным вопросам</w:t>
            </w:r>
          </w:p>
        </w:tc>
        <w:tc>
          <w:tcPr>
            <w:tcW w:w="2034" w:type="dxa"/>
            <w:shd w:val="clear" w:color="auto" w:fill="auto"/>
          </w:tcPr>
          <w:p w:rsidR="009220DD" w:rsidRPr="009220DD" w:rsidRDefault="009220DD" w:rsidP="00856803">
            <w:pPr>
              <w:spacing w:line="240" w:lineRule="auto"/>
              <w:rPr>
                <w:rFonts w:ascii="Times New Roman" w:hAnsi="Times New Roman" w:cs="Times New Roman"/>
              </w:rPr>
            </w:pPr>
            <w:proofErr w:type="spellStart"/>
            <w:r w:rsidRPr="009220DD">
              <w:rPr>
                <w:rFonts w:ascii="Times New Roman" w:hAnsi="Times New Roman" w:cs="Times New Roman"/>
              </w:rPr>
              <w:t>Миганова</w:t>
            </w:r>
            <w:proofErr w:type="spellEnd"/>
            <w:r w:rsidRPr="009220DD">
              <w:rPr>
                <w:rFonts w:ascii="Times New Roman" w:hAnsi="Times New Roman" w:cs="Times New Roman"/>
              </w:rPr>
              <w:t xml:space="preserve"> Мария Николаевна, директор 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районный Дом культуры» </w:t>
            </w:r>
          </w:p>
        </w:tc>
      </w:tr>
    </w:tbl>
    <w:p w:rsidR="009220DD" w:rsidRPr="00486718" w:rsidRDefault="009220DD" w:rsidP="009220DD">
      <w:pPr>
        <w:jc w:val="center"/>
        <w:rPr>
          <w:szCs w:val="28"/>
        </w:rPr>
      </w:pPr>
    </w:p>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9220DD" w:rsidRDefault="009220DD" w:rsidP="009220DD">
      <w:pPr>
        <w:spacing w:after="0" w:line="240" w:lineRule="auto"/>
        <w:jc w:val="center"/>
        <w:rPr>
          <w:rFonts w:ascii="Times New Roman" w:hAnsi="Times New Roman" w:cs="Times New Roman"/>
          <w:b/>
        </w:rPr>
      </w:pPr>
      <w:r w:rsidRPr="009220DD">
        <w:rPr>
          <w:rFonts w:ascii="Times New Roman" w:hAnsi="Times New Roman" w:cs="Times New Roman"/>
          <w:b/>
        </w:rPr>
        <w:t>4. Задачи и результаты национального проекта (муниципальная составляющая, Республика Мордовия)</w:t>
      </w:r>
    </w:p>
    <w:p w:rsidR="009220DD" w:rsidRPr="009220DD" w:rsidRDefault="009220DD" w:rsidP="009220DD">
      <w:pPr>
        <w:spacing w:after="0" w:line="240" w:lineRule="auto"/>
        <w:jc w:val="center"/>
        <w:rPr>
          <w:rFonts w:ascii="Times New Roman" w:hAnsi="Times New Roman" w:cs="Times New Roman"/>
          <w:b/>
          <w:szCs w:val="28"/>
        </w:rPr>
      </w:pPr>
      <w:r w:rsidRPr="009220DD">
        <w:rPr>
          <w:rFonts w:ascii="Times New Roman" w:hAnsi="Times New Roman" w:cs="Times New Roman"/>
          <w:b/>
        </w:rPr>
        <w:t xml:space="preserve">4.1. </w:t>
      </w:r>
      <w:r w:rsidRPr="009220DD">
        <w:rPr>
          <w:rFonts w:ascii="Times New Roman" w:hAnsi="Times New Roman" w:cs="Times New Roman"/>
        </w:rPr>
        <w:t>Муниципальный</w:t>
      </w:r>
      <w:r w:rsidRPr="009220DD">
        <w:rPr>
          <w:rFonts w:ascii="Times New Roman" w:hAnsi="Times New Roman" w:cs="Times New Roman"/>
          <w:b/>
        </w:rPr>
        <w:t xml:space="preserve"> </w:t>
      </w:r>
      <w:r w:rsidRPr="009220DD">
        <w:rPr>
          <w:rFonts w:ascii="Times New Roman" w:hAnsi="Times New Roman" w:cs="Times New Roman"/>
        </w:rPr>
        <w:t>проект</w:t>
      </w:r>
      <w:r w:rsidRPr="009220DD">
        <w:rPr>
          <w:rFonts w:ascii="Times New Roman" w:hAnsi="Times New Roman" w:cs="Times New Roman"/>
          <w:b/>
        </w:rPr>
        <w:t xml:space="preserve"> </w:t>
      </w:r>
      <w:r w:rsidRPr="009220DD">
        <w:rPr>
          <w:rFonts w:ascii="Times New Roman" w:hAnsi="Times New Roman" w:cs="Times New Roman"/>
          <w:b/>
          <w:szCs w:val="28"/>
        </w:rPr>
        <w:t>«Обеспечение качественно нового уровня развития инфраструктуры культуры»</w:t>
      </w:r>
    </w:p>
    <w:p w:rsidR="009220DD" w:rsidRPr="009220DD" w:rsidRDefault="009220DD" w:rsidP="009220DD">
      <w:pPr>
        <w:spacing w:after="0" w:line="240" w:lineRule="auto"/>
        <w:jc w:val="center"/>
        <w:rPr>
          <w:rFonts w:ascii="Times New Roman" w:hAnsi="Times New Roman" w:cs="Times New Roman"/>
          <w:b/>
          <w:szCs w:val="28"/>
        </w:rPr>
      </w:pPr>
      <w:r w:rsidRPr="009220DD">
        <w:rPr>
          <w:rFonts w:ascii="Times New Roman" w:hAnsi="Times New Roman" w:cs="Times New Roman"/>
          <w:b/>
          <w:szCs w:val="28"/>
        </w:rPr>
        <w:t xml:space="preserve">                     («Культурная среда») в </w:t>
      </w:r>
      <w:proofErr w:type="spellStart"/>
      <w:r w:rsidRPr="009220DD">
        <w:rPr>
          <w:rFonts w:ascii="Times New Roman" w:hAnsi="Times New Roman" w:cs="Times New Roman"/>
          <w:b/>
          <w:szCs w:val="28"/>
        </w:rPr>
        <w:t>Ардатовском</w:t>
      </w:r>
      <w:proofErr w:type="spellEnd"/>
      <w:r w:rsidRPr="009220DD">
        <w:rPr>
          <w:rFonts w:ascii="Times New Roman" w:hAnsi="Times New Roman" w:cs="Times New Roman"/>
          <w:b/>
          <w:szCs w:val="28"/>
        </w:rPr>
        <w:t xml:space="preserve"> муниципальном районе</w:t>
      </w:r>
    </w:p>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9220DD" w:rsidRDefault="009220DD" w:rsidP="009220DD">
      <w:pPr>
        <w:spacing w:after="0" w:line="240" w:lineRule="auto"/>
        <w:ind w:left="-567" w:right="-284"/>
        <w:jc w:val="both"/>
        <w:outlineLvl w:val="0"/>
        <w:rPr>
          <w:rFonts w:ascii="Times New Roman" w:hAnsi="Times New Roman" w:cs="Times New Roman"/>
          <w:b/>
        </w:rPr>
      </w:pPr>
    </w:p>
    <w:tbl>
      <w:tblPr>
        <w:tblW w:w="104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436"/>
        <w:gridCol w:w="2083"/>
        <w:gridCol w:w="3936"/>
        <w:gridCol w:w="13"/>
      </w:tblGrid>
      <w:tr w:rsidR="009220DD" w:rsidRPr="009220DD" w:rsidTr="009220DD">
        <w:trPr>
          <w:gridAfter w:val="1"/>
          <w:wAfter w:w="13" w:type="dxa"/>
          <w:cantSplit/>
        </w:trPr>
        <w:tc>
          <w:tcPr>
            <w:tcW w:w="959"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szCs w:val="28"/>
              </w:rPr>
              <w:t>№ п/п</w:t>
            </w:r>
          </w:p>
        </w:tc>
        <w:tc>
          <w:tcPr>
            <w:tcW w:w="3436"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Наименование задачи, результата</w:t>
            </w:r>
          </w:p>
        </w:tc>
        <w:tc>
          <w:tcPr>
            <w:tcW w:w="2083"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 xml:space="preserve">Срок </w:t>
            </w:r>
            <w:r w:rsidRPr="009220DD">
              <w:rPr>
                <w:rFonts w:ascii="Times New Roman" w:hAnsi="Times New Roman" w:cs="Times New Roman"/>
                <w:color w:val="000000"/>
              </w:rPr>
              <w:br/>
              <w:t>реализации</w:t>
            </w:r>
          </w:p>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(год(ы))</w:t>
            </w:r>
          </w:p>
        </w:tc>
        <w:tc>
          <w:tcPr>
            <w:tcW w:w="3936"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Ответственный исполнитель</w:t>
            </w:r>
          </w:p>
        </w:tc>
      </w:tr>
      <w:tr w:rsidR="009220DD" w:rsidRPr="009220DD" w:rsidTr="009220DD">
        <w:trPr>
          <w:cantSplit/>
          <w:trHeight w:val="1198"/>
        </w:trPr>
        <w:tc>
          <w:tcPr>
            <w:tcW w:w="959" w:type="dxa"/>
            <w:shd w:val="clear" w:color="auto" w:fill="auto"/>
          </w:tcPr>
          <w:p w:rsidR="009220DD" w:rsidRPr="009220DD" w:rsidRDefault="009220DD" w:rsidP="009220DD">
            <w:pPr>
              <w:spacing w:after="0" w:line="240" w:lineRule="auto"/>
              <w:jc w:val="center"/>
              <w:rPr>
                <w:rFonts w:ascii="Times New Roman" w:hAnsi="Times New Roman" w:cs="Times New Roman"/>
                <w:b/>
                <w:color w:val="000000"/>
              </w:rPr>
            </w:pPr>
            <w:r w:rsidRPr="009220DD">
              <w:rPr>
                <w:rFonts w:ascii="Times New Roman" w:hAnsi="Times New Roman" w:cs="Times New Roman"/>
                <w:b/>
                <w:color w:val="000000"/>
              </w:rPr>
              <w:t>1.</w:t>
            </w:r>
          </w:p>
        </w:tc>
        <w:tc>
          <w:tcPr>
            <w:tcW w:w="9468" w:type="dxa"/>
            <w:gridSpan w:val="4"/>
            <w:shd w:val="clear" w:color="auto" w:fill="auto"/>
          </w:tcPr>
          <w:p w:rsidR="009220DD" w:rsidRPr="009220DD" w:rsidRDefault="009220DD" w:rsidP="009220DD">
            <w:pPr>
              <w:spacing w:after="0" w:line="240" w:lineRule="auto"/>
              <w:rPr>
                <w:rFonts w:ascii="Times New Roman" w:hAnsi="Times New Roman" w:cs="Times New Roman"/>
                <w:b/>
                <w:color w:val="000000"/>
                <w:szCs w:val="28"/>
              </w:rPr>
            </w:pPr>
            <w:r w:rsidRPr="009220DD">
              <w:rPr>
                <w:rFonts w:ascii="Times New Roman" w:hAnsi="Times New Roman" w:cs="Times New Roman"/>
                <w:b/>
                <w:color w:val="000000"/>
                <w:szCs w:val="28"/>
              </w:rPr>
              <w:t>Создать (реконструировать) культурно-досуговые организации клубного типа на территориях сельских поселений, обеспечить развитие муниципальных библиотек</w:t>
            </w:r>
          </w:p>
          <w:p w:rsidR="009220DD" w:rsidRPr="009220DD" w:rsidRDefault="009220DD" w:rsidP="009220DD">
            <w:pPr>
              <w:spacing w:after="0" w:line="240" w:lineRule="auto"/>
              <w:rPr>
                <w:rFonts w:ascii="Times New Roman" w:eastAsia="Arial Unicode MS" w:hAnsi="Times New Roman" w:cs="Times New Roman"/>
                <w:bCs/>
                <w:i/>
                <w:color w:val="000000"/>
                <w:szCs w:val="26"/>
                <w:u w:color="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«д» пункта 12 Указа Президента РФ от 7 мая 2018 № 204)</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lastRenderedPageBreak/>
              <w:t>1.1</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 xml:space="preserve">Создание (реконструкция) и капитальный ремонт  двух культурно-досуговых учреждения в </w:t>
            </w:r>
            <w:proofErr w:type="spellStart"/>
            <w:r w:rsidRPr="009220DD">
              <w:rPr>
                <w:rFonts w:ascii="Times New Roman" w:hAnsi="Times New Roman" w:cs="Times New Roman"/>
                <w:color w:val="000000"/>
                <w:szCs w:val="28"/>
              </w:rPr>
              <w:t>Ардатовском</w:t>
            </w:r>
            <w:proofErr w:type="spellEnd"/>
            <w:r w:rsidRPr="009220DD">
              <w:rPr>
                <w:rFonts w:ascii="Times New Roman" w:hAnsi="Times New Roman" w:cs="Times New Roman"/>
                <w:color w:val="000000"/>
                <w:szCs w:val="28"/>
              </w:rPr>
              <w:t xml:space="preserve"> муниципальном районе:</w:t>
            </w:r>
          </w:p>
          <w:p w:rsidR="009220DD" w:rsidRPr="009220DD" w:rsidRDefault="009220DD" w:rsidP="00351E26">
            <w:pPr>
              <w:pStyle w:val="a7"/>
              <w:numPr>
                <w:ilvl w:val="0"/>
                <w:numId w:val="9"/>
              </w:numPr>
              <w:ind w:left="-68" w:firstLine="488"/>
              <w:jc w:val="both"/>
              <w:rPr>
                <w:rFonts w:ascii="Times New Roman" w:hAnsi="Times New Roman"/>
                <w:bCs/>
                <w:szCs w:val="28"/>
              </w:rPr>
            </w:pPr>
            <w:proofErr w:type="spellStart"/>
            <w:r w:rsidRPr="009220DD">
              <w:rPr>
                <w:rFonts w:ascii="Times New Roman" w:hAnsi="Times New Roman"/>
                <w:bCs/>
                <w:szCs w:val="28"/>
              </w:rPr>
              <w:t>ЦКиО</w:t>
            </w:r>
            <w:proofErr w:type="spellEnd"/>
            <w:r w:rsidRPr="009220DD">
              <w:rPr>
                <w:rFonts w:ascii="Times New Roman" w:hAnsi="Times New Roman"/>
                <w:bCs/>
                <w:szCs w:val="28"/>
              </w:rPr>
              <w:t xml:space="preserve"> Тургеневского городского поселения МБУ «</w:t>
            </w:r>
            <w:proofErr w:type="spellStart"/>
            <w:r w:rsidRPr="009220DD">
              <w:rPr>
                <w:rFonts w:ascii="Times New Roman" w:hAnsi="Times New Roman"/>
                <w:bCs/>
                <w:szCs w:val="28"/>
              </w:rPr>
              <w:t>Ардатовский</w:t>
            </w:r>
            <w:proofErr w:type="spellEnd"/>
            <w:r w:rsidRPr="009220DD">
              <w:rPr>
                <w:rFonts w:ascii="Times New Roman" w:hAnsi="Times New Roman"/>
                <w:bCs/>
                <w:szCs w:val="28"/>
              </w:rPr>
              <w:t xml:space="preserve"> РДК» - строительство</w:t>
            </w:r>
          </w:p>
          <w:p w:rsidR="009220DD" w:rsidRPr="009220DD" w:rsidRDefault="009220DD" w:rsidP="00351E26">
            <w:pPr>
              <w:pStyle w:val="a7"/>
              <w:numPr>
                <w:ilvl w:val="0"/>
                <w:numId w:val="9"/>
              </w:numPr>
              <w:ind w:left="-68" w:firstLine="488"/>
              <w:jc w:val="both"/>
              <w:rPr>
                <w:rFonts w:ascii="Times New Roman" w:hAnsi="Times New Roman"/>
                <w:bCs/>
                <w:szCs w:val="28"/>
              </w:rPr>
            </w:pPr>
            <w:r w:rsidRPr="009220DD">
              <w:rPr>
                <w:rFonts w:ascii="Times New Roman" w:hAnsi="Times New Roman"/>
                <w:bCs/>
                <w:szCs w:val="28"/>
              </w:rPr>
              <w:t xml:space="preserve">ДК </w:t>
            </w:r>
            <w:proofErr w:type="spellStart"/>
            <w:r w:rsidRPr="009220DD">
              <w:rPr>
                <w:rFonts w:ascii="Times New Roman" w:hAnsi="Times New Roman"/>
                <w:bCs/>
                <w:szCs w:val="28"/>
              </w:rPr>
              <w:t>Низовского</w:t>
            </w:r>
            <w:proofErr w:type="spellEnd"/>
            <w:r w:rsidRPr="009220DD">
              <w:rPr>
                <w:rFonts w:ascii="Times New Roman" w:hAnsi="Times New Roman"/>
                <w:bCs/>
                <w:szCs w:val="28"/>
              </w:rPr>
              <w:t xml:space="preserve"> сельского поселения «</w:t>
            </w:r>
            <w:proofErr w:type="spellStart"/>
            <w:r w:rsidRPr="009220DD">
              <w:rPr>
                <w:rFonts w:ascii="Times New Roman" w:hAnsi="Times New Roman"/>
                <w:bCs/>
                <w:szCs w:val="28"/>
              </w:rPr>
              <w:t>Ардатовский</w:t>
            </w:r>
            <w:proofErr w:type="spellEnd"/>
            <w:r w:rsidRPr="009220DD">
              <w:rPr>
                <w:rFonts w:ascii="Times New Roman" w:hAnsi="Times New Roman"/>
                <w:bCs/>
                <w:szCs w:val="28"/>
              </w:rPr>
              <w:t xml:space="preserve"> РДК» -  капитальный ремонт</w:t>
            </w:r>
          </w:p>
          <w:p w:rsidR="009220DD" w:rsidRPr="009220DD" w:rsidRDefault="009220DD" w:rsidP="00351E26">
            <w:pPr>
              <w:pStyle w:val="a7"/>
              <w:numPr>
                <w:ilvl w:val="0"/>
                <w:numId w:val="9"/>
              </w:numPr>
              <w:ind w:left="-68" w:firstLine="488"/>
              <w:jc w:val="both"/>
              <w:rPr>
                <w:rFonts w:ascii="Times New Roman" w:hAnsi="Times New Roman"/>
                <w:bCs/>
                <w:szCs w:val="28"/>
              </w:rPr>
            </w:pPr>
            <w:r w:rsidRPr="009220DD">
              <w:rPr>
                <w:rFonts w:ascii="Times New Roman" w:hAnsi="Times New Roman"/>
                <w:bCs/>
                <w:szCs w:val="28"/>
              </w:rPr>
              <w:t xml:space="preserve">ДК </w:t>
            </w:r>
            <w:proofErr w:type="spellStart"/>
            <w:r w:rsidRPr="009220DD">
              <w:rPr>
                <w:rFonts w:ascii="Times New Roman" w:hAnsi="Times New Roman"/>
                <w:bCs/>
                <w:szCs w:val="28"/>
              </w:rPr>
              <w:t>Ардатовского</w:t>
            </w:r>
            <w:proofErr w:type="spellEnd"/>
            <w:r w:rsidRPr="009220DD">
              <w:rPr>
                <w:rFonts w:ascii="Times New Roman" w:hAnsi="Times New Roman"/>
                <w:bCs/>
                <w:szCs w:val="28"/>
              </w:rPr>
              <w:t xml:space="preserve"> сельского поселения МБУ «</w:t>
            </w:r>
            <w:proofErr w:type="spellStart"/>
            <w:r w:rsidRPr="009220DD">
              <w:rPr>
                <w:rFonts w:ascii="Times New Roman" w:hAnsi="Times New Roman"/>
                <w:bCs/>
                <w:szCs w:val="28"/>
              </w:rPr>
              <w:t>Ардатовский</w:t>
            </w:r>
            <w:proofErr w:type="spellEnd"/>
            <w:r w:rsidRPr="009220DD">
              <w:rPr>
                <w:rFonts w:ascii="Times New Roman" w:hAnsi="Times New Roman"/>
                <w:bCs/>
                <w:szCs w:val="28"/>
              </w:rPr>
              <w:t xml:space="preserve"> РДК» - капитальный ремонт</w:t>
            </w:r>
          </w:p>
          <w:p w:rsidR="009220DD" w:rsidRPr="009220DD" w:rsidRDefault="009220DD" w:rsidP="00351E26">
            <w:pPr>
              <w:pStyle w:val="a7"/>
              <w:numPr>
                <w:ilvl w:val="0"/>
                <w:numId w:val="9"/>
              </w:numPr>
              <w:ind w:left="-68" w:firstLine="488"/>
              <w:jc w:val="both"/>
              <w:rPr>
                <w:rFonts w:ascii="Times New Roman" w:hAnsi="Times New Roman"/>
                <w:bCs/>
                <w:szCs w:val="28"/>
              </w:rPr>
            </w:pPr>
            <w:r w:rsidRPr="009220DD">
              <w:rPr>
                <w:rFonts w:ascii="Times New Roman" w:hAnsi="Times New Roman"/>
                <w:bCs/>
                <w:szCs w:val="28"/>
              </w:rPr>
              <w:t xml:space="preserve">ДК </w:t>
            </w:r>
            <w:proofErr w:type="spellStart"/>
            <w:r w:rsidRPr="009220DD">
              <w:rPr>
                <w:rFonts w:ascii="Times New Roman" w:hAnsi="Times New Roman"/>
                <w:bCs/>
                <w:szCs w:val="28"/>
              </w:rPr>
              <w:t>Редкодубского</w:t>
            </w:r>
            <w:proofErr w:type="spellEnd"/>
            <w:r w:rsidRPr="009220DD">
              <w:rPr>
                <w:rFonts w:ascii="Times New Roman" w:hAnsi="Times New Roman"/>
                <w:bCs/>
                <w:szCs w:val="28"/>
              </w:rPr>
              <w:t xml:space="preserve"> сельского поселения МБУ «</w:t>
            </w:r>
            <w:proofErr w:type="spellStart"/>
            <w:r w:rsidRPr="009220DD">
              <w:rPr>
                <w:rFonts w:ascii="Times New Roman" w:hAnsi="Times New Roman"/>
                <w:bCs/>
                <w:szCs w:val="28"/>
              </w:rPr>
              <w:t>Ардатовский</w:t>
            </w:r>
            <w:proofErr w:type="spellEnd"/>
            <w:r w:rsidRPr="009220DD">
              <w:rPr>
                <w:rFonts w:ascii="Times New Roman" w:hAnsi="Times New Roman"/>
                <w:bCs/>
                <w:szCs w:val="28"/>
              </w:rPr>
              <w:t xml:space="preserve"> РДК» - строительство нового здания</w:t>
            </w:r>
          </w:p>
          <w:p w:rsidR="009220DD" w:rsidRPr="009220DD" w:rsidRDefault="009220DD" w:rsidP="00351E26">
            <w:pPr>
              <w:pStyle w:val="a7"/>
              <w:numPr>
                <w:ilvl w:val="0"/>
                <w:numId w:val="9"/>
              </w:numPr>
              <w:ind w:left="-68" w:firstLine="488"/>
              <w:jc w:val="both"/>
              <w:rPr>
                <w:rFonts w:ascii="Times New Roman" w:hAnsi="Times New Roman"/>
                <w:bCs/>
                <w:szCs w:val="28"/>
              </w:rPr>
            </w:pPr>
            <w:r w:rsidRPr="009220DD">
              <w:rPr>
                <w:rFonts w:ascii="Times New Roman" w:hAnsi="Times New Roman"/>
                <w:bCs/>
                <w:szCs w:val="28"/>
              </w:rPr>
              <w:t xml:space="preserve">ДК </w:t>
            </w:r>
            <w:proofErr w:type="spellStart"/>
            <w:r w:rsidRPr="009220DD">
              <w:rPr>
                <w:rFonts w:ascii="Times New Roman" w:hAnsi="Times New Roman"/>
                <w:bCs/>
                <w:szCs w:val="28"/>
              </w:rPr>
              <w:t>Кученяевского</w:t>
            </w:r>
            <w:proofErr w:type="spellEnd"/>
            <w:r w:rsidRPr="009220DD">
              <w:rPr>
                <w:rFonts w:ascii="Times New Roman" w:hAnsi="Times New Roman"/>
                <w:bCs/>
                <w:szCs w:val="28"/>
              </w:rPr>
              <w:t xml:space="preserve"> сельского поселения МБУ «</w:t>
            </w:r>
            <w:proofErr w:type="spellStart"/>
            <w:r w:rsidRPr="009220DD">
              <w:rPr>
                <w:rFonts w:ascii="Times New Roman" w:hAnsi="Times New Roman"/>
                <w:bCs/>
                <w:szCs w:val="28"/>
              </w:rPr>
              <w:t>Ардатовский</w:t>
            </w:r>
            <w:proofErr w:type="spellEnd"/>
            <w:r w:rsidRPr="009220DD">
              <w:rPr>
                <w:rFonts w:ascii="Times New Roman" w:hAnsi="Times New Roman"/>
                <w:bCs/>
                <w:szCs w:val="28"/>
              </w:rPr>
              <w:t xml:space="preserve"> РДК» - строительство нового здания</w:t>
            </w:r>
          </w:p>
          <w:p w:rsidR="009220DD" w:rsidRPr="009220DD" w:rsidRDefault="009220DD" w:rsidP="009220DD">
            <w:pPr>
              <w:pStyle w:val="a7"/>
              <w:ind w:left="780"/>
              <w:rPr>
                <w:rFonts w:ascii="Times New Roman" w:hAnsi="Times New Roman"/>
                <w:color w:val="000000"/>
                <w:szCs w:val="28"/>
              </w:rPr>
            </w:pP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2024-2026</w:t>
            </w:r>
          </w:p>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 xml:space="preserve">2024 </w:t>
            </w:r>
          </w:p>
          <w:p w:rsidR="009220DD" w:rsidRPr="009220DD" w:rsidRDefault="009220DD" w:rsidP="009220DD">
            <w:pPr>
              <w:spacing w:after="0" w:line="240" w:lineRule="auto"/>
              <w:jc w:val="center"/>
              <w:rPr>
                <w:rFonts w:ascii="Times New Roman" w:hAnsi="Times New Roman" w:cs="Times New Roman"/>
                <w:szCs w:val="28"/>
              </w:rPr>
            </w:pPr>
          </w:p>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2024</w:t>
            </w:r>
          </w:p>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2025</w:t>
            </w:r>
          </w:p>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2026</w:t>
            </w:r>
          </w:p>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1.2.</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 xml:space="preserve">Капитальный ремонт  ДШИ в </w:t>
            </w:r>
            <w:proofErr w:type="spellStart"/>
            <w:r w:rsidRPr="009220DD">
              <w:rPr>
                <w:rFonts w:ascii="Times New Roman" w:hAnsi="Times New Roman" w:cs="Times New Roman"/>
                <w:color w:val="000000"/>
                <w:szCs w:val="28"/>
              </w:rPr>
              <w:t>Ардатовском</w:t>
            </w:r>
            <w:proofErr w:type="spellEnd"/>
            <w:r w:rsidRPr="009220DD">
              <w:rPr>
                <w:rFonts w:ascii="Times New Roman" w:hAnsi="Times New Roman" w:cs="Times New Roman"/>
                <w:color w:val="000000"/>
                <w:szCs w:val="28"/>
              </w:rPr>
              <w:t xml:space="preserve"> муниципальном районе:</w:t>
            </w:r>
          </w:p>
          <w:p w:rsidR="009220DD" w:rsidRPr="009220DD" w:rsidRDefault="009220DD" w:rsidP="00351E26">
            <w:pPr>
              <w:numPr>
                <w:ilvl w:val="0"/>
                <w:numId w:val="11"/>
              </w:numPr>
              <w:spacing w:after="0" w:line="240" w:lineRule="auto"/>
              <w:ind w:left="-68" w:firstLine="428"/>
              <w:rPr>
                <w:rFonts w:ascii="Times New Roman" w:hAnsi="Times New Roman" w:cs="Times New Roman"/>
                <w:color w:val="000000"/>
                <w:szCs w:val="28"/>
              </w:rPr>
            </w:pPr>
            <w:r w:rsidRPr="009220DD">
              <w:rPr>
                <w:rFonts w:ascii="Times New Roman" w:hAnsi="Times New Roman" w:cs="Times New Roman"/>
                <w:color w:val="000000"/>
                <w:szCs w:val="28"/>
              </w:rPr>
              <w:t>МБУДО «</w:t>
            </w:r>
            <w:proofErr w:type="spellStart"/>
            <w:r w:rsidRPr="009220DD">
              <w:rPr>
                <w:rFonts w:ascii="Times New Roman" w:hAnsi="Times New Roman" w:cs="Times New Roman"/>
                <w:color w:val="000000"/>
                <w:szCs w:val="28"/>
              </w:rPr>
              <w:t>Ардатовская</w:t>
            </w:r>
            <w:proofErr w:type="spellEnd"/>
            <w:r w:rsidRPr="009220DD">
              <w:rPr>
                <w:rFonts w:ascii="Times New Roman" w:hAnsi="Times New Roman" w:cs="Times New Roman"/>
                <w:color w:val="000000"/>
                <w:szCs w:val="28"/>
              </w:rPr>
              <w:t xml:space="preserve"> ДШИ №1», </w:t>
            </w:r>
            <w:r w:rsidRPr="009220DD">
              <w:rPr>
                <w:rFonts w:ascii="Times New Roman" w:hAnsi="Times New Roman" w:cs="Times New Roman"/>
                <w:i/>
                <w:color w:val="000000"/>
                <w:szCs w:val="28"/>
              </w:rPr>
              <w:t>г. Ардатов</w:t>
            </w:r>
          </w:p>
          <w:p w:rsidR="009220DD" w:rsidRPr="009220DD" w:rsidRDefault="009220DD" w:rsidP="009220DD">
            <w:pPr>
              <w:spacing w:after="0" w:line="240" w:lineRule="auto"/>
              <w:rPr>
                <w:rFonts w:ascii="Times New Roman" w:hAnsi="Times New Roman" w:cs="Times New Roman"/>
                <w:color w:val="000000"/>
                <w:szCs w:val="28"/>
              </w:rPr>
            </w:pP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2025</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МБУДО «</w:t>
            </w:r>
            <w:proofErr w:type="spellStart"/>
            <w:r w:rsidRPr="009220DD">
              <w:rPr>
                <w:rFonts w:ascii="Times New Roman" w:hAnsi="Times New Roman" w:cs="Times New Roman"/>
                <w:color w:val="000000"/>
                <w:szCs w:val="28"/>
              </w:rPr>
              <w:t>Ардатовская</w:t>
            </w:r>
            <w:proofErr w:type="spellEnd"/>
            <w:r w:rsidRPr="009220DD">
              <w:rPr>
                <w:rFonts w:ascii="Times New Roman" w:hAnsi="Times New Roman" w:cs="Times New Roman"/>
                <w:color w:val="000000"/>
                <w:szCs w:val="28"/>
              </w:rPr>
              <w:t xml:space="preserve"> ДШИ №1»</w:t>
            </w:r>
          </w:p>
          <w:p w:rsidR="009220DD" w:rsidRPr="009220DD" w:rsidRDefault="009220DD" w:rsidP="009220DD">
            <w:pPr>
              <w:spacing w:after="0" w:line="240" w:lineRule="auto"/>
              <w:jc w:val="center"/>
              <w:rPr>
                <w:rFonts w:ascii="Times New Roman" w:hAnsi="Times New Roman" w:cs="Times New Roman"/>
              </w:rPr>
            </w:pP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1.3.</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 xml:space="preserve">Капитальный ремонт  музеев </w:t>
            </w:r>
            <w:proofErr w:type="spellStart"/>
            <w:r w:rsidRPr="009220DD">
              <w:rPr>
                <w:rFonts w:ascii="Times New Roman" w:hAnsi="Times New Roman" w:cs="Times New Roman"/>
                <w:color w:val="000000"/>
                <w:szCs w:val="28"/>
              </w:rPr>
              <w:t>Ардатовском</w:t>
            </w:r>
            <w:proofErr w:type="spellEnd"/>
            <w:r w:rsidRPr="009220DD">
              <w:rPr>
                <w:rFonts w:ascii="Times New Roman" w:hAnsi="Times New Roman" w:cs="Times New Roman"/>
                <w:color w:val="000000"/>
                <w:szCs w:val="28"/>
              </w:rPr>
              <w:t xml:space="preserve"> муниципальном районе:</w:t>
            </w:r>
          </w:p>
          <w:p w:rsidR="009220DD" w:rsidRPr="009220DD" w:rsidRDefault="009220DD" w:rsidP="00351E26">
            <w:pPr>
              <w:pStyle w:val="a7"/>
              <w:numPr>
                <w:ilvl w:val="0"/>
                <w:numId w:val="9"/>
              </w:numPr>
              <w:ind w:left="0" w:firstLine="420"/>
              <w:jc w:val="both"/>
              <w:rPr>
                <w:rFonts w:ascii="Times New Roman" w:hAnsi="Times New Roman"/>
                <w:bCs/>
                <w:szCs w:val="28"/>
              </w:rPr>
            </w:pPr>
            <w:r w:rsidRPr="009220DD">
              <w:rPr>
                <w:rFonts w:ascii="Times New Roman" w:hAnsi="Times New Roman"/>
                <w:bCs/>
                <w:szCs w:val="28"/>
              </w:rPr>
              <w:t>МБУК «Музей ВМФ» , г. Ардатов</w:t>
            </w:r>
          </w:p>
          <w:p w:rsidR="009220DD" w:rsidRPr="009220DD" w:rsidRDefault="009220DD" w:rsidP="009220DD">
            <w:pPr>
              <w:spacing w:after="0" w:line="240" w:lineRule="auto"/>
              <w:rPr>
                <w:rFonts w:ascii="Times New Roman" w:hAnsi="Times New Roman" w:cs="Times New Roman"/>
                <w:color w:val="000000"/>
                <w:szCs w:val="28"/>
              </w:rPr>
            </w:pP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2025</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bCs/>
                <w:szCs w:val="28"/>
              </w:rPr>
              <w:t xml:space="preserve">МБУК «Музей военно-морского флота» </w:t>
            </w:r>
            <w:proofErr w:type="spellStart"/>
            <w:r w:rsidRPr="009220DD">
              <w:rPr>
                <w:rFonts w:ascii="Times New Roman" w:hAnsi="Times New Roman" w:cs="Times New Roman"/>
                <w:bCs/>
                <w:szCs w:val="28"/>
              </w:rPr>
              <w:t>Ардатовского</w:t>
            </w:r>
            <w:proofErr w:type="spellEnd"/>
            <w:r w:rsidRPr="009220DD">
              <w:rPr>
                <w:rFonts w:ascii="Times New Roman" w:hAnsi="Times New Roman" w:cs="Times New Roman"/>
                <w:bCs/>
                <w:szCs w:val="28"/>
              </w:rPr>
              <w:t xml:space="preserve"> муниципального района Республики Мордовия</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1.4.</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Модернизация и укрепление материально-технической базы КДУ в населённых пунктах с числом жителей до 50 тыс. чел.</w:t>
            </w:r>
          </w:p>
        </w:tc>
        <w:tc>
          <w:tcPr>
            <w:tcW w:w="2083"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1.5.</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 xml:space="preserve">Поддержка сельских учреждений культуры </w:t>
            </w:r>
            <w:proofErr w:type="spellStart"/>
            <w:r w:rsidRPr="009220DD">
              <w:rPr>
                <w:rFonts w:ascii="Times New Roman" w:hAnsi="Times New Roman" w:cs="Times New Roman"/>
                <w:color w:val="000000"/>
                <w:szCs w:val="28"/>
              </w:rPr>
              <w:t>Ардатовского</w:t>
            </w:r>
            <w:proofErr w:type="spellEnd"/>
            <w:r w:rsidRPr="009220DD">
              <w:rPr>
                <w:rFonts w:ascii="Times New Roman" w:hAnsi="Times New Roman" w:cs="Times New Roman"/>
                <w:color w:val="000000"/>
                <w:szCs w:val="28"/>
              </w:rPr>
              <w:t xml:space="preserve"> муниципального района:</w:t>
            </w:r>
          </w:p>
          <w:p w:rsidR="009220DD" w:rsidRPr="009220DD" w:rsidRDefault="009220DD" w:rsidP="00351E26">
            <w:pPr>
              <w:numPr>
                <w:ilvl w:val="0"/>
                <w:numId w:val="11"/>
              </w:numPr>
              <w:spacing w:after="0" w:line="240" w:lineRule="auto"/>
              <w:ind w:left="73" w:firstLine="287"/>
              <w:jc w:val="both"/>
              <w:rPr>
                <w:rFonts w:ascii="Times New Roman" w:hAnsi="Times New Roman" w:cs="Times New Roman"/>
                <w:color w:val="000000"/>
                <w:szCs w:val="28"/>
              </w:rPr>
            </w:pPr>
            <w:r w:rsidRPr="009220DD">
              <w:rPr>
                <w:rFonts w:ascii="Times New Roman" w:hAnsi="Times New Roman" w:cs="Times New Roman"/>
                <w:color w:val="000000"/>
                <w:szCs w:val="28"/>
              </w:rPr>
              <w:t>ДК сельских поселений;</w:t>
            </w:r>
          </w:p>
          <w:p w:rsidR="009220DD" w:rsidRPr="009220DD" w:rsidRDefault="009220DD" w:rsidP="00351E26">
            <w:pPr>
              <w:numPr>
                <w:ilvl w:val="0"/>
                <w:numId w:val="11"/>
              </w:numPr>
              <w:spacing w:after="0" w:line="240" w:lineRule="auto"/>
              <w:ind w:left="73" w:firstLine="287"/>
              <w:jc w:val="both"/>
              <w:rPr>
                <w:rFonts w:ascii="Times New Roman" w:hAnsi="Times New Roman" w:cs="Times New Roman"/>
                <w:color w:val="000000"/>
                <w:szCs w:val="28"/>
              </w:rPr>
            </w:pPr>
            <w:r w:rsidRPr="009220DD">
              <w:rPr>
                <w:rFonts w:ascii="Times New Roman" w:hAnsi="Times New Roman" w:cs="Times New Roman"/>
                <w:color w:val="000000"/>
                <w:szCs w:val="28"/>
              </w:rPr>
              <w:t>Сельские библиотеки</w:t>
            </w:r>
          </w:p>
        </w:tc>
        <w:tc>
          <w:tcPr>
            <w:tcW w:w="2083"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lastRenderedPageBreak/>
              <w:t>1.6.</w:t>
            </w:r>
          </w:p>
        </w:tc>
        <w:tc>
          <w:tcPr>
            <w:tcW w:w="3436"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 w:val="18"/>
              </w:rPr>
              <w:t xml:space="preserve"> </w:t>
            </w:r>
            <w:r w:rsidRPr="009220DD">
              <w:rPr>
                <w:rFonts w:ascii="Times New Roman" w:hAnsi="Times New Roman" w:cs="Times New Roman"/>
                <w:color w:val="000000"/>
                <w:szCs w:val="28"/>
              </w:rPr>
              <w:t>Создание   модельных муниципальных библиотек:</w:t>
            </w:r>
          </w:p>
          <w:p w:rsidR="009220DD" w:rsidRPr="009220DD" w:rsidRDefault="009220DD" w:rsidP="00351E26">
            <w:pPr>
              <w:numPr>
                <w:ilvl w:val="0"/>
                <w:numId w:val="12"/>
              </w:numPr>
              <w:spacing w:after="0" w:line="240" w:lineRule="auto"/>
              <w:ind w:left="0" w:firstLine="429"/>
              <w:jc w:val="both"/>
              <w:rPr>
                <w:rFonts w:ascii="Times New Roman" w:hAnsi="Times New Roman" w:cs="Times New Roman"/>
                <w:color w:val="000000"/>
                <w:szCs w:val="28"/>
              </w:rPr>
            </w:pPr>
            <w:r w:rsidRPr="009220DD">
              <w:rPr>
                <w:rFonts w:ascii="Times New Roman" w:hAnsi="Times New Roman" w:cs="Times New Roman"/>
                <w:color w:val="000000"/>
                <w:szCs w:val="28"/>
              </w:rPr>
              <w:t>на базе СОП "Октябрьская сельская библиотека" муниципального бюджетного учреждения культуры «</w:t>
            </w:r>
            <w:proofErr w:type="spellStart"/>
            <w:r w:rsidRPr="009220DD">
              <w:rPr>
                <w:rFonts w:ascii="Times New Roman" w:hAnsi="Times New Roman" w:cs="Times New Roman"/>
                <w:color w:val="000000"/>
                <w:szCs w:val="28"/>
              </w:rPr>
              <w:t>Ардатовская</w:t>
            </w:r>
            <w:proofErr w:type="spellEnd"/>
            <w:r w:rsidRPr="009220DD">
              <w:rPr>
                <w:rFonts w:ascii="Times New Roman" w:hAnsi="Times New Roman" w:cs="Times New Roman"/>
                <w:color w:val="000000"/>
                <w:szCs w:val="28"/>
              </w:rPr>
              <w:t xml:space="preserve"> ЦРБ им. Н.К. Крупской»;</w:t>
            </w:r>
          </w:p>
          <w:p w:rsidR="009220DD" w:rsidRPr="009220DD" w:rsidRDefault="009220DD" w:rsidP="00351E26">
            <w:pPr>
              <w:numPr>
                <w:ilvl w:val="0"/>
                <w:numId w:val="12"/>
              </w:numPr>
              <w:spacing w:after="0" w:line="240" w:lineRule="auto"/>
              <w:ind w:left="0" w:firstLine="429"/>
              <w:jc w:val="both"/>
              <w:rPr>
                <w:rFonts w:ascii="Times New Roman" w:hAnsi="Times New Roman" w:cs="Times New Roman"/>
                <w:color w:val="000000"/>
                <w:szCs w:val="28"/>
              </w:rPr>
            </w:pPr>
            <w:r w:rsidRPr="009220DD">
              <w:rPr>
                <w:rFonts w:ascii="Times New Roman" w:hAnsi="Times New Roman" w:cs="Times New Roman"/>
                <w:color w:val="000000"/>
                <w:szCs w:val="28"/>
              </w:rPr>
              <w:t xml:space="preserve"> на базе СОП "</w:t>
            </w:r>
            <w:proofErr w:type="spellStart"/>
            <w:r w:rsidRPr="009220DD">
              <w:rPr>
                <w:rFonts w:ascii="Times New Roman" w:hAnsi="Times New Roman" w:cs="Times New Roman"/>
                <w:color w:val="000000"/>
                <w:szCs w:val="28"/>
              </w:rPr>
              <w:t>Ардатовская</w:t>
            </w:r>
            <w:proofErr w:type="spellEnd"/>
            <w:r w:rsidRPr="009220DD">
              <w:rPr>
                <w:rFonts w:ascii="Times New Roman" w:hAnsi="Times New Roman" w:cs="Times New Roman"/>
                <w:color w:val="000000"/>
                <w:szCs w:val="28"/>
              </w:rPr>
              <w:t xml:space="preserve"> центральная детская библиотека" муниципального бюджетного учреждения культуры «</w:t>
            </w:r>
            <w:proofErr w:type="spellStart"/>
            <w:r w:rsidRPr="009220DD">
              <w:rPr>
                <w:rFonts w:ascii="Times New Roman" w:hAnsi="Times New Roman" w:cs="Times New Roman"/>
                <w:color w:val="000000"/>
                <w:szCs w:val="28"/>
              </w:rPr>
              <w:t>Ардатовская</w:t>
            </w:r>
            <w:proofErr w:type="spellEnd"/>
            <w:r w:rsidRPr="009220DD">
              <w:rPr>
                <w:rFonts w:ascii="Times New Roman" w:hAnsi="Times New Roman" w:cs="Times New Roman"/>
                <w:color w:val="000000"/>
                <w:szCs w:val="28"/>
              </w:rPr>
              <w:t xml:space="preserve"> ЦРБ им. Н.К. Крупской»</w:t>
            </w:r>
          </w:p>
          <w:p w:rsidR="009220DD" w:rsidRPr="009220DD" w:rsidRDefault="009220DD" w:rsidP="009220DD">
            <w:pPr>
              <w:spacing w:after="0" w:line="240" w:lineRule="auto"/>
              <w:rPr>
                <w:rFonts w:ascii="Times New Roman" w:eastAsia="Arial Unicode MS" w:hAnsi="Times New Roman" w:cs="Times New Roman"/>
                <w:bCs/>
                <w:color w:val="000000"/>
                <w:szCs w:val="28"/>
                <w:u w:color="000000"/>
              </w:rPr>
            </w:pP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 xml:space="preserve">2024  </w:t>
            </w:r>
          </w:p>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p>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2024</w:t>
            </w:r>
          </w:p>
          <w:p w:rsidR="009220DD" w:rsidRPr="009220DD" w:rsidRDefault="009220DD" w:rsidP="009220DD">
            <w:pPr>
              <w:spacing w:after="0" w:line="240" w:lineRule="auto"/>
              <w:jc w:val="center"/>
              <w:rPr>
                <w:rFonts w:ascii="Times New Roman" w:hAnsi="Times New Roman" w:cs="Times New Roman"/>
                <w:color w:val="000000"/>
                <w:szCs w:val="28"/>
              </w:rPr>
            </w:pP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1.7.</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color w:val="000000"/>
                <w:szCs w:val="28"/>
                <w:u w:color="000000"/>
              </w:rPr>
            </w:pPr>
            <w:r w:rsidRPr="009220DD">
              <w:rPr>
                <w:rFonts w:ascii="Times New Roman" w:eastAsia="Arial Unicode MS" w:hAnsi="Times New Roman" w:cs="Times New Roman"/>
                <w:bCs/>
                <w:color w:val="000000"/>
                <w:szCs w:val="28"/>
                <w:u w:color="000000"/>
              </w:rPr>
              <w:t>Комплектование книжных фондов муниципальных общедоступных библиотек</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9220DD">
        <w:trPr>
          <w:cantSplit/>
        </w:trPr>
        <w:tc>
          <w:tcPr>
            <w:tcW w:w="959" w:type="dxa"/>
            <w:shd w:val="clear" w:color="auto" w:fill="auto"/>
          </w:tcPr>
          <w:p w:rsidR="009220DD" w:rsidRPr="009220DD" w:rsidRDefault="009220DD" w:rsidP="009220DD">
            <w:pPr>
              <w:spacing w:after="0" w:line="240" w:lineRule="auto"/>
              <w:jc w:val="center"/>
              <w:rPr>
                <w:rFonts w:ascii="Times New Roman" w:hAnsi="Times New Roman" w:cs="Times New Roman"/>
                <w:b/>
                <w:color w:val="000000"/>
              </w:rPr>
            </w:pPr>
            <w:r w:rsidRPr="009220DD">
              <w:rPr>
                <w:rFonts w:ascii="Times New Roman" w:hAnsi="Times New Roman" w:cs="Times New Roman"/>
                <w:b/>
                <w:color w:val="000000"/>
              </w:rPr>
              <w:t>2</w:t>
            </w:r>
          </w:p>
        </w:tc>
        <w:tc>
          <w:tcPr>
            <w:tcW w:w="9468" w:type="dxa"/>
            <w:gridSpan w:val="4"/>
            <w:shd w:val="clear" w:color="auto" w:fill="auto"/>
          </w:tcPr>
          <w:p w:rsidR="009220DD" w:rsidRPr="009220DD" w:rsidRDefault="009220DD" w:rsidP="009220DD">
            <w:pPr>
              <w:spacing w:after="0" w:line="240" w:lineRule="auto"/>
              <w:rPr>
                <w:rFonts w:ascii="Times New Roman" w:hAnsi="Times New Roman" w:cs="Times New Roman"/>
                <w:b/>
                <w:bCs/>
                <w:color w:val="000000"/>
                <w:szCs w:val="28"/>
              </w:rPr>
            </w:pPr>
            <w:r w:rsidRPr="009220DD">
              <w:rPr>
                <w:rFonts w:ascii="Times New Roman" w:hAnsi="Times New Roman" w:cs="Times New Roman"/>
                <w:b/>
                <w:bCs/>
                <w:color w:val="000000"/>
                <w:szCs w:val="28"/>
              </w:rPr>
              <w:t>Обеспечить детские музыкальные, художественные, хореографические школы, школы искусств, училища необходимыми инструментами, оборудованием и материалами</w:t>
            </w:r>
          </w:p>
          <w:p w:rsidR="009220DD" w:rsidRPr="009220DD" w:rsidRDefault="009220DD" w:rsidP="009220DD">
            <w:pPr>
              <w:spacing w:after="0" w:line="240" w:lineRule="auto"/>
              <w:rPr>
                <w:rFonts w:ascii="Times New Roman" w:hAnsi="Times New Roman" w:cs="Times New Roman"/>
                <w:color w:val="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«в» пункта 12 Указа Президента РФ от 7 мая 2018 № 204)</w:t>
            </w:r>
          </w:p>
        </w:tc>
      </w:tr>
      <w:tr w:rsidR="009220DD" w:rsidRPr="009220DD" w:rsidTr="009220DD">
        <w:trPr>
          <w:gridAfter w:val="1"/>
          <w:wAfter w:w="13" w:type="dxa"/>
          <w:cantSplit/>
        </w:trPr>
        <w:tc>
          <w:tcPr>
            <w:tcW w:w="959" w:type="dxa"/>
            <w:tcBorders>
              <w:top w:val="single" w:sz="4" w:space="0" w:color="auto"/>
              <w:left w:val="single" w:sz="4" w:space="0" w:color="auto"/>
              <w:bottom w:val="single" w:sz="4" w:space="0" w:color="auto"/>
              <w:right w:val="single" w:sz="4" w:space="0" w:color="auto"/>
            </w:tcBorders>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2.1</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220DD" w:rsidRPr="009220DD" w:rsidRDefault="009220DD" w:rsidP="009220DD">
            <w:pPr>
              <w:spacing w:after="0" w:line="240" w:lineRule="auto"/>
              <w:rPr>
                <w:rFonts w:ascii="Times New Roman" w:hAnsi="Times New Roman" w:cs="Times New Roman"/>
                <w:szCs w:val="28"/>
              </w:rPr>
            </w:pPr>
            <w:r w:rsidRPr="009220DD">
              <w:rPr>
                <w:rFonts w:ascii="Times New Roman" w:hAnsi="Times New Roman" w:cs="Times New Roman"/>
                <w:szCs w:val="28"/>
              </w:rPr>
              <w:t xml:space="preserve">Оснащение </w:t>
            </w:r>
            <w:proofErr w:type="spellStart"/>
            <w:r w:rsidRPr="009220DD">
              <w:rPr>
                <w:rFonts w:ascii="Times New Roman" w:hAnsi="Times New Roman" w:cs="Times New Roman"/>
                <w:szCs w:val="28"/>
              </w:rPr>
              <w:t>Ардатовской</w:t>
            </w:r>
            <w:proofErr w:type="spellEnd"/>
            <w:r w:rsidRPr="009220DD">
              <w:rPr>
                <w:rFonts w:ascii="Times New Roman" w:hAnsi="Times New Roman" w:cs="Times New Roman"/>
                <w:szCs w:val="28"/>
              </w:rPr>
              <w:t xml:space="preserve"> ДШИ музыкальными инструментами, оборудованием и материалами для творчества:</w:t>
            </w:r>
          </w:p>
          <w:p w:rsidR="009220DD" w:rsidRPr="009220DD" w:rsidRDefault="009220DD" w:rsidP="00351E26">
            <w:pPr>
              <w:numPr>
                <w:ilvl w:val="0"/>
                <w:numId w:val="10"/>
              </w:numPr>
              <w:spacing w:after="0" w:line="240" w:lineRule="auto"/>
              <w:jc w:val="both"/>
              <w:rPr>
                <w:rFonts w:ascii="Times New Roman" w:hAnsi="Times New Roman" w:cs="Times New Roman"/>
                <w:szCs w:val="28"/>
              </w:rPr>
            </w:pPr>
            <w:r w:rsidRPr="009220DD">
              <w:rPr>
                <w:rFonts w:ascii="Times New Roman" w:hAnsi="Times New Roman" w:cs="Times New Roman"/>
                <w:szCs w:val="28"/>
              </w:rPr>
              <w:t>МБУ ДО «</w:t>
            </w:r>
            <w:proofErr w:type="spellStart"/>
            <w:r w:rsidRPr="009220DD">
              <w:rPr>
                <w:rFonts w:ascii="Times New Roman" w:hAnsi="Times New Roman" w:cs="Times New Roman"/>
                <w:szCs w:val="28"/>
              </w:rPr>
              <w:t>Ардатовская</w:t>
            </w:r>
            <w:proofErr w:type="spellEnd"/>
            <w:r w:rsidRPr="009220DD">
              <w:rPr>
                <w:rFonts w:ascii="Times New Roman" w:hAnsi="Times New Roman" w:cs="Times New Roman"/>
                <w:szCs w:val="28"/>
              </w:rPr>
              <w:t xml:space="preserve"> ДШИ №1»</w:t>
            </w:r>
            <w:r w:rsidRPr="009220DD">
              <w:rPr>
                <w:rFonts w:ascii="Times New Roman" w:hAnsi="Times New Roman" w:cs="Times New Roman"/>
                <w:i/>
                <w:szCs w:val="28"/>
              </w:rPr>
              <w:t>, г. Ардатов</w:t>
            </w:r>
          </w:p>
          <w:p w:rsidR="009220DD" w:rsidRPr="009220DD" w:rsidRDefault="009220DD" w:rsidP="009220DD">
            <w:pPr>
              <w:spacing w:after="0" w:line="240" w:lineRule="auto"/>
              <w:rPr>
                <w:rFonts w:ascii="Times New Roman" w:hAnsi="Times New Roman" w:cs="Times New Roman"/>
                <w:color w:val="000000"/>
                <w:szCs w:val="28"/>
              </w:rPr>
            </w:pPr>
          </w:p>
        </w:tc>
        <w:tc>
          <w:tcPr>
            <w:tcW w:w="2083" w:type="dxa"/>
            <w:tcBorders>
              <w:top w:val="single" w:sz="4" w:space="0" w:color="auto"/>
              <w:left w:val="single" w:sz="4" w:space="0" w:color="auto"/>
              <w:bottom w:val="single" w:sz="4" w:space="0" w:color="auto"/>
              <w:right w:val="single" w:sz="4" w:space="0" w:color="auto"/>
            </w:tcBorders>
            <w:shd w:val="clear" w:color="auto" w:fill="auto"/>
          </w:tcPr>
          <w:p w:rsidR="009220DD" w:rsidRPr="009220DD" w:rsidRDefault="009220DD" w:rsidP="009220DD">
            <w:pPr>
              <w:spacing w:after="0" w:line="240" w:lineRule="auto"/>
              <w:rPr>
                <w:rFonts w:ascii="Times New Roman" w:hAnsi="Times New Roman" w:cs="Times New Roman"/>
                <w:szCs w:val="28"/>
              </w:rPr>
            </w:pPr>
          </w:p>
          <w:p w:rsidR="009220DD" w:rsidRPr="009220DD" w:rsidRDefault="009220DD" w:rsidP="009220DD">
            <w:pPr>
              <w:spacing w:after="0" w:line="240" w:lineRule="auto"/>
              <w:jc w:val="center"/>
              <w:rPr>
                <w:rFonts w:ascii="Times New Roman" w:hAnsi="Times New Roman" w:cs="Times New Roman"/>
                <w:szCs w:val="28"/>
              </w:rPr>
            </w:pPr>
          </w:p>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2020</w:t>
            </w:r>
          </w:p>
          <w:p w:rsidR="009220DD" w:rsidRPr="009220DD" w:rsidRDefault="009220DD" w:rsidP="009220DD">
            <w:pPr>
              <w:spacing w:after="0" w:line="240" w:lineRule="auto"/>
              <w:rPr>
                <w:rFonts w:ascii="Times New Roman" w:hAnsi="Times New Roman" w:cs="Times New Roman"/>
                <w:color w:val="000000"/>
                <w:szCs w:val="28"/>
              </w:rPr>
            </w:pPr>
          </w:p>
        </w:tc>
        <w:tc>
          <w:tcPr>
            <w:tcW w:w="3936" w:type="dxa"/>
            <w:tcBorders>
              <w:top w:val="single" w:sz="4" w:space="0" w:color="auto"/>
              <w:left w:val="single" w:sz="4" w:space="0" w:color="auto"/>
              <w:bottom w:val="single" w:sz="4" w:space="0" w:color="auto"/>
              <w:right w:val="single" w:sz="4" w:space="0" w:color="auto"/>
            </w:tcBorders>
            <w:shd w:val="clear" w:color="auto" w:fill="auto"/>
          </w:tcPr>
          <w:p w:rsidR="009220DD" w:rsidRPr="009220DD" w:rsidRDefault="009220DD" w:rsidP="009220DD">
            <w:pPr>
              <w:spacing w:after="0" w:line="240" w:lineRule="auto"/>
              <w:jc w:val="center"/>
              <w:rPr>
                <w:rFonts w:ascii="Times New Roman" w:hAnsi="Times New Roman" w:cs="Times New Roman"/>
                <w:color w:val="000000"/>
                <w:lang w:val="en-US"/>
              </w:rPr>
            </w:pPr>
            <w:r w:rsidRPr="009220DD">
              <w:rPr>
                <w:rFonts w:ascii="Times New Roman" w:hAnsi="Times New Roman" w:cs="Times New Roman"/>
                <w:szCs w:val="28"/>
              </w:rPr>
              <w:t>МБУ ДО «</w:t>
            </w:r>
            <w:proofErr w:type="spellStart"/>
            <w:r w:rsidRPr="009220DD">
              <w:rPr>
                <w:rFonts w:ascii="Times New Roman" w:hAnsi="Times New Roman" w:cs="Times New Roman"/>
                <w:szCs w:val="28"/>
              </w:rPr>
              <w:t>Ардатовская</w:t>
            </w:r>
            <w:proofErr w:type="spellEnd"/>
            <w:r w:rsidRPr="009220DD">
              <w:rPr>
                <w:rFonts w:ascii="Times New Roman" w:hAnsi="Times New Roman" w:cs="Times New Roman"/>
                <w:szCs w:val="28"/>
              </w:rPr>
              <w:t xml:space="preserve"> ДШИ №1»</w:t>
            </w:r>
          </w:p>
        </w:tc>
      </w:tr>
      <w:tr w:rsidR="009220DD" w:rsidRPr="009220DD" w:rsidTr="009220DD">
        <w:trPr>
          <w:cantSplit/>
        </w:trPr>
        <w:tc>
          <w:tcPr>
            <w:tcW w:w="959" w:type="dxa"/>
            <w:shd w:val="clear" w:color="auto" w:fill="auto"/>
          </w:tcPr>
          <w:p w:rsidR="009220DD" w:rsidRPr="009220DD" w:rsidRDefault="009220DD" w:rsidP="009220DD">
            <w:pPr>
              <w:spacing w:after="0" w:line="240" w:lineRule="auto"/>
              <w:jc w:val="center"/>
              <w:rPr>
                <w:rFonts w:ascii="Times New Roman" w:hAnsi="Times New Roman" w:cs="Times New Roman"/>
                <w:b/>
                <w:color w:val="000000"/>
              </w:rPr>
            </w:pPr>
            <w:r w:rsidRPr="009220DD">
              <w:rPr>
                <w:rFonts w:ascii="Times New Roman" w:hAnsi="Times New Roman" w:cs="Times New Roman"/>
                <w:b/>
                <w:color w:val="000000"/>
              </w:rPr>
              <w:t>3.</w:t>
            </w:r>
          </w:p>
        </w:tc>
        <w:tc>
          <w:tcPr>
            <w:tcW w:w="9468" w:type="dxa"/>
            <w:gridSpan w:val="4"/>
            <w:shd w:val="clear" w:color="auto" w:fill="auto"/>
          </w:tcPr>
          <w:p w:rsidR="009220DD" w:rsidRPr="009220DD" w:rsidRDefault="009220DD" w:rsidP="009220DD">
            <w:pPr>
              <w:spacing w:after="0" w:line="240" w:lineRule="auto"/>
              <w:rPr>
                <w:rFonts w:ascii="Times New Roman" w:hAnsi="Times New Roman" w:cs="Times New Roman"/>
                <w:b/>
                <w:color w:val="000000"/>
                <w:szCs w:val="27"/>
              </w:rPr>
            </w:pPr>
            <w:r w:rsidRPr="009220DD">
              <w:rPr>
                <w:rFonts w:ascii="Times New Roman" w:hAnsi="Times New Roman" w:cs="Times New Roman"/>
                <w:b/>
                <w:color w:val="000000"/>
                <w:szCs w:val="27"/>
              </w:rPr>
              <w:t>Создать условия для показа национальных кинофильмов в кинозалах, расположенных в населенных пунктах с численностью населения до 500 тыс. человек</w:t>
            </w:r>
          </w:p>
          <w:p w:rsidR="009220DD" w:rsidRPr="009220DD" w:rsidRDefault="009220DD" w:rsidP="009220DD">
            <w:pPr>
              <w:spacing w:after="0" w:line="240" w:lineRule="auto"/>
              <w:rPr>
                <w:rFonts w:ascii="Times New Roman" w:hAnsi="Times New Roman" w:cs="Times New Roman"/>
                <w:b/>
                <w:color w:val="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«ж» пункта 12 Указа Президента РФ от 7 мая 2018 № 204)</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3.1</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color w:val="000000"/>
                <w:szCs w:val="28"/>
                <w:u w:color="000000"/>
              </w:rPr>
            </w:pPr>
            <w:r w:rsidRPr="009220DD">
              <w:rPr>
                <w:rFonts w:ascii="Times New Roman" w:eastAsia="Arial Unicode MS" w:hAnsi="Times New Roman" w:cs="Times New Roman"/>
                <w:bCs/>
                <w:color w:val="000000"/>
                <w:szCs w:val="28"/>
                <w:u w:color="000000"/>
              </w:rPr>
              <w:t>Не планируется</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 xml:space="preserve">2019-2026  </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9220DD">
        <w:trPr>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b/>
              </w:rPr>
            </w:pPr>
            <w:r w:rsidRPr="009220DD">
              <w:rPr>
                <w:rFonts w:ascii="Times New Roman" w:hAnsi="Times New Roman" w:cs="Times New Roman"/>
                <w:b/>
              </w:rPr>
              <w:t xml:space="preserve">4. </w:t>
            </w:r>
          </w:p>
        </w:tc>
        <w:tc>
          <w:tcPr>
            <w:tcW w:w="9468" w:type="dxa"/>
            <w:gridSpan w:val="4"/>
            <w:shd w:val="clear" w:color="auto" w:fill="auto"/>
          </w:tcPr>
          <w:p w:rsidR="009220DD" w:rsidRPr="009220DD" w:rsidRDefault="009220DD" w:rsidP="009220DD">
            <w:pPr>
              <w:spacing w:after="0" w:line="240" w:lineRule="auto"/>
              <w:rPr>
                <w:rFonts w:ascii="Times New Roman" w:hAnsi="Times New Roman" w:cs="Times New Roman"/>
                <w:b/>
              </w:rPr>
            </w:pPr>
            <w:r w:rsidRPr="009220DD">
              <w:rPr>
                <w:rFonts w:ascii="Times New Roman" w:hAnsi="Times New Roman" w:cs="Times New Roman"/>
                <w:b/>
              </w:rPr>
              <w:t>Предоставление субсидий «По обеспечению хозяйственного обслуживания учреждения»</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4.1.</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 «</w:t>
            </w:r>
            <w:proofErr w:type="spellStart"/>
            <w:r w:rsidRPr="009220DD">
              <w:rPr>
                <w:rFonts w:ascii="Times New Roman" w:eastAsia="Arial Unicode MS" w:hAnsi="Times New Roman" w:cs="Times New Roman"/>
                <w:bCs/>
                <w:szCs w:val="28"/>
                <w:u w:color="000000"/>
              </w:rPr>
              <w:t>Ардатовский</w:t>
            </w:r>
            <w:proofErr w:type="spellEnd"/>
            <w:r w:rsidRPr="009220DD">
              <w:rPr>
                <w:rFonts w:ascii="Times New Roman" w:eastAsia="Arial Unicode MS" w:hAnsi="Times New Roman" w:cs="Times New Roman"/>
                <w:bCs/>
                <w:szCs w:val="28"/>
                <w:u w:color="000000"/>
              </w:rPr>
              <w:t xml:space="preserve"> РДК» на хозяйственное обслуживания учреждения</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2019-2026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4.2.</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 ДО  «</w:t>
            </w:r>
            <w:proofErr w:type="spellStart"/>
            <w:r w:rsidRPr="009220DD">
              <w:rPr>
                <w:rFonts w:ascii="Times New Roman" w:eastAsia="Arial Unicode MS" w:hAnsi="Times New Roman" w:cs="Times New Roman"/>
                <w:bCs/>
                <w:szCs w:val="28"/>
                <w:u w:color="000000"/>
              </w:rPr>
              <w:t>Ардатовская</w:t>
            </w:r>
            <w:proofErr w:type="spellEnd"/>
            <w:r w:rsidRPr="009220DD">
              <w:rPr>
                <w:rFonts w:ascii="Times New Roman" w:eastAsia="Arial Unicode MS" w:hAnsi="Times New Roman" w:cs="Times New Roman"/>
                <w:bCs/>
                <w:szCs w:val="28"/>
                <w:u w:color="000000"/>
              </w:rPr>
              <w:t xml:space="preserve"> ДШИ № 1» на хозяйственное обслуживания учреждения</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2019-2026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szCs w:val="28"/>
              </w:rPr>
              <w:t>МБУ ДО «</w:t>
            </w:r>
            <w:proofErr w:type="spellStart"/>
            <w:r w:rsidRPr="009220DD">
              <w:rPr>
                <w:rFonts w:ascii="Times New Roman" w:hAnsi="Times New Roman" w:cs="Times New Roman"/>
                <w:szCs w:val="28"/>
              </w:rPr>
              <w:t>Ардатовская</w:t>
            </w:r>
            <w:proofErr w:type="spellEnd"/>
            <w:r w:rsidRPr="009220DD">
              <w:rPr>
                <w:rFonts w:ascii="Times New Roman" w:hAnsi="Times New Roman" w:cs="Times New Roman"/>
                <w:szCs w:val="28"/>
              </w:rPr>
              <w:t xml:space="preserve"> ДШИ №1»</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4.3.</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 xml:space="preserve">Предоставление субсидий МБУК   «Музей </w:t>
            </w:r>
            <w:proofErr w:type="spellStart"/>
            <w:r w:rsidRPr="009220DD">
              <w:rPr>
                <w:rFonts w:ascii="Times New Roman" w:eastAsia="Arial Unicode MS" w:hAnsi="Times New Roman" w:cs="Times New Roman"/>
                <w:bCs/>
                <w:szCs w:val="28"/>
                <w:u w:color="000000"/>
              </w:rPr>
              <w:t>Урусовские</w:t>
            </w:r>
            <w:proofErr w:type="spellEnd"/>
            <w:r w:rsidRPr="009220DD">
              <w:rPr>
                <w:rFonts w:ascii="Times New Roman" w:eastAsia="Arial Unicode MS" w:hAnsi="Times New Roman" w:cs="Times New Roman"/>
                <w:bCs/>
                <w:szCs w:val="28"/>
                <w:u w:color="000000"/>
              </w:rPr>
              <w:t xml:space="preserve"> валенки» на хозяйственное обслуживания учреждения, </w:t>
            </w:r>
            <w:r w:rsidRPr="009220DD">
              <w:rPr>
                <w:rFonts w:ascii="Times New Roman" w:eastAsia="Arial Unicode MS" w:hAnsi="Times New Roman" w:cs="Times New Roman"/>
                <w:bCs/>
                <w:i/>
                <w:szCs w:val="28"/>
                <w:u w:color="000000"/>
              </w:rPr>
              <w:t xml:space="preserve">с. </w:t>
            </w:r>
            <w:proofErr w:type="spellStart"/>
            <w:r w:rsidRPr="009220DD">
              <w:rPr>
                <w:rFonts w:ascii="Times New Roman" w:eastAsia="Arial Unicode MS" w:hAnsi="Times New Roman" w:cs="Times New Roman"/>
                <w:bCs/>
                <w:i/>
                <w:szCs w:val="28"/>
                <w:u w:color="000000"/>
              </w:rPr>
              <w:t>Урусово</w:t>
            </w:r>
            <w:proofErr w:type="spellEnd"/>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2022-2026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eastAsia="Arial Unicode MS" w:hAnsi="Times New Roman" w:cs="Times New Roman"/>
                <w:bCs/>
                <w:szCs w:val="28"/>
                <w:u w:color="000000"/>
              </w:rPr>
              <w:t xml:space="preserve">МБУК   «Музей </w:t>
            </w:r>
            <w:proofErr w:type="spellStart"/>
            <w:r w:rsidRPr="009220DD">
              <w:rPr>
                <w:rFonts w:ascii="Times New Roman" w:eastAsia="Arial Unicode MS" w:hAnsi="Times New Roman" w:cs="Times New Roman"/>
                <w:bCs/>
                <w:szCs w:val="28"/>
                <w:u w:color="000000"/>
              </w:rPr>
              <w:t>Урусовские</w:t>
            </w:r>
            <w:proofErr w:type="spellEnd"/>
            <w:r w:rsidRPr="009220DD">
              <w:rPr>
                <w:rFonts w:ascii="Times New Roman" w:eastAsia="Arial Unicode MS" w:hAnsi="Times New Roman" w:cs="Times New Roman"/>
                <w:bCs/>
                <w:szCs w:val="28"/>
                <w:u w:color="000000"/>
              </w:rPr>
              <w:t xml:space="preserve"> валенки» </w:t>
            </w:r>
            <w:proofErr w:type="spellStart"/>
            <w:r w:rsidRPr="009220DD">
              <w:rPr>
                <w:rFonts w:ascii="Times New Roman" w:hAnsi="Times New Roman" w:cs="Times New Roman"/>
                <w:bCs/>
                <w:szCs w:val="28"/>
              </w:rPr>
              <w:t>Ардатовского</w:t>
            </w:r>
            <w:proofErr w:type="spellEnd"/>
            <w:r w:rsidRPr="009220DD">
              <w:rPr>
                <w:rFonts w:ascii="Times New Roman" w:hAnsi="Times New Roman" w:cs="Times New Roman"/>
                <w:bCs/>
                <w:szCs w:val="28"/>
              </w:rPr>
              <w:t xml:space="preserve"> муниципального района Республики Мордовия</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4.4</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 xml:space="preserve">Предоставление субсидий МБУК   «Музей ВМФ» на хозяйственное обслуживания учреждения, </w:t>
            </w:r>
            <w:r w:rsidRPr="009220DD">
              <w:rPr>
                <w:rFonts w:ascii="Times New Roman" w:eastAsia="Arial Unicode MS" w:hAnsi="Times New Roman" w:cs="Times New Roman"/>
                <w:bCs/>
                <w:i/>
                <w:szCs w:val="28"/>
                <w:u w:color="000000"/>
              </w:rPr>
              <w:t>г. Ардатов</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2023-2026</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eastAsia="Arial Unicode MS" w:hAnsi="Times New Roman" w:cs="Times New Roman"/>
                <w:bCs/>
                <w:szCs w:val="28"/>
                <w:u w:color="000000"/>
              </w:rPr>
              <w:t>МБУК   «Музей ВМФ»</w:t>
            </w:r>
            <w:r w:rsidRPr="009220DD">
              <w:rPr>
                <w:rFonts w:ascii="Times New Roman" w:hAnsi="Times New Roman" w:cs="Times New Roman"/>
                <w:bCs/>
                <w:szCs w:val="28"/>
              </w:rPr>
              <w:t xml:space="preserve"> </w:t>
            </w:r>
            <w:proofErr w:type="spellStart"/>
            <w:r w:rsidRPr="009220DD">
              <w:rPr>
                <w:rFonts w:ascii="Times New Roman" w:hAnsi="Times New Roman" w:cs="Times New Roman"/>
                <w:bCs/>
                <w:szCs w:val="28"/>
              </w:rPr>
              <w:t>Ардатовского</w:t>
            </w:r>
            <w:proofErr w:type="spellEnd"/>
            <w:r w:rsidRPr="009220DD">
              <w:rPr>
                <w:rFonts w:ascii="Times New Roman" w:hAnsi="Times New Roman" w:cs="Times New Roman"/>
                <w:bCs/>
                <w:szCs w:val="28"/>
              </w:rPr>
              <w:t xml:space="preserve"> муниципального района Республики Мордовия</w:t>
            </w:r>
          </w:p>
        </w:tc>
      </w:tr>
      <w:tr w:rsidR="009220DD" w:rsidRPr="009220DD" w:rsidTr="009220DD">
        <w:trPr>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w:t>
            </w:r>
          </w:p>
        </w:tc>
        <w:tc>
          <w:tcPr>
            <w:tcW w:w="9468" w:type="dxa"/>
            <w:gridSpan w:val="4"/>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b/>
              </w:rPr>
              <w:t>Предоставление субсидий на восстановление воинских захоронений, находящихся в муниципальной собственности, и установка мемориальных знаков</w:t>
            </w:r>
          </w:p>
        </w:tc>
      </w:tr>
      <w:tr w:rsidR="009220DD" w:rsidRPr="009220DD" w:rsidTr="009220DD">
        <w:trPr>
          <w:gridAfter w:val="1"/>
          <w:wAfter w:w="13" w:type="dxa"/>
          <w:cantSplit/>
        </w:trPr>
        <w:tc>
          <w:tcPr>
            <w:tcW w:w="959"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5.1.</w:t>
            </w:r>
          </w:p>
        </w:tc>
        <w:tc>
          <w:tcPr>
            <w:tcW w:w="3436"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hAnsi="Times New Roman" w:cs="Times New Roman"/>
              </w:rPr>
              <w:t>Восстановление воинских захоронений, находящихся в муниципальной собственности, и установка мемориальных знаков</w:t>
            </w:r>
          </w:p>
        </w:tc>
        <w:tc>
          <w:tcPr>
            <w:tcW w:w="2083"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2024 г.</w:t>
            </w:r>
          </w:p>
        </w:tc>
        <w:tc>
          <w:tcPr>
            <w:tcW w:w="3936"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bl>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b/>
          <w:color w:val="000000"/>
          <w:szCs w:val="28"/>
        </w:rPr>
      </w:pPr>
      <w:r w:rsidRPr="009220DD">
        <w:rPr>
          <w:rFonts w:ascii="Times New Roman" w:hAnsi="Times New Roman" w:cs="Times New Roman"/>
          <w:color w:val="000000"/>
        </w:rPr>
        <w:t xml:space="preserve">4.2. Муниципальный проект </w:t>
      </w:r>
      <w:r w:rsidRPr="009220DD">
        <w:rPr>
          <w:rFonts w:ascii="Times New Roman" w:hAnsi="Times New Roman" w:cs="Times New Roman"/>
          <w:b/>
          <w:color w:val="000000"/>
        </w:rPr>
        <w:t>«</w:t>
      </w:r>
      <w:r w:rsidRPr="009220DD">
        <w:rPr>
          <w:rFonts w:ascii="Times New Roman" w:hAnsi="Times New Roman" w:cs="Times New Roman"/>
          <w:b/>
          <w:color w:val="000000"/>
          <w:szCs w:val="28"/>
        </w:rPr>
        <w:t>Создание условий для реализации творческого потенциала нации»</w:t>
      </w:r>
    </w:p>
    <w:p w:rsidR="009220DD" w:rsidRPr="009220DD" w:rsidRDefault="009220DD" w:rsidP="009220DD">
      <w:pPr>
        <w:spacing w:after="0" w:line="240" w:lineRule="auto"/>
        <w:jc w:val="center"/>
        <w:rPr>
          <w:rFonts w:ascii="Times New Roman" w:hAnsi="Times New Roman" w:cs="Times New Roman"/>
          <w:b/>
          <w:color w:val="000000"/>
          <w:szCs w:val="28"/>
        </w:rPr>
      </w:pPr>
      <w:r w:rsidRPr="009220DD">
        <w:rPr>
          <w:rFonts w:ascii="Times New Roman" w:hAnsi="Times New Roman" w:cs="Times New Roman"/>
          <w:b/>
          <w:color w:val="000000"/>
          <w:szCs w:val="28"/>
        </w:rPr>
        <w:t>(«Творческие люди»)</w:t>
      </w:r>
      <w:r w:rsidRPr="009220DD">
        <w:rPr>
          <w:rFonts w:ascii="Times New Roman" w:hAnsi="Times New Roman" w:cs="Times New Roman"/>
          <w:b/>
          <w:szCs w:val="28"/>
        </w:rPr>
        <w:t xml:space="preserve"> в </w:t>
      </w:r>
      <w:proofErr w:type="spellStart"/>
      <w:r w:rsidRPr="009220DD">
        <w:rPr>
          <w:rFonts w:ascii="Times New Roman" w:hAnsi="Times New Roman" w:cs="Times New Roman"/>
          <w:b/>
          <w:szCs w:val="28"/>
        </w:rPr>
        <w:t>Ардатовском</w:t>
      </w:r>
      <w:proofErr w:type="spellEnd"/>
      <w:r w:rsidRPr="009220DD">
        <w:rPr>
          <w:rFonts w:ascii="Times New Roman" w:hAnsi="Times New Roman" w:cs="Times New Roman"/>
          <w:b/>
          <w:szCs w:val="28"/>
        </w:rPr>
        <w:t xml:space="preserve"> муниципальном районе</w:t>
      </w:r>
    </w:p>
    <w:p w:rsidR="009220DD" w:rsidRPr="009220DD" w:rsidRDefault="009220DD" w:rsidP="009220DD">
      <w:pPr>
        <w:spacing w:after="0" w:line="240" w:lineRule="auto"/>
        <w:jc w:val="center"/>
        <w:rPr>
          <w:rFonts w:ascii="Times New Roman" w:hAnsi="Times New Roman" w:cs="Times New Roman"/>
          <w:i/>
          <w:color w:val="000000"/>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6250"/>
        <w:gridCol w:w="1287"/>
        <w:gridCol w:w="2407"/>
      </w:tblGrid>
      <w:tr w:rsidR="009220DD" w:rsidRPr="009220DD" w:rsidTr="00856803">
        <w:trPr>
          <w:cantSplit/>
        </w:trPr>
        <w:tc>
          <w:tcPr>
            <w:tcW w:w="546"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szCs w:val="28"/>
              </w:rPr>
              <w:t>№ п/п</w:t>
            </w:r>
          </w:p>
        </w:tc>
        <w:tc>
          <w:tcPr>
            <w:tcW w:w="6250"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Наименование задачи, результата</w:t>
            </w:r>
          </w:p>
        </w:tc>
        <w:tc>
          <w:tcPr>
            <w:tcW w:w="1287"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 xml:space="preserve">Срок </w:t>
            </w:r>
            <w:r w:rsidRPr="009220DD">
              <w:rPr>
                <w:rFonts w:ascii="Times New Roman" w:hAnsi="Times New Roman" w:cs="Times New Roman"/>
                <w:color w:val="000000"/>
              </w:rPr>
              <w:br/>
              <w:t>реализации (год(ы))</w:t>
            </w:r>
          </w:p>
        </w:tc>
        <w:tc>
          <w:tcPr>
            <w:tcW w:w="2407"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Ответственный исполнитель</w:t>
            </w:r>
          </w:p>
        </w:tc>
      </w:tr>
      <w:tr w:rsidR="009220DD" w:rsidRPr="009220DD" w:rsidTr="00856803">
        <w:trPr>
          <w:cantSplit/>
        </w:trPr>
        <w:tc>
          <w:tcPr>
            <w:tcW w:w="546" w:type="dxa"/>
          </w:tcPr>
          <w:p w:rsidR="009220DD" w:rsidRPr="009220DD" w:rsidRDefault="009220DD" w:rsidP="009220DD">
            <w:pPr>
              <w:spacing w:before="120" w:after="0" w:line="240" w:lineRule="auto"/>
              <w:jc w:val="center"/>
              <w:rPr>
                <w:rFonts w:ascii="Times New Roman" w:hAnsi="Times New Roman" w:cs="Times New Roman"/>
                <w:b/>
                <w:color w:val="000000"/>
              </w:rPr>
            </w:pPr>
            <w:r w:rsidRPr="009220DD">
              <w:rPr>
                <w:rFonts w:ascii="Times New Roman" w:hAnsi="Times New Roman" w:cs="Times New Roman"/>
                <w:b/>
                <w:color w:val="000000"/>
              </w:rPr>
              <w:t>1</w:t>
            </w:r>
          </w:p>
        </w:tc>
        <w:tc>
          <w:tcPr>
            <w:tcW w:w="9944" w:type="dxa"/>
            <w:gridSpan w:val="3"/>
          </w:tcPr>
          <w:p w:rsidR="009220DD" w:rsidRPr="009220DD" w:rsidRDefault="009220DD" w:rsidP="009220DD">
            <w:pPr>
              <w:spacing w:after="0" w:line="240" w:lineRule="auto"/>
              <w:rPr>
                <w:rFonts w:ascii="Times New Roman" w:hAnsi="Times New Roman" w:cs="Times New Roman"/>
                <w:b/>
                <w:color w:val="000000"/>
                <w:szCs w:val="28"/>
              </w:rPr>
            </w:pPr>
            <w:bookmarkStart w:id="1" w:name="OLE_LINK7"/>
            <w:bookmarkStart w:id="2" w:name="OLE_LINK8"/>
            <w:r w:rsidRPr="009220DD">
              <w:rPr>
                <w:rFonts w:ascii="Times New Roman" w:hAnsi="Times New Roman" w:cs="Times New Roman"/>
                <w:b/>
                <w:color w:val="000000"/>
                <w:szCs w:val="28"/>
              </w:rPr>
              <w:t>Продвигать талантливую молодежь в сфере музыкального искусства</w:t>
            </w:r>
          </w:p>
          <w:p w:rsidR="009220DD" w:rsidRPr="009220DD" w:rsidRDefault="009220DD" w:rsidP="009220DD">
            <w:pPr>
              <w:spacing w:after="0" w:line="240" w:lineRule="auto"/>
              <w:rPr>
                <w:rFonts w:ascii="Times New Roman" w:eastAsia="Arial Unicode MS" w:hAnsi="Times New Roman" w:cs="Times New Roman"/>
                <w:b/>
                <w:bCs/>
                <w:color w:val="000000"/>
                <w:szCs w:val="28"/>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«г» пункта 12 Указа Президента РФ от 7 мая 2018 № 204)</w:t>
            </w:r>
            <w:bookmarkEnd w:id="1"/>
            <w:bookmarkEnd w:id="2"/>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1.1</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szCs w:val="24"/>
              </w:rPr>
            </w:pPr>
            <w:r w:rsidRPr="009220DD">
              <w:rPr>
                <w:rFonts w:ascii="Times New Roman" w:hAnsi="Times New Roman" w:cs="Times New Roman"/>
                <w:szCs w:val="24"/>
              </w:rPr>
              <w:t>Проект  Доброе – это прекрасное в действии. Создание передвижного кукольного театра «</w:t>
            </w:r>
            <w:proofErr w:type="spellStart"/>
            <w:r w:rsidRPr="009220DD">
              <w:rPr>
                <w:rFonts w:ascii="Times New Roman" w:hAnsi="Times New Roman" w:cs="Times New Roman"/>
                <w:szCs w:val="24"/>
              </w:rPr>
              <w:t>Куклыне</w:t>
            </w:r>
            <w:proofErr w:type="spellEnd"/>
            <w:r w:rsidRPr="009220DD">
              <w:rPr>
                <w:rFonts w:ascii="Times New Roman" w:hAnsi="Times New Roman" w:cs="Times New Roman"/>
                <w:szCs w:val="24"/>
              </w:rPr>
              <w:t>» в г. Ардатов</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2019</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1.2</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szCs w:val="24"/>
              </w:rPr>
            </w:pPr>
            <w:r w:rsidRPr="009220DD">
              <w:rPr>
                <w:rFonts w:ascii="Times New Roman" w:hAnsi="Times New Roman" w:cs="Times New Roman"/>
                <w:szCs w:val="24"/>
              </w:rPr>
              <w:t xml:space="preserve">Межрегиональный фестиваль-конкурс резчиков по дереву «Наследники С.Д. </w:t>
            </w:r>
            <w:proofErr w:type="spellStart"/>
            <w:r w:rsidRPr="009220DD">
              <w:rPr>
                <w:rFonts w:ascii="Times New Roman" w:hAnsi="Times New Roman" w:cs="Times New Roman"/>
                <w:szCs w:val="24"/>
              </w:rPr>
              <w:t>Эрьзи</w:t>
            </w:r>
            <w:proofErr w:type="spellEnd"/>
            <w:r w:rsidRPr="009220DD">
              <w:rPr>
                <w:rFonts w:ascii="Times New Roman" w:hAnsi="Times New Roman" w:cs="Times New Roman"/>
                <w:szCs w:val="24"/>
              </w:rPr>
              <w:t>» в с. Баево</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2021</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1.3.</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szCs w:val="24"/>
              </w:rPr>
            </w:pPr>
            <w:r w:rsidRPr="009220DD">
              <w:rPr>
                <w:rFonts w:ascii="Times New Roman" w:hAnsi="Times New Roman" w:cs="Times New Roman"/>
                <w:szCs w:val="24"/>
              </w:rPr>
              <w:t>Районный фестиваль «Ардатов – город хлебный»</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2025</w:t>
            </w:r>
          </w:p>
        </w:tc>
        <w:tc>
          <w:tcPr>
            <w:tcW w:w="2407" w:type="dxa"/>
            <w:shd w:val="clear" w:color="auto" w:fill="auto"/>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120" w:after="0" w:line="240" w:lineRule="auto"/>
              <w:jc w:val="center"/>
              <w:rPr>
                <w:rFonts w:ascii="Times New Roman" w:hAnsi="Times New Roman" w:cs="Times New Roman"/>
                <w:b/>
                <w:color w:val="000000"/>
              </w:rPr>
            </w:pPr>
            <w:r w:rsidRPr="009220DD">
              <w:rPr>
                <w:rFonts w:ascii="Times New Roman" w:hAnsi="Times New Roman" w:cs="Times New Roman"/>
                <w:b/>
                <w:color w:val="000000"/>
              </w:rPr>
              <w:t>2</w:t>
            </w:r>
          </w:p>
        </w:tc>
        <w:tc>
          <w:tcPr>
            <w:tcW w:w="9944" w:type="dxa"/>
            <w:gridSpan w:val="3"/>
            <w:shd w:val="clear" w:color="auto" w:fill="auto"/>
          </w:tcPr>
          <w:p w:rsidR="009220DD" w:rsidRPr="009220DD" w:rsidRDefault="009220DD" w:rsidP="009220DD">
            <w:pPr>
              <w:spacing w:before="120" w:after="0" w:line="240" w:lineRule="auto"/>
              <w:rPr>
                <w:rFonts w:ascii="Times New Roman" w:hAnsi="Times New Roman" w:cs="Times New Roman"/>
                <w:b/>
                <w:color w:val="000000"/>
                <w:szCs w:val="28"/>
              </w:rPr>
            </w:pPr>
            <w:r w:rsidRPr="009220DD">
              <w:rPr>
                <w:rFonts w:ascii="Times New Roman" w:hAnsi="Times New Roman" w:cs="Times New Roman"/>
                <w:b/>
                <w:color w:val="000000"/>
                <w:szCs w:val="28"/>
              </w:rPr>
              <w:t xml:space="preserve">Подготовить кадры для отрасли культуры </w:t>
            </w:r>
          </w:p>
          <w:p w:rsidR="009220DD" w:rsidRPr="009220DD" w:rsidRDefault="009220DD" w:rsidP="009220DD">
            <w:pPr>
              <w:spacing w:before="120" w:after="0" w:line="240" w:lineRule="auto"/>
              <w:rPr>
                <w:rFonts w:ascii="Times New Roman" w:eastAsia="Arial Unicode MS" w:hAnsi="Times New Roman" w:cs="Times New Roman"/>
                <w:bCs/>
                <w:i/>
                <w:color w:val="000000"/>
                <w:szCs w:val="26"/>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«з» пункта 12 Указа Президента РФ от 7 мая 2018 № 204)</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2.1</w:t>
            </w:r>
          </w:p>
        </w:tc>
        <w:tc>
          <w:tcPr>
            <w:tcW w:w="6250" w:type="dxa"/>
            <w:shd w:val="clear" w:color="auto" w:fill="auto"/>
          </w:tcPr>
          <w:p w:rsidR="009220DD" w:rsidRDefault="009220DD" w:rsidP="00856803">
            <w:pPr>
              <w:pStyle w:val="ConsPlusNormal"/>
              <w:ind w:left="-65" w:right="79" w:hanging="2"/>
              <w:jc w:val="both"/>
              <w:rPr>
                <w:rFonts w:ascii="Times New Roman" w:hAnsi="Times New Roman" w:cs="Times New Roman"/>
                <w:sz w:val="22"/>
                <w:szCs w:val="24"/>
              </w:rPr>
            </w:pPr>
            <w:r w:rsidRPr="00856803">
              <w:rPr>
                <w:rFonts w:ascii="Times New Roman" w:hAnsi="Times New Roman" w:cs="Times New Roman"/>
                <w:sz w:val="22"/>
                <w:szCs w:val="24"/>
              </w:rPr>
              <w:t>Повышение квалификации работников культуры в рамках программы «Подготовка кадров для отрасли культуры»</w:t>
            </w:r>
            <w:r w:rsidRPr="00856803">
              <w:rPr>
                <w:rFonts w:ascii="Times New Roman" w:hAnsi="Times New Roman" w:cs="Times New Roman"/>
                <w:sz w:val="16"/>
                <w:szCs w:val="24"/>
              </w:rPr>
              <w:t xml:space="preserve"> </w:t>
            </w:r>
            <w:r w:rsidRPr="00856803">
              <w:rPr>
                <w:rFonts w:ascii="Times New Roman" w:hAnsi="Times New Roman" w:cs="Times New Roman"/>
                <w:sz w:val="22"/>
                <w:szCs w:val="24"/>
              </w:rPr>
              <w:t>на базе Центра повышения квалификации работников культуры при Министерстве культуры, национальной политики и архивного дела Республики Мордовия</w:t>
            </w:r>
          </w:p>
          <w:p w:rsidR="00856803" w:rsidRDefault="00856803" w:rsidP="00856803">
            <w:pPr>
              <w:pStyle w:val="ConsPlusNormal"/>
              <w:ind w:left="-65" w:right="79" w:hanging="2"/>
              <w:jc w:val="both"/>
              <w:rPr>
                <w:rFonts w:ascii="Times New Roman" w:hAnsi="Times New Roman" w:cs="Times New Roman"/>
                <w:sz w:val="22"/>
                <w:szCs w:val="24"/>
              </w:rPr>
            </w:pPr>
          </w:p>
          <w:p w:rsidR="00856803" w:rsidRPr="00486718" w:rsidRDefault="00856803" w:rsidP="00856803">
            <w:pPr>
              <w:pStyle w:val="ConsPlusNormal"/>
              <w:spacing w:line="228" w:lineRule="auto"/>
              <w:ind w:left="79" w:right="79" w:hanging="18"/>
              <w:jc w:val="both"/>
              <w:rPr>
                <w:rFonts w:ascii="Times New Roman" w:hAnsi="Times New Roman" w:cs="Times New Roman"/>
                <w:sz w:val="22"/>
                <w:szCs w:val="24"/>
              </w:rPr>
            </w:pPr>
            <w:r w:rsidRPr="00486718">
              <w:rPr>
                <w:rFonts w:ascii="Times New Roman" w:hAnsi="Times New Roman" w:cs="Times New Roman"/>
                <w:sz w:val="22"/>
                <w:szCs w:val="24"/>
                <w:u w:val="single"/>
              </w:rPr>
              <w:t>- 19   чел. РДК:</w:t>
            </w:r>
            <w:r w:rsidRPr="00486718">
              <w:rPr>
                <w:rFonts w:ascii="Times New Roman" w:hAnsi="Times New Roman" w:cs="Times New Roman"/>
                <w:sz w:val="22"/>
                <w:szCs w:val="24"/>
              </w:rPr>
              <w:t xml:space="preserve">     </w:t>
            </w:r>
            <w:r>
              <w:rPr>
                <w:rFonts w:ascii="Times New Roman" w:hAnsi="Times New Roman" w:cs="Times New Roman"/>
                <w:sz w:val="22"/>
                <w:szCs w:val="24"/>
              </w:rPr>
              <w:t xml:space="preserve">            </w:t>
            </w:r>
            <w:r w:rsidRPr="00486718">
              <w:rPr>
                <w:rFonts w:ascii="Times New Roman" w:hAnsi="Times New Roman" w:cs="Times New Roman"/>
                <w:sz w:val="22"/>
                <w:szCs w:val="24"/>
              </w:rPr>
              <w:t xml:space="preserve"> </w:t>
            </w:r>
            <w:r w:rsidRPr="00486718">
              <w:rPr>
                <w:rFonts w:ascii="Times New Roman" w:hAnsi="Times New Roman" w:cs="Times New Roman"/>
                <w:sz w:val="22"/>
                <w:szCs w:val="24"/>
                <w:u w:val="single"/>
              </w:rPr>
              <w:t xml:space="preserve">- 15 чел. ЦРБ: </w:t>
            </w:r>
            <w:r w:rsidRPr="00486718">
              <w:rPr>
                <w:rFonts w:ascii="Times New Roman" w:hAnsi="Times New Roman" w:cs="Times New Roman"/>
                <w:sz w:val="22"/>
                <w:szCs w:val="24"/>
              </w:rPr>
              <w:t xml:space="preserve">  -35 </w:t>
            </w:r>
            <w:proofErr w:type="spellStart"/>
            <w:r w:rsidRPr="00486718">
              <w:rPr>
                <w:rFonts w:ascii="Times New Roman" w:hAnsi="Times New Roman" w:cs="Times New Roman"/>
                <w:sz w:val="22"/>
                <w:szCs w:val="24"/>
              </w:rPr>
              <w:t>чел.</w:t>
            </w:r>
            <w:r w:rsidRPr="00486718">
              <w:rPr>
                <w:rFonts w:ascii="Times New Roman" w:hAnsi="Times New Roman" w:cs="Times New Roman"/>
                <w:sz w:val="22"/>
                <w:szCs w:val="24"/>
                <w:u w:val="single"/>
              </w:rPr>
              <w:t>ДШИ</w:t>
            </w:r>
            <w:proofErr w:type="spellEnd"/>
            <w:r w:rsidRPr="00486718">
              <w:rPr>
                <w:rFonts w:ascii="Times New Roman" w:hAnsi="Times New Roman" w:cs="Times New Roman"/>
                <w:sz w:val="22"/>
                <w:szCs w:val="24"/>
                <w:u w:val="single"/>
              </w:rPr>
              <w:t xml:space="preserve"> №1</w:t>
            </w:r>
          </w:p>
          <w:p w:rsidR="00856803" w:rsidRPr="00486718" w:rsidRDefault="00856803" w:rsidP="00856803">
            <w:pPr>
              <w:pStyle w:val="ConsPlusNormal"/>
              <w:spacing w:line="228" w:lineRule="auto"/>
              <w:ind w:right="79" w:hanging="18"/>
              <w:jc w:val="both"/>
              <w:rPr>
                <w:rFonts w:ascii="Times New Roman" w:hAnsi="Times New Roman" w:cs="Times New Roman"/>
                <w:sz w:val="22"/>
                <w:szCs w:val="28"/>
              </w:rPr>
            </w:pPr>
            <w:r w:rsidRPr="00486718">
              <w:rPr>
                <w:rFonts w:ascii="Times New Roman" w:hAnsi="Times New Roman" w:cs="Times New Roman"/>
                <w:sz w:val="22"/>
                <w:szCs w:val="28"/>
              </w:rPr>
              <w:t xml:space="preserve"> в 2019 году - 2 </w:t>
            </w:r>
            <w:r w:rsidRPr="00486718">
              <w:rPr>
                <w:rFonts w:ascii="Times New Roman" w:hAnsi="Times New Roman" w:cs="Times New Roman"/>
                <w:sz w:val="22"/>
                <w:szCs w:val="24"/>
              </w:rPr>
              <w:t>чел.</w:t>
            </w:r>
            <w:r w:rsidRPr="00486718">
              <w:rPr>
                <w:rFonts w:ascii="Times New Roman" w:hAnsi="Times New Roman" w:cs="Times New Roman"/>
                <w:sz w:val="22"/>
                <w:szCs w:val="28"/>
              </w:rPr>
              <w:t xml:space="preserve">    </w:t>
            </w:r>
            <w:r>
              <w:rPr>
                <w:rFonts w:ascii="Times New Roman" w:hAnsi="Times New Roman" w:cs="Times New Roman"/>
                <w:sz w:val="22"/>
                <w:szCs w:val="28"/>
              </w:rPr>
              <w:t xml:space="preserve">             </w:t>
            </w:r>
            <w:r w:rsidRPr="00486718">
              <w:rPr>
                <w:rFonts w:ascii="Times New Roman" w:hAnsi="Times New Roman" w:cs="Times New Roman"/>
                <w:sz w:val="22"/>
                <w:szCs w:val="28"/>
              </w:rPr>
              <w:t>0</w:t>
            </w:r>
            <w:r w:rsidRPr="00486718">
              <w:rPr>
                <w:rFonts w:ascii="Times New Roman" w:hAnsi="Times New Roman" w:cs="Times New Roman"/>
                <w:sz w:val="22"/>
                <w:szCs w:val="24"/>
              </w:rPr>
              <w:t xml:space="preserve"> чел.                      15 чел.</w:t>
            </w:r>
          </w:p>
          <w:p w:rsidR="00856803" w:rsidRPr="00486718" w:rsidRDefault="00856803" w:rsidP="00856803">
            <w:pPr>
              <w:pStyle w:val="ConsPlusNormal"/>
              <w:spacing w:line="228" w:lineRule="auto"/>
              <w:ind w:left="79" w:right="79" w:hanging="18"/>
              <w:jc w:val="both"/>
              <w:rPr>
                <w:rFonts w:ascii="Times New Roman" w:hAnsi="Times New Roman" w:cs="Times New Roman"/>
                <w:sz w:val="22"/>
                <w:szCs w:val="28"/>
              </w:rPr>
            </w:pPr>
            <w:r w:rsidRPr="00486718">
              <w:rPr>
                <w:rFonts w:ascii="Times New Roman" w:hAnsi="Times New Roman" w:cs="Times New Roman"/>
                <w:sz w:val="22"/>
                <w:szCs w:val="28"/>
              </w:rPr>
              <w:t xml:space="preserve">в 2020 году - 10 </w:t>
            </w:r>
            <w:r w:rsidRPr="00486718">
              <w:rPr>
                <w:rFonts w:ascii="Times New Roman" w:hAnsi="Times New Roman" w:cs="Times New Roman"/>
                <w:sz w:val="22"/>
                <w:szCs w:val="24"/>
              </w:rPr>
              <w:t>чел.</w:t>
            </w:r>
            <w:r w:rsidRPr="00486718">
              <w:rPr>
                <w:rFonts w:ascii="Times New Roman" w:hAnsi="Times New Roman" w:cs="Times New Roman"/>
                <w:sz w:val="22"/>
                <w:szCs w:val="28"/>
              </w:rPr>
              <w:t xml:space="preserve">   </w:t>
            </w:r>
            <w:r>
              <w:rPr>
                <w:rFonts w:ascii="Times New Roman" w:hAnsi="Times New Roman" w:cs="Times New Roman"/>
                <w:sz w:val="22"/>
                <w:szCs w:val="28"/>
              </w:rPr>
              <w:t xml:space="preserve">           7</w:t>
            </w:r>
            <w:r w:rsidRPr="00486718">
              <w:rPr>
                <w:rFonts w:ascii="Times New Roman" w:hAnsi="Times New Roman" w:cs="Times New Roman"/>
                <w:sz w:val="22"/>
                <w:szCs w:val="24"/>
              </w:rPr>
              <w:t xml:space="preserve"> чел.                       10 чел.</w:t>
            </w:r>
          </w:p>
          <w:p w:rsidR="00856803" w:rsidRPr="00486718" w:rsidRDefault="00856803" w:rsidP="00856803">
            <w:pPr>
              <w:pStyle w:val="ConsPlusNormal"/>
              <w:spacing w:line="228" w:lineRule="auto"/>
              <w:ind w:left="79" w:right="79" w:hanging="18"/>
              <w:jc w:val="both"/>
              <w:rPr>
                <w:rFonts w:ascii="Times New Roman" w:hAnsi="Times New Roman" w:cs="Times New Roman"/>
                <w:sz w:val="22"/>
                <w:szCs w:val="28"/>
              </w:rPr>
            </w:pPr>
            <w:r w:rsidRPr="00486718">
              <w:rPr>
                <w:rFonts w:ascii="Times New Roman" w:hAnsi="Times New Roman" w:cs="Times New Roman"/>
                <w:sz w:val="22"/>
                <w:szCs w:val="28"/>
              </w:rPr>
              <w:t xml:space="preserve">в 2021 году - 11  </w:t>
            </w:r>
            <w:r w:rsidRPr="00486718">
              <w:rPr>
                <w:rFonts w:ascii="Times New Roman" w:hAnsi="Times New Roman" w:cs="Times New Roman"/>
                <w:sz w:val="22"/>
                <w:szCs w:val="24"/>
              </w:rPr>
              <w:t>чел.</w:t>
            </w:r>
            <w:r w:rsidRPr="00486718">
              <w:rPr>
                <w:rFonts w:ascii="Times New Roman" w:hAnsi="Times New Roman" w:cs="Times New Roman"/>
                <w:sz w:val="22"/>
                <w:szCs w:val="28"/>
              </w:rPr>
              <w:t xml:space="preserve">             11 </w:t>
            </w:r>
            <w:r w:rsidRPr="00486718">
              <w:rPr>
                <w:rFonts w:ascii="Times New Roman" w:hAnsi="Times New Roman" w:cs="Times New Roman"/>
                <w:sz w:val="22"/>
                <w:szCs w:val="24"/>
              </w:rPr>
              <w:t>чел.</w:t>
            </w:r>
            <w:r w:rsidRPr="00486718">
              <w:rPr>
                <w:rFonts w:ascii="Times New Roman" w:hAnsi="Times New Roman" w:cs="Times New Roman"/>
                <w:sz w:val="22"/>
                <w:szCs w:val="28"/>
              </w:rPr>
              <w:t xml:space="preserve">                     1 чел                 </w:t>
            </w:r>
          </w:p>
          <w:p w:rsidR="00856803" w:rsidRPr="00486718" w:rsidRDefault="00856803" w:rsidP="00856803">
            <w:pPr>
              <w:pStyle w:val="ConsPlusNormal"/>
              <w:spacing w:line="228" w:lineRule="auto"/>
              <w:ind w:left="79" w:right="79" w:hanging="18"/>
              <w:jc w:val="both"/>
              <w:rPr>
                <w:rFonts w:ascii="Times New Roman" w:hAnsi="Times New Roman" w:cs="Times New Roman"/>
                <w:color w:val="000000"/>
                <w:sz w:val="22"/>
                <w:szCs w:val="28"/>
              </w:rPr>
            </w:pPr>
            <w:r w:rsidRPr="00486718">
              <w:rPr>
                <w:rFonts w:ascii="Times New Roman" w:hAnsi="Times New Roman" w:cs="Times New Roman"/>
                <w:sz w:val="22"/>
                <w:szCs w:val="28"/>
              </w:rPr>
              <w:t xml:space="preserve">в 2022 году  - </w:t>
            </w:r>
            <w:r w:rsidRPr="00486718">
              <w:rPr>
                <w:rFonts w:ascii="Times New Roman" w:hAnsi="Times New Roman" w:cs="Times New Roman"/>
                <w:color w:val="000000"/>
                <w:sz w:val="22"/>
                <w:szCs w:val="28"/>
              </w:rPr>
              <w:t xml:space="preserve">5  </w:t>
            </w:r>
            <w:r w:rsidRPr="00486718">
              <w:rPr>
                <w:rFonts w:ascii="Times New Roman" w:hAnsi="Times New Roman" w:cs="Times New Roman"/>
                <w:sz w:val="22"/>
                <w:szCs w:val="24"/>
              </w:rPr>
              <w:t>чел.</w:t>
            </w:r>
            <w:r w:rsidRPr="00486718">
              <w:rPr>
                <w:rFonts w:ascii="Times New Roman" w:hAnsi="Times New Roman" w:cs="Times New Roman"/>
                <w:color w:val="000000"/>
                <w:sz w:val="22"/>
                <w:szCs w:val="28"/>
              </w:rPr>
              <w:t xml:space="preserve">              5  </w:t>
            </w:r>
            <w:r w:rsidRPr="00486718">
              <w:rPr>
                <w:rFonts w:ascii="Times New Roman" w:hAnsi="Times New Roman" w:cs="Times New Roman"/>
                <w:sz w:val="22"/>
                <w:szCs w:val="24"/>
              </w:rPr>
              <w:t>чел.</w:t>
            </w:r>
            <w:r w:rsidRPr="00486718">
              <w:rPr>
                <w:rFonts w:ascii="Times New Roman" w:hAnsi="Times New Roman" w:cs="Times New Roman"/>
                <w:color w:val="000000"/>
                <w:sz w:val="22"/>
                <w:szCs w:val="28"/>
              </w:rPr>
              <w:t xml:space="preserve">                     3 чел   </w:t>
            </w:r>
          </w:p>
          <w:p w:rsidR="00856803" w:rsidRPr="00486718" w:rsidRDefault="00856803" w:rsidP="00856803">
            <w:pPr>
              <w:pStyle w:val="ConsPlusNormal"/>
              <w:spacing w:line="228" w:lineRule="auto"/>
              <w:ind w:left="79" w:right="79" w:hanging="18"/>
              <w:jc w:val="both"/>
              <w:rPr>
                <w:rFonts w:ascii="Times New Roman" w:hAnsi="Times New Roman" w:cs="Times New Roman"/>
                <w:color w:val="000000"/>
                <w:sz w:val="22"/>
                <w:szCs w:val="28"/>
              </w:rPr>
            </w:pPr>
            <w:r w:rsidRPr="00486718">
              <w:rPr>
                <w:rFonts w:ascii="Times New Roman" w:hAnsi="Times New Roman" w:cs="Times New Roman"/>
                <w:sz w:val="22"/>
                <w:szCs w:val="28"/>
              </w:rPr>
              <w:t>в 2023 году -  3</w:t>
            </w:r>
            <w:r w:rsidRPr="00486718">
              <w:rPr>
                <w:rFonts w:ascii="Times New Roman" w:hAnsi="Times New Roman" w:cs="Times New Roman"/>
                <w:color w:val="000000"/>
                <w:sz w:val="22"/>
                <w:szCs w:val="28"/>
              </w:rPr>
              <w:t xml:space="preserve">  </w:t>
            </w:r>
            <w:r w:rsidRPr="00486718">
              <w:rPr>
                <w:rFonts w:ascii="Times New Roman" w:hAnsi="Times New Roman" w:cs="Times New Roman"/>
                <w:sz w:val="22"/>
                <w:szCs w:val="24"/>
              </w:rPr>
              <w:t>чел.</w:t>
            </w:r>
            <w:r w:rsidRPr="00486718">
              <w:rPr>
                <w:rFonts w:ascii="Times New Roman" w:hAnsi="Times New Roman" w:cs="Times New Roman"/>
                <w:color w:val="000000"/>
                <w:sz w:val="22"/>
                <w:szCs w:val="28"/>
              </w:rPr>
              <w:t xml:space="preserve">              3</w:t>
            </w:r>
            <w:r w:rsidRPr="00486718">
              <w:rPr>
                <w:rFonts w:ascii="Times New Roman" w:hAnsi="Times New Roman" w:cs="Times New Roman"/>
                <w:sz w:val="22"/>
                <w:szCs w:val="24"/>
              </w:rPr>
              <w:t xml:space="preserve"> чел.                      2 чел.</w:t>
            </w:r>
          </w:p>
          <w:p w:rsidR="00856803" w:rsidRPr="00486718" w:rsidRDefault="00856803" w:rsidP="00856803">
            <w:pPr>
              <w:pStyle w:val="ConsPlusNormal"/>
              <w:spacing w:line="228" w:lineRule="auto"/>
              <w:ind w:left="79" w:right="79" w:hanging="18"/>
              <w:jc w:val="both"/>
              <w:rPr>
                <w:rFonts w:ascii="Times New Roman" w:hAnsi="Times New Roman" w:cs="Times New Roman"/>
                <w:color w:val="000000"/>
                <w:sz w:val="22"/>
                <w:szCs w:val="28"/>
              </w:rPr>
            </w:pPr>
            <w:r w:rsidRPr="00486718">
              <w:rPr>
                <w:rFonts w:ascii="Times New Roman" w:hAnsi="Times New Roman" w:cs="Times New Roman"/>
                <w:sz w:val="22"/>
                <w:szCs w:val="28"/>
              </w:rPr>
              <w:t xml:space="preserve">в 2024 году - </w:t>
            </w:r>
            <w:r w:rsidRPr="00486718">
              <w:rPr>
                <w:rFonts w:ascii="Times New Roman" w:hAnsi="Times New Roman" w:cs="Times New Roman"/>
                <w:color w:val="000000"/>
                <w:sz w:val="22"/>
                <w:szCs w:val="28"/>
              </w:rPr>
              <w:t xml:space="preserve">3   </w:t>
            </w:r>
            <w:r w:rsidRPr="00486718">
              <w:rPr>
                <w:rFonts w:ascii="Times New Roman" w:hAnsi="Times New Roman" w:cs="Times New Roman"/>
                <w:sz w:val="22"/>
                <w:szCs w:val="24"/>
              </w:rPr>
              <w:t>чел.</w:t>
            </w:r>
            <w:r w:rsidRPr="00486718">
              <w:rPr>
                <w:rFonts w:ascii="Times New Roman" w:hAnsi="Times New Roman" w:cs="Times New Roman"/>
                <w:color w:val="000000"/>
                <w:sz w:val="22"/>
                <w:szCs w:val="28"/>
              </w:rPr>
              <w:t xml:space="preserve">              3  </w:t>
            </w:r>
            <w:r w:rsidRPr="00486718">
              <w:rPr>
                <w:rFonts w:ascii="Times New Roman" w:hAnsi="Times New Roman" w:cs="Times New Roman"/>
                <w:sz w:val="22"/>
                <w:szCs w:val="24"/>
              </w:rPr>
              <w:t>чел.</w:t>
            </w:r>
            <w:r w:rsidRPr="00486718">
              <w:rPr>
                <w:rFonts w:ascii="Times New Roman" w:hAnsi="Times New Roman" w:cs="Times New Roman"/>
                <w:color w:val="000000"/>
                <w:sz w:val="22"/>
                <w:szCs w:val="28"/>
              </w:rPr>
              <w:t xml:space="preserve">                     3 чел.</w:t>
            </w:r>
          </w:p>
          <w:p w:rsidR="00856803" w:rsidRPr="00486718" w:rsidRDefault="00856803" w:rsidP="00856803">
            <w:pPr>
              <w:pStyle w:val="ConsPlusNormal"/>
              <w:spacing w:line="228" w:lineRule="auto"/>
              <w:ind w:left="79" w:right="79" w:hanging="18"/>
              <w:jc w:val="both"/>
              <w:rPr>
                <w:rFonts w:ascii="Times New Roman" w:hAnsi="Times New Roman" w:cs="Times New Roman"/>
                <w:sz w:val="22"/>
                <w:szCs w:val="28"/>
              </w:rPr>
            </w:pPr>
            <w:r w:rsidRPr="00486718">
              <w:rPr>
                <w:rFonts w:ascii="Times New Roman" w:hAnsi="Times New Roman" w:cs="Times New Roman"/>
                <w:sz w:val="22"/>
                <w:szCs w:val="28"/>
              </w:rPr>
              <w:t>в 2025 году - 3 чел.                3 чел.                      5 чел.</w:t>
            </w:r>
          </w:p>
          <w:p w:rsidR="00856803" w:rsidRPr="009220DD" w:rsidRDefault="00856803" w:rsidP="00856803">
            <w:pPr>
              <w:pStyle w:val="ConsPlusNormal"/>
              <w:ind w:left="-65" w:right="79" w:hanging="18"/>
              <w:jc w:val="both"/>
              <w:rPr>
                <w:rFonts w:ascii="Times New Roman" w:hAnsi="Times New Roman" w:cs="Times New Roman"/>
                <w:sz w:val="22"/>
                <w:szCs w:val="24"/>
              </w:rPr>
            </w:pPr>
            <w:r w:rsidRPr="00486718">
              <w:rPr>
                <w:rFonts w:ascii="Times New Roman" w:hAnsi="Times New Roman" w:cs="Times New Roman"/>
                <w:sz w:val="22"/>
                <w:szCs w:val="28"/>
              </w:rPr>
              <w:t>в 2026 году – 2 чел.                   2 чел.                       2 чел.</w:t>
            </w:r>
          </w:p>
          <w:p w:rsidR="00856803" w:rsidRDefault="009220DD" w:rsidP="00856803">
            <w:pPr>
              <w:pStyle w:val="ConsPlusNormal"/>
              <w:ind w:right="79" w:firstLine="0"/>
              <w:jc w:val="both"/>
              <w:rPr>
                <w:rFonts w:ascii="Times New Roman" w:hAnsi="Times New Roman" w:cs="Times New Roman"/>
                <w:sz w:val="22"/>
                <w:szCs w:val="24"/>
              </w:rPr>
            </w:pPr>
            <w:r w:rsidRPr="009220DD">
              <w:rPr>
                <w:rFonts w:ascii="Times New Roman" w:hAnsi="Times New Roman" w:cs="Times New Roman"/>
                <w:sz w:val="22"/>
                <w:szCs w:val="24"/>
              </w:rPr>
              <w:t xml:space="preserve"> </w:t>
            </w:r>
          </w:p>
          <w:p w:rsidR="00856803" w:rsidRDefault="00856803" w:rsidP="00856803">
            <w:pPr>
              <w:pStyle w:val="ConsPlusNormal"/>
              <w:ind w:right="79" w:firstLine="0"/>
              <w:jc w:val="both"/>
              <w:rPr>
                <w:rFonts w:ascii="Times New Roman" w:hAnsi="Times New Roman" w:cs="Times New Roman"/>
                <w:sz w:val="22"/>
                <w:szCs w:val="24"/>
              </w:rPr>
            </w:pPr>
          </w:p>
          <w:p w:rsidR="00856803" w:rsidRPr="009220DD" w:rsidRDefault="00856803" w:rsidP="00856803">
            <w:pPr>
              <w:pStyle w:val="ConsPlusNormal"/>
              <w:ind w:right="79" w:firstLine="0"/>
              <w:jc w:val="both"/>
              <w:rPr>
                <w:rFonts w:ascii="Times New Roman" w:hAnsi="Times New Roman" w:cs="Times New Roman"/>
                <w:color w:val="000000"/>
                <w:sz w:val="16"/>
              </w:rPr>
            </w:pPr>
          </w:p>
          <w:p w:rsidR="009220DD" w:rsidRPr="009220DD" w:rsidRDefault="009220DD" w:rsidP="00856803">
            <w:pPr>
              <w:pStyle w:val="ConsPlusNormal"/>
              <w:ind w:left="79" w:right="79" w:hanging="79"/>
              <w:rPr>
                <w:rFonts w:ascii="Times New Roman" w:hAnsi="Times New Roman" w:cs="Times New Roman"/>
                <w:color w:val="000000"/>
                <w:sz w:val="16"/>
              </w:rPr>
            </w:pP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ДО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ДШИ №1»</w:t>
            </w:r>
          </w:p>
          <w:p w:rsidR="009220DD" w:rsidRPr="009220DD" w:rsidRDefault="009220DD" w:rsidP="009220DD">
            <w:pPr>
              <w:spacing w:after="0" w:line="240" w:lineRule="auto"/>
              <w:jc w:val="center"/>
              <w:rPr>
                <w:rFonts w:ascii="Times New Roman" w:hAnsi="Times New Roman" w:cs="Times New Roman"/>
              </w:rPr>
            </w:pP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b/>
                <w:color w:val="000000"/>
              </w:rPr>
            </w:pPr>
            <w:r w:rsidRPr="009220DD">
              <w:rPr>
                <w:rFonts w:ascii="Times New Roman" w:hAnsi="Times New Roman" w:cs="Times New Roman"/>
                <w:b/>
                <w:color w:val="000000"/>
              </w:rPr>
              <w:t>3</w:t>
            </w:r>
          </w:p>
        </w:tc>
        <w:tc>
          <w:tcPr>
            <w:tcW w:w="9944" w:type="dxa"/>
            <w:gridSpan w:val="3"/>
            <w:shd w:val="clear" w:color="auto" w:fill="auto"/>
          </w:tcPr>
          <w:p w:rsidR="009220DD" w:rsidRPr="009220DD" w:rsidRDefault="009220DD" w:rsidP="009220DD">
            <w:pPr>
              <w:spacing w:before="120" w:after="0" w:line="240" w:lineRule="auto"/>
              <w:rPr>
                <w:rFonts w:ascii="Times New Roman" w:hAnsi="Times New Roman" w:cs="Times New Roman"/>
                <w:b/>
                <w:color w:val="000000"/>
                <w:szCs w:val="27"/>
              </w:rPr>
            </w:pPr>
            <w:r w:rsidRPr="009220DD">
              <w:rPr>
                <w:rFonts w:ascii="Times New Roman" w:hAnsi="Times New Roman" w:cs="Times New Roman"/>
                <w:b/>
                <w:color w:val="000000"/>
                <w:szCs w:val="27"/>
              </w:rPr>
              <w:t>Обеспечить поддержку добровольческих движений, в том числе в сфере сохранения культурного наследия народов Российской Федерации</w:t>
            </w:r>
          </w:p>
          <w:p w:rsidR="009220DD" w:rsidRPr="009220DD" w:rsidRDefault="009220DD" w:rsidP="009220DD">
            <w:pPr>
              <w:spacing w:after="0" w:line="240" w:lineRule="auto"/>
              <w:rPr>
                <w:rFonts w:ascii="Times New Roman" w:hAnsi="Times New Roman" w:cs="Times New Roman"/>
                <w:color w:val="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«к» пункта 12 Указа Президента РФ от 7 мая 2018 № 204)</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3.1</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szCs w:val="28"/>
              </w:rPr>
            </w:pPr>
            <w:r w:rsidRPr="009220DD">
              <w:rPr>
                <w:rFonts w:ascii="Times New Roman" w:hAnsi="Times New Roman" w:cs="Times New Roman"/>
                <w:szCs w:val="28"/>
              </w:rPr>
              <w:t>Организовано волонтерское движение в сфере культуры с охватом 55человека:</w:t>
            </w:r>
          </w:p>
          <w:p w:rsidR="009220DD" w:rsidRPr="009220DD" w:rsidRDefault="009220DD" w:rsidP="00856803">
            <w:pPr>
              <w:pStyle w:val="ConsPlusNormal"/>
              <w:ind w:right="79" w:firstLine="0"/>
              <w:jc w:val="both"/>
              <w:rPr>
                <w:rFonts w:ascii="Times New Roman" w:hAnsi="Times New Roman" w:cs="Times New Roman"/>
                <w:sz w:val="22"/>
                <w:szCs w:val="28"/>
              </w:rPr>
            </w:pPr>
            <w:r w:rsidRPr="009220DD">
              <w:rPr>
                <w:rFonts w:ascii="Times New Roman" w:hAnsi="Times New Roman" w:cs="Times New Roman"/>
                <w:sz w:val="22"/>
                <w:szCs w:val="28"/>
              </w:rPr>
              <w:t xml:space="preserve">в 2019 году17 </w:t>
            </w:r>
            <w:r w:rsidRPr="009220DD">
              <w:rPr>
                <w:rFonts w:ascii="Times New Roman" w:hAnsi="Times New Roman" w:cs="Times New Roman"/>
                <w:sz w:val="22"/>
                <w:szCs w:val="24"/>
              </w:rPr>
              <w:t>чел.</w:t>
            </w:r>
            <w:r w:rsidRPr="009220DD">
              <w:rPr>
                <w:rFonts w:ascii="Times New Roman" w:hAnsi="Times New Roman" w:cs="Times New Roman"/>
                <w:sz w:val="22"/>
                <w:szCs w:val="28"/>
              </w:rPr>
              <w:t xml:space="preserve">                          </w:t>
            </w:r>
          </w:p>
          <w:p w:rsidR="009220DD" w:rsidRPr="009220DD" w:rsidRDefault="009220DD" w:rsidP="00856803">
            <w:pPr>
              <w:pStyle w:val="ConsPlusNormal"/>
              <w:ind w:left="79" w:right="79" w:firstLine="0"/>
              <w:jc w:val="both"/>
              <w:rPr>
                <w:rFonts w:ascii="Times New Roman" w:hAnsi="Times New Roman" w:cs="Times New Roman"/>
                <w:sz w:val="22"/>
                <w:szCs w:val="28"/>
              </w:rPr>
            </w:pPr>
            <w:r w:rsidRPr="009220DD">
              <w:rPr>
                <w:rFonts w:ascii="Times New Roman" w:hAnsi="Times New Roman" w:cs="Times New Roman"/>
                <w:sz w:val="22"/>
                <w:szCs w:val="28"/>
              </w:rPr>
              <w:t xml:space="preserve">в 2020 году 49 </w:t>
            </w:r>
            <w:r w:rsidRPr="009220DD">
              <w:rPr>
                <w:rFonts w:ascii="Times New Roman" w:hAnsi="Times New Roman" w:cs="Times New Roman"/>
                <w:sz w:val="22"/>
                <w:szCs w:val="24"/>
              </w:rPr>
              <w:t>чел.</w:t>
            </w:r>
            <w:r w:rsidRPr="009220DD">
              <w:rPr>
                <w:rFonts w:ascii="Times New Roman" w:hAnsi="Times New Roman" w:cs="Times New Roman"/>
                <w:sz w:val="22"/>
                <w:szCs w:val="28"/>
              </w:rPr>
              <w:t xml:space="preserve">                          </w:t>
            </w:r>
          </w:p>
          <w:p w:rsidR="009220DD" w:rsidRPr="009220DD" w:rsidRDefault="009220DD" w:rsidP="00856803">
            <w:pPr>
              <w:pStyle w:val="ConsPlusNormal"/>
              <w:ind w:left="79" w:right="79" w:firstLine="0"/>
              <w:jc w:val="both"/>
              <w:rPr>
                <w:rFonts w:ascii="Times New Roman" w:hAnsi="Times New Roman" w:cs="Times New Roman"/>
                <w:sz w:val="22"/>
                <w:szCs w:val="28"/>
              </w:rPr>
            </w:pPr>
            <w:r w:rsidRPr="009220DD">
              <w:rPr>
                <w:rFonts w:ascii="Times New Roman" w:hAnsi="Times New Roman" w:cs="Times New Roman"/>
                <w:sz w:val="22"/>
                <w:szCs w:val="28"/>
              </w:rPr>
              <w:t xml:space="preserve">в 2021 году 50  </w:t>
            </w:r>
            <w:r w:rsidRPr="009220DD">
              <w:rPr>
                <w:rFonts w:ascii="Times New Roman" w:hAnsi="Times New Roman" w:cs="Times New Roman"/>
                <w:sz w:val="22"/>
                <w:szCs w:val="24"/>
              </w:rPr>
              <w:t>чел.</w:t>
            </w:r>
            <w:r w:rsidRPr="009220DD">
              <w:rPr>
                <w:rFonts w:ascii="Times New Roman" w:hAnsi="Times New Roman" w:cs="Times New Roman"/>
                <w:sz w:val="22"/>
                <w:szCs w:val="28"/>
              </w:rPr>
              <w:t xml:space="preserve">                                       </w:t>
            </w:r>
          </w:p>
          <w:p w:rsidR="009220DD" w:rsidRPr="009220DD" w:rsidRDefault="009220DD" w:rsidP="00856803">
            <w:pPr>
              <w:pStyle w:val="ConsPlusNormal"/>
              <w:ind w:left="79" w:right="79" w:firstLine="0"/>
              <w:jc w:val="both"/>
              <w:rPr>
                <w:rFonts w:ascii="Times New Roman" w:hAnsi="Times New Roman" w:cs="Times New Roman"/>
                <w:color w:val="000000"/>
                <w:sz w:val="22"/>
                <w:szCs w:val="28"/>
              </w:rPr>
            </w:pPr>
            <w:r w:rsidRPr="009220DD">
              <w:rPr>
                <w:rFonts w:ascii="Times New Roman" w:hAnsi="Times New Roman" w:cs="Times New Roman"/>
                <w:sz w:val="22"/>
                <w:szCs w:val="28"/>
              </w:rPr>
              <w:t xml:space="preserve">в 2022 году </w:t>
            </w:r>
            <w:r w:rsidRPr="009220DD">
              <w:rPr>
                <w:rFonts w:ascii="Times New Roman" w:hAnsi="Times New Roman" w:cs="Times New Roman"/>
                <w:color w:val="000000"/>
                <w:sz w:val="22"/>
                <w:szCs w:val="28"/>
              </w:rPr>
              <w:t xml:space="preserve">52  </w:t>
            </w:r>
            <w:r w:rsidRPr="009220DD">
              <w:rPr>
                <w:rFonts w:ascii="Times New Roman" w:hAnsi="Times New Roman" w:cs="Times New Roman"/>
                <w:sz w:val="22"/>
                <w:szCs w:val="24"/>
              </w:rPr>
              <w:t>чел.</w:t>
            </w:r>
            <w:r w:rsidRPr="009220DD">
              <w:rPr>
                <w:rFonts w:ascii="Times New Roman" w:hAnsi="Times New Roman" w:cs="Times New Roman"/>
                <w:color w:val="000000"/>
                <w:sz w:val="22"/>
                <w:szCs w:val="28"/>
              </w:rPr>
              <w:t xml:space="preserve">                          </w:t>
            </w:r>
          </w:p>
          <w:p w:rsidR="009220DD" w:rsidRPr="009220DD" w:rsidRDefault="009220DD" w:rsidP="00856803">
            <w:pPr>
              <w:pStyle w:val="ConsPlusNormal"/>
              <w:ind w:left="79" w:right="79" w:firstLine="0"/>
              <w:jc w:val="both"/>
              <w:rPr>
                <w:rFonts w:ascii="Times New Roman" w:hAnsi="Times New Roman" w:cs="Times New Roman"/>
                <w:color w:val="000000"/>
                <w:sz w:val="22"/>
                <w:szCs w:val="28"/>
              </w:rPr>
            </w:pPr>
            <w:r w:rsidRPr="009220DD">
              <w:rPr>
                <w:rFonts w:ascii="Times New Roman" w:hAnsi="Times New Roman" w:cs="Times New Roman"/>
                <w:sz w:val="22"/>
                <w:szCs w:val="28"/>
              </w:rPr>
              <w:t>в 2023 году 52</w:t>
            </w:r>
            <w:r w:rsidRPr="009220DD">
              <w:rPr>
                <w:rFonts w:ascii="Times New Roman" w:hAnsi="Times New Roman" w:cs="Times New Roman"/>
                <w:color w:val="000000"/>
                <w:sz w:val="22"/>
                <w:szCs w:val="28"/>
              </w:rPr>
              <w:t xml:space="preserve">  </w:t>
            </w:r>
            <w:r w:rsidRPr="009220DD">
              <w:rPr>
                <w:rFonts w:ascii="Times New Roman" w:hAnsi="Times New Roman" w:cs="Times New Roman"/>
                <w:sz w:val="22"/>
                <w:szCs w:val="24"/>
              </w:rPr>
              <w:t>чел.</w:t>
            </w:r>
            <w:r w:rsidRPr="009220DD">
              <w:rPr>
                <w:rFonts w:ascii="Times New Roman" w:hAnsi="Times New Roman" w:cs="Times New Roman"/>
                <w:color w:val="000000"/>
                <w:sz w:val="22"/>
                <w:szCs w:val="28"/>
              </w:rPr>
              <w:t xml:space="preserve">                      </w:t>
            </w:r>
          </w:p>
          <w:p w:rsidR="009220DD" w:rsidRPr="009220DD" w:rsidRDefault="009220DD" w:rsidP="00856803">
            <w:pPr>
              <w:pStyle w:val="ConsPlusNormal"/>
              <w:ind w:left="79" w:right="79" w:firstLine="0"/>
              <w:jc w:val="both"/>
              <w:rPr>
                <w:rFonts w:ascii="Times New Roman" w:hAnsi="Times New Roman" w:cs="Times New Roman"/>
                <w:sz w:val="22"/>
                <w:szCs w:val="28"/>
              </w:rPr>
            </w:pPr>
            <w:r w:rsidRPr="009220DD">
              <w:rPr>
                <w:rFonts w:ascii="Times New Roman" w:hAnsi="Times New Roman" w:cs="Times New Roman"/>
                <w:color w:val="000000"/>
                <w:sz w:val="22"/>
                <w:szCs w:val="28"/>
              </w:rPr>
              <w:t>в</w:t>
            </w:r>
            <w:r w:rsidRPr="009220DD">
              <w:rPr>
                <w:rFonts w:ascii="Times New Roman" w:hAnsi="Times New Roman" w:cs="Times New Roman"/>
                <w:sz w:val="22"/>
                <w:szCs w:val="28"/>
              </w:rPr>
              <w:t xml:space="preserve"> 2024 году</w:t>
            </w:r>
            <w:r w:rsidRPr="009220DD">
              <w:rPr>
                <w:rFonts w:ascii="Times New Roman" w:hAnsi="Times New Roman" w:cs="Times New Roman"/>
                <w:sz w:val="16"/>
                <w:szCs w:val="28"/>
              </w:rPr>
              <w:t xml:space="preserve"> </w:t>
            </w:r>
            <w:r w:rsidRPr="009220DD">
              <w:rPr>
                <w:rFonts w:ascii="Times New Roman" w:hAnsi="Times New Roman" w:cs="Times New Roman"/>
                <w:sz w:val="22"/>
                <w:szCs w:val="28"/>
              </w:rPr>
              <w:t>52 чел.</w:t>
            </w:r>
          </w:p>
          <w:p w:rsidR="009220DD" w:rsidRPr="009220DD" w:rsidRDefault="009220DD" w:rsidP="00856803">
            <w:pPr>
              <w:pStyle w:val="ConsPlusNormal"/>
              <w:ind w:left="79" w:right="79" w:firstLine="0"/>
              <w:jc w:val="both"/>
              <w:rPr>
                <w:rFonts w:ascii="Times New Roman" w:hAnsi="Times New Roman" w:cs="Times New Roman"/>
                <w:sz w:val="22"/>
                <w:szCs w:val="28"/>
              </w:rPr>
            </w:pPr>
            <w:r w:rsidRPr="009220DD">
              <w:rPr>
                <w:rFonts w:ascii="Times New Roman" w:hAnsi="Times New Roman" w:cs="Times New Roman"/>
                <w:sz w:val="22"/>
                <w:szCs w:val="28"/>
              </w:rPr>
              <w:t>в 2025 году 55 чел.</w:t>
            </w:r>
          </w:p>
          <w:p w:rsidR="009220DD" w:rsidRPr="009220DD" w:rsidRDefault="009220DD" w:rsidP="00856803">
            <w:pPr>
              <w:pStyle w:val="ConsPlusNormal"/>
              <w:ind w:left="79" w:right="79" w:firstLine="0"/>
              <w:jc w:val="both"/>
              <w:rPr>
                <w:rFonts w:ascii="Times New Roman" w:hAnsi="Times New Roman" w:cs="Times New Roman"/>
                <w:color w:val="000000"/>
                <w:sz w:val="16"/>
                <w:szCs w:val="28"/>
              </w:rPr>
            </w:pPr>
            <w:r w:rsidRPr="009220DD">
              <w:rPr>
                <w:rFonts w:ascii="Times New Roman" w:hAnsi="Times New Roman" w:cs="Times New Roman"/>
                <w:sz w:val="22"/>
                <w:szCs w:val="28"/>
              </w:rPr>
              <w:t>в 2025 году 59 чел</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3.2.</w:t>
            </w:r>
          </w:p>
        </w:tc>
        <w:tc>
          <w:tcPr>
            <w:tcW w:w="6250" w:type="dxa"/>
            <w:shd w:val="clear" w:color="auto" w:fill="auto"/>
          </w:tcPr>
          <w:p w:rsidR="009220DD" w:rsidRPr="009220DD" w:rsidRDefault="009220DD" w:rsidP="009220DD">
            <w:pPr>
              <w:spacing w:after="0" w:line="240" w:lineRule="auto"/>
              <w:rPr>
                <w:rFonts w:ascii="Times New Roman" w:hAnsi="Times New Roman" w:cs="Times New Roman"/>
                <w:szCs w:val="28"/>
              </w:rPr>
            </w:pPr>
            <w:r w:rsidRPr="009220DD">
              <w:rPr>
                <w:rFonts w:ascii="Times New Roman" w:hAnsi="Times New Roman" w:cs="Times New Roman"/>
                <w:color w:val="000000"/>
                <w:szCs w:val="28"/>
              </w:rPr>
              <w:t>Работа по развитию добровольческого (волонтёрского) и поискового движения</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p>
        </w:tc>
      </w:tr>
      <w:tr w:rsidR="009220DD" w:rsidRPr="009220DD" w:rsidTr="00856803">
        <w:trPr>
          <w:cantSplit/>
        </w:trPr>
        <w:tc>
          <w:tcPr>
            <w:tcW w:w="546" w:type="dxa"/>
            <w:shd w:val="clear" w:color="auto" w:fill="auto"/>
          </w:tcPr>
          <w:p w:rsidR="009220DD" w:rsidRPr="009220DD" w:rsidRDefault="009220DD" w:rsidP="009220DD">
            <w:pPr>
              <w:spacing w:before="120" w:after="0" w:line="240" w:lineRule="auto"/>
              <w:jc w:val="center"/>
              <w:rPr>
                <w:rFonts w:ascii="Times New Roman" w:hAnsi="Times New Roman" w:cs="Times New Roman"/>
                <w:b/>
                <w:color w:val="000000"/>
              </w:rPr>
            </w:pPr>
            <w:r w:rsidRPr="009220DD">
              <w:rPr>
                <w:rFonts w:ascii="Times New Roman" w:hAnsi="Times New Roman" w:cs="Times New Roman"/>
                <w:b/>
                <w:color w:val="000000"/>
              </w:rPr>
              <w:t>4</w:t>
            </w:r>
          </w:p>
        </w:tc>
        <w:tc>
          <w:tcPr>
            <w:tcW w:w="9944" w:type="dxa"/>
            <w:gridSpan w:val="3"/>
            <w:shd w:val="clear" w:color="auto" w:fill="auto"/>
          </w:tcPr>
          <w:p w:rsidR="009220DD" w:rsidRPr="009220DD" w:rsidRDefault="009220DD" w:rsidP="009220DD">
            <w:pPr>
              <w:spacing w:before="120" w:after="0" w:line="240" w:lineRule="auto"/>
              <w:rPr>
                <w:rFonts w:ascii="Times New Roman" w:eastAsia="Arial Unicode MS" w:hAnsi="Times New Roman" w:cs="Times New Roman"/>
                <w:b/>
                <w:bCs/>
                <w:color w:val="000000"/>
                <w:szCs w:val="28"/>
              </w:rPr>
            </w:pPr>
            <w:r w:rsidRPr="009220DD">
              <w:rPr>
                <w:rFonts w:ascii="Times New Roman" w:eastAsia="Arial Unicode MS" w:hAnsi="Times New Roman" w:cs="Times New Roman"/>
                <w:b/>
                <w:bCs/>
                <w:color w:val="000000"/>
                <w:szCs w:val="28"/>
              </w:rPr>
              <w:t xml:space="preserve">Создать условия для укрепления гражданской идентичности на основе духовно-нравственных и культурных ценностей народов Российской Федерации </w:t>
            </w:r>
          </w:p>
          <w:p w:rsidR="009220DD" w:rsidRPr="009220DD" w:rsidRDefault="009220DD" w:rsidP="009220DD">
            <w:pPr>
              <w:spacing w:before="120" w:after="0" w:line="240" w:lineRule="auto"/>
              <w:rPr>
                <w:rFonts w:ascii="Times New Roman" w:hAnsi="Times New Roman" w:cs="Times New Roman"/>
                <w:color w:val="000000"/>
                <w:szCs w:val="28"/>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«а» пункта 12 Указа Президента РФ от 7 мая 2018 № 204)</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lastRenderedPageBreak/>
              <w:t>4.1</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Районный национально-фольклорный праздник «Благодати и тепла» (с обрядом «</w:t>
            </w:r>
            <w:proofErr w:type="spellStart"/>
            <w:r w:rsidRPr="009220DD">
              <w:rPr>
                <w:rFonts w:ascii="Times New Roman" w:hAnsi="Times New Roman" w:cs="Times New Roman"/>
                <w:color w:val="000000"/>
                <w:szCs w:val="28"/>
              </w:rPr>
              <w:t>Окликание</w:t>
            </w:r>
            <w:proofErr w:type="spellEnd"/>
            <w:r w:rsidRPr="009220DD">
              <w:rPr>
                <w:rFonts w:ascii="Times New Roman" w:hAnsi="Times New Roman" w:cs="Times New Roman"/>
                <w:color w:val="000000"/>
                <w:szCs w:val="28"/>
              </w:rPr>
              <w:t xml:space="preserve"> невест), с. </w:t>
            </w:r>
            <w:proofErr w:type="spellStart"/>
            <w:r w:rsidRPr="009220DD">
              <w:rPr>
                <w:rFonts w:ascii="Times New Roman" w:hAnsi="Times New Roman" w:cs="Times New Roman"/>
                <w:color w:val="000000"/>
                <w:szCs w:val="28"/>
              </w:rPr>
              <w:t>Урусово</w:t>
            </w:r>
            <w:proofErr w:type="spellEnd"/>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2020-2026</w:t>
            </w:r>
          </w:p>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4.2.</w:t>
            </w:r>
          </w:p>
        </w:tc>
        <w:tc>
          <w:tcPr>
            <w:tcW w:w="6250" w:type="dxa"/>
            <w:shd w:val="clear" w:color="auto" w:fill="auto"/>
          </w:tcPr>
          <w:p w:rsidR="009220DD" w:rsidRPr="009220DD" w:rsidRDefault="009220DD" w:rsidP="009220DD">
            <w:pPr>
              <w:spacing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Проведение Республиканского фестиваля народных промыслов "</w:t>
            </w:r>
            <w:proofErr w:type="spellStart"/>
            <w:r w:rsidRPr="009220DD">
              <w:rPr>
                <w:rFonts w:ascii="Times New Roman" w:hAnsi="Times New Roman" w:cs="Times New Roman"/>
                <w:color w:val="000000"/>
                <w:szCs w:val="28"/>
              </w:rPr>
              <w:t>Урусовские</w:t>
            </w:r>
            <w:proofErr w:type="spellEnd"/>
            <w:r w:rsidRPr="009220DD">
              <w:rPr>
                <w:rFonts w:ascii="Times New Roman" w:hAnsi="Times New Roman" w:cs="Times New Roman"/>
                <w:color w:val="000000"/>
                <w:szCs w:val="28"/>
              </w:rPr>
              <w:t xml:space="preserve"> валенки" в с. </w:t>
            </w:r>
            <w:proofErr w:type="spellStart"/>
            <w:r w:rsidRPr="009220DD">
              <w:rPr>
                <w:rFonts w:ascii="Times New Roman" w:hAnsi="Times New Roman" w:cs="Times New Roman"/>
                <w:color w:val="000000"/>
                <w:szCs w:val="28"/>
              </w:rPr>
              <w:t>Урусово</w:t>
            </w:r>
            <w:proofErr w:type="spellEnd"/>
          </w:p>
        </w:tc>
        <w:tc>
          <w:tcPr>
            <w:tcW w:w="1287"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2021, 2024, 2025,2026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4.3.</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Поддержка народного творчества и культурно-досуговой деятельности (фестивали, конкурсы,  выставки народного творчества и ремёсел и т.д.)</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4.4.</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 xml:space="preserve">Поддержка сельских работников культуры </w:t>
            </w:r>
            <w:proofErr w:type="spellStart"/>
            <w:r w:rsidRPr="009220DD">
              <w:rPr>
                <w:rFonts w:ascii="Times New Roman" w:hAnsi="Times New Roman" w:cs="Times New Roman"/>
                <w:color w:val="000000"/>
                <w:szCs w:val="28"/>
              </w:rPr>
              <w:t>Ардатовского</w:t>
            </w:r>
            <w:proofErr w:type="spellEnd"/>
            <w:r w:rsidRPr="009220DD">
              <w:rPr>
                <w:rFonts w:ascii="Times New Roman" w:hAnsi="Times New Roman" w:cs="Times New Roman"/>
                <w:color w:val="000000"/>
                <w:szCs w:val="28"/>
              </w:rPr>
              <w:t xml:space="preserve"> муниципального района:</w:t>
            </w:r>
          </w:p>
          <w:p w:rsidR="009220DD" w:rsidRPr="009220DD" w:rsidRDefault="009220DD" w:rsidP="00351E26">
            <w:pPr>
              <w:numPr>
                <w:ilvl w:val="0"/>
                <w:numId w:val="11"/>
              </w:numPr>
              <w:spacing w:after="0" w:line="240" w:lineRule="auto"/>
              <w:jc w:val="both"/>
              <w:rPr>
                <w:rFonts w:ascii="Times New Roman" w:hAnsi="Times New Roman" w:cs="Times New Roman"/>
                <w:color w:val="000000"/>
                <w:szCs w:val="28"/>
              </w:rPr>
            </w:pPr>
            <w:r w:rsidRPr="009220DD">
              <w:rPr>
                <w:rFonts w:ascii="Times New Roman" w:hAnsi="Times New Roman" w:cs="Times New Roman"/>
                <w:color w:val="000000"/>
                <w:szCs w:val="28"/>
              </w:rPr>
              <w:t>ДК сельских поселений;</w:t>
            </w:r>
          </w:p>
          <w:p w:rsidR="009220DD" w:rsidRPr="009220DD" w:rsidRDefault="009220DD" w:rsidP="00351E26">
            <w:pPr>
              <w:numPr>
                <w:ilvl w:val="0"/>
                <w:numId w:val="11"/>
              </w:numPr>
              <w:spacing w:before="80" w:after="0" w:line="240" w:lineRule="auto"/>
              <w:rPr>
                <w:rFonts w:ascii="Times New Roman" w:hAnsi="Times New Roman" w:cs="Times New Roman"/>
                <w:i/>
                <w:color w:val="000000"/>
                <w:szCs w:val="28"/>
              </w:rPr>
            </w:pPr>
            <w:r w:rsidRPr="009220DD">
              <w:rPr>
                <w:rFonts w:ascii="Times New Roman" w:hAnsi="Times New Roman" w:cs="Times New Roman"/>
                <w:color w:val="000000"/>
                <w:szCs w:val="28"/>
              </w:rPr>
              <w:t>Сельские библиотеки</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p w:rsidR="009220DD" w:rsidRPr="009220DD" w:rsidRDefault="009220DD" w:rsidP="009220DD">
            <w:pPr>
              <w:spacing w:after="0" w:line="240" w:lineRule="auto"/>
              <w:jc w:val="center"/>
              <w:rPr>
                <w:rFonts w:ascii="Times New Roman" w:hAnsi="Times New Roman" w:cs="Times New Roman"/>
              </w:rPr>
            </w:pP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lang w:val="en-US"/>
              </w:rPr>
              <w:t>4</w:t>
            </w:r>
            <w:r w:rsidRPr="009220DD">
              <w:rPr>
                <w:rFonts w:ascii="Times New Roman" w:hAnsi="Times New Roman" w:cs="Times New Roman"/>
                <w:color w:val="000000"/>
              </w:rPr>
              <w:t>.5</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Информационное продвижение туристического потенциала</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2023-2026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lang w:val="en-US"/>
              </w:rPr>
              <w:t>4</w:t>
            </w:r>
            <w:r w:rsidRPr="009220DD">
              <w:rPr>
                <w:rFonts w:ascii="Times New Roman" w:hAnsi="Times New Roman" w:cs="Times New Roman"/>
                <w:color w:val="000000"/>
              </w:rPr>
              <w:t>.6</w:t>
            </w:r>
          </w:p>
        </w:tc>
        <w:tc>
          <w:tcPr>
            <w:tcW w:w="6250" w:type="dxa"/>
            <w:shd w:val="clear" w:color="auto" w:fill="auto"/>
          </w:tcPr>
          <w:p w:rsidR="009220DD" w:rsidRPr="009220DD" w:rsidRDefault="009220DD" w:rsidP="009220DD">
            <w:pPr>
              <w:spacing w:before="80" w:after="0" w:line="240" w:lineRule="auto"/>
              <w:rPr>
                <w:rFonts w:ascii="Times New Roman" w:hAnsi="Times New Roman" w:cs="Times New Roman"/>
                <w:color w:val="000000"/>
                <w:szCs w:val="28"/>
              </w:rPr>
            </w:pPr>
            <w:r w:rsidRPr="009220DD">
              <w:rPr>
                <w:rFonts w:ascii="Times New Roman" w:hAnsi="Times New Roman" w:cs="Times New Roman"/>
                <w:color w:val="000000"/>
                <w:szCs w:val="28"/>
              </w:rPr>
              <w:t>Привлечение индивидуальных предпринимателей, инвесторов для развития инфраструктуры туризма</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2023-2026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w:t>
            </w:r>
          </w:p>
        </w:tc>
        <w:tc>
          <w:tcPr>
            <w:tcW w:w="9944" w:type="dxa"/>
            <w:gridSpan w:val="3"/>
            <w:shd w:val="clear" w:color="auto" w:fill="auto"/>
          </w:tcPr>
          <w:p w:rsidR="009220DD" w:rsidRPr="009220DD" w:rsidRDefault="009220DD" w:rsidP="009220DD">
            <w:pPr>
              <w:spacing w:after="0" w:line="240" w:lineRule="auto"/>
              <w:rPr>
                <w:rFonts w:ascii="Times New Roman" w:hAnsi="Times New Roman" w:cs="Times New Roman"/>
              </w:rPr>
            </w:pPr>
            <w:r w:rsidRPr="009220DD">
              <w:rPr>
                <w:rFonts w:ascii="Times New Roman" w:hAnsi="Times New Roman" w:cs="Times New Roman"/>
                <w:b/>
              </w:rPr>
              <w:t xml:space="preserve">Предоставление субсидий «Дворцы и дома культуры, другие учреждения культуры и средств массовой информации», «Библиотечное обслуживание населения»,  «Детские музыкальные и художественные школы», </w:t>
            </w:r>
            <w:r w:rsidRPr="009220DD">
              <w:rPr>
                <w:rFonts w:ascii="Times New Roman" w:hAnsi="Times New Roman" w:cs="Times New Roman"/>
                <w:b/>
                <w:szCs w:val="28"/>
              </w:rPr>
              <w:t>«Музеи и постоянные выставки»</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5.1.</w:t>
            </w:r>
          </w:p>
        </w:tc>
        <w:tc>
          <w:tcPr>
            <w:tcW w:w="6250"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 «</w:t>
            </w:r>
            <w:proofErr w:type="spellStart"/>
            <w:r w:rsidRPr="009220DD">
              <w:rPr>
                <w:rFonts w:ascii="Times New Roman" w:eastAsia="Arial Unicode MS" w:hAnsi="Times New Roman" w:cs="Times New Roman"/>
                <w:bCs/>
                <w:szCs w:val="28"/>
                <w:u w:color="000000"/>
              </w:rPr>
              <w:t>Ардатовский</w:t>
            </w:r>
            <w:proofErr w:type="spellEnd"/>
            <w:r w:rsidRPr="009220DD">
              <w:rPr>
                <w:rFonts w:ascii="Times New Roman" w:eastAsia="Arial Unicode MS" w:hAnsi="Times New Roman" w:cs="Times New Roman"/>
                <w:bCs/>
                <w:szCs w:val="28"/>
                <w:u w:color="000000"/>
              </w:rPr>
              <w:t xml:space="preserve"> РДК» на развитие творческой деятельности</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5.2.</w:t>
            </w:r>
          </w:p>
        </w:tc>
        <w:tc>
          <w:tcPr>
            <w:tcW w:w="6250"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МБУК «</w:t>
            </w:r>
            <w:proofErr w:type="spellStart"/>
            <w:r w:rsidRPr="009220DD">
              <w:rPr>
                <w:rFonts w:ascii="Times New Roman" w:eastAsia="Arial Unicode MS" w:hAnsi="Times New Roman" w:cs="Times New Roman"/>
                <w:bCs/>
                <w:szCs w:val="28"/>
                <w:u w:color="000000"/>
              </w:rPr>
              <w:t>Ардатовская</w:t>
            </w:r>
            <w:proofErr w:type="spellEnd"/>
            <w:r w:rsidRPr="009220DD">
              <w:rPr>
                <w:rFonts w:ascii="Times New Roman" w:eastAsia="Arial Unicode MS" w:hAnsi="Times New Roman" w:cs="Times New Roman"/>
                <w:bCs/>
                <w:szCs w:val="28"/>
                <w:u w:color="000000"/>
              </w:rPr>
              <w:t xml:space="preserve"> ЦРБ им. Н.К. Крупской» на библиотечное обслуживания населения</w:t>
            </w:r>
          </w:p>
        </w:tc>
        <w:tc>
          <w:tcPr>
            <w:tcW w:w="1287" w:type="dxa"/>
            <w:shd w:val="clear" w:color="auto" w:fill="auto"/>
          </w:tcPr>
          <w:p w:rsidR="009220DD" w:rsidRPr="009220DD" w:rsidRDefault="009220DD" w:rsidP="009220DD">
            <w:pPr>
              <w:tabs>
                <w:tab w:val="left" w:pos="3195"/>
              </w:tabs>
              <w:spacing w:before="80" w:after="0" w:line="240" w:lineRule="auto"/>
              <w:jc w:val="center"/>
              <w:rPr>
                <w:rFonts w:ascii="Times New Roman" w:hAnsi="Times New Roman" w:cs="Times New Roman"/>
                <w:szCs w:val="28"/>
              </w:rPr>
            </w:pPr>
            <w:r w:rsidRPr="009220DD">
              <w:rPr>
                <w:rFonts w:ascii="Times New Roman" w:hAnsi="Times New Roman" w:cs="Times New Roman"/>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5.3.</w:t>
            </w:r>
          </w:p>
        </w:tc>
        <w:tc>
          <w:tcPr>
            <w:tcW w:w="6250"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 ДО  «</w:t>
            </w:r>
            <w:proofErr w:type="spellStart"/>
            <w:r w:rsidRPr="009220DD">
              <w:rPr>
                <w:rFonts w:ascii="Times New Roman" w:eastAsia="Arial Unicode MS" w:hAnsi="Times New Roman" w:cs="Times New Roman"/>
                <w:bCs/>
                <w:szCs w:val="28"/>
                <w:u w:color="000000"/>
              </w:rPr>
              <w:t>Ардатовская</w:t>
            </w:r>
            <w:proofErr w:type="spellEnd"/>
            <w:r w:rsidRPr="009220DD">
              <w:rPr>
                <w:rFonts w:ascii="Times New Roman" w:eastAsia="Arial Unicode MS" w:hAnsi="Times New Roman" w:cs="Times New Roman"/>
                <w:bCs/>
                <w:szCs w:val="28"/>
                <w:u w:color="000000"/>
              </w:rPr>
              <w:t xml:space="preserve"> ДШИ № 1» на предоставление услуг дополнительное образование детей в сфере искусств</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2019-2026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szCs w:val="28"/>
              </w:rPr>
              <w:t>МБУ ДО «</w:t>
            </w:r>
            <w:proofErr w:type="spellStart"/>
            <w:r w:rsidRPr="009220DD">
              <w:rPr>
                <w:rFonts w:ascii="Times New Roman" w:hAnsi="Times New Roman" w:cs="Times New Roman"/>
                <w:szCs w:val="28"/>
              </w:rPr>
              <w:t>Ардатовская</w:t>
            </w:r>
            <w:proofErr w:type="spellEnd"/>
            <w:r w:rsidRPr="009220DD">
              <w:rPr>
                <w:rFonts w:ascii="Times New Roman" w:hAnsi="Times New Roman" w:cs="Times New Roman"/>
                <w:szCs w:val="28"/>
              </w:rPr>
              <w:t xml:space="preserve"> ДШИ №1»</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5.4.</w:t>
            </w:r>
          </w:p>
        </w:tc>
        <w:tc>
          <w:tcPr>
            <w:tcW w:w="6250"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МБУК «</w:t>
            </w:r>
            <w:proofErr w:type="spellStart"/>
            <w:r w:rsidRPr="009220DD">
              <w:rPr>
                <w:rFonts w:ascii="Times New Roman" w:eastAsia="Arial Unicode MS" w:hAnsi="Times New Roman" w:cs="Times New Roman"/>
                <w:bCs/>
                <w:szCs w:val="28"/>
                <w:u w:color="000000"/>
              </w:rPr>
              <w:t>Урусовские</w:t>
            </w:r>
            <w:proofErr w:type="spellEnd"/>
            <w:r w:rsidRPr="009220DD">
              <w:rPr>
                <w:rFonts w:ascii="Times New Roman" w:eastAsia="Arial Unicode MS" w:hAnsi="Times New Roman" w:cs="Times New Roman"/>
                <w:bCs/>
                <w:szCs w:val="28"/>
                <w:u w:color="000000"/>
              </w:rPr>
              <w:t xml:space="preserve"> валенки» на развитие музейной деятельности</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2022-2026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eastAsia="Arial Unicode MS" w:hAnsi="Times New Roman" w:cs="Times New Roman"/>
                <w:bCs/>
                <w:szCs w:val="28"/>
                <w:u w:color="000000"/>
              </w:rPr>
              <w:t>МБУК «</w:t>
            </w:r>
            <w:proofErr w:type="spellStart"/>
            <w:r w:rsidRPr="009220DD">
              <w:rPr>
                <w:rFonts w:ascii="Times New Roman" w:eastAsia="Arial Unicode MS" w:hAnsi="Times New Roman" w:cs="Times New Roman"/>
                <w:bCs/>
                <w:szCs w:val="28"/>
                <w:u w:color="000000"/>
              </w:rPr>
              <w:t>Урусовские</w:t>
            </w:r>
            <w:proofErr w:type="spellEnd"/>
            <w:r w:rsidRPr="009220DD">
              <w:rPr>
                <w:rFonts w:ascii="Times New Roman" w:eastAsia="Arial Unicode MS" w:hAnsi="Times New Roman" w:cs="Times New Roman"/>
                <w:bCs/>
                <w:szCs w:val="28"/>
                <w:u w:color="000000"/>
              </w:rPr>
              <w:t xml:space="preserve"> валенки»</w:t>
            </w:r>
            <w:r w:rsidRPr="009220DD">
              <w:rPr>
                <w:rFonts w:ascii="Times New Roman" w:hAnsi="Times New Roman" w:cs="Times New Roman"/>
                <w:bCs/>
                <w:szCs w:val="28"/>
              </w:rPr>
              <w:t xml:space="preserve"> </w:t>
            </w:r>
            <w:proofErr w:type="spellStart"/>
            <w:r w:rsidRPr="009220DD">
              <w:rPr>
                <w:rFonts w:ascii="Times New Roman" w:hAnsi="Times New Roman" w:cs="Times New Roman"/>
                <w:bCs/>
                <w:szCs w:val="28"/>
              </w:rPr>
              <w:t>Ардатовского</w:t>
            </w:r>
            <w:proofErr w:type="spellEnd"/>
            <w:r w:rsidRPr="009220DD">
              <w:rPr>
                <w:rFonts w:ascii="Times New Roman" w:hAnsi="Times New Roman" w:cs="Times New Roman"/>
                <w:bCs/>
                <w:szCs w:val="28"/>
              </w:rPr>
              <w:t xml:space="preserve"> муниципального района Республики Мордовия</w:t>
            </w:r>
          </w:p>
        </w:tc>
      </w:tr>
      <w:tr w:rsidR="009220DD" w:rsidRPr="009220DD" w:rsidTr="00856803">
        <w:trPr>
          <w:cantSplit/>
        </w:trPr>
        <w:tc>
          <w:tcPr>
            <w:tcW w:w="546" w:type="dxa"/>
            <w:shd w:val="clear" w:color="auto" w:fill="auto"/>
          </w:tcPr>
          <w:p w:rsidR="009220DD" w:rsidRPr="009220DD" w:rsidRDefault="009220DD" w:rsidP="009220DD">
            <w:pPr>
              <w:spacing w:before="80" w:after="0" w:line="240" w:lineRule="auto"/>
              <w:jc w:val="center"/>
              <w:rPr>
                <w:rFonts w:ascii="Times New Roman" w:hAnsi="Times New Roman" w:cs="Times New Roman"/>
              </w:rPr>
            </w:pPr>
            <w:r w:rsidRPr="009220DD">
              <w:rPr>
                <w:rFonts w:ascii="Times New Roman" w:hAnsi="Times New Roman" w:cs="Times New Roman"/>
              </w:rPr>
              <w:t>5.5.</w:t>
            </w:r>
          </w:p>
        </w:tc>
        <w:tc>
          <w:tcPr>
            <w:tcW w:w="6250" w:type="dxa"/>
            <w:shd w:val="clear" w:color="auto" w:fill="auto"/>
          </w:tcPr>
          <w:p w:rsidR="009220DD" w:rsidRPr="009220DD" w:rsidRDefault="009220DD" w:rsidP="009220DD">
            <w:pPr>
              <w:spacing w:after="0" w:line="240" w:lineRule="auto"/>
              <w:rPr>
                <w:rFonts w:ascii="Times New Roman" w:eastAsia="Arial Unicode MS" w:hAnsi="Times New Roman" w:cs="Times New Roman"/>
                <w:bCs/>
                <w:szCs w:val="28"/>
                <w:u w:color="000000"/>
              </w:rPr>
            </w:pPr>
            <w:r w:rsidRPr="009220DD">
              <w:rPr>
                <w:rFonts w:ascii="Times New Roman" w:eastAsia="Arial Unicode MS" w:hAnsi="Times New Roman" w:cs="Times New Roman"/>
                <w:bCs/>
                <w:szCs w:val="28"/>
                <w:u w:color="000000"/>
              </w:rPr>
              <w:t>Предоставление субсидий МБУК «Музей ВМВ» на развитие музейной деятельности</w:t>
            </w:r>
          </w:p>
        </w:tc>
        <w:tc>
          <w:tcPr>
            <w:tcW w:w="128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hAnsi="Times New Roman" w:cs="Times New Roman"/>
                <w:szCs w:val="28"/>
              </w:rPr>
              <w:t>2023-2026</w:t>
            </w:r>
          </w:p>
        </w:tc>
        <w:tc>
          <w:tcPr>
            <w:tcW w:w="2407" w:type="dxa"/>
            <w:shd w:val="clear" w:color="auto" w:fill="auto"/>
          </w:tcPr>
          <w:p w:rsidR="009220DD" w:rsidRPr="009220DD" w:rsidRDefault="009220DD" w:rsidP="009220DD">
            <w:pPr>
              <w:spacing w:after="0" w:line="240" w:lineRule="auto"/>
              <w:jc w:val="center"/>
              <w:rPr>
                <w:rFonts w:ascii="Times New Roman" w:hAnsi="Times New Roman" w:cs="Times New Roman"/>
                <w:szCs w:val="28"/>
              </w:rPr>
            </w:pPr>
            <w:r w:rsidRPr="009220DD">
              <w:rPr>
                <w:rFonts w:ascii="Times New Roman" w:eastAsia="Arial Unicode MS" w:hAnsi="Times New Roman" w:cs="Times New Roman"/>
                <w:bCs/>
                <w:szCs w:val="28"/>
                <w:u w:color="000000"/>
              </w:rPr>
              <w:t xml:space="preserve">МБУК «Музей ВМФ» </w:t>
            </w:r>
            <w:proofErr w:type="spellStart"/>
            <w:r w:rsidRPr="009220DD">
              <w:rPr>
                <w:rFonts w:ascii="Times New Roman" w:hAnsi="Times New Roman" w:cs="Times New Roman"/>
                <w:bCs/>
                <w:szCs w:val="28"/>
              </w:rPr>
              <w:t>Ардатовского</w:t>
            </w:r>
            <w:proofErr w:type="spellEnd"/>
            <w:r w:rsidRPr="009220DD">
              <w:rPr>
                <w:rFonts w:ascii="Times New Roman" w:hAnsi="Times New Roman" w:cs="Times New Roman"/>
                <w:bCs/>
                <w:szCs w:val="28"/>
              </w:rPr>
              <w:t xml:space="preserve"> муниципального района Республики Мордовия</w:t>
            </w:r>
          </w:p>
        </w:tc>
      </w:tr>
    </w:tbl>
    <w:p w:rsidR="009220DD" w:rsidRPr="009220DD" w:rsidRDefault="009220DD" w:rsidP="009220DD">
      <w:pPr>
        <w:spacing w:after="0" w:line="240" w:lineRule="auto"/>
        <w:jc w:val="center"/>
        <w:rPr>
          <w:rFonts w:ascii="Times New Roman" w:hAnsi="Times New Roman" w:cs="Times New Roman"/>
          <w:color w:val="000000"/>
        </w:rPr>
      </w:pPr>
    </w:p>
    <w:p w:rsidR="009220DD" w:rsidRPr="009220DD" w:rsidRDefault="009220DD" w:rsidP="009220DD">
      <w:pPr>
        <w:spacing w:after="0" w:line="240" w:lineRule="auto"/>
        <w:jc w:val="center"/>
        <w:rPr>
          <w:rFonts w:ascii="Times New Roman" w:hAnsi="Times New Roman" w:cs="Times New Roman"/>
          <w:b/>
          <w:color w:val="000000"/>
          <w:szCs w:val="28"/>
        </w:rPr>
      </w:pPr>
      <w:r w:rsidRPr="009220DD">
        <w:rPr>
          <w:rFonts w:ascii="Times New Roman" w:hAnsi="Times New Roman" w:cs="Times New Roman"/>
          <w:color w:val="000000"/>
        </w:rPr>
        <w:t xml:space="preserve">4.3. Муниципальный проект </w:t>
      </w:r>
      <w:r w:rsidRPr="009220DD">
        <w:rPr>
          <w:rFonts w:ascii="Times New Roman" w:hAnsi="Times New Roman" w:cs="Times New Roman"/>
          <w:b/>
          <w:color w:val="000000"/>
          <w:szCs w:val="28"/>
        </w:rPr>
        <w:t>«</w:t>
      </w:r>
      <w:proofErr w:type="spellStart"/>
      <w:r w:rsidRPr="009220DD">
        <w:rPr>
          <w:rFonts w:ascii="Times New Roman" w:hAnsi="Times New Roman" w:cs="Times New Roman"/>
          <w:b/>
          <w:color w:val="000000"/>
          <w:szCs w:val="28"/>
        </w:rPr>
        <w:t>Цифровизация</w:t>
      </w:r>
      <w:proofErr w:type="spellEnd"/>
      <w:r w:rsidRPr="009220DD">
        <w:rPr>
          <w:rFonts w:ascii="Times New Roman" w:hAnsi="Times New Roman" w:cs="Times New Roman"/>
          <w:b/>
          <w:color w:val="000000"/>
          <w:szCs w:val="28"/>
        </w:rPr>
        <w:t xml:space="preserve"> услуг и формирование информационного пространства в сфере культуры»</w:t>
      </w:r>
    </w:p>
    <w:p w:rsidR="009220DD" w:rsidRPr="009220DD" w:rsidRDefault="009220DD" w:rsidP="009220DD">
      <w:pPr>
        <w:spacing w:after="0" w:line="240" w:lineRule="auto"/>
        <w:jc w:val="center"/>
        <w:rPr>
          <w:rFonts w:ascii="Times New Roman" w:hAnsi="Times New Roman" w:cs="Times New Roman"/>
          <w:b/>
          <w:color w:val="000000"/>
          <w:szCs w:val="28"/>
        </w:rPr>
      </w:pPr>
      <w:r w:rsidRPr="009220DD">
        <w:rPr>
          <w:rFonts w:ascii="Times New Roman" w:hAnsi="Times New Roman" w:cs="Times New Roman"/>
          <w:b/>
          <w:color w:val="000000"/>
          <w:szCs w:val="28"/>
        </w:rPr>
        <w:t>(«Цифровая культура»)</w:t>
      </w:r>
      <w:r w:rsidRPr="009220DD">
        <w:rPr>
          <w:rFonts w:ascii="Times New Roman" w:hAnsi="Times New Roman" w:cs="Times New Roman"/>
          <w:b/>
          <w:szCs w:val="28"/>
        </w:rPr>
        <w:t xml:space="preserve"> в </w:t>
      </w:r>
      <w:proofErr w:type="spellStart"/>
      <w:r w:rsidRPr="009220DD">
        <w:rPr>
          <w:rFonts w:ascii="Times New Roman" w:hAnsi="Times New Roman" w:cs="Times New Roman"/>
          <w:b/>
          <w:szCs w:val="28"/>
        </w:rPr>
        <w:t>Ардатовском</w:t>
      </w:r>
      <w:proofErr w:type="spellEnd"/>
      <w:r w:rsidRPr="009220DD">
        <w:rPr>
          <w:rFonts w:ascii="Times New Roman" w:hAnsi="Times New Roman" w:cs="Times New Roman"/>
          <w:b/>
          <w:szCs w:val="28"/>
        </w:rPr>
        <w:t xml:space="preserve"> муниципальном районе</w:t>
      </w:r>
    </w:p>
    <w:tbl>
      <w:tblPr>
        <w:tblW w:w="104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2050"/>
        <w:gridCol w:w="4002"/>
        <w:gridCol w:w="6"/>
      </w:tblGrid>
      <w:tr w:rsidR="009220DD" w:rsidRPr="009220DD" w:rsidTr="00856803">
        <w:trPr>
          <w:gridAfter w:val="1"/>
          <w:wAfter w:w="6" w:type="dxa"/>
          <w:cantSplit/>
          <w:trHeight w:val="506"/>
        </w:trPr>
        <w:tc>
          <w:tcPr>
            <w:tcW w:w="567" w:type="dxa"/>
            <w:shd w:val="clear" w:color="auto" w:fill="auto"/>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szCs w:val="28"/>
              </w:rPr>
              <w:t>№ п/п</w:t>
            </w:r>
          </w:p>
        </w:tc>
        <w:tc>
          <w:tcPr>
            <w:tcW w:w="3828"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Наименование задачи, результата</w:t>
            </w:r>
          </w:p>
        </w:tc>
        <w:tc>
          <w:tcPr>
            <w:tcW w:w="2050"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 xml:space="preserve">Срок </w:t>
            </w:r>
            <w:r w:rsidRPr="009220DD">
              <w:rPr>
                <w:rFonts w:ascii="Times New Roman" w:hAnsi="Times New Roman" w:cs="Times New Roman"/>
                <w:color w:val="000000"/>
              </w:rPr>
              <w:br/>
              <w:t>реализации</w:t>
            </w:r>
          </w:p>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(год(ы))</w:t>
            </w:r>
          </w:p>
        </w:tc>
        <w:tc>
          <w:tcPr>
            <w:tcW w:w="4002" w:type="dxa"/>
            <w:shd w:val="clear" w:color="auto" w:fill="auto"/>
            <w:vAlign w:val="center"/>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color w:val="000000"/>
              </w:rPr>
              <w:t>Ответственный исполнитель</w:t>
            </w:r>
          </w:p>
        </w:tc>
      </w:tr>
      <w:tr w:rsidR="009220DD" w:rsidRPr="009220DD" w:rsidTr="00856803">
        <w:trPr>
          <w:cantSplit/>
          <w:trHeight w:val="708"/>
        </w:trPr>
        <w:tc>
          <w:tcPr>
            <w:tcW w:w="567" w:type="dxa"/>
            <w:shd w:val="clear" w:color="auto" w:fill="auto"/>
          </w:tcPr>
          <w:p w:rsidR="009220DD" w:rsidRPr="009220DD" w:rsidRDefault="009220DD" w:rsidP="009220DD">
            <w:pPr>
              <w:spacing w:before="120" w:after="0" w:line="240" w:lineRule="auto"/>
              <w:jc w:val="center"/>
              <w:rPr>
                <w:rFonts w:ascii="Times New Roman" w:hAnsi="Times New Roman" w:cs="Times New Roman"/>
                <w:color w:val="000000"/>
              </w:rPr>
            </w:pPr>
            <w:r w:rsidRPr="009220DD">
              <w:rPr>
                <w:rFonts w:ascii="Times New Roman" w:hAnsi="Times New Roman" w:cs="Times New Roman"/>
                <w:color w:val="000000"/>
              </w:rPr>
              <w:lastRenderedPageBreak/>
              <w:t>1.</w:t>
            </w:r>
          </w:p>
        </w:tc>
        <w:tc>
          <w:tcPr>
            <w:tcW w:w="9886" w:type="dxa"/>
            <w:gridSpan w:val="4"/>
            <w:shd w:val="clear" w:color="auto" w:fill="auto"/>
          </w:tcPr>
          <w:p w:rsidR="009220DD" w:rsidRPr="009220DD" w:rsidRDefault="009220DD" w:rsidP="009220DD">
            <w:pPr>
              <w:spacing w:after="0" w:line="240" w:lineRule="auto"/>
              <w:rPr>
                <w:rFonts w:ascii="Times New Roman" w:hAnsi="Times New Roman" w:cs="Times New Roman"/>
                <w:b/>
                <w:color w:val="000000"/>
                <w:szCs w:val="28"/>
              </w:rPr>
            </w:pPr>
            <w:r w:rsidRPr="009220DD">
              <w:rPr>
                <w:rFonts w:ascii="Times New Roman" w:hAnsi="Times New Roman" w:cs="Times New Roman"/>
                <w:b/>
                <w:color w:val="000000"/>
                <w:szCs w:val="28"/>
              </w:rPr>
              <w:t xml:space="preserve">Создать виртуальные </w:t>
            </w:r>
            <w:r w:rsidRPr="009220DD">
              <w:rPr>
                <w:rFonts w:ascii="Times New Roman" w:hAnsi="Times New Roman" w:cs="Times New Roman"/>
                <w:b/>
                <w:color w:val="000000"/>
                <w:szCs w:val="27"/>
              </w:rPr>
              <w:t>концертные</w:t>
            </w:r>
            <w:r w:rsidRPr="009220DD">
              <w:rPr>
                <w:rFonts w:ascii="Times New Roman" w:hAnsi="Times New Roman" w:cs="Times New Roman"/>
                <w:b/>
                <w:color w:val="000000"/>
                <w:szCs w:val="28"/>
              </w:rPr>
              <w:t xml:space="preserve"> залы не менее чем в 500 городах Российской Федерации</w:t>
            </w:r>
          </w:p>
          <w:p w:rsidR="009220DD" w:rsidRPr="009220DD" w:rsidRDefault="009220DD" w:rsidP="009220DD">
            <w:pPr>
              <w:spacing w:after="0" w:line="240" w:lineRule="auto"/>
              <w:rPr>
                <w:rFonts w:ascii="Times New Roman" w:eastAsia="Arial Unicode MS" w:hAnsi="Times New Roman" w:cs="Times New Roman"/>
                <w:bCs/>
                <w:i/>
                <w:color w:val="000000"/>
                <w:szCs w:val="26"/>
                <w:u w:color="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«е» пункта 12 Указа Президента РФ от 7 мая 2018 № 204)</w:t>
            </w:r>
          </w:p>
        </w:tc>
      </w:tr>
      <w:tr w:rsidR="009220DD" w:rsidRPr="009220DD" w:rsidTr="00856803">
        <w:trPr>
          <w:gridAfter w:val="1"/>
          <w:wAfter w:w="6" w:type="dxa"/>
          <w:cantSplit/>
          <w:trHeight w:val="644"/>
        </w:trPr>
        <w:tc>
          <w:tcPr>
            <w:tcW w:w="567"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1.1</w:t>
            </w:r>
          </w:p>
        </w:tc>
        <w:tc>
          <w:tcPr>
            <w:tcW w:w="3828" w:type="dxa"/>
            <w:shd w:val="clear" w:color="auto" w:fill="auto"/>
          </w:tcPr>
          <w:p w:rsidR="009220DD" w:rsidRPr="009220DD" w:rsidRDefault="009220DD" w:rsidP="009220DD">
            <w:pPr>
              <w:spacing w:after="0" w:line="240" w:lineRule="auto"/>
              <w:rPr>
                <w:rFonts w:ascii="Times New Roman" w:eastAsia="Arial Unicode MS" w:hAnsi="Times New Roman" w:cs="Times New Roman"/>
                <w:bCs/>
                <w:color w:val="000000"/>
                <w:szCs w:val="28"/>
                <w:u w:color="000000"/>
              </w:rPr>
            </w:pPr>
            <w:r w:rsidRPr="009220DD">
              <w:rPr>
                <w:rFonts w:ascii="Times New Roman" w:eastAsia="Arial Unicode MS" w:hAnsi="Times New Roman" w:cs="Times New Roman"/>
                <w:bCs/>
                <w:color w:val="000000"/>
                <w:szCs w:val="28"/>
                <w:u w:color="000000"/>
              </w:rPr>
              <w:t>Не планируется</w:t>
            </w:r>
          </w:p>
        </w:tc>
        <w:tc>
          <w:tcPr>
            <w:tcW w:w="2050"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 xml:space="preserve">2024-2026  </w:t>
            </w:r>
          </w:p>
        </w:tc>
        <w:tc>
          <w:tcPr>
            <w:tcW w:w="4002" w:type="dxa"/>
            <w:shd w:val="clear" w:color="auto" w:fill="auto"/>
          </w:tcPr>
          <w:p w:rsidR="009220DD" w:rsidRPr="009220DD" w:rsidRDefault="009220DD" w:rsidP="009220DD">
            <w:pPr>
              <w:spacing w:after="0" w:line="240" w:lineRule="auto"/>
              <w:jc w:val="center"/>
              <w:rPr>
                <w:rFonts w:ascii="Times New Roman" w:hAnsi="Times New Roman" w:cs="Times New Roman"/>
              </w:rPr>
            </w:pPr>
            <w:r w:rsidRPr="009220DD">
              <w:rPr>
                <w:rFonts w:ascii="Times New Roman" w:hAnsi="Times New Roman" w:cs="Times New Roman"/>
              </w:rPr>
              <w:t>МБУ «</w:t>
            </w:r>
            <w:proofErr w:type="spellStart"/>
            <w:r w:rsidRPr="009220DD">
              <w:rPr>
                <w:rFonts w:ascii="Times New Roman" w:hAnsi="Times New Roman" w:cs="Times New Roman"/>
              </w:rPr>
              <w:t>Ардатовский</w:t>
            </w:r>
            <w:proofErr w:type="spellEnd"/>
            <w:r w:rsidRPr="009220DD">
              <w:rPr>
                <w:rFonts w:ascii="Times New Roman" w:hAnsi="Times New Roman" w:cs="Times New Roman"/>
              </w:rPr>
              <w:t xml:space="preserve"> РДК»</w:t>
            </w:r>
          </w:p>
        </w:tc>
      </w:tr>
      <w:tr w:rsidR="009220DD" w:rsidRPr="009220DD" w:rsidTr="00856803">
        <w:trPr>
          <w:cantSplit/>
          <w:trHeight w:val="1008"/>
        </w:trPr>
        <w:tc>
          <w:tcPr>
            <w:tcW w:w="567" w:type="dxa"/>
            <w:shd w:val="clear" w:color="auto" w:fill="auto"/>
          </w:tcPr>
          <w:p w:rsidR="009220DD" w:rsidRPr="009220DD" w:rsidRDefault="009220DD" w:rsidP="009220DD">
            <w:pPr>
              <w:spacing w:before="80" w:after="0" w:line="240" w:lineRule="auto"/>
              <w:jc w:val="center"/>
              <w:rPr>
                <w:rFonts w:ascii="Times New Roman" w:hAnsi="Times New Roman" w:cs="Times New Roman"/>
                <w:b/>
                <w:color w:val="000000"/>
              </w:rPr>
            </w:pPr>
            <w:r w:rsidRPr="009220DD">
              <w:rPr>
                <w:rFonts w:ascii="Times New Roman" w:hAnsi="Times New Roman" w:cs="Times New Roman"/>
                <w:b/>
                <w:color w:val="000000"/>
              </w:rPr>
              <w:t>2</w:t>
            </w:r>
          </w:p>
        </w:tc>
        <w:tc>
          <w:tcPr>
            <w:tcW w:w="9886" w:type="dxa"/>
            <w:gridSpan w:val="4"/>
            <w:shd w:val="clear" w:color="auto" w:fill="auto"/>
          </w:tcPr>
          <w:p w:rsidR="009220DD" w:rsidRPr="009220DD" w:rsidRDefault="009220DD" w:rsidP="009220DD">
            <w:pPr>
              <w:spacing w:after="0" w:line="240" w:lineRule="auto"/>
              <w:rPr>
                <w:rFonts w:ascii="Times New Roman" w:hAnsi="Times New Roman" w:cs="Times New Roman"/>
                <w:b/>
                <w:color w:val="000000"/>
              </w:rPr>
            </w:pPr>
          </w:p>
          <w:p w:rsidR="009220DD" w:rsidRPr="009220DD" w:rsidRDefault="009220DD" w:rsidP="009220DD">
            <w:pPr>
              <w:spacing w:after="0" w:line="240" w:lineRule="auto"/>
              <w:rPr>
                <w:rFonts w:ascii="Times New Roman" w:hAnsi="Times New Roman" w:cs="Times New Roman"/>
                <w:b/>
                <w:color w:val="000000"/>
              </w:rPr>
            </w:pPr>
            <w:r w:rsidRPr="009220DD">
              <w:rPr>
                <w:rFonts w:ascii="Times New Roman" w:hAnsi="Times New Roman" w:cs="Times New Roman"/>
                <w:b/>
                <w:color w:val="000000"/>
              </w:rPr>
              <w:t xml:space="preserve">Обеспечить ускоренное внедрение цифровых технологий в экономике и социальной сфере </w:t>
            </w:r>
          </w:p>
          <w:p w:rsidR="009220DD" w:rsidRPr="009220DD" w:rsidRDefault="009220DD" w:rsidP="009220DD">
            <w:pPr>
              <w:spacing w:after="0" w:line="240" w:lineRule="auto"/>
              <w:rPr>
                <w:rFonts w:ascii="Times New Roman" w:hAnsi="Times New Roman" w:cs="Times New Roman"/>
                <w:color w:val="000000"/>
              </w:rPr>
            </w:pPr>
            <w:r w:rsidRPr="009220DD">
              <w:rPr>
                <w:rFonts w:ascii="Times New Roman" w:hAnsi="Times New Roman" w:cs="Times New Roman"/>
                <w:b/>
                <w:i/>
                <w:color w:val="000000"/>
                <w:sz w:val="20"/>
                <w:szCs w:val="28"/>
              </w:rPr>
              <w:t>(</w:t>
            </w:r>
            <w:proofErr w:type="spellStart"/>
            <w:r w:rsidRPr="009220DD">
              <w:rPr>
                <w:rFonts w:ascii="Times New Roman" w:hAnsi="Times New Roman" w:cs="Times New Roman"/>
                <w:b/>
                <w:i/>
                <w:color w:val="000000"/>
                <w:sz w:val="20"/>
                <w:szCs w:val="28"/>
              </w:rPr>
              <w:t>пп</w:t>
            </w:r>
            <w:proofErr w:type="spellEnd"/>
            <w:r w:rsidRPr="009220DD">
              <w:rPr>
                <w:rFonts w:ascii="Times New Roman" w:hAnsi="Times New Roman" w:cs="Times New Roman"/>
                <w:b/>
                <w:i/>
                <w:color w:val="000000"/>
                <w:sz w:val="20"/>
                <w:szCs w:val="28"/>
              </w:rPr>
              <w:t xml:space="preserve"> «ж» пункта 1 Указа Президента РФ от 7 мая 2018 № 204)</w:t>
            </w:r>
          </w:p>
        </w:tc>
      </w:tr>
      <w:tr w:rsidR="009220DD" w:rsidRPr="009220DD" w:rsidTr="00856803">
        <w:trPr>
          <w:gridAfter w:val="1"/>
          <w:wAfter w:w="6" w:type="dxa"/>
          <w:cantSplit/>
          <w:trHeight w:val="1008"/>
        </w:trPr>
        <w:tc>
          <w:tcPr>
            <w:tcW w:w="567"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2.1</w:t>
            </w:r>
          </w:p>
        </w:tc>
        <w:tc>
          <w:tcPr>
            <w:tcW w:w="3828" w:type="dxa"/>
            <w:shd w:val="clear" w:color="auto" w:fill="auto"/>
          </w:tcPr>
          <w:p w:rsidR="009220DD" w:rsidRPr="009220DD" w:rsidRDefault="009220DD" w:rsidP="00856803">
            <w:pPr>
              <w:spacing w:after="0" w:line="240" w:lineRule="auto"/>
              <w:rPr>
                <w:rFonts w:ascii="Times New Roman" w:hAnsi="Times New Roman" w:cs="Times New Roman"/>
              </w:rPr>
            </w:pPr>
            <w:r w:rsidRPr="009220DD">
              <w:rPr>
                <w:rFonts w:ascii="Times New Roman" w:eastAsia="Arial Unicode MS" w:hAnsi="Times New Roman" w:cs="Times New Roman"/>
                <w:bCs/>
                <w:color w:val="000000"/>
                <w:szCs w:val="28"/>
                <w:u w:color="000000"/>
              </w:rPr>
              <w:t>Формирование комплекта книжных памятников</w:t>
            </w:r>
            <w:r w:rsidR="00856803">
              <w:rPr>
                <w:rFonts w:ascii="Times New Roman" w:eastAsia="Arial Unicode MS" w:hAnsi="Times New Roman" w:cs="Times New Roman"/>
                <w:bCs/>
                <w:color w:val="000000"/>
                <w:szCs w:val="28"/>
                <w:u w:color="000000"/>
              </w:rPr>
              <w:t xml:space="preserve"> </w:t>
            </w:r>
            <w:r w:rsidRPr="009220DD">
              <w:rPr>
                <w:rFonts w:ascii="Times New Roman" w:eastAsia="Arial Unicode MS" w:hAnsi="Times New Roman" w:cs="Times New Roman"/>
                <w:bCs/>
                <w:color w:val="000000"/>
                <w:szCs w:val="28"/>
                <w:u w:color="000000"/>
              </w:rPr>
              <w:t xml:space="preserve">для оцифровки в </w:t>
            </w: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p w:rsidR="009220DD" w:rsidRPr="009220DD" w:rsidRDefault="009220DD" w:rsidP="009220DD">
            <w:pPr>
              <w:spacing w:after="0" w:line="240" w:lineRule="auto"/>
              <w:rPr>
                <w:rFonts w:ascii="Times New Roman" w:hAnsi="Times New Roman" w:cs="Times New Roman"/>
                <w:szCs w:val="28"/>
              </w:rPr>
            </w:pPr>
          </w:p>
        </w:tc>
        <w:tc>
          <w:tcPr>
            <w:tcW w:w="2050"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2022-2026</w:t>
            </w:r>
          </w:p>
        </w:tc>
        <w:tc>
          <w:tcPr>
            <w:tcW w:w="4002" w:type="dxa"/>
            <w:shd w:val="clear" w:color="auto" w:fill="auto"/>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r w:rsidR="009220DD" w:rsidRPr="009220DD" w:rsidTr="00856803">
        <w:trPr>
          <w:gridAfter w:val="1"/>
          <w:wAfter w:w="6" w:type="dxa"/>
          <w:cantSplit/>
          <w:trHeight w:val="1008"/>
        </w:trPr>
        <w:tc>
          <w:tcPr>
            <w:tcW w:w="567" w:type="dxa"/>
            <w:shd w:val="clear" w:color="auto" w:fill="auto"/>
          </w:tcPr>
          <w:p w:rsidR="009220DD" w:rsidRPr="009220DD" w:rsidRDefault="009220DD" w:rsidP="009220DD">
            <w:pPr>
              <w:spacing w:before="80" w:after="0" w:line="240" w:lineRule="auto"/>
              <w:jc w:val="center"/>
              <w:rPr>
                <w:rFonts w:ascii="Times New Roman" w:hAnsi="Times New Roman" w:cs="Times New Roman"/>
                <w:color w:val="000000"/>
              </w:rPr>
            </w:pPr>
            <w:r w:rsidRPr="009220DD">
              <w:rPr>
                <w:rFonts w:ascii="Times New Roman" w:hAnsi="Times New Roman" w:cs="Times New Roman"/>
                <w:color w:val="000000"/>
              </w:rPr>
              <w:t>2.2.</w:t>
            </w:r>
          </w:p>
        </w:tc>
        <w:tc>
          <w:tcPr>
            <w:tcW w:w="3828" w:type="dxa"/>
            <w:shd w:val="clear" w:color="auto" w:fill="auto"/>
          </w:tcPr>
          <w:p w:rsidR="009220DD" w:rsidRPr="009220DD" w:rsidRDefault="009220DD" w:rsidP="009220DD">
            <w:pPr>
              <w:spacing w:after="0" w:line="240" w:lineRule="auto"/>
              <w:rPr>
                <w:rFonts w:ascii="Times New Roman" w:eastAsia="Arial Unicode MS" w:hAnsi="Times New Roman" w:cs="Times New Roman"/>
                <w:bCs/>
                <w:color w:val="000000"/>
                <w:szCs w:val="28"/>
                <w:u w:color="000000"/>
              </w:rPr>
            </w:pPr>
            <w:r w:rsidRPr="009220DD">
              <w:rPr>
                <w:rFonts w:ascii="Times New Roman" w:hAnsi="Times New Roman" w:cs="Times New Roman"/>
                <w:szCs w:val="28"/>
              </w:rPr>
              <w:t xml:space="preserve">Подключение </w:t>
            </w: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 </w:t>
            </w:r>
            <w:r w:rsidRPr="009220DD">
              <w:rPr>
                <w:rFonts w:ascii="Times New Roman" w:hAnsi="Times New Roman" w:cs="Times New Roman"/>
                <w:szCs w:val="28"/>
              </w:rPr>
              <w:t>к информационно-телекоммуникационной сети «Интернет» и развитие библиотечного дела с учётом задачи расширения информационных технологий</w:t>
            </w:r>
          </w:p>
        </w:tc>
        <w:tc>
          <w:tcPr>
            <w:tcW w:w="2050" w:type="dxa"/>
            <w:shd w:val="clear" w:color="auto" w:fill="auto"/>
          </w:tcPr>
          <w:p w:rsidR="009220DD" w:rsidRPr="009220DD" w:rsidRDefault="009220DD" w:rsidP="009220DD">
            <w:pPr>
              <w:spacing w:after="0" w:line="240" w:lineRule="auto"/>
              <w:jc w:val="center"/>
              <w:rPr>
                <w:rFonts w:ascii="Times New Roman" w:hAnsi="Times New Roman" w:cs="Times New Roman"/>
                <w:color w:val="000000"/>
                <w:szCs w:val="28"/>
              </w:rPr>
            </w:pPr>
            <w:r w:rsidRPr="009220DD">
              <w:rPr>
                <w:rFonts w:ascii="Times New Roman" w:hAnsi="Times New Roman" w:cs="Times New Roman"/>
                <w:color w:val="000000"/>
                <w:szCs w:val="28"/>
              </w:rPr>
              <w:t>2019-2026</w:t>
            </w:r>
          </w:p>
        </w:tc>
        <w:tc>
          <w:tcPr>
            <w:tcW w:w="4002" w:type="dxa"/>
            <w:shd w:val="clear" w:color="auto" w:fill="auto"/>
          </w:tcPr>
          <w:p w:rsidR="009220DD" w:rsidRPr="009220DD" w:rsidRDefault="009220DD" w:rsidP="009220DD">
            <w:pPr>
              <w:spacing w:after="0" w:line="240" w:lineRule="auto"/>
              <w:jc w:val="center"/>
              <w:rPr>
                <w:rFonts w:ascii="Times New Roman" w:hAnsi="Times New Roman" w:cs="Times New Roman"/>
                <w:color w:val="000000"/>
              </w:rPr>
            </w:pPr>
            <w:r w:rsidRPr="009220DD">
              <w:rPr>
                <w:rFonts w:ascii="Times New Roman" w:hAnsi="Times New Roman" w:cs="Times New Roman"/>
              </w:rPr>
              <w:t>МБУК «</w:t>
            </w:r>
            <w:proofErr w:type="spellStart"/>
            <w:r w:rsidRPr="009220DD">
              <w:rPr>
                <w:rFonts w:ascii="Times New Roman" w:hAnsi="Times New Roman" w:cs="Times New Roman"/>
              </w:rPr>
              <w:t>Ардатовская</w:t>
            </w:r>
            <w:proofErr w:type="spellEnd"/>
            <w:r w:rsidRPr="009220DD">
              <w:rPr>
                <w:rFonts w:ascii="Times New Roman" w:hAnsi="Times New Roman" w:cs="Times New Roman"/>
              </w:rPr>
              <w:t xml:space="preserve"> ЦРБ им. Н.К. Крупской»</w:t>
            </w:r>
          </w:p>
        </w:tc>
      </w:tr>
    </w:tbl>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9220DD" w:rsidRDefault="009220DD" w:rsidP="009220DD">
      <w:pPr>
        <w:spacing w:after="0" w:line="240" w:lineRule="auto"/>
        <w:ind w:left="-567" w:right="-284"/>
        <w:jc w:val="both"/>
        <w:outlineLvl w:val="0"/>
        <w:rPr>
          <w:rFonts w:ascii="Times New Roman" w:hAnsi="Times New Roman" w:cs="Times New Roman"/>
          <w:b/>
        </w:rPr>
      </w:pPr>
    </w:p>
    <w:p w:rsidR="009220DD" w:rsidRPr="00856803" w:rsidRDefault="00856803" w:rsidP="00856803">
      <w:pPr>
        <w:spacing w:after="0" w:line="240" w:lineRule="auto"/>
        <w:ind w:left="360" w:right="-284"/>
        <w:jc w:val="center"/>
        <w:outlineLvl w:val="0"/>
        <w:rPr>
          <w:rFonts w:ascii="Times New Roman" w:hAnsi="Times New Roman"/>
          <w:b/>
        </w:rPr>
      </w:pPr>
      <w:r>
        <w:rPr>
          <w:rFonts w:ascii="Times New Roman" w:hAnsi="Times New Roman"/>
          <w:b/>
        </w:rPr>
        <w:t>5.</w:t>
      </w:r>
      <w:r w:rsidRPr="00856803">
        <w:rPr>
          <w:rFonts w:ascii="Times New Roman" w:hAnsi="Times New Roman"/>
          <w:b/>
        </w:rPr>
        <w:t>Дополнительная информация</w:t>
      </w:r>
    </w:p>
    <w:p w:rsidR="009220DD" w:rsidRDefault="009220DD" w:rsidP="009220DD">
      <w:pPr>
        <w:spacing w:after="0" w:line="240" w:lineRule="auto"/>
        <w:ind w:left="-567" w:right="-284"/>
        <w:jc w:val="both"/>
        <w:outlineLvl w:val="0"/>
        <w:rPr>
          <w:rFonts w:ascii="Times New Roman" w:hAnsi="Times New Roman" w:cs="Times New Roman"/>
          <w:b/>
          <w:sz w:val="24"/>
          <w:szCs w:val="24"/>
        </w:rPr>
      </w:pPr>
    </w:p>
    <w:p w:rsidR="009220DD" w:rsidRDefault="009220DD" w:rsidP="009220DD">
      <w:pPr>
        <w:spacing w:after="0" w:line="240" w:lineRule="auto"/>
        <w:ind w:left="-567" w:right="-284"/>
        <w:jc w:val="both"/>
        <w:outlineLvl w:val="0"/>
        <w:rPr>
          <w:rFonts w:ascii="Times New Roman" w:hAnsi="Times New Roman" w:cs="Times New Roman"/>
          <w:b/>
          <w:sz w:val="24"/>
          <w:szCs w:val="24"/>
        </w:rPr>
      </w:pPr>
    </w:p>
    <w:p w:rsidR="00856803" w:rsidRPr="00856803" w:rsidRDefault="00856803" w:rsidP="00856803">
      <w:pPr>
        <w:spacing w:after="0" w:line="240" w:lineRule="auto"/>
        <w:ind w:left="-709" w:firstLine="709"/>
        <w:jc w:val="both"/>
        <w:rPr>
          <w:rFonts w:ascii="Times New Roman" w:hAnsi="Times New Roman" w:cs="Times New Roman"/>
          <w:b/>
        </w:rPr>
      </w:pPr>
      <w:r w:rsidRPr="00856803">
        <w:rPr>
          <w:rFonts w:ascii="Times New Roman" w:hAnsi="Times New Roman" w:cs="Times New Roman"/>
        </w:rPr>
        <w:t xml:space="preserve">Национальный проект Культура (муниципальная составляющая, Республика Мордовия) реализуется в </w:t>
      </w:r>
      <w:proofErr w:type="spellStart"/>
      <w:r w:rsidRPr="00856803">
        <w:rPr>
          <w:rFonts w:ascii="Times New Roman" w:hAnsi="Times New Roman" w:cs="Times New Roman"/>
        </w:rPr>
        <w:t>Ардатовском</w:t>
      </w:r>
      <w:proofErr w:type="spellEnd"/>
      <w:r w:rsidRPr="00856803">
        <w:rPr>
          <w:rFonts w:ascii="Times New Roman" w:hAnsi="Times New Roman" w:cs="Times New Roman"/>
        </w:rPr>
        <w:t xml:space="preserve"> муниципальном районе на основании Указа Президента РФ № 204 от 7 мая 2018 года «О национальных целях и стратегических задачах развития Российской Федерации на период до 2026 года» и рассчитан на период с 2019 – 2026 годы. Главным целевым показателем национального проекта является увеличение на 15% число посещений организаций культуры </w:t>
      </w:r>
      <w:proofErr w:type="spellStart"/>
      <w:r w:rsidRPr="00856803">
        <w:rPr>
          <w:rFonts w:ascii="Times New Roman" w:hAnsi="Times New Roman" w:cs="Times New Roman"/>
        </w:rPr>
        <w:t>Ардатовского</w:t>
      </w:r>
      <w:proofErr w:type="spellEnd"/>
      <w:r w:rsidRPr="00856803">
        <w:rPr>
          <w:rFonts w:ascii="Times New Roman" w:hAnsi="Times New Roman" w:cs="Times New Roman"/>
        </w:rPr>
        <w:t xml:space="preserve"> муниципального района и выполнением следующих задач:</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а) укрепления российской гражданской идентичности на основе духовно-нравственных и культурных ценностей народов Российской Федерации;</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б) продвижения талантливой молодежи в сфере музыкального искусства, в том числе посредством проведения музыкальных мероприятий;</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в) создания (реконструкции) культурно-досуговых организаций клубного типа, ДШИ на территориях сельских поселений, развития муниципальных библиотек;</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г) создания условий для показа национальных кинофильмов в кинозалах, расположенных в населенных пунктах с численностью населения до 500 тыс. человек;</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д) подготовки кадров для организаций культуры;</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е) поддержки добровольческих движений, в том числе в сфере сохранения культурного наследия народов Российской Федерации.</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В структуре национального проекта Культура (муниципальная составляющая, Республика Мордовия) 3 проекта:</w:t>
      </w:r>
    </w:p>
    <w:p w:rsidR="00856803" w:rsidRPr="00856803" w:rsidRDefault="00856803" w:rsidP="00351E26">
      <w:pPr>
        <w:numPr>
          <w:ilvl w:val="0"/>
          <w:numId w:val="13"/>
        </w:numPr>
        <w:spacing w:after="0" w:line="240" w:lineRule="auto"/>
        <w:ind w:left="-709" w:firstLine="709"/>
        <w:jc w:val="both"/>
        <w:rPr>
          <w:rFonts w:ascii="Times New Roman" w:hAnsi="Times New Roman" w:cs="Times New Roman"/>
          <w:b/>
          <w:szCs w:val="26"/>
        </w:rPr>
      </w:pPr>
      <w:r w:rsidRPr="00856803">
        <w:rPr>
          <w:rFonts w:ascii="Times New Roman" w:hAnsi="Times New Roman" w:cs="Times New Roman"/>
          <w:szCs w:val="26"/>
        </w:rPr>
        <w:t>«Культурная среда» (Обеспечение качественно нового уровня развития инфраструктуры культуры);</w:t>
      </w:r>
    </w:p>
    <w:p w:rsidR="00856803" w:rsidRPr="00856803" w:rsidRDefault="00856803" w:rsidP="00351E26">
      <w:pPr>
        <w:numPr>
          <w:ilvl w:val="0"/>
          <w:numId w:val="13"/>
        </w:numPr>
        <w:spacing w:after="0" w:line="240" w:lineRule="auto"/>
        <w:ind w:left="-709" w:firstLine="709"/>
        <w:jc w:val="both"/>
        <w:rPr>
          <w:rFonts w:ascii="Times New Roman" w:hAnsi="Times New Roman" w:cs="Times New Roman"/>
          <w:b/>
          <w:szCs w:val="26"/>
        </w:rPr>
      </w:pPr>
      <w:r w:rsidRPr="00856803">
        <w:rPr>
          <w:rFonts w:ascii="Times New Roman" w:hAnsi="Times New Roman" w:cs="Times New Roman"/>
          <w:szCs w:val="26"/>
        </w:rPr>
        <w:t>«Творческие люди» (Создание условий для реализации творческого потенциала нации);</w:t>
      </w:r>
    </w:p>
    <w:p w:rsidR="00856803" w:rsidRPr="00856803" w:rsidRDefault="00856803" w:rsidP="00351E26">
      <w:pPr>
        <w:numPr>
          <w:ilvl w:val="0"/>
          <w:numId w:val="13"/>
        </w:numPr>
        <w:spacing w:after="0" w:line="240" w:lineRule="auto"/>
        <w:ind w:left="-709" w:firstLine="709"/>
        <w:jc w:val="both"/>
        <w:rPr>
          <w:rFonts w:ascii="Times New Roman" w:hAnsi="Times New Roman" w:cs="Times New Roman"/>
          <w:b/>
          <w:szCs w:val="26"/>
        </w:rPr>
      </w:pPr>
      <w:r w:rsidRPr="00856803">
        <w:rPr>
          <w:rFonts w:ascii="Times New Roman" w:hAnsi="Times New Roman" w:cs="Times New Roman"/>
          <w:szCs w:val="26"/>
        </w:rPr>
        <w:t>«Цифровая культура» (</w:t>
      </w:r>
      <w:proofErr w:type="spellStart"/>
      <w:r w:rsidRPr="00856803">
        <w:rPr>
          <w:rFonts w:ascii="Times New Roman" w:hAnsi="Times New Roman" w:cs="Times New Roman"/>
          <w:szCs w:val="26"/>
        </w:rPr>
        <w:t>Цифровизация</w:t>
      </w:r>
      <w:proofErr w:type="spellEnd"/>
      <w:r w:rsidRPr="00856803">
        <w:rPr>
          <w:rFonts w:ascii="Times New Roman" w:hAnsi="Times New Roman" w:cs="Times New Roman"/>
          <w:szCs w:val="26"/>
        </w:rPr>
        <w:t xml:space="preserve"> услуг и формирование информационного пространства в сфере культуры).</w:t>
      </w:r>
    </w:p>
    <w:p w:rsidR="00856803" w:rsidRPr="00856803" w:rsidRDefault="00856803" w:rsidP="00856803">
      <w:pPr>
        <w:spacing w:after="0" w:line="240" w:lineRule="auto"/>
        <w:ind w:left="-709" w:firstLine="709"/>
        <w:rPr>
          <w:rFonts w:ascii="Times New Roman" w:hAnsi="Times New Roman" w:cs="Times New Roman"/>
          <w:szCs w:val="26"/>
        </w:rPr>
      </w:pP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 xml:space="preserve">Муниципальный проект </w:t>
      </w:r>
      <w:r w:rsidRPr="00856803">
        <w:rPr>
          <w:rFonts w:ascii="Times New Roman" w:hAnsi="Times New Roman" w:cs="Times New Roman"/>
          <w:b/>
          <w:i/>
          <w:szCs w:val="26"/>
        </w:rPr>
        <w:t>«Культурная среда»</w:t>
      </w:r>
      <w:r w:rsidRPr="00856803">
        <w:rPr>
          <w:rFonts w:ascii="Times New Roman" w:hAnsi="Times New Roman" w:cs="Times New Roman"/>
          <w:szCs w:val="26"/>
        </w:rPr>
        <w:t xml:space="preserve"> в </w:t>
      </w:r>
      <w:proofErr w:type="spellStart"/>
      <w:r w:rsidRPr="00856803">
        <w:rPr>
          <w:rFonts w:ascii="Times New Roman" w:hAnsi="Times New Roman" w:cs="Times New Roman"/>
          <w:szCs w:val="26"/>
        </w:rPr>
        <w:t>Ардатовском</w:t>
      </w:r>
      <w:proofErr w:type="spellEnd"/>
      <w:r w:rsidRPr="00856803">
        <w:rPr>
          <w:rFonts w:ascii="Times New Roman" w:hAnsi="Times New Roman" w:cs="Times New Roman"/>
          <w:szCs w:val="26"/>
        </w:rPr>
        <w:t xml:space="preserve"> муниципальном районе направлен на повышение качества жизни граждан путем модернизации инфраструктуры культуры. На территории </w:t>
      </w:r>
      <w:proofErr w:type="spellStart"/>
      <w:r w:rsidRPr="00856803">
        <w:rPr>
          <w:rFonts w:ascii="Times New Roman" w:hAnsi="Times New Roman" w:cs="Times New Roman"/>
          <w:szCs w:val="26"/>
        </w:rPr>
        <w:t>Ардатовского</w:t>
      </w:r>
      <w:proofErr w:type="spellEnd"/>
      <w:r w:rsidRPr="00856803">
        <w:rPr>
          <w:rFonts w:ascii="Times New Roman" w:hAnsi="Times New Roman" w:cs="Times New Roman"/>
          <w:szCs w:val="26"/>
        </w:rPr>
        <w:t xml:space="preserve"> муниципального района действуют 3 юридических лица.  Культурная сеть представлена 34 </w:t>
      </w:r>
      <w:r w:rsidRPr="00856803">
        <w:rPr>
          <w:rFonts w:ascii="Times New Roman" w:hAnsi="Times New Roman" w:cs="Times New Roman"/>
          <w:szCs w:val="26"/>
        </w:rPr>
        <w:lastRenderedPageBreak/>
        <w:t>учреждениями культуры клубного типа,  34 учреждениями библиотечного типа и 2 детских школы искусств, музей «</w:t>
      </w:r>
      <w:proofErr w:type="spellStart"/>
      <w:r w:rsidRPr="00856803">
        <w:rPr>
          <w:rFonts w:ascii="Times New Roman" w:hAnsi="Times New Roman" w:cs="Times New Roman"/>
          <w:szCs w:val="26"/>
        </w:rPr>
        <w:t>Урусовсие</w:t>
      </w:r>
      <w:proofErr w:type="spellEnd"/>
      <w:r w:rsidRPr="00856803">
        <w:rPr>
          <w:rFonts w:ascii="Times New Roman" w:hAnsi="Times New Roman" w:cs="Times New Roman"/>
          <w:szCs w:val="26"/>
        </w:rPr>
        <w:t xml:space="preserve"> валенки» и музей военно-морского флота. </w:t>
      </w:r>
    </w:p>
    <w:p w:rsidR="00856803" w:rsidRPr="00856803" w:rsidRDefault="00856803" w:rsidP="00856803">
      <w:pPr>
        <w:spacing w:after="0" w:line="240" w:lineRule="auto"/>
        <w:ind w:left="-709" w:firstLine="709"/>
        <w:rPr>
          <w:rFonts w:ascii="Times New Roman" w:hAnsi="Times New Roman" w:cs="Times New Roman"/>
          <w:szCs w:val="26"/>
        </w:rPr>
      </w:pP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 xml:space="preserve">Пояснение к п. 1 </w:t>
      </w:r>
    </w:p>
    <w:p w:rsidR="00856803" w:rsidRPr="00856803" w:rsidRDefault="00856803" w:rsidP="00856803">
      <w:pPr>
        <w:spacing w:after="0" w:line="240" w:lineRule="auto"/>
        <w:ind w:left="-709" w:firstLine="709"/>
        <w:rPr>
          <w:rFonts w:ascii="Times New Roman" w:hAnsi="Times New Roman" w:cs="Times New Roman"/>
          <w:color w:val="000000"/>
          <w:sz w:val="20"/>
          <w:szCs w:val="24"/>
        </w:rPr>
      </w:pPr>
      <w:r w:rsidRPr="00856803">
        <w:rPr>
          <w:rFonts w:ascii="Times New Roman" w:hAnsi="Times New Roman" w:cs="Times New Roman"/>
          <w:szCs w:val="26"/>
        </w:rPr>
        <w:t xml:space="preserve">В рамках проекта  будут созданы современные учреждения культуры, проведен капитальный ремонт,  модернизация и техническое переоснащение на  объектах МБУ « </w:t>
      </w:r>
      <w:proofErr w:type="spellStart"/>
      <w:r w:rsidRPr="00856803">
        <w:rPr>
          <w:rFonts w:ascii="Times New Roman" w:hAnsi="Times New Roman" w:cs="Times New Roman"/>
          <w:szCs w:val="26"/>
        </w:rPr>
        <w:t>Ардатовский</w:t>
      </w:r>
      <w:proofErr w:type="spellEnd"/>
      <w:r w:rsidRPr="00856803">
        <w:rPr>
          <w:rFonts w:ascii="Times New Roman" w:hAnsi="Times New Roman" w:cs="Times New Roman"/>
          <w:szCs w:val="26"/>
        </w:rPr>
        <w:t xml:space="preserve"> РДК»  (</w:t>
      </w:r>
      <w:r w:rsidRPr="00856803">
        <w:rPr>
          <w:rFonts w:ascii="Times New Roman" w:hAnsi="Times New Roman" w:cs="Times New Roman"/>
          <w:sz w:val="20"/>
          <w:szCs w:val="24"/>
        </w:rPr>
        <w:t xml:space="preserve">строительство ДК в  п. Тургенево, и с. </w:t>
      </w:r>
      <w:proofErr w:type="spellStart"/>
      <w:r w:rsidRPr="00856803">
        <w:rPr>
          <w:rFonts w:ascii="Times New Roman" w:hAnsi="Times New Roman" w:cs="Times New Roman"/>
          <w:sz w:val="20"/>
          <w:szCs w:val="24"/>
        </w:rPr>
        <w:t>Редкодубье</w:t>
      </w:r>
      <w:proofErr w:type="spellEnd"/>
      <w:r w:rsidRPr="00856803">
        <w:rPr>
          <w:rFonts w:ascii="Times New Roman" w:hAnsi="Times New Roman" w:cs="Times New Roman"/>
          <w:sz w:val="20"/>
          <w:szCs w:val="24"/>
        </w:rPr>
        <w:t xml:space="preserve">), капитальный ремонт ДК в сёлах: </w:t>
      </w:r>
      <w:proofErr w:type="spellStart"/>
      <w:r w:rsidRPr="00856803">
        <w:rPr>
          <w:rFonts w:ascii="Times New Roman" w:hAnsi="Times New Roman" w:cs="Times New Roman"/>
          <w:sz w:val="20"/>
          <w:szCs w:val="24"/>
        </w:rPr>
        <w:t>Низовка</w:t>
      </w:r>
      <w:proofErr w:type="spellEnd"/>
      <w:r w:rsidRPr="00856803">
        <w:rPr>
          <w:rFonts w:ascii="Times New Roman" w:hAnsi="Times New Roman" w:cs="Times New Roman"/>
          <w:sz w:val="20"/>
          <w:szCs w:val="24"/>
        </w:rPr>
        <w:t xml:space="preserve">, п. Станция Ардатов, с. </w:t>
      </w:r>
      <w:proofErr w:type="spellStart"/>
      <w:r w:rsidRPr="00856803">
        <w:rPr>
          <w:rFonts w:ascii="Times New Roman" w:hAnsi="Times New Roman" w:cs="Times New Roman"/>
          <w:sz w:val="20"/>
          <w:szCs w:val="24"/>
        </w:rPr>
        <w:t>Кученяево</w:t>
      </w:r>
      <w:proofErr w:type="spellEnd"/>
      <w:r w:rsidRPr="00856803">
        <w:rPr>
          <w:rFonts w:ascii="Times New Roman" w:hAnsi="Times New Roman" w:cs="Times New Roman"/>
          <w:sz w:val="20"/>
          <w:szCs w:val="24"/>
        </w:rPr>
        <w:t xml:space="preserve"> </w:t>
      </w:r>
      <w:r w:rsidRPr="00856803">
        <w:rPr>
          <w:rFonts w:ascii="Times New Roman" w:hAnsi="Times New Roman" w:cs="Times New Roman"/>
          <w:color w:val="000000"/>
          <w:sz w:val="20"/>
          <w:szCs w:val="24"/>
        </w:rPr>
        <w:t>),  капитальный ремонт МБУДО «</w:t>
      </w:r>
      <w:proofErr w:type="spellStart"/>
      <w:r w:rsidRPr="00856803">
        <w:rPr>
          <w:rFonts w:ascii="Times New Roman" w:hAnsi="Times New Roman" w:cs="Times New Roman"/>
          <w:color w:val="000000"/>
          <w:sz w:val="20"/>
          <w:szCs w:val="24"/>
        </w:rPr>
        <w:t>Ардатовская</w:t>
      </w:r>
      <w:proofErr w:type="spellEnd"/>
      <w:r w:rsidRPr="00856803">
        <w:rPr>
          <w:rFonts w:ascii="Times New Roman" w:hAnsi="Times New Roman" w:cs="Times New Roman"/>
          <w:color w:val="000000"/>
          <w:sz w:val="20"/>
          <w:szCs w:val="24"/>
        </w:rPr>
        <w:t xml:space="preserve"> ДШИ №1» и музея ВМФ .        </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color w:val="000000"/>
          <w:sz w:val="20"/>
          <w:szCs w:val="24"/>
        </w:rPr>
        <w:t xml:space="preserve">На основании современных культурных запросов  жителей города и  района, культурно-досуговые учреждения расширят  спектр услуг, осваивая новые формы работы. Так в РДК закуплено оборудование для швейного цеха, а с целью развития народных промыслов и ремёсел открыта столярная мастерская. </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На базе  структурных обособленного подразделений «Октябрьская сельская библиотека»  и «</w:t>
      </w:r>
      <w:proofErr w:type="spellStart"/>
      <w:r w:rsidRPr="00856803">
        <w:rPr>
          <w:rFonts w:ascii="Times New Roman" w:hAnsi="Times New Roman" w:cs="Times New Roman"/>
          <w:szCs w:val="26"/>
        </w:rPr>
        <w:t>Ценнтральная</w:t>
      </w:r>
      <w:proofErr w:type="spellEnd"/>
      <w:r w:rsidRPr="00856803">
        <w:rPr>
          <w:rFonts w:ascii="Times New Roman" w:hAnsi="Times New Roman" w:cs="Times New Roman"/>
          <w:szCs w:val="26"/>
        </w:rPr>
        <w:t xml:space="preserve"> детская библиотека» МБУК «</w:t>
      </w:r>
      <w:proofErr w:type="spellStart"/>
      <w:r w:rsidRPr="00856803">
        <w:rPr>
          <w:rFonts w:ascii="Times New Roman" w:hAnsi="Times New Roman" w:cs="Times New Roman"/>
          <w:szCs w:val="26"/>
        </w:rPr>
        <w:t>Ардатовская</w:t>
      </w:r>
      <w:proofErr w:type="spellEnd"/>
      <w:r w:rsidRPr="00856803">
        <w:rPr>
          <w:rFonts w:ascii="Times New Roman" w:hAnsi="Times New Roman" w:cs="Times New Roman"/>
          <w:szCs w:val="26"/>
        </w:rPr>
        <w:t xml:space="preserve"> ЦРБ им. Н.К. Крупской»  планируется открытие модельных библиотек. </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 xml:space="preserve">Принятый стандарт предполагает создание современного и востребованного интеллектуального центра, который оснащен скоростным интернетом, доступом к современным отечественным информационным ресурсам научного и художественного содержания, к оцифрованным ресурсам периодической печати. Стандарт предусматривает точку доступа к </w:t>
      </w:r>
      <w:proofErr w:type="spellStart"/>
      <w:r w:rsidRPr="00856803">
        <w:rPr>
          <w:rFonts w:ascii="Times New Roman" w:hAnsi="Times New Roman" w:cs="Times New Roman"/>
          <w:szCs w:val="26"/>
        </w:rPr>
        <w:t>НЭБу</w:t>
      </w:r>
      <w:proofErr w:type="spellEnd"/>
      <w:r w:rsidRPr="00856803">
        <w:rPr>
          <w:rFonts w:ascii="Times New Roman" w:hAnsi="Times New Roman" w:cs="Times New Roman"/>
          <w:szCs w:val="26"/>
        </w:rPr>
        <w:t xml:space="preserve"> и электронной библиотеке презентаций, а также организацию современного комфортного библиотечного пространства, что позволит создать дискуссионные клубы, консультационные пункты и лектории для всех возрастных групп, переформатировав библиотеку в центр культурной жизни района. Стоимость типового комплекта оборудования и мебели по результатам пилотных проектов составляет 5 млн. рублей и будет выделяться из федерального бюджета. </w:t>
      </w:r>
    </w:p>
    <w:p w:rsidR="00856803" w:rsidRPr="00856803" w:rsidRDefault="00856803" w:rsidP="00856803">
      <w:pPr>
        <w:spacing w:after="0" w:line="240" w:lineRule="auto"/>
        <w:ind w:left="-709" w:firstLine="709"/>
        <w:rPr>
          <w:rFonts w:ascii="Times New Roman" w:hAnsi="Times New Roman" w:cs="Times New Roman"/>
          <w:szCs w:val="26"/>
        </w:rPr>
      </w:pPr>
      <w:r w:rsidRPr="00856803">
        <w:rPr>
          <w:rFonts w:ascii="Times New Roman" w:hAnsi="Times New Roman" w:cs="Times New Roman"/>
          <w:szCs w:val="26"/>
        </w:rPr>
        <w:t>Комплектование книжных фондов новыми книгами позволит привлечению большого количества читателей.</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 xml:space="preserve">Пояснение к п. 2 </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Так как материально-техническая база МБУДО «</w:t>
      </w:r>
      <w:proofErr w:type="spellStart"/>
      <w:r w:rsidRPr="00856803">
        <w:rPr>
          <w:rFonts w:ascii="Times New Roman" w:hAnsi="Times New Roman" w:cs="Times New Roman"/>
        </w:rPr>
        <w:t>Ардатовская</w:t>
      </w:r>
      <w:proofErr w:type="spellEnd"/>
      <w:r w:rsidRPr="00856803">
        <w:rPr>
          <w:rFonts w:ascii="Times New Roman" w:hAnsi="Times New Roman" w:cs="Times New Roman"/>
        </w:rPr>
        <w:t xml:space="preserve"> ДШИ №1» не обновлялась с середины 70-х годов школе были необходимы музыкальные инструменты. В 2020 году </w:t>
      </w:r>
      <w:proofErr w:type="spellStart"/>
      <w:r w:rsidRPr="00856803">
        <w:rPr>
          <w:rFonts w:ascii="Times New Roman" w:hAnsi="Times New Roman" w:cs="Times New Roman"/>
        </w:rPr>
        <w:t>Ардатовская</w:t>
      </w:r>
      <w:proofErr w:type="spellEnd"/>
      <w:r w:rsidRPr="00856803">
        <w:rPr>
          <w:rFonts w:ascii="Times New Roman" w:hAnsi="Times New Roman" w:cs="Times New Roman"/>
        </w:rPr>
        <w:t xml:space="preserve"> ДШИ была оснащена музыкальными инструментами (пианино – 3 </w:t>
      </w:r>
      <w:proofErr w:type="spellStart"/>
      <w:r w:rsidRPr="00856803">
        <w:rPr>
          <w:rFonts w:ascii="Times New Roman" w:hAnsi="Times New Roman" w:cs="Times New Roman"/>
        </w:rPr>
        <w:t>шт</w:t>
      </w:r>
      <w:proofErr w:type="spellEnd"/>
      <w:r w:rsidRPr="00856803">
        <w:rPr>
          <w:rFonts w:ascii="Times New Roman" w:hAnsi="Times New Roman" w:cs="Times New Roman"/>
        </w:rPr>
        <w:t>, аккордеоны «Тула» - 9 шт.; баяны: ученические – 8 шт., концертные – 3 шт.; домра, гусли, мультимедийное оборудование, учебная литература).</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 xml:space="preserve">Пояснение к п. 3 </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В  2017 году кинотеатр «Прогресс» МБУ «</w:t>
      </w:r>
      <w:proofErr w:type="spellStart"/>
      <w:r w:rsidRPr="00856803">
        <w:rPr>
          <w:rFonts w:ascii="Times New Roman" w:hAnsi="Times New Roman" w:cs="Times New Roman"/>
        </w:rPr>
        <w:t>Ардатовский</w:t>
      </w:r>
      <w:proofErr w:type="spellEnd"/>
      <w:r w:rsidRPr="00856803">
        <w:rPr>
          <w:rFonts w:ascii="Times New Roman" w:hAnsi="Times New Roman" w:cs="Times New Roman"/>
        </w:rPr>
        <w:t xml:space="preserve"> РДК» стал работать на новом  кинооборудовании, приобретённым при поддержке Фонда кино РФ в соответствии с условиями Договора № 136/5-3 от 28.07.2016 г. «О предоставлении средств на финансовое обеспечение и (или) возмещение расходов, связанных с созданием условий для показа национальных фильмов в населённых пунктах Российской Федерации с численностью населения до 100 тыс. человек». Услугами кинотеатра пользуются все жители района.</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Пояснение к п. 4.</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 xml:space="preserve">На содержание и обслуживание зданий учреждений культуры из районного бюджета будут выделены денежные средства на 2019-2026 </w:t>
      </w:r>
      <w:proofErr w:type="spellStart"/>
      <w:r w:rsidRPr="00856803">
        <w:rPr>
          <w:rFonts w:ascii="Times New Roman" w:hAnsi="Times New Roman" w:cs="Times New Roman"/>
        </w:rPr>
        <w:t>г.г</w:t>
      </w:r>
      <w:proofErr w:type="spellEnd"/>
      <w:r w:rsidRPr="00856803">
        <w:rPr>
          <w:rFonts w:ascii="Times New Roman" w:hAnsi="Times New Roman" w:cs="Times New Roman"/>
        </w:rPr>
        <w:t>.</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Пояснение к п. 5.</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В 2024 году на восстановление воинских захоронений, находящихся в муниципальной собственности, и установку мемориальных знаков будут выделены денежные средства.</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 xml:space="preserve">Муниципальный проект </w:t>
      </w:r>
      <w:r w:rsidRPr="00856803">
        <w:rPr>
          <w:rFonts w:ascii="Times New Roman" w:hAnsi="Times New Roman" w:cs="Times New Roman"/>
          <w:b/>
          <w:i/>
        </w:rPr>
        <w:t>«Творческие люди»</w:t>
      </w:r>
      <w:r w:rsidRPr="00856803">
        <w:rPr>
          <w:rFonts w:ascii="Times New Roman" w:hAnsi="Times New Roman" w:cs="Times New Roman"/>
        </w:rPr>
        <w:t xml:space="preserve"> направлен на поддержку творческих инициатив, способствующих самореализации населения района, в первую очередь талантливых детей и молодежи. Важной задачей проекта является популяризация культурных ценностей района за пределами района, а также их доступность для всех жителей района, особенно для детей и молодежи.</w:t>
      </w:r>
      <w:r w:rsidRPr="00856803">
        <w:rPr>
          <w:rFonts w:ascii="Times New Roman" w:hAnsi="Times New Roman" w:cs="Times New Roman"/>
          <w:b/>
          <w:color w:val="000000"/>
        </w:rPr>
        <w:t xml:space="preserve"> </w:t>
      </w:r>
      <w:r w:rsidRPr="00856803">
        <w:rPr>
          <w:rFonts w:ascii="Times New Roman" w:hAnsi="Times New Roman" w:cs="Times New Roman"/>
          <w:color w:val="000000"/>
        </w:rPr>
        <w:t>Продвижение талантливой молодежи в сфере музыкального искусства необходимо посредством проведения культурно-массовых мероприятий.</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Пояснение к п. 1</w:t>
      </w:r>
    </w:p>
    <w:p w:rsidR="00856803" w:rsidRPr="00856803" w:rsidRDefault="00856803" w:rsidP="00351E26">
      <w:pPr>
        <w:numPr>
          <w:ilvl w:val="0"/>
          <w:numId w:val="14"/>
        </w:numPr>
        <w:spacing w:after="0" w:line="240" w:lineRule="auto"/>
        <w:ind w:left="-709" w:firstLine="709"/>
        <w:jc w:val="both"/>
        <w:rPr>
          <w:rFonts w:ascii="Times New Roman" w:hAnsi="Times New Roman" w:cs="Times New Roman"/>
        </w:rPr>
      </w:pPr>
      <w:r w:rsidRPr="00856803">
        <w:rPr>
          <w:rFonts w:ascii="Times New Roman" w:hAnsi="Times New Roman" w:cs="Times New Roman"/>
        </w:rPr>
        <w:t xml:space="preserve">Межрегиональный фестиваль-конкурс резчиков по дереву «Наследники С.Д. </w:t>
      </w:r>
      <w:proofErr w:type="spellStart"/>
      <w:r w:rsidRPr="00856803">
        <w:rPr>
          <w:rFonts w:ascii="Times New Roman" w:hAnsi="Times New Roman" w:cs="Times New Roman"/>
        </w:rPr>
        <w:t>Эрьзи</w:t>
      </w:r>
      <w:proofErr w:type="spellEnd"/>
      <w:r w:rsidRPr="00856803">
        <w:rPr>
          <w:rFonts w:ascii="Times New Roman" w:hAnsi="Times New Roman" w:cs="Times New Roman"/>
        </w:rPr>
        <w:t xml:space="preserve">»  - проводится  в с. Баево (октябрь </w:t>
      </w:r>
      <w:smartTag w:uri="urn:schemas-microsoft-com:office:smarttags" w:element="metricconverter">
        <w:smartTagPr>
          <w:attr w:name="ProductID" w:val="2021 г"/>
        </w:smartTagPr>
        <w:r w:rsidRPr="00856803">
          <w:rPr>
            <w:rFonts w:ascii="Times New Roman" w:hAnsi="Times New Roman" w:cs="Times New Roman"/>
          </w:rPr>
          <w:t>2021 г</w:t>
        </w:r>
      </w:smartTag>
      <w:r w:rsidRPr="00856803">
        <w:rPr>
          <w:rFonts w:ascii="Times New Roman" w:hAnsi="Times New Roman" w:cs="Times New Roman"/>
        </w:rPr>
        <w:t>.). В фестивале-конкурсе участвовали резчики по дереву со всех регионов страны, а также коллективы художественной самодеятельности района.</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Цель фестиваля – способствовать возрождению и развитию народных художественных  промыслов и ремёсел, стимулировать интерес молодёжи к традиционному искусству финно-угорских народов проживающих на территории России и за её пределами. , а также расширению обмена опытом между мастерами и установлению творческих и деловых контактов.</w:t>
      </w:r>
    </w:p>
    <w:p w:rsidR="00856803" w:rsidRPr="00856803" w:rsidRDefault="00856803" w:rsidP="00856803">
      <w:pPr>
        <w:spacing w:after="0" w:line="240" w:lineRule="auto"/>
        <w:ind w:left="-709" w:firstLine="709"/>
        <w:rPr>
          <w:rFonts w:ascii="Times New Roman" w:hAnsi="Times New Roman" w:cs="Times New Roman"/>
        </w:rPr>
      </w:pPr>
    </w:p>
    <w:p w:rsidR="00856803" w:rsidRPr="00856803" w:rsidRDefault="00856803" w:rsidP="00351E26">
      <w:pPr>
        <w:numPr>
          <w:ilvl w:val="0"/>
          <w:numId w:val="14"/>
        </w:numPr>
        <w:spacing w:after="0" w:line="240" w:lineRule="auto"/>
        <w:ind w:left="-709" w:firstLine="709"/>
        <w:jc w:val="both"/>
        <w:rPr>
          <w:rFonts w:ascii="Times New Roman" w:hAnsi="Times New Roman" w:cs="Times New Roman"/>
        </w:rPr>
      </w:pPr>
      <w:r w:rsidRPr="00856803">
        <w:rPr>
          <w:rFonts w:ascii="Times New Roman" w:hAnsi="Times New Roman" w:cs="Times New Roman"/>
        </w:rPr>
        <w:t>Проект  «Проект  Доброе – это прекрасное в действии. Создание передвижного кукольного театра «</w:t>
      </w:r>
      <w:proofErr w:type="spellStart"/>
      <w:r w:rsidRPr="00856803">
        <w:rPr>
          <w:rFonts w:ascii="Times New Roman" w:hAnsi="Times New Roman" w:cs="Times New Roman"/>
        </w:rPr>
        <w:t>Куклыне</w:t>
      </w:r>
      <w:proofErr w:type="spellEnd"/>
      <w:r w:rsidRPr="00856803">
        <w:rPr>
          <w:rFonts w:ascii="Times New Roman" w:hAnsi="Times New Roman" w:cs="Times New Roman"/>
        </w:rPr>
        <w:t>» в г. Ардатов» (</w:t>
      </w:r>
      <w:smartTag w:uri="urn:schemas-microsoft-com:office:smarttags" w:element="metricconverter">
        <w:smartTagPr>
          <w:attr w:name="ProductID" w:val="2019 г"/>
        </w:smartTagPr>
        <w:r w:rsidRPr="00856803">
          <w:rPr>
            <w:rFonts w:ascii="Times New Roman" w:hAnsi="Times New Roman" w:cs="Times New Roman"/>
          </w:rPr>
          <w:t>2019 г</w:t>
        </w:r>
      </w:smartTag>
      <w:r w:rsidRPr="00856803">
        <w:rPr>
          <w:rFonts w:ascii="Times New Roman" w:hAnsi="Times New Roman" w:cs="Times New Roman"/>
        </w:rPr>
        <w:t>.)</w:t>
      </w:r>
    </w:p>
    <w:p w:rsidR="00856803" w:rsidRPr="00856803" w:rsidRDefault="00856803" w:rsidP="00856803">
      <w:pPr>
        <w:spacing w:after="0" w:line="240" w:lineRule="auto"/>
        <w:ind w:left="-709" w:firstLine="709"/>
        <w:rPr>
          <w:rFonts w:ascii="Times New Roman" w:hAnsi="Times New Roman" w:cs="Times New Roman"/>
        </w:rPr>
      </w:pPr>
      <w:r w:rsidRPr="00856803">
        <w:rPr>
          <w:rFonts w:ascii="Times New Roman" w:hAnsi="Times New Roman" w:cs="Times New Roman"/>
        </w:rPr>
        <w:t xml:space="preserve">В районе функционирует один из старейших народных театров республики им. В.Б. </w:t>
      </w:r>
      <w:proofErr w:type="spellStart"/>
      <w:r w:rsidRPr="00856803">
        <w:rPr>
          <w:rFonts w:ascii="Times New Roman" w:hAnsi="Times New Roman" w:cs="Times New Roman"/>
        </w:rPr>
        <w:t>Лазерсона</w:t>
      </w:r>
      <w:proofErr w:type="spellEnd"/>
      <w:r w:rsidRPr="00856803">
        <w:rPr>
          <w:rFonts w:ascii="Times New Roman" w:hAnsi="Times New Roman" w:cs="Times New Roman"/>
        </w:rPr>
        <w:t xml:space="preserve">, </w:t>
      </w:r>
      <w:smartTag w:uri="urn:schemas-microsoft-com:office:smarttags" w:element="metricconverter">
        <w:smartTagPr>
          <w:attr w:name="ProductID" w:val="2005 г"/>
        </w:smartTagPr>
        <w:r w:rsidRPr="00856803">
          <w:rPr>
            <w:rFonts w:ascii="Times New Roman" w:hAnsi="Times New Roman" w:cs="Times New Roman"/>
          </w:rPr>
          <w:t>2005 г</w:t>
        </w:r>
      </w:smartTag>
      <w:r w:rsidRPr="00856803">
        <w:rPr>
          <w:rFonts w:ascii="Times New Roman" w:hAnsi="Times New Roman" w:cs="Times New Roman"/>
        </w:rPr>
        <w:t>. был открыт театр-спутник для молодёжи «</w:t>
      </w:r>
      <w:r w:rsidRPr="00856803">
        <w:rPr>
          <w:rFonts w:ascii="Times New Roman" w:hAnsi="Times New Roman" w:cs="Times New Roman"/>
          <w:lang w:val="en-US"/>
        </w:rPr>
        <w:t>Next</w:t>
      </w:r>
      <w:r w:rsidRPr="00856803">
        <w:rPr>
          <w:rFonts w:ascii="Times New Roman" w:hAnsi="Times New Roman" w:cs="Times New Roman"/>
        </w:rPr>
        <w:t>», где молодые люди реализуют свои творческие способности, что определяет  выбор их дальнейшей профессии и решают социальные задачи, т.к.  в реализации проекта принимают участие дети  с ограниченными возможностями здоровья. Театр «</w:t>
      </w:r>
      <w:proofErr w:type="spellStart"/>
      <w:r w:rsidRPr="00856803">
        <w:rPr>
          <w:rFonts w:ascii="Times New Roman" w:hAnsi="Times New Roman" w:cs="Times New Roman"/>
        </w:rPr>
        <w:t>Куклыне</w:t>
      </w:r>
      <w:proofErr w:type="spellEnd"/>
      <w:r w:rsidRPr="00856803">
        <w:rPr>
          <w:rFonts w:ascii="Times New Roman" w:hAnsi="Times New Roman" w:cs="Times New Roman"/>
        </w:rPr>
        <w:t>»  - это первый кукольный театр в районе.</w:t>
      </w:r>
    </w:p>
    <w:p w:rsidR="00856803" w:rsidRPr="00856803" w:rsidRDefault="00856803" w:rsidP="00351E26">
      <w:pPr>
        <w:numPr>
          <w:ilvl w:val="0"/>
          <w:numId w:val="14"/>
        </w:numPr>
        <w:spacing w:after="0" w:line="240" w:lineRule="auto"/>
        <w:ind w:left="-709" w:firstLine="709"/>
        <w:jc w:val="both"/>
        <w:rPr>
          <w:rFonts w:ascii="Times New Roman" w:hAnsi="Times New Roman" w:cs="Times New Roman"/>
        </w:rPr>
      </w:pPr>
      <w:r w:rsidRPr="00856803">
        <w:rPr>
          <w:rFonts w:ascii="Times New Roman" w:hAnsi="Times New Roman" w:cs="Times New Roman"/>
        </w:rPr>
        <w:t xml:space="preserve">Проведение районного фестиваля «Ардатов – город хлебный»  будет способствовать продвижению пекарной продукции молодых пекарей и привлечению туристов в </w:t>
      </w:r>
      <w:proofErr w:type="spellStart"/>
      <w:r w:rsidRPr="00856803">
        <w:rPr>
          <w:rFonts w:ascii="Times New Roman" w:hAnsi="Times New Roman" w:cs="Times New Roman"/>
        </w:rPr>
        <w:t>Ардатовский</w:t>
      </w:r>
      <w:proofErr w:type="spellEnd"/>
      <w:r w:rsidRPr="00856803">
        <w:rPr>
          <w:rFonts w:ascii="Times New Roman" w:hAnsi="Times New Roman" w:cs="Times New Roman"/>
        </w:rPr>
        <w:t xml:space="preserve"> район.</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Пояснение к п.2.</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 xml:space="preserve">В целях обеспечения организаций отрасли культура района высокопрофессиональными кадрами  работники отрасли смогут пройти повышение квалификации по программе «Профессионалы культуры Мордовии» на базе Центра повышения квалификации работников культуры при Министерстве культуры, национальной политики и архивного дела РМ. </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Пояснение к п.3.</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Поддержка добровольческих движений в сфере сохранения культурного наследия народов РМ. Ключевым результатом проекта за 6 лет станет - 50 вовлеченных волонтеров. Таким образом, будет сформирован социальный институт добровольчества в сфере сохранения культурного наследия в масштабах района.</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Пояснение к п. 4.</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 xml:space="preserve">Районный национально-фольклорный праздник «Благодати и тепла», с. </w:t>
      </w:r>
      <w:proofErr w:type="spellStart"/>
      <w:r w:rsidRPr="00856803">
        <w:rPr>
          <w:rFonts w:ascii="Times New Roman" w:hAnsi="Times New Roman"/>
          <w:szCs w:val="26"/>
        </w:rPr>
        <w:t>Урусово</w:t>
      </w:r>
      <w:proofErr w:type="spellEnd"/>
      <w:r w:rsidRPr="00856803">
        <w:rPr>
          <w:rFonts w:ascii="Times New Roman" w:hAnsi="Times New Roman"/>
          <w:szCs w:val="26"/>
        </w:rPr>
        <w:t xml:space="preserve"> способствует сохранению старинных традиций села. В районе это единственное село, где сохранился мордовский обряд  «</w:t>
      </w:r>
      <w:proofErr w:type="spellStart"/>
      <w:r w:rsidRPr="00856803">
        <w:rPr>
          <w:rFonts w:ascii="Times New Roman" w:hAnsi="Times New Roman"/>
          <w:szCs w:val="26"/>
        </w:rPr>
        <w:t>Окликание</w:t>
      </w:r>
      <w:proofErr w:type="spellEnd"/>
      <w:r w:rsidRPr="00856803">
        <w:rPr>
          <w:rFonts w:ascii="Times New Roman" w:hAnsi="Times New Roman"/>
          <w:szCs w:val="26"/>
        </w:rPr>
        <w:t xml:space="preserve"> невест».  способствует развитию  туризма.</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Республиканский фестиваля народных промыслов "</w:t>
      </w:r>
      <w:proofErr w:type="spellStart"/>
      <w:r w:rsidRPr="00856803">
        <w:rPr>
          <w:rFonts w:ascii="Times New Roman" w:hAnsi="Times New Roman"/>
          <w:szCs w:val="26"/>
        </w:rPr>
        <w:t>Урусовские</w:t>
      </w:r>
      <w:proofErr w:type="spellEnd"/>
      <w:r w:rsidRPr="00856803">
        <w:rPr>
          <w:rFonts w:ascii="Times New Roman" w:hAnsi="Times New Roman"/>
          <w:szCs w:val="26"/>
        </w:rPr>
        <w:t xml:space="preserve"> валенки" проводится зимой в с. </w:t>
      </w:r>
      <w:proofErr w:type="spellStart"/>
      <w:r w:rsidRPr="00856803">
        <w:rPr>
          <w:rFonts w:ascii="Times New Roman" w:hAnsi="Times New Roman"/>
          <w:szCs w:val="26"/>
        </w:rPr>
        <w:t>Урусово</w:t>
      </w:r>
      <w:proofErr w:type="spellEnd"/>
      <w:r w:rsidRPr="00856803">
        <w:rPr>
          <w:rFonts w:ascii="Times New Roman" w:hAnsi="Times New Roman"/>
          <w:szCs w:val="26"/>
        </w:rPr>
        <w:t xml:space="preserve">. На этот праздник приглашаются много гостей с разных регионов страны. Проводится выставка валяльной продукции, для молодёжи -  соревнования, конкурсы. </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Проведение районных национально-фольклорный праздников и фестивалей способствует привлечению индивидуальных предпринимателей, инвесторов для развития инфраструктуры туризма.</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Пояснение к п. 5</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 xml:space="preserve">На развитие Культуры </w:t>
      </w:r>
      <w:proofErr w:type="spellStart"/>
      <w:r w:rsidRPr="00856803">
        <w:rPr>
          <w:rFonts w:ascii="Times New Roman" w:hAnsi="Times New Roman"/>
          <w:szCs w:val="26"/>
        </w:rPr>
        <w:t>Ардатовского</w:t>
      </w:r>
      <w:proofErr w:type="spellEnd"/>
      <w:r w:rsidRPr="00856803">
        <w:rPr>
          <w:rFonts w:ascii="Times New Roman" w:hAnsi="Times New Roman"/>
          <w:szCs w:val="26"/>
        </w:rPr>
        <w:t xml:space="preserve"> муниципального района из районного бюджета будут выделены субсидии на 2022-2026 </w:t>
      </w:r>
      <w:proofErr w:type="spellStart"/>
      <w:r w:rsidRPr="00856803">
        <w:rPr>
          <w:rFonts w:ascii="Times New Roman" w:hAnsi="Times New Roman"/>
          <w:szCs w:val="26"/>
        </w:rPr>
        <w:t>г.г</w:t>
      </w:r>
      <w:proofErr w:type="spellEnd"/>
      <w:r w:rsidRPr="00856803">
        <w:rPr>
          <w:rFonts w:ascii="Times New Roman" w:hAnsi="Times New Roman"/>
          <w:szCs w:val="26"/>
        </w:rPr>
        <w:t>.</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 xml:space="preserve">Муниципальный проект </w:t>
      </w:r>
      <w:r w:rsidRPr="00856803">
        <w:rPr>
          <w:rFonts w:ascii="Times New Roman" w:hAnsi="Times New Roman"/>
          <w:b/>
          <w:i/>
          <w:szCs w:val="26"/>
        </w:rPr>
        <w:t>«Цифровая культура</w:t>
      </w:r>
      <w:r w:rsidRPr="00856803">
        <w:rPr>
          <w:rFonts w:ascii="Times New Roman" w:hAnsi="Times New Roman"/>
          <w:szCs w:val="26"/>
        </w:rPr>
        <w:t xml:space="preserve">». Обеспечит широкое внедрение цифровых технологий в культурное пространство района благодаря учреждениям культуры района. </w:t>
      </w:r>
    </w:p>
    <w:p w:rsidR="00856803" w:rsidRPr="00856803" w:rsidRDefault="00856803" w:rsidP="00351E26">
      <w:pPr>
        <w:pStyle w:val="af4"/>
        <w:numPr>
          <w:ilvl w:val="0"/>
          <w:numId w:val="14"/>
        </w:numPr>
        <w:spacing w:line="240" w:lineRule="auto"/>
        <w:ind w:left="-709" w:firstLine="709"/>
        <w:jc w:val="both"/>
        <w:rPr>
          <w:rFonts w:ascii="Times New Roman" w:hAnsi="Times New Roman"/>
          <w:szCs w:val="26"/>
        </w:rPr>
      </w:pPr>
      <w:r w:rsidRPr="00856803">
        <w:rPr>
          <w:rFonts w:ascii="Times New Roman" w:hAnsi="Times New Roman"/>
          <w:szCs w:val="26"/>
        </w:rPr>
        <w:t xml:space="preserve">Благодаря проекту  будет решена значимая задача путем </w:t>
      </w:r>
      <w:proofErr w:type="spellStart"/>
      <w:r w:rsidRPr="00856803">
        <w:rPr>
          <w:rFonts w:ascii="Times New Roman" w:hAnsi="Times New Roman"/>
          <w:szCs w:val="26"/>
        </w:rPr>
        <w:t>цифровизации</w:t>
      </w:r>
      <w:proofErr w:type="spellEnd"/>
      <w:r w:rsidRPr="00856803">
        <w:rPr>
          <w:rFonts w:ascii="Times New Roman" w:hAnsi="Times New Roman"/>
          <w:szCs w:val="26"/>
        </w:rPr>
        <w:t xml:space="preserve"> услуг культуры и формирования информационного пространства знаний. В ходе реализации мероприятий проекта будет расширен функционал библиотеки, что позволит модернизировать их деятельность в качестве ключевых социокультурных институтов памяти.</w:t>
      </w:r>
    </w:p>
    <w:p w:rsidR="00856803" w:rsidRPr="00856803" w:rsidRDefault="00856803" w:rsidP="00351E26">
      <w:pPr>
        <w:pStyle w:val="af4"/>
        <w:numPr>
          <w:ilvl w:val="0"/>
          <w:numId w:val="14"/>
        </w:numPr>
        <w:spacing w:after="0" w:line="240" w:lineRule="auto"/>
        <w:ind w:left="-709" w:firstLine="709"/>
        <w:jc w:val="both"/>
        <w:rPr>
          <w:rFonts w:ascii="Times New Roman" w:hAnsi="Times New Roman"/>
        </w:rPr>
      </w:pPr>
      <w:r w:rsidRPr="00856803">
        <w:rPr>
          <w:rFonts w:ascii="Times New Roman" w:hAnsi="Times New Roman"/>
          <w:szCs w:val="26"/>
        </w:rPr>
        <w:t xml:space="preserve">Благодаря проекту  будет решена значимая задача создания условий для повышения доступности возможности участия граждан района в культурной жизни путем </w:t>
      </w:r>
      <w:proofErr w:type="spellStart"/>
      <w:r w:rsidRPr="00856803">
        <w:rPr>
          <w:rFonts w:ascii="Times New Roman" w:hAnsi="Times New Roman"/>
          <w:szCs w:val="26"/>
        </w:rPr>
        <w:t>цифровизации</w:t>
      </w:r>
      <w:proofErr w:type="spellEnd"/>
      <w:r w:rsidRPr="00856803">
        <w:rPr>
          <w:rFonts w:ascii="Times New Roman" w:hAnsi="Times New Roman"/>
          <w:szCs w:val="26"/>
        </w:rPr>
        <w:t xml:space="preserve"> услуг культуры и формирования информационного пространства знаний. В ходе реализации мероприятий проекта будет расширен функционал библиотеки, что позволит модернизировать их деятельность в качестве ключевых социокультурных институтов памяти. Центральной районной библиотекой будет сформирован комплект книжных памятников для оцифровки. Благодаря цифровым технологиям получатели услуг могут познакомиться с разными книжными памятниками и другими литературными источниками.</w:t>
      </w:r>
    </w:p>
    <w:p w:rsidR="00856803" w:rsidRP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jc w:val="right"/>
        <w:rPr>
          <w:rFonts w:ascii="Times New Roman" w:hAnsi="Times New Roman" w:cs="Times New Roman"/>
        </w:rPr>
      </w:pPr>
      <w:r w:rsidRPr="00856803">
        <w:rPr>
          <w:rFonts w:ascii="Times New Roman" w:hAnsi="Times New Roman" w:cs="Times New Roman"/>
        </w:rPr>
        <w:t>Приложение 1</w:t>
      </w:r>
      <w:r>
        <w:rPr>
          <w:rFonts w:ascii="Times New Roman" w:hAnsi="Times New Roman" w:cs="Times New Roman"/>
        </w:rPr>
        <w:t xml:space="preserve"> </w:t>
      </w:r>
    </w:p>
    <w:p w:rsidR="00856803" w:rsidRDefault="00856803" w:rsidP="00856803">
      <w:pPr>
        <w:spacing w:after="0" w:line="240" w:lineRule="auto"/>
        <w:ind w:left="-709" w:firstLine="709"/>
        <w:jc w:val="right"/>
        <w:rPr>
          <w:rFonts w:ascii="Times New Roman" w:hAnsi="Times New Roman" w:cs="Times New Roman"/>
        </w:rPr>
      </w:pPr>
      <w:r w:rsidRPr="00856803">
        <w:rPr>
          <w:rFonts w:ascii="Times New Roman" w:hAnsi="Times New Roman" w:cs="Times New Roman"/>
        </w:rPr>
        <w:t>к муниципальной программе «Культура» на 2019 – 2026 годы</w:t>
      </w: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sectPr w:rsidR="00856803" w:rsidSect="00F47269">
          <w:pgSz w:w="11906" w:h="16838"/>
          <w:pgMar w:top="1134" w:right="566" w:bottom="1134" w:left="1701" w:header="708" w:footer="708" w:gutter="0"/>
          <w:cols w:space="708"/>
          <w:docGrid w:linePitch="360"/>
        </w:sectPr>
      </w:pPr>
    </w:p>
    <w:tbl>
      <w:tblPr>
        <w:tblW w:w="15942" w:type="dxa"/>
        <w:tblInd w:w="-459" w:type="dxa"/>
        <w:tblLayout w:type="fixed"/>
        <w:tblLook w:val="04A0" w:firstRow="1" w:lastRow="0" w:firstColumn="1" w:lastColumn="0" w:noHBand="0" w:noVBand="1"/>
      </w:tblPr>
      <w:tblGrid>
        <w:gridCol w:w="2472"/>
        <w:gridCol w:w="647"/>
        <w:gridCol w:w="709"/>
        <w:gridCol w:w="567"/>
        <w:gridCol w:w="425"/>
        <w:gridCol w:w="425"/>
        <w:gridCol w:w="425"/>
        <w:gridCol w:w="426"/>
        <w:gridCol w:w="425"/>
        <w:gridCol w:w="425"/>
        <w:gridCol w:w="425"/>
        <w:gridCol w:w="426"/>
        <w:gridCol w:w="193"/>
        <w:gridCol w:w="232"/>
        <w:gridCol w:w="425"/>
        <w:gridCol w:w="425"/>
        <w:gridCol w:w="426"/>
        <w:gridCol w:w="425"/>
        <w:gridCol w:w="425"/>
        <w:gridCol w:w="425"/>
        <w:gridCol w:w="426"/>
        <w:gridCol w:w="425"/>
        <w:gridCol w:w="297"/>
        <w:gridCol w:w="128"/>
        <w:gridCol w:w="567"/>
        <w:gridCol w:w="425"/>
        <w:gridCol w:w="426"/>
        <w:gridCol w:w="708"/>
        <w:gridCol w:w="425"/>
        <w:gridCol w:w="66"/>
        <w:gridCol w:w="359"/>
        <w:gridCol w:w="67"/>
        <w:gridCol w:w="359"/>
        <w:gridCol w:w="66"/>
        <w:gridCol w:w="359"/>
        <w:gridCol w:w="66"/>
      </w:tblGrid>
      <w:tr w:rsidR="00BB65B7" w:rsidRPr="00BB65B7" w:rsidTr="00BB65B7">
        <w:trPr>
          <w:gridAfter w:val="8"/>
          <w:wAfter w:w="1767" w:type="dxa"/>
          <w:trHeight w:val="390"/>
        </w:trPr>
        <w:tc>
          <w:tcPr>
            <w:tcW w:w="24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rPr>
            </w:pPr>
            <w:r w:rsidRPr="00BB65B7">
              <w:rPr>
                <w:rFonts w:ascii="Times New Roman" w:eastAsia="Times New Roman" w:hAnsi="Times New Roman" w:cs="Times New Roman"/>
                <w:b/>
                <w:bCs/>
                <w:color w:val="000000" w:themeColor="text1"/>
              </w:rPr>
              <w:lastRenderedPageBreak/>
              <w:t xml:space="preserve">Наименование направлений, объектов по которым </w:t>
            </w:r>
            <w:proofErr w:type="spellStart"/>
            <w:r w:rsidRPr="00BB65B7">
              <w:rPr>
                <w:rFonts w:ascii="Times New Roman" w:eastAsia="Times New Roman" w:hAnsi="Times New Roman" w:cs="Times New Roman"/>
                <w:b/>
                <w:bCs/>
                <w:color w:val="000000" w:themeColor="text1"/>
              </w:rPr>
              <w:t>Ардатовский</w:t>
            </w:r>
            <w:proofErr w:type="spellEnd"/>
            <w:r w:rsidRPr="00BB65B7">
              <w:rPr>
                <w:rFonts w:ascii="Times New Roman" w:eastAsia="Times New Roman" w:hAnsi="Times New Roman" w:cs="Times New Roman"/>
                <w:b/>
                <w:bCs/>
                <w:color w:val="000000" w:themeColor="text1"/>
              </w:rPr>
              <w:t xml:space="preserve"> район может участвовать в национальных и федеральных проектах</w:t>
            </w:r>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rPr>
            </w:pPr>
            <w:r w:rsidRPr="00BB65B7">
              <w:rPr>
                <w:rFonts w:ascii="Times New Roman" w:eastAsia="Times New Roman" w:hAnsi="Times New Roman" w:cs="Times New Roman"/>
                <w:b/>
                <w:bCs/>
                <w:color w:val="000000" w:themeColor="text1"/>
              </w:rPr>
              <w:t>0</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rPr>
            </w:pPr>
            <w:r w:rsidRPr="00BB65B7">
              <w:rPr>
                <w:rFonts w:ascii="Times New Roman" w:eastAsia="Times New Roman" w:hAnsi="Times New Roman" w:cs="Times New Roman"/>
                <w:b/>
                <w:bCs/>
                <w:color w:val="000000" w:themeColor="text1"/>
              </w:rPr>
              <w:t>Наличие ПДС</w:t>
            </w:r>
          </w:p>
        </w:tc>
        <w:tc>
          <w:tcPr>
            <w:tcW w:w="10347" w:type="dxa"/>
            <w:gridSpan w:val="25"/>
            <w:tcBorders>
              <w:top w:val="single" w:sz="4" w:space="0" w:color="auto"/>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24"/>
                <w:szCs w:val="24"/>
              </w:rPr>
            </w:pPr>
            <w:r w:rsidRPr="00BB65B7">
              <w:rPr>
                <w:rFonts w:ascii="Times New Roman" w:eastAsia="Times New Roman" w:hAnsi="Times New Roman" w:cs="Times New Roman"/>
                <w:b/>
                <w:bCs/>
                <w:color w:val="000000" w:themeColor="text1"/>
                <w:sz w:val="24"/>
                <w:szCs w:val="24"/>
              </w:rPr>
              <w:t>Прогнозируемый объём финансирования (потребность) (тыс. руб.)</w:t>
            </w:r>
          </w:p>
        </w:tc>
      </w:tr>
      <w:tr w:rsidR="00BB65B7" w:rsidRPr="00BB65B7" w:rsidTr="00BB65B7">
        <w:trPr>
          <w:gridAfter w:val="8"/>
          <w:wAfter w:w="1767" w:type="dxa"/>
          <w:trHeight w:val="825"/>
        </w:trPr>
        <w:tc>
          <w:tcPr>
            <w:tcW w:w="247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647"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709"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4162" w:type="dxa"/>
            <w:gridSpan w:val="10"/>
            <w:tcBorders>
              <w:top w:val="single" w:sz="4" w:space="0" w:color="auto"/>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за счёт средств федерального бюджета</w:t>
            </w:r>
          </w:p>
        </w:tc>
        <w:tc>
          <w:tcPr>
            <w:tcW w:w="3931"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 xml:space="preserve">уровень </w:t>
            </w:r>
            <w:proofErr w:type="spellStart"/>
            <w:r w:rsidRPr="00BB65B7">
              <w:rPr>
                <w:rFonts w:ascii="Times New Roman" w:eastAsia="Times New Roman" w:hAnsi="Times New Roman" w:cs="Times New Roman"/>
                <w:b/>
                <w:bCs/>
                <w:color w:val="000000" w:themeColor="text1"/>
                <w:sz w:val="16"/>
                <w:szCs w:val="16"/>
              </w:rPr>
              <w:t>софинансирования</w:t>
            </w:r>
            <w:proofErr w:type="spellEnd"/>
            <w:r w:rsidRPr="00BB65B7">
              <w:rPr>
                <w:rFonts w:ascii="Times New Roman" w:eastAsia="Times New Roman" w:hAnsi="Times New Roman" w:cs="Times New Roman"/>
                <w:b/>
                <w:bCs/>
                <w:color w:val="000000" w:themeColor="text1"/>
                <w:sz w:val="16"/>
                <w:szCs w:val="16"/>
              </w:rPr>
              <w:t xml:space="preserve"> % объём средств (тыс. руб.) за счёт средств Республики Мордовия</w:t>
            </w:r>
          </w:p>
        </w:tc>
        <w:tc>
          <w:tcPr>
            <w:tcW w:w="2254" w:type="dxa"/>
            <w:gridSpan w:val="5"/>
            <w:tcBorders>
              <w:top w:val="single" w:sz="4" w:space="0" w:color="auto"/>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за счёт средств районного бюджета</w:t>
            </w:r>
          </w:p>
        </w:tc>
      </w:tr>
      <w:tr w:rsidR="00BB65B7" w:rsidRPr="00BB65B7" w:rsidTr="00BB65B7">
        <w:trPr>
          <w:trHeight w:val="2123"/>
        </w:trPr>
        <w:tc>
          <w:tcPr>
            <w:tcW w:w="247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647"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709"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2019-2026</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2019-2026</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2019-2026</w:t>
            </w:r>
          </w:p>
        </w:tc>
        <w:tc>
          <w:tcPr>
            <w:tcW w:w="56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708"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91"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6"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r>
      <w:tr w:rsidR="00BB65B7" w:rsidRPr="00BB65B7" w:rsidTr="00BB65B7">
        <w:trPr>
          <w:gridAfter w:val="1"/>
          <w:wAfter w:w="66" w:type="dxa"/>
          <w:trHeight w:val="345"/>
        </w:trPr>
        <w:tc>
          <w:tcPr>
            <w:tcW w:w="2472" w:type="dxa"/>
            <w:tcBorders>
              <w:top w:val="nil"/>
              <w:left w:val="single" w:sz="4" w:space="0" w:color="auto"/>
              <w:bottom w:val="nil"/>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64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709"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w:t>
            </w:r>
          </w:p>
        </w:tc>
        <w:tc>
          <w:tcPr>
            <w:tcW w:w="56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7</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8</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11</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12</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13</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8</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11</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13</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14</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16</w:t>
            </w:r>
          </w:p>
        </w:tc>
        <w:tc>
          <w:tcPr>
            <w:tcW w:w="56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17</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18</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19</w:t>
            </w:r>
          </w:p>
        </w:tc>
        <w:tc>
          <w:tcPr>
            <w:tcW w:w="708"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21</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22</w:t>
            </w:r>
          </w:p>
        </w:tc>
        <w:tc>
          <w:tcPr>
            <w:tcW w:w="426"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23</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24</w:t>
            </w:r>
          </w:p>
        </w:tc>
      </w:tr>
      <w:tr w:rsidR="00BB65B7" w:rsidRPr="00BB65B7" w:rsidTr="00BB65B7">
        <w:trPr>
          <w:gridAfter w:val="8"/>
          <w:wAfter w:w="1767" w:type="dxa"/>
          <w:trHeight w:val="345"/>
        </w:trPr>
        <w:tc>
          <w:tcPr>
            <w:tcW w:w="14175" w:type="dxa"/>
            <w:gridSpan w:val="28"/>
            <w:tcBorders>
              <w:top w:val="single" w:sz="4" w:space="0" w:color="auto"/>
              <w:left w:val="single" w:sz="4" w:space="0" w:color="auto"/>
              <w:bottom w:val="nil"/>
              <w:right w:val="nil"/>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 Культурная среда</w:t>
            </w:r>
          </w:p>
        </w:tc>
      </w:tr>
      <w:tr w:rsidR="00BB65B7" w:rsidRPr="00BB65B7" w:rsidTr="00BB65B7">
        <w:trPr>
          <w:gridAfter w:val="1"/>
          <w:wAfter w:w="66" w:type="dxa"/>
          <w:trHeight w:val="945"/>
        </w:trPr>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Строительство (реконструкция) и капитальный ремонт культурно-досуговых учреждений</w:t>
            </w:r>
          </w:p>
        </w:tc>
        <w:tc>
          <w:tcPr>
            <w:tcW w:w="647" w:type="dxa"/>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145 000,00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133 010,00</w:t>
            </w:r>
          </w:p>
        </w:tc>
        <w:tc>
          <w:tcPr>
            <w:tcW w:w="425" w:type="dxa"/>
            <w:tcBorders>
              <w:top w:val="single" w:sz="4" w:space="0" w:color="auto"/>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90 250,00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9 500,00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33260</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11690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4750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500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6440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300</w:t>
            </w:r>
          </w:p>
        </w:tc>
      </w:tr>
      <w:tr w:rsidR="00BB65B7" w:rsidRPr="00BB65B7" w:rsidTr="00BB65B7">
        <w:trPr>
          <w:gridAfter w:val="1"/>
          <w:wAfter w:w="66" w:type="dxa"/>
          <w:trHeight w:val="900"/>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т. ч. Строительство Дома культуры в пос. Тургенево  (200 мест; 969,0 </w:t>
            </w:r>
            <w:proofErr w:type="spellStart"/>
            <w:r w:rsidRPr="00BB65B7">
              <w:rPr>
                <w:rFonts w:ascii="Times New Roman" w:eastAsia="Times New Roman" w:hAnsi="Times New Roman" w:cs="Times New Roman"/>
                <w:color w:val="000000" w:themeColor="text1"/>
                <w:sz w:val="16"/>
                <w:szCs w:val="16"/>
              </w:rPr>
              <w:t>кв.м</w:t>
            </w:r>
            <w:proofErr w:type="spellEnd"/>
            <w:r w:rsidRPr="00BB65B7">
              <w:rPr>
                <w:rFonts w:ascii="Times New Roman" w:eastAsia="Times New Roman" w:hAnsi="Times New Roman" w:cs="Times New Roman"/>
                <w:color w:val="000000" w:themeColor="text1"/>
                <w:sz w:val="16"/>
                <w:szCs w:val="16"/>
              </w:rPr>
              <w:t>)</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85000</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да</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80750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80750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4250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600"/>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т. ч. строительство ДК в с. </w:t>
            </w:r>
            <w:proofErr w:type="spellStart"/>
            <w:r w:rsidRPr="00BB65B7">
              <w:rPr>
                <w:rFonts w:ascii="Times New Roman" w:eastAsia="Times New Roman" w:hAnsi="Times New Roman" w:cs="Times New Roman"/>
                <w:color w:val="000000" w:themeColor="text1"/>
                <w:sz w:val="16"/>
                <w:szCs w:val="16"/>
              </w:rPr>
              <w:t>Редкодубье</w:t>
            </w:r>
            <w:proofErr w:type="spellEnd"/>
          </w:p>
        </w:tc>
        <w:tc>
          <w:tcPr>
            <w:tcW w:w="64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30000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да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23760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23760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5940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5940</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300</w:t>
            </w:r>
          </w:p>
        </w:tc>
      </w:tr>
      <w:tr w:rsidR="00BB65B7" w:rsidRPr="00BB65B7" w:rsidTr="00BB65B7">
        <w:trPr>
          <w:gridAfter w:val="1"/>
          <w:wAfter w:w="66" w:type="dxa"/>
          <w:trHeight w:val="90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w:t>
            </w:r>
            <w:proofErr w:type="spellStart"/>
            <w:r w:rsidRPr="00BB65B7">
              <w:rPr>
                <w:rFonts w:ascii="Times New Roman" w:eastAsia="Times New Roman" w:hAnsi="Times New Roman" w:cs="Times New Roman"/>
                <w:color w:val="000000" w:themeColor="text1"/>
                <w:sz w:val="16"/>
                <w:szCs w:val="16"/>
              </w:rPr>
              <w:t>т.ч</w:t>
            </w:r>
            <w:proofErr w:type="spellEnd"/>
            <w:r w:rsidRPr="00BB65B7">
              <w:rPr>
                <w:rFonts w:ascii="Times New Roman" w:eastAsia="Times New Roman" w:hAnsi="Times New Roman" w:cs="Times New Roman"/>
                <w:color w:val="000000" w:themeColor="text1"/>
                <w:sz w:val="16"/>
                <w:szCs w:val="16"/>
              </w:rPr>
              <w:t xml:space="preserve">. капитальный </w:t>
            </w:r>
            <w:proofErr w:type="spellStart"/>
            <w:r w:rsidRPr="00BB65B7">
              <w:rPr>
                <w:rFonts w:ascii="Times New Roman" w:eastAsia="Times New Roman" w:hAnsi="Times New Roman" w:cs="Times New Roman"/>
                <w:color w:val="000000" w:themeColor="text1"/>
                <w:sz w:val="16"/>
                <w:szCs w:val="16"/>
              </w:rPr>
              <w:t>ремрнт</w:t>
            </w:r>
            <w:proofErr w:type="spellEnd"/>
            <w:r w:rsidRPr="00BB65B7">
              <w:rPr>
                <w:rFonts w:ascii="Times New Roman" w:eastAsia="Times New Roman" w:hAnsi="Times New Roman" w:cs="Times New Roman"/>
                <w:color w:val="000000" w:themeColor="text1"/>
                <w:sz w:val="16"/>
                <w:szCs w:val="16"/>
              </w:rPr>
              <w:t xml:space="preserve"> ДК с. </w:t>
            </w:r>
            <w:proofErr w:type="spellStart"/>
            <w:r w:rsidRPr="00BB65B7">
              <w:rPr>
                <w:rFonts w:ascii="Times New Roman" w:eastAsia="Times New Roman" w:hAnsi="Times New Roman" w:cs="Times New Roman"/>
                <w:color w:val="000000" w:themeColor="text1"/>
                <w:sz w:val="16"/>
                <w:szCs w:val="16"/>
              </w:rPr>
              <w:t>Низовка</w:t>
            </w:r>
            <w:proofErr w:type="spellEnd"/>
            <w:r w:rsidRPr="00BB65B7">
              <w:rPr>
                <w:rFonts w:ascii="Times New Roman" w:eastAsia="Times New Roman" w:hAnsi="Times New Roman" w:cs="Times New Roman"/>
                <w:color w:val="000000" w:themeColor="text1"/>
                <w:sz w:val="16"/>
                <w:szCs w:val="16"/>
              </w:rPr>
              <w:t xml:space="preserve">, РМ </w:t>
            </w:r>
            <w:proofErr w:type="spellStart"/>
            <w:r w:rsidRPr="00BB65B7">
              <w:rPr>
                <w:rFonts w:ascii="Times New Roman" w:eastAsia="Times New Roman" w:hAnsi="Times New Roman" w:cs="Times New Roman"/>
                <w:color w:val="000000" w:themeColor="text1"/>
                <w:sz w:val="16"/>
                <w:szCs w:val="16"/>
              </w:rPr>
              <w:t>Ардатовский</w:t>
            </w:r>
            <w:proofErr w:type="spellEnd"/>
            <w:r w:rsidRPr="00BB65B7">
              <w:rPr>
                <w:rFonts w:ascii="Times New Roman" w:eastAsia="Times New Roman" w:hAnsi="Times New Roman" w:cs="Times New Roman"/>
                <w:color w:val="000000" w:themeColor="text1"/>
                <w:sz w:val="16"/>
                <w:szCs w:val="16"/>
              </w:rPr>
              <w:t xml:space="preserve"> район, с. </w:t>
            </w:r>
            <w:proofErr w:type="spellStart"/>
            <w:r w:rsidRPr="00BB65B7">
              <w:rPr>
                <w:rFonts w:ascii="Times New Roman" w:eastAsia="Times New Roman" w:hAnsi="Times New Roman" w:cs="Times New Roman"/>
                <w:color w:val="000000" w:themeColor="text1"/>
                <w:sz w:val="16"/>
                <w:szCs w:val="16"/>
              </w:rPr>
              <w:t>Низовка</w:t>
            </w:r>
            <w:proofErr w:type="spellEnd"/>
            <w:r w:rsidRPr="00BB65B7">
              <w:rPr>
                <w:rFonts w:ascii="Times New Roman" w:eastAsia="Times New Roman" w:hAnsi="Times New Roman" w:cs="Times New Roman"/>
                <w:color w:val="000000" w:themeColor="text1"/>
                <w:sz w:val="16"/>
                <w:szCs w:val="16"/>
              </w:rPr>
              <w:t>, ул. Школьная, д. 15</w:t>
            </w:r>
          </w:p>
        </w:tc>
        <w:tc>
          <w:tcPr>
            <w:tcW w:w="64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10000</w:t>
            </w:r>
          </w:p>
        </w:tc>
        <w:tc>
          <w:tcPr>
            <w:tcW w:w="709"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нет</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9500</w:t>
            </w:r>
          </w:p>
        </w:tc>
        <w:tc>
          <w:tcPr>
            <w:tcW w:w="425" w:type="dxa"/>
            <w:tcBorders>
              <w:top w:val="nil"/>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9 500,00</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900"/>
        </w:trPr>
        <w:tc>
          <w:tcPr>
            <w:tcW w:w="2472" w:type="dxa"/>
            <w:tcBorders>
              <w:top w:val="nil"/>
              <w:left w:val="single" w:sz="4" w:space="0" w:color="auto"/>
              <w:bottom w:val="nil"/>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w:t>
            </w:r>
            <w:proofErr w:type="spellStart"/>
            <w:r w:rsidRPr="00BB65B7">
              <w:rPr>
                <w:rFonts w:ascii="Times New Roman" w:eastAsia="Times New Roman" w:hAnsi="Times New Roman" w:cs="Times New Roman"/>
                <w:color w:val="000000" w:themeColor="text1"/>
                <w:sz w:val="16"/>
                <w:szCs w:val="16"/>
              </w:rPr>
              <w:t>т.ч</w:t>
            </w:r>
            <w:proofErr w:type="spellEnd"/>
            <w:r w:rsidRPr="00BB65B7">
              <w:rPr>
                <w:rFonts w:ascii="Times New Roman" w:eastAsia="Times New Roman" w:hAnsi="Times New Roman" w:cs="Times New Roman"/>
                <w:color w:val="000000" w:themeColor="text1"/>
                <w:sz w:val="16"/>
                <w:szCs w:val="16"/>
              </w:rPr>
              <w:t>. капитальный ремонт ДК п. Станция Ардатов, РМ, п. Станция Ардатов, ул. Центральная, д. 9</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10000</w:t>
            </w:r>
          </w:p>
        </w:tc>
        <w:tc>
          <w:tcPr>
            <w:tcW w:w="709"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9500</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9 500,00</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900"/>
        </w:trPr>
        <w:tc>
          <w:tcPr>
            <w:tcW w:w="2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 Капитальный </w:t>
            </w:r>
            <w:proofErr w:type="spellStart"/>
            <w:r w:rsidRPr="00BB65B7">
              <w:rPr>
                <w:rFonts w:ascii="Times New Roman" w:eastAsia="Times New Roman" w:hAnsi="Times New Roman" w:cs="Times New Roman"/>
                <w:color w:val="000000" w:themeColor="text1"/>
                <w:sz w:val="16"/>
                <w:szCs w:val="16"/>
              </w:rPr>
              <w:t>ремонтДК</w:t>
            </w:r>
            <w:proofErr w:type="spellEnd"/>
            <w:r w:rsidRPr="00BB65B7">
              <w:rPr>
                <w:rFonts w:ascii="Times New Roman" w:eastAsia="Times New Roman" w:hAnsi="Times New Roman" w:cs="Times New Roman"/>
                <w:color w:val="000000" w:themeColor="text1"/>
                <w:sz w:val="16"/>
                <w:szCs w:val="16"/>
              </w:rPr>
              <w:t xml:space="preserve"> с. </w:t>
            </w:r>
            <w:proofErr w:type="spellStart"/>
            <w:r w:rsidRPr="00BB65B7">
              <w:rPr>
                <w:rFonts w:ascii="Times New Roman" w:eastAsia="Times New Roman" w:hAnsi="Times New Roman" w:cs="Times New Roman"/>
                <w:color w:val="000000" w:themeColor="text1"/>
                <w:sz w:val="16"/>
                <w:szCs w:val="16"/>
              </w:rPr>
              <w:t>Кученяево</w:t>
            </w:r>
            <w:proofErr w:type="spellEnd"/>
            <w:r w:rsidRPr="00BB65B7">
              <w:rPr>
                <w:rFonts w:ascii="Times New Roman" w:eastAsia="Times New Roman" w:hAnsi="Times New Roman" w:cs="Times New Roman"/>
                <w:color w:val="000000" w:themeColor="text1"/>
                <w:sz w:val="16"/>
                <w:szCs w:val="16"/>
              </w:rPr>
              <w:t xml:space="preserve">, РМ, </w:t>
            </w:r>
            <w:proofErr w:type="spellStart"/>
            <w:r w:rsidRPr="00BB65B7">
              <w:rPr>
                <w:rFonts w:ascii="Times New Roman" w:eastAsia="Times New Roman" w:hAnsi="Times New Roman" w:cs="Times New Roman"/>
                <w:color w:val="000000" w:themeColor="text1"/>
                <w:sz w:val="16"/>
                <w:szCs w:val="16"/>
              </w:rPr>
              <w:t>Ардатовский</w:t>
            </w:r>
            <w:proofErr w:type="spellEnd"/>
            <w:r w:rsidRPr="00BB65B7">
              <w:rPr>
                <w:rFonts w:ascii="Times New Roman" w:eastAsia="Times New Roman" w:hAnsi="Times New Roman" w:cs="Times New Roman"/>
                <w:color w:val="000000" w:themeColor="text1"/>
                <w:sz w:val="16"/>
                <w:szCs w:val="16"/>
              </w:rPr>
              <w:t xml:space="preserve"> район, с. </w:t>
            </w:r>
            <w:proofErr w:type="spellStart"/>
            <w:r w:rsidRPr="00BB65B7">
              <w:rPr>
                <w:rFonts w:ascii="Times New Roman" w:eastAsia="Times New Roman" w:hAnsi="Times New Roman" w:cs="Times New Roman"/>
                <w:color w:val="000000" w:themeColor="text1"/>
                <w:sz w:val="16"/>
                <w:szCs w:val="16"/>
              </w:rPr>
              <w:t>Кученяево</w:t>
            </w:r>
            <w:proofErr w:type="spellEnd"/>
            <w:r w:rsidRPr="00BB65B7">
              <w:rPr>
                <w:rFonts w:ascii="Times New Roman" w:eastAsia="Times New Roman" w:hAnsi="Times New Roman" w:cs="Times New Roman"/>
                <w:color w:val="000000" w:themeColor="text1"/>
                <w:sz w:val="16"/>
                <w:szCs w:val="16"/>
              </w:rPr>
              <w:t>, ул. Володарского, д. 1</w:t>
            </w:r>
          </w:p>
        </w:tc>
        <w:tc>
          <w:tcPr>
            <w:tcW w:w="64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10000</w:t>
            </w:r>
          </w:p>
        </w:tc>
        <w:tc>
          <w:tcPr>
            <w:tcW w:w="709"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9500</w:t>
            </w:r>
          </w:p>
        </w:tc>
        <w:tc>
          <w:tcPr>
            <w:tcW w:w="425" w:type="dxa"/>
            <w:tcBorders>
              <w:top w:val="single" w:sz="4" w:space="0" w:color="auto"/>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9 500,00</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243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lastRenderedPageBreak/>
              <w:t xml:space="preserve"> Капитальный ремонт Муниципального бюджетного учреждения дополнительного образования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детская школа искусств №1». Республика Мордовия, </w:t>
            </w:r>
            <w:proofErr w:type="spellStart"/>
            <w:r w:rsidRPr="00BB65B7">
              <w:rPr>
                <w:rFonts w:ascii="Times New Roman" w:eastAsia="Times New Roman" w:hAnsi="Times New Roman" w:cs="Times New Roman"/>
                <w:color w:val="000000" w:themeColor="text1"/>
                <w:sz w:val="16"/>
                <w:szCs w:val="16"/>
              </w:rPr>
              <w:t>Ардатовский</w:t>
            </w:r>
            <w:proofErr w:type="spellEnd"/>
            <w:r w:rsidRPr="00BB65B7">
              <w:rPr>
                <w:rFonts w:ascii="Times New Roman" w:eastAsia="Times New Roman" w:hAnsi="Times New Roman" w:cs="Times New Roman"/>
                <w:color w:val="000000" w:themeColor="text1"/>
                <w:sz w:val="16"/>
                <w:szCs w:val="16"/>
              </w:rPr>
              <w:t xml:space="preserve"> район, город Ардатов, улица К. Маркса, 160. (Площадь объекта, м2 - 1050,0., кол-во уч-ся - 295 чел.)</w:t>
            </w:r>
          </w:p>
        </w:tc>
        <w:tc>
          <w:tcPr>
            <w:tcW w:w="64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30975,1</w:t>
            </w:r>
          </w:p>
        </w:tc>
        <w:tc>
          <w:tcPr>
            <w:tcW w:w="709" w:type="dxa"/>
            <w:tcBorders>
              <w:top w:val="nil"/>
              <w:left w:val="nil"/>
              <w:bottom w:val="nil"/>
              <w:right w:val="single" w:sz="4" w:space="0" w:color="auto"/>
            </w:tcBorders>
            <w:shd w:val="clear" w:color="auto" w:fill="auto"/>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single" w:sz="4" w:space="0" w:color="auto"/>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26372,2</w:t>
            </w:r>
          </w:p>
        </w:tc>
        <w:tc>
          <w:tcPr>
            <w:tcW w:w="425" w:type="dxa"/>
            <w:tcBorders>
              <w:top w:val="single" w:sz="4" w:space="0" w:color="auto"/>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26372,2</w:t>
            </w:r>
          </w:p>
        </w:tc>
        <w:tc>
          <w:tcPr>
            <w:tcW w:w="426"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4293,1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4293,1</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309,8</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309,8</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1605"/>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 Капитальный ремонт Муниципального бюджетного учреждения  "Музей ВМФ". Республика Мордовия, </w:t>
            </w:r>
            <w:proofErr w:type="spellStart"/>
            <w:r w:rsidRPr="00BB65B7">
              <w:rPr>
                <w:rFonts w:ascii="Times New Roman" w:eastAsia="Times New Roman" w:hAnsi="Times New Roman" w:cs="Times New Roman"/>
                <w:color w:val="000000" w:themeColor="text1"/>
                <w:sz w:val="16"/>
                <w:szCs w:val="16"/>
              </w:rPr>
              <w:t>Ардатовский</w:t>
            </w:r>
            <w:proofErr w:type="spellEnd"/>
            <w:r w:rsidRPr="00BB65B7">
              <w:rPr>
                <w:rFonts w:ascii="Times New Roman" w:eastAsia="Times New Roman" w:hAnsi="Times New Roman" w:cs="Times New Roman"/>
                <w:color w:val="000000" w:themeColor="text1"/>
                <w:sz w:val="16"/>
                <w:szCs w:val="16"/>
              </w:rPr>
              <w:t xml:space="preserve"> район, г. Ардатов, пер. М. Горького, д. </w:t>
            </w:r>
          </w:p>
        </w:tc>
        <w:tc>
          <w:tcPr>
            <w:tcW w:w="647"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5 000,00</w:t>
            </w:r>
          </w:p>
        </w:tc>
        <w:tc>
          <w:tcPr>
            <w:tcW w:w="709" w:type="dxa"/>
            <w:tcBorders>
              <w:top w:val="single" w:sz="4" w:space="0" w:color="auto"/>
              <w:left w:val="nil"/>
              <w:bottom w:val="nil"/>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4 750,00</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4 750,00</w:t>
            </w:r>
          </w:p>
        </w:tc>
        <w:tc>
          <w:tcPr>
            <w:tcW w:w="425"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250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840"/>
        </w:trPr>
        <w:tc>
          <w:tcPr>
            <w:tcW w:w="2472"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Создание модельных библиотек</w:t>
            </w:r>
          </w:p>
        </w:tc>
        <w:tc>
          <w:tcPr>
            <w:tcW w:w="647" w:type="dxa"/>
            <w:tcBorders>
              <w:top w:val="single" w:sz="4" w:space="0" w:color="auto"/>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16 160,00</w:t>
            </w:r>
          </w:p>
        </w:tc>
        <w:tc>
          <w:tcPr>
            <w:tcW w:w="709" w:type="dxa"/>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single" w:sz="4" w:space="0" w:color="auto"/>
              <w:left w:val="single" w:sz="4" w:space="0" w:color="auto"/>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13 760,00</w:t>
            </w:r>
          </w:p>
        </w:tc>
        <w:tc>
          <w:tcPr>
            <w:tcW w:w="425"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nil"/>
              <w:right w:val="nil"/>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13 760,00</w:t>
            </w:r>
          </w:p>
        </w:tc>
        <w:tc>
          <w:tcPr>
            <w:tcW w:w="425"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single" w:sz="4" w:space="0" w:color="auto"/>
              <w:bottom w:val="nil"/>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2 240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2240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160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160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1500"/>
        </w:trPr>
        <w:tc>
          <w:tcPr>
            <w:tcW w:w="2472"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w:t>
            </w:r>
            <w:proofErr w:type="spellStart"/>
            <w:r w:rsidRPr="00BB65B7">
              <w:rPr>
                <w:rFonts w:ascii="Times New Roman" w:eastAsia="Times New Roman" w:hAnsi="Times New Roman" w:cs="Times New Roman"/>
                <w:color w:val="000000" w:themeColor="text1"/>
                <w:sz w:val="16"/>
                <w:szCs w:val="16"/>
              </w:rPr>
              <w:t>т.ч</w:t>
            </w:r>
            <w:proofErr w:type="spellEnd"/>
            <w:r w:rsidRPr="00BB65B7">
              <w:rPr>
                <w:rFonts w:ascii="Times New Roman" w:eastAsia="Times New Roman" w:hAnsi="Times New Roman" w:cs="Times New Roman"/>
                <w:color w:val="000000" w:themeColor="text1"/>
                <w:sz w:val="16"/>
                <w:szCs w:val="16"/>
              </w:rPr>
              <w:t>.  на базе структурного обособленного подразделения «Октябрьская сельская библиотека» МБУК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ЦРБ им Н.К. Крупской»</w:t>
            </w:r>
          </w:p>
        </w:tc>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8080</w:t>
            </w:r>
          </w:p>
        </w:tc>
        <w:tc>
          <w:tcPr>
            <w:tcW w:w="709" w:type="dxa"/>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6 880,0</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6 880,0</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1120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1120</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150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w:t>
            </w:r>
            <w:proofErr w:type="spellStart"/>
            <w:r w:rsidRPr="00BB65B7">
              <w:rPr>
                <w:rFonts w:ascii="Times New Roman" w:eastAsia="Times New Roman" w:hAnsi="Times New Roman" w:cs="Times New Roman"/>
                <w:color w:val="000000" w:themeColor="text1"/>
                <w:sz w:val="16"/>
                <w:szCs w:val="16"/>
              </w:rPr>
              <w:t>т.ч</w:t>
            </w:r>
            <w:proofErr w:type="spellEnd"/>
            <w:r w:rsidRPr="00BB65B7">
              <w:rPr>
                <w:rFonts w:ascii="Times New Roman" w:eastAsia="Times New Roman" w:hAnsi="Times New Roman" w:cs="Times New Roman"/>
                <w:color w:val="000000" w:themeColor="text1"/>
                <w:sz w:val="16"/>
                <w:szCs w:val="16"/>
              </w:rPr>
              <w:t>.  на базе структурного обособленного подразделения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детская библиотека» МБУК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ЦРБ им Н.К. Крупской»</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8080</w:t>
            </w:r>
          </w:p>
        </w:tc>
        <w:tc>
          <w:tcPr>
            <w:tcW w:w="709" w:type="dxa"/>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6 880,0</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6 880,0</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1120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1120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1020"/>
        </w:trPr>
        <w:tc>
          <w:tcPr>
            <w:tcW w:w="2472"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Модернизация библиотек в части комплектования книжных фондов библиотек муниципальных образований</w:t>
            </w:r>
          </w:p>
        </w:tc>
        <w:tc>
          <w:tcPr>
            <w:tcW w:w="647" w:type="dxa"/>
            <w:tcBorders>
              <w:top w:val="nil"/>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3 355, 75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280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2855,65</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940,5</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45,58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609,58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45,6</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650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500,1</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3,3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250</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1200"/>
        </w:trPr>
        <w:tc>
          <w:tcPr>
            <w:tcW w:w="2472"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lastRenderedPageBreak/>
              <w:t>Оснащение  школы искусств в г. Ардатов музыкальными инструментами, оборудованием и материалами для творчества</w:t>
            </w:r>
          </w:p>
        </w:tc>
        <w:tc>
          <w:tcPr>
            <w:tcW w:w="647" w:type="dxa"/>
            <w:tcBorders>
              <w:top w:val="single" w:sz="4" w:space="0" w:color="auto"/>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4 983,50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4 835</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4835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98,7</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98,7</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49,8</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49,8</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120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Обеспечение развития и укрепления материально-технической базы домов культуры в населённых пунктах с числом жителей до 50 тыс. чел.</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2540,55</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2345,2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1515,2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400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430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170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70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25,35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5,05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5,1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60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Поддержка сельских учреждений культуры </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808</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800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8</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300"/>
        </w:trPr>
        <w:tc>
          <w:tcPr>
            <w:tcW w:w="2472" w:type="dxa"/>
            <w:tcBorders>
              <w:top w:val="nil"/>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ДК сельских поселений</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404</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300"/>
        </w:trPr>
        <w:tc>
          <w:tcPr>
            <w:tcW w:w="2472" w:type="dxa"/>
            <w:tcBorders>
              <w:top w:val="single" w:sz="4" w:space="0" w:color="auto"/>
              <w:left w:val="single" w:sz="4" w:space="0" w:color="auto"/>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сельские библиотеки</w:t>
            </w:r>
          </w:p>
        </w:tc>
        <w:tc>
          <w:tcPr>
            <w:tcW w:w="64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945"/>
        </w:trPr>
        <w:tc>
          <w:tcPr>
            <w:tcW w:w="2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Предоставление субсидий «По обеспечению хозяйственного обслуживания учреждения»</w:t>
            </w:r>
          </w:p>
        </w:tc>
        <w:tc>
          <w:tcPr>
            <w:tcW w:w="64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56 969,80</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56 969,80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 </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17724,2</w:t>
            </w:r>
          </w:p>
        </w:tc>
        <w:tc>
          <w:tcPr>
            <w:tcW w:w="425" w:type="dxa"/>
            <w:gridSpan w:val="2"/>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12410</w:t>
            </w:r>
          </w:p>
        </w:tc>
        <w:tc>
          <w:tcPr>
            <w:tcW w:w="426" w:type="dxa"/>
            <w:gridSpan w:val="2"/>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13387,8</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13447,8</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РДК и  ДК  сельских поселений</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19640,1</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single" w:sz="4" w:space="0" w:color="auto"/>
              <w:bottom w:val="nil"/>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7019,7</w:t>
            </w:r>
          </w:p>
        </w:tc>
        <w:tc>
          <w:tcPr>
            <w:tcW w:w="425" w:type="dxa"/>
            <w:gridSpan w:val="2"/>
            <w:tcBorders>
              <w:top w:val="single" w:sz="4" w:space="0" w:color="auto"/>
              <w:left w:val="nil"/>
              <w:bottom w:val="nil"/>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4206,8</w:t>
            </w:r>
          </w:p>
        </w:tc>
        <w:tc>
          <w:tcPr>
            <w:tcW w:w="426" w:type="dxa"/>
            <w:gridSpan w:val="2"/>
            <w:tcBorders>
              <w:top w:val="single" w:sz="4" w:space="0" w:color="auto"/>
              <w:left w:val="nil"/>
              <w:bottom w:val="nil"/>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4206,8</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4206,8</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ДШИ</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35429,4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10304,5</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7723,1</w:t>
            </w:r>
          </w:p>
        </w:tc>
        <w:tc>
          <w:tcPr>
            <w:tcW w:w="426"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8700,9</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8700,9</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в т. ч. музей Валенка</w:t>
            </w:r>
          </w:p>
        </w:tc>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1280,3</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280</w:t>
            </w:r>
          </w:p>
        </w:tc>
        <w:tc>
          <w:tcPr>
            <w:tcW w:w="425" w:type="dxa"/>
            <w:gridSpan w:val="2"/>
            <w:tcBorders>
              <w:top w:val="nil"/>
              <w:left w:val="nil"/>
              <w:bottom w:val="nil"/>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320,1</w:t>
            </w:r>
          </w:p>
        </w:tc>
        <w:tc>
          <w:tcPr>
            <w:tcW w:w="426" w:type="dxa"/>
            <w:gridSpan w:val="2"/>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320,1</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360,1</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музей ВМФ</w:t>
            </w:r>
          </w:p>
        </w:tc>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620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160</w:t>
            </w:r>
          </w:p>
        </w:tc>
        <w:tc>
          <w:tcPr>
            <w:tcW w:w="426" w:type="dxa"/>
            <w:gridSpan w:val="2"/>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160</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180</w:t>
            </w:r>
          </w:p>
        </w:tc>
      </w:tr>
      <w:tr w:rsidR="00BB65B7" w:rsidRPr="00BB65B7" w:rsidTr="00BB65B7">
        <w:trPr>
          <w:gridAfter w:val="1"/>
          <w:wAfter w:w="66" w:type="dxa"/>
          <w:trHeight w:val="12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Восстановление воинских захоронений, находящихся в муниципальной собственности, и установка мемориальных знаков</w:t>
            </w:r>
          </w:p>
        </w:tc>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1 160,00</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1 160,00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1 160,00</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b/>
                <w:bCs/>
                <w:i/>
                <w:iCs/>
                <w:color w:val="000000" w:themeColor="text1"/>
                <w:sz w:val="16"/>
                <w:szCs w:val="16"/>
              </w:rPr>
            </w:pPr>
            <w:r w:rsidRPr="00BB65B7">
              <w:rPr>
                <w:rFonts w:ascii="Times New Roman" w:eastAsia="Times New Roman" w:hAnsi="Times New Roman" w:cs="Times New Roman"/>
                <w:b/>
                <w:bCs/>
                <w:i/>
                <w:iCs/>
                <w:color w:val="000000" w:themeColor="text1"/>
                <w:sz w:val="16"/>
                <w:szCs w:val="16"/>
              </w:rPr>
              <w:t>Итого по мероприятиям проекта:</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267 281,60</w:t>
            </w:r>
          </w:p>
        </w:tc>
        <w:tc>
          <w:tcPr>
            <w:tcW w:w="709"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185 352,40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1 515,20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4 835,00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400,00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430,00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109 040,00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35 872,20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33 260,00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23603,05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1039,2</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345,58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679,58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7285,6</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6803,1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6440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58326,15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17,3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49,8</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7,05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17976,2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12573,3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13949,6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13747,8</w:t>
            </w:r>
          </w:p>
        </w:tc>
      </w:tr>
      <w:tr w:rsidR="00BB65B7" w:rsidRPr="00BB65B7" w:rsidTr="00BB65B7">
        <w:trPr>
          <w:gridAfter w:val="8"/>
          <w:wAfter w:w="1767" w:type="dxa"/>
          <w:trHeight w:val="315"/>
        </w:trPr>
        <w:tc>
          <w:tcPr>
            <w:tcW w:w="14175" w:type="dxa"/>
            <w:gridSpan w:val="28"/>
            <w:tcBorders>
              <w:top w:val="single" w:sz="4" w:space="0" w:color="auto"/>
              <w:left w:val="single" w:sz="4" w:space="0" w:color="auto"/>
              <w:bottom w:val="nil"/>
              <w:right w:val="nil"/>
            </w:tcBorders>
            <w:shd w:val="clear" w:color="auto" w:fill="auto"/>
            <w:noWrap/>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 Творческие люди</w:t>
            </w:r>
          </w:p>
        </w:tc>
      </w:tr>
      <w:tr w:rsidR="00BB65B7" w:rsidRPr="00BB65B7" w:rsidTr="00BB65B7">
        <w:trPr>
          <w:gridAfter w:val="1"/>
          <w:wAfter w:w="66" w:type="dxa"/>
          <w:trHeight w:val="2115"/>
        </w:trPr>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lastRenderedPageBreak/>
              <w:t xml:space="preserve">Наименование направлений, объектов по которым </w:t>
            </w:r>
            <w:proofErr w:type="spellStart"/>
            <w:r w:rsidRPr="00BB65B7">
              <w:rPr>
                <w:rFonts w:ascii="Calibri" w:eastAsia="Times New Roman" w:hAnsi="Calibri" w:cs="Calibri"/>
                <w:b/>
                <w:bCs/>
                <w:color w:val="000000" w:themeColor="text1"/>
                <w:sz w:val="16"/>
                <w:szCs w:val="16"/>
              </w:rPr>
              <w:t>Ардатовский</w:t>
            </w:r>
            <w:proofErr w:type="spellEnd"/>
            <w:r w:rsidRPr="00BB65B7">
              <w:rPr>
                <w:rFonts w:ascii="Calibri" w:eastAsia="Times New Roman" w:hAnsi="Calibri" w:cs="Calibri"/>
                <w:b/>
                <w:bCs/>
                <w:color w:val="000000" w:themeColor="text1"/>
                <w:sz w:val="16"/>
                <w:szCs w:val="16"/>
              </w:rPr>
              <w:t xml:space="preserve"> район может участвовать в национальных и федеральных проектах</w:t>
            </w:r>
          </w:p>
        </w:tc>
        <w:tc>
          <w:tcPr>
            <w:tcW w:w="647"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xml:space="preserve">Общая сметная стоимость направления, мероприятия, объекта тыс. руб.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gridSpan w:val="2"/>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6" w:type="dxa"/>
            <w:gridSpan w:val="2"/>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gridSpan w:val="2"/>
            <w:tcBorders>
              <w:top w:val="single" w:sz="4" w:space="0" w:color="auto"/>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r>
      <w:tr w:rsidR="00BB65B7" w:rsidRPr="00BB65B7" w:rsidTr="00BB65B7">
        <w:trPr>
          <w:gridAfter w:val="1"/>
          <w:wAfter w:w="66" w:type="dxa"/>
          <w:trHeight w:val="915"/>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Продвижение талантливой молодежи в сфере музыкального и художественного искусства</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665,9</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371,10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371,10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142,5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142,5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152,3</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24,8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7,5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120</w:t>
            </w:r>
          </w:p>
        </w:tc>
        <w:tc>
          <w:tcPr>
            <w:tcW w:w="425" w:type="dxa"/>
            <w:gridSpan w:val="2"/>
            <w:tcBorders>
              <w:top w:val="double" w:sz="6" w:space="0" w:color="auto"/>
              <w:left w:val="nil"/>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900"/>
        </w:trPr>
        <w:tc>
          <w:tcPr>
            <w:tcW w:w="2472"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в т. ч. организация Районного фестиваля «Ардатов – город хлебный»</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1200"/>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в </w:t>
            </w:r>
            <w:proofErr w:type="spellStart"/>
            <w:r w:rsidRPr="00BB65B7">
              <w:rPr>
                <w:rFonts w:ascii="Times New Roman" w:eastAsia="Times New Roman" w:hAnsi="Times New Roman" w:cs="Times New Roman"/>
                <w:color w:val="000000" w:themeColor="text1"/>
                <w:sz w:val="16"/>
                <w:szCs w:val="16"/>
              </w:rPr>
              <w:t>т.ч</w:t>
            </w:r>
            <w:proofErr w:type="spellEnd"/>
            <w:r w:rsidRPr="00BB65B7">
              <w:rPr>
                <w:rFonts w:ascii="Times New Roman" w:eastAsia="Times New Roman" w:hAnsi="Times New Roman" w:cs="Times New Roman"/>
                <w:color w:val="000000" w:themeColor="text1"/>
                <w:sz w:val="16"/>
                <w:szCs w:val="16"/>
              </w:rPr>
              <w:t xml:space="preserve">. организация Межрегионального фестиваля-конкурса резчиков по дереву «Наследники С.Д. </w:t>
            </w:r>
            <w:proofErr w:type="spellStart"/>
            <w:r w:rsidRPr="00BB65B7">
              <w:rPr>
                <w:rFonts w:ascii="Times New Roman" w:eastAsia="Times New Roman" w:hAnsi="Times New Roman" w:cs="Times New Roman"/>
                <w:color w:val="000000" w:themeColor="text1"/>
                <w:sz w:val="16"/>
                <w:szCs w:val="16"/>
              </w:rPr>
              <w:t>Эрьзи</w:t>
            </w:r>
            <w:proofErr w:type="spellEnd"/>
            <w:r w:rsidRPr="00BB65B7">
              <w:rPr>
                <w:rFonts w:ascii="Times New Roman" w:eastAsia="Times New Roman" w:hAnsi="Times New Roman" w:cs="Times New Roman"/>
                <w:color w:val="000000" w:themeColor="text1"/>
                <w:sz w:val="16"/>
                <w:szCs w:val="16"/>
              </w:rPr>
              <w:t>» в с. Баево</w:t>
            </w:r>
          </w:p>
        </w:tc>
        <w:tc>
          <w:tcPr>
            <w:tcW w:w="647"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150</w:t>
            </w:r>
          </w:p>
        </w:tc>
        <w:tc>
          <w:tcPr>
            <w:tcW w:w="709" w:type="dxa"/>
            <w:tcBorders>
              <w:top w:val="nil"/>
              <w:left w:val="nil"/>
              <w:bottom w:val="nil"/>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142,5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142,5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12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в т. ч. реализация проекта  «Проект  Доброе – это прекрасное в действии. Создание передвижного кукольного театра «</w:t>
            </w:r>
            <w:proofErr w:type="spellStart"/>
            <w:r w:rsidRPr="00BB65B7">
              <w:rPr>
                <w:rFonts w:ascii="Times New Roman" w:eastAsia="Times New Roman" w:hAnsi="Times New Roman" w:cs="Times New Roman"/>
                <w:color w:val="000000" w:themeColor="text1"/>
                <w:sz w:val="16"/>
                <w:szCs w:val="16"/>
              </w:rPr>
              <w:t>Куклыне</w:t>
            </w:r>
            <w:proofErr w:type="spellEnd"/>
            <w:r w:rsidRPr="00BB65B7">
              <w:rPr>
                <w:rFonts w:ascii="Times New Roman" w:eastAsia="Times New Roman" w:hAnsi="Times New Roman" w:cs="Times New Roman"/>
                <w:color w:val="000000" w:themeColor="text1"/>
                <w:sz w:val="16"/>
                <w:szCs w:val="16"/>
              </w:rPr>
              <w:t>» в г. Ардатов</w:t>
            </w:r>
          </w:p>
        </w:tc>
        <w:tc>
          <w:tcPr>
            <w:tcW w:w="647"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395,9</w:t>
            </w:r>
          </w:p>
        </w:tc>
        <w:tc>
          <w:tcPr>
            <w:tcW w:w="709" w:type="dxa"/>
            <w:tcBorders>
              <w:top w:val="single" w:sz="4" w:space="0" w:color="auto"/>
              <w:left w:val="nil"/>
              <w:bottom w:val="nil"/>
              <w:right w:val="single" w:sz="4" w:space="0" w:color="auto"/>
            </w:tcBorders>
            <w:shd w:val="clear" w:color="auto" w:fill="auto"/>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371,1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371,1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24,8</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24,8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r>
      <w:tr w:rsidR="00BB65B7" w:rsidRPr="00BB65B7" w:rsidTr="00BB65B7">
        <w:trPr>
          <w:gridAfter w:val="1"/>
          <w:wAfter w:w="66" w:type="dxa"/>
          <w:trHeight w:val="600"/>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Подготовка кадров для отрасли культуры </w:t>
            </w:r>
          </w:p>
        </w:tc>
        <w:tc>
          <w:tcPr>
            <w:tcW w:w="647" w:type="dxa"/>
            <w:tcBorders>
              <w:top w:val="nil"/>
              <w:left w:val="nil"/>
              <w:bottom w:val="nil"/>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94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94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13</w:t>
            </w:r>
          </w:p>
        </w:tc>
      </w:tr>
      <w:tr w:rsidR="00BB65B7" w:rsidRPr="00BB65B7" w:rsidTr="00BB65B7">
        <w:trPr>
          <w:gridAfter w:val="1"/>
          <w:wAfter w:w="66" w:type="dxa"/>
          <w:trHeight w:val="315"/>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МБУ «</w:t>
            </w:r>
            <w:proofErr w:type="spellStart"/>
            <w:r w:rsidRPr="00BB65B7">
              <w:rPr>
                <w:rFonts w:ascii="Times New Roman" w:eastAsia="Times New Roman" w:hAnsi="Times New Roman" w:cs="Times New Roman"/>
                <w:i/>
                <w:iCs/>
                <w:color w:val="000000" w:themeColor="text1"/>
                <w:sz w:val="16"/>
                <w:szCs w:val="16"/>
              </w:rPr>
              <w:t>Ардатовский</w:t>
            </w:r>
            <w:proofErr w:type="spellEnd"/>
            <w:r w:rsidRPr="00BB65B7">
              <w:rPr>
                <w:rFonts w:ascii="Times New Roman" w:eastAsia="Times New Roman" w:hAnsi="Times New Roman" w:cs="Times New Roman"/>
                <w:i/>
                <w:iCs/>
                <w:color w:val="000000" w:themeColor="text1"/>
                <w:sz w:val="16"/>
                <w:szCs w:val="16"/>
              </w:rPr>
              <w:t xml:space="preserve"> РДК»</w:t>
            </w:r>
          </w:p>
        </w:tc>
        <w:tc>
          <w:tcPr>
            <w:tcW w:w="647"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33</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33</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5" w:type="dxa"/>
            <w:gridSpan w:val="2"/>
            <w:tcBorders>
              <w:top w:val="single" w:sz="4" w:space="0" w:color="auto"/>
              <w:left w:val="nil"/>
              <w:bottom w:val="double" w:sz="6"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r>
      <w:tr w:rsidR="00BB65B7" w:rsidRPr="00BB65B7" w:rsidTr="00BB65B7">
        <w:trPr>
          <w:gridAfter w:val="1"/>
          <w:wAfter w:w="66" w:type="dxa"/>
          <w:trHeight w:val="915"/>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МБУК «</w:t>
            </w:r>
            <w:proofErr w:type="spellStart"/>
            <w:r w:rsidRPr="00BB65B7">
              <w:rPr>
                <w:rFonts w:ascii="Times New Roman" w:eastAsia="Times New Roman" w:hAnsi="Times New Roman" w:cs="Times New Roman"/>
                <w:i/>
                <w:iCs/>
                <w:color w:val="000000" w:themeColor="text1"/>
                <w:sz w:val="16"/>
                <w:szCs w:val="16"/>
              </w:rPr>
              <w:t>Ардатовская</w:t>
            </w:r>
            <w:proofErr w:type="spellEnd"/>
            <w:r w:rsidRPr="00BB65B7">
              <w:rPr>
                <w:rFonts w:ascii="Times New Roman" w:eastAsia="Times New Roman" w:hAnsi="Times New Roman" w:cs="Times New Roman"/>
                <w:i/>
                <w:iCs/>
                <w:color w:val="000000" w:themeColor="text1"/>
                <w:sz w:val="16"/>
                <w:szCs w:val="16"/>
              </w:rPr>
              <w:t xml:space="preserve"> центральная библиотека им. Н.К. Крупской»</w:t>
            </w:r>
          </w:p>
        </w:tc>
        <w:tc>
          <w:tcPr>
            <w:tcW w:w="647"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27</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r>
      <w:tr w:rsidR="00BB65B7" w:rsidRPr="00BB65B7" w:rsidTr="00BB65B7">
        <w:trPr>
          <w:gridAfter w:val="1"/>
          <w:wAfter w:w="66" w:type="dxa"/>
          <w:trHeight w:val="600"/>
        </w:trPr>
        <w:tc>
          <w:tcPr>
            <w:tcW w:w="2472" w:type="dxa"/>
            <w:tcBorders>
              <w:top w:val="nil"/>
              <w:left w:val="single" w:sz="4" w:space="0" w:color="auto"/>
              <w:bottom w:val="nil"/>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lastRenderedPageBreak/>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МБУДО «</w:t>
            </w:r>
            <w:proofErr w:type="spellStart"/>
            <w:r w:rsidRPr="00BB65B7">
              <w:rPr>
                <w:rFonts w:ascii="Times New Roman" w:eastAsia="Times New Roman" w:hAnsi="Times New Roman" w:cs="Times New Roman"/>
                <w:i/>
                <w:iCs/>
                <w:color w:val="000000" w:themeColor="text1"/>
                <w:sz w:val="16"/>
                <w:szCs w:val="16"/>
              </w:rPr>
              <w:t>Ардатовская</w:t>
            </w:r>
            <w:proofErr w:type="spellEnd"/>
            <w:r w:rsidRPr="00BB65B7">
              <w:rPr>
                <w:rFonts w:ascii="Times New Roman" w:eastAsia="Times New Roman" w:hAnsi="Times New Roman" w:cs="Times New Roman"/>
                <w:i/>
                <w:iCs/>
                <w:color w:val="000000" w:themeColor="text1"/>
                <w:sz w:val="16"/>
                <w:szCs w:val="16"/>
              </w:rPr>
              <w:t xml:space="preserve"> ДШИ №1»</w:t>
            </w:r>
          </w:p>
        </w:tc>
        <w:tc>
          <w:tcPr>
            <w:tcW w:w="647"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r>
      <w:tr w:rsidR="00BB65B7" w:rsidRPr="00BB65B7" w:rsidTr="00BB65B7">
        <w:trPr>
          <w:gridAfter w:val="1"/>
          <w:wAfter w:w="66" w:type="dxa"/>
          <w:trHeight w:val="900"/>
        </w:trPr>
        <w:tc>
          <w:tcPr>
            <w:tcW w:w="2472"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Работа по развитию добровольческого (волонтёрского ) и поискового движения</w:t>
            </w:r>
          </w:p>
        </w:tc>
        <w:tc>
          <w:tcPr>
            <w:tcW w:w="647" w:type="dxa"/>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1305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987,6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987,6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160,8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160,8</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156,6</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11,6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30</w:t>
            </w:r>
          </w:p>
        </w:tc>
      </w:tr>
      <w:tr w:rsidR="00BB65B7" w:rsidRPr="00BB65B7" w:rsidTr="00BB65B7">
        <w:trPr>
          <w:gridAfter w:val="1"/>
          <w:wAfter w:w="66" w:type="dxa"/>
          <w:trHeight w:val="1500"/>
        </w:trPr>
        <w:tc>
          <w:tcPr>
            <w:tcW w:w="2472" w:type="dxa"/>
            <w:tcBorders>
              <w:top w:val="nil"/>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Создать условия для укрепления гражданской идентичности на основе духовно-нравственных и культурных ценностей народов Российской Федерации </w:t>
            </w:r>
          </w:p>
        </w:tc>
        <w:tc>
          <w:tcPr>
            <w:tcW w:w="647" w:type="dxa"/>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1157,6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95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95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1062,6</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65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240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270</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270</w:t>
            </w:r>
          </w:p>
        </w:tc>
      </w:tr>
      <w:tr w:rsidR="00BB65B7" w:rsidRPr="00BB65B7" w:rsidTr="00BB65B7">
        <w:trPr>
          <w:gridAfter w:val="1"/>
          <w:wAfter w:w="66" w:type="dxa"/>
          <w:trHeight w:val="900"/>
        </w:trPr>
        <w:tc>
          <w:tcPr>
            <w:tcW w:w="2472" w:type="dxa"/>
            <w:tcBorders>
              <w:top w:val="nil"/>
              <w:left w:val="double" w:sz="6" w:space="0" w:color="auto"/>
              <w:bottom w:val="nil"/>
              <w:right w:val="double" w:sz="6"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xml:space="preserve">. организация Национально-фольклорного праздника «Благодати и тепла» с. </w:t>
            </w:r>
            <w:proofErr w:type="spellStart"/>
            <w:r w:rsidRPr="00BB65B7">
              <w:rPr>
                <w:rFonts w:ascii="Times New Roman" w:eastAsia="Times New Roman" w:hAnsi="Times New Roman" w:cs="Times New Roman"/>
                <w:i/>
                <w:iCs/>
                <w:color w:val="000000" w:themeColor="text1"/>
                <w:sz w:val="16"/>
                <w:szCs w:val="16"/>
              </w:rPr>
              <w:t>Урусово</w:t>
            </w:r>
            <w:proofErr w:type="spellEnd"/>
          </w:p>
        </w:tc>
        <w:tc>
          <w:tcPr>
            <w:tcW w:w="64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627,6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627,6</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60</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120</w:t>
            </w:r>
          </w:p>
        </w:tc>
      </w:tr>
      <w:tr w:rsidR="00BB65B7" w:rsidRPr="00BB65B7" w:rsidTr="00BB65B7">
        <w:trPr>
          <w:gridAfter w:val="1"/>
          <w:wAfter w:w="66" w:type="dxa"/>
          <w:trHeight w:val="900"/>
        </w:trPr>
        <w:tc>
          <w:tcPr>
            <w:tcW w:w="2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в т. ч. организация и проведение Республиканского фестиваля «</w:t>
            </w:r>
            <w:proofErr w:type="spellStart"/>
            <w:r w:rsidRPr="00BB65B7">
              <w:rPr>
                <w:rFonts w:ascii="Times New Roman" w:eastAsia="Times New Roman" w:hAnsi="Times New Roman" w:cs="Times New Roman"/>
                <w:i/>
                <w:iCs/>
                <w:color w:val="000000" w:themeColor="text1"/>
                <w:sz w:val="16"/>
                <w:szCs w:val="16"/>
              </w:rPr>
              <w:t>Урусовские</w:t>
            </w:r>
            <w:proofErr w:type="spellEnd"/>
            <w:r w:rsidRPr="00BB65B7">
              <w:rPr>
                <w:rFonts w:ascii="Times New Roman" w:eastAsia="Times New Roman" w:hAnsi="Times New Roman" w:cs="Times New Roman"/>
                <w:i/>
                <w:iCs/>
                <w:color w:val="000000" w:themeColor="text1"/>
                <w:sz w:val="16"/>
                <w:szCs w:val="16"/>
              </w:rPr>
              <w:t xml:space="preserve"> </w:t>
            </w:r>
            <w:proofErr w:type="spellStart"/>
            <w:r w:rsidRPr="00BB65B7">
              <w:rPr>
                <w:rFonts w:ascii="Times New Roman" w:eastAsia="Times New Roman" w:hAnsi="Times New Roman" w:cs="Times New Roman"/>
                <w:i/>
                <w:iCs/>
                <w:color w:val="000000" w:themeColor="text1"/>
                <w:sz w:val="16"/>
                <w:szCs w:val="16"/>
              </w:rPr>
              <w:t>вал»нки</w:t>
            </w:r>
            <w:proofErr w:type="spellEnd"/>
            <w:r w:rsidRPr="00BB65B7">
              <w:rPr>
                <w:rFonts w:ascii="Times New Roman" w:eastAsia="Times New Roman" w:hAnsi="Times New Roman" w:cs="Times New Roman"/>
                <w:i/>
                <w:iCs/>
                <w:color w:val="000000" w:themeColor="text1"/>
                <w:sz w:val="16"/>
                <w:szCs w:val="16"/>
              </w:rPr>
              <w:t xml:space="preserve">" в с. </w:t>
            </w:r>
            <w:proofErr w:type="spellStart"/>
            <w:r w:rsidRPr="00BB65B7">
              <w:rPr>
                <w:rFonts w:ascii="Times New Roman" w:eastAsia="Times New Roman" w:hAnsi="Times New Roman" w:cs="Times New Roman"/>
                <w:i/>
                <w:iCs/>
                <w:color w:val="000000" w:themeColor="text1"/>
                <w:sz w:val="16"/>
                <w:szCs w:val="16"/>
              </w:rPr>
              <w:t>Урусово</w:t>
            </w:r>
            <w:proofErr w:type="spellEnd"/>
            <w:r w:rsidRPr="00BB65B7">
              <w:rPr>
                <w:rFonts w:ascii="Times New Roman" w:eastAsia="Times New Roman" w:hAnsi="Times New Roman" w:cs="Times New Roman"/>
                <w:i/>
                <w:iCs/>
                <w:color w:val="000000" w:themeColor="text1"/>
                <w:sz w:val="16"/>
                <w:szCs w:val="16"/>
              </w:rPr>
              <w:t xml:space="preserve"> </w:t>
            </w:r>
          </w:p>
        </w:tc>
        <w:tc>
          <w:tcPr>
            <w:tcW w:w="647" w:type="dxa"/>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530</w:t>
            </w:r>
          </w:p>
        </w:tc>
        <w:tc>
          <w:tcPr>
            <w:tcW w:w="709" w:type="dxa"/>
            <w:tcBorders>
              <w:top w:val="nil"/>
              <w:left w:val="single" w:sz="4" w:space="0" w:color="auto"/>
              <w:bottom w:val="nil"/>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435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150</w:t>
            </w:r>
          </w:p>
        </w:tc>
        <w:tc>
          <w:tcPr>
            <w:tcW w:w="425" w:type="dxa"/>
            <w:gridSpan w:val="2"/>
            <w:tcBorders>
              <w:top w:val="single" w:sz="4" w:space="0" w:color="auto"/>
              <w:left w:val="nil"/>
              <w:bottom w:val="nil"/>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150</w:t>
            </w:r>
          </w:p>
        </w:tc>
      </w:tr>
      <w:tr w:rsidR="00BB65B7" w:rsidRPr="00BB65B7" w:rsidTr="00BB65B7">
        <w:trPr>
          <w:gridAfter w:val="1"/>
          <w:wAfter w:w="66" w:type="dxa"/>
          <w:trHeight w:val="1155"/>
        </w:trPr>
        <w:tc>
          <w:tcPr>
            <w:tcW w:w="2472" w:type="dxa"/>
            <w:tcBorders>
              <w:top w:val="nil"/>
              <w:left w:val="double" w:sz="6" w:space="0" w:color="auto"/>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xml:space="preserve"> Поддержка народного творчества и культурно-досуговой деятельности </w:t>
            </w:r>
            <w:r w:rsidRPr="00BB65B7">
              <w:rPr>
                <w:rFonts w:ascii="Times New Roman" w:eastAsia="Times New Roman" w:hAnsi="Times New Roman" w:cs="Times New Roman"/>
                <w:i/>
                <w:iCs/>
                <w:color w:val="000000" w:themeColor="text1"/>
                <w:sz w:val="16"/>
                <w:szCs w:val="16"/>
              </w:rPr>
              <w:t>(фестивали, конкурсы,  выставки народного творчества и ремёсел и т.д.)</w:t>
            </w:r>
          </w:p>
        </w:tc>
        <w:tc>
          <w:tcPr>
            <w:tcW w:w="6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1285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1285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120</w:t>
            </w:r>
          </w:p>
        </w:tc>
        <w:tc>
          <w:tcPr>
            <w:tcW w:w="425"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125</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130</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160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250</w:t>
            </w:r>
          </w:p>
        </w:tc>
      </w:tr>
      <w:tr w:rsidR="00BB65B7" w:rsidRPr="00BB65B7" w:rsidTr="00BB65B7">
        <w:trPr>
          <w:gridAfter w:val="1"/>
          <w:wAfter w:w="66" w:type="dxa"/>
          <w:trHeight w:val="630"/>
        </w:trPr>
        <w:tc>
          <w:tcPr>
            <w:tcW w:w="2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Поддержка сельских работников культуры</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404</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nil"/>
              <w:right w:val="nil"/>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ДК сельских поселений</w:t>
            </w:r>
          </w:p>
        </w:tc>
        <w:tc>
          <w:tcPr>
            <w:tcW w:w="647" w:type="dxa"/>
            <w:tcBorders>
              <w:top w:val="nil"/>
              <w:left w:val="nil"/>
              <w:bottom w:val="nil"/>
              <w:right w:val="single" w:sz="8"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202</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сельские библиотеки</w:t>
            </w:r>
          </w:p>
        </w:tc>
        <w:tc>
          <w:tcPr>
            <w:tcW w:w="6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202</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nil"/>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0,5</w:t>
            </w:r>
          </w:p>
        </w:tc>
      </w:tr>
      <w:tr w:rsidR="00BB65B7" w:rsidRPr="00BB65B7" w:rsidTr="00BB65B7">
        <w:trPr>
          <w:gridAfter w:val="1"/>
          <w:wAfter w:w="66" w:type="dxa"/>
          <w:trHeight w:val="600"/>
        </w:trPr>
        <w:tc>
          <w:tcPr>
            <w:tcW w:w="2472" w:type="dxa"/>
            <w:tcBorders>
              <w:top w:val="nil"/>
              <w:left w:val="single" w:sz="4" w:space="0" w:color="auto"/>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Информационное продвижение туристического потенциала</w:t>
            </w:r>
          </w:p>
        </w:tc>
        <w:tc>
          <w:tcPr>
            <w:tcW w:w="647"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900"/>
        </w:trPr>
        <w:tc>
          <w:tcPr>
            <w:tcW w:w="2472" w:type="dxa"/>
            <w:tcBorders>
              <w:top w:val="nil"/>
              <w:left w:val="single" w:sz="4" w:space="0" w:color="auto"/>
              <w:bottom w:val="nil"/>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Привлечение индивидуальных предпринимателей, инвесторов для развития инфраструктуры туризма</w:t>
            </w:r>
          </w:p>
        </w:tc>
        <w:tc>
          <w:tcPr>
            <w:tcW w:w="647" w:type="dxa"/>
            <w:tcBorders>
              <w:top w:val="nil"/>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2475"/>
        </w:trPr>
        <w:tc>
          <w:tcPr>
            <w:tcW w:w="2472"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lastRenderedPageBreak/>
              <w:t xml:space="preserve"> Предоставление субсидий «Дворцы и дома культуры, другие учреждения культуры и средств массовой информации», «Библиотечное обслуживание населения»,  «Детские музыкальные и художественные 1школы», «Музеи и постоянные выставки»</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288 880,40</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288 880,40</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100</w:t>
            </w:r>
          </w:p>
        </w:tc>
        <w:tc>
          <w:tcPr>
            <w:tcW w:w="425" w:type="dxa"/>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49546,3</w:t>
            </w:r>
          </w:p>
        </w:tc>
        <w:tc>
          <w:tcPr>
            <w:tcW w:w="425" w:type="dxa"/>
            <w:gridSpan w:val="2"/>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74124,1</w:t>
            </w:r>
          </w:p>
        </w:tc>
        <w:tc>
          <w:tcPr>
            <w:tcW w:w="426" w:type="dxa"/>
            <w:gridSpan w:val="2"/>
            <w:tcBorders>
              <w:top w:val="nil"/>
              <w:left w:val="nil"/>
              <w:bottom w:val="nil"/>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80478,8</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84631,2</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РДК и  ДК  сельских поселений</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139449,3</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139449,3</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24338,2</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36180,3</w:t>
            </w:r>
          </w:p>
        </w:tc>
        <w:tc>
          <w:tcPr>
            <w:tcW w:w="426"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39082,7</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39848,1</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библиотеки</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91289,5</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91289,5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15517,6</w:t>
            </w:r>
          </w:p>
        </w:tc>
        <w:tc>
          <w:tcPr>
            <w:tcW w:w="425" w:type="dxa"/>
            <w:gridSpan w:val="2"/>
            <w:tcBorders>
              <w:top w:val="nil"/>
              <w:left w:val="nil"/>
              <w:bottom w:val="nil"/>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23 068,70</w:t>
            </w:r>
          </w:p>
        </w:tc>
        <w:tc>
          <w:tcPr>
            <w:tcW w:w="426" w:type="dxa"/>
            <w:gridSpan w:val="2"/>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25 271,30</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27431,9</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ДШИ</w:t>
            </w:r>
          </w:p>
        </w:tc>
        <w:tc>
          <w:tcPr>
            <w:tcW w:w="64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53576,2</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53576,2</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nil"/>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9304,5</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13634,9</w:t>
            </w:r>
          </w:p>
        </w:tc>
        <w:tc>
          <w:tcPr>
            <w:tcW w:w="426" w:type="dxa"/>
            <w:gridSpan w:val="2"/>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14764,4</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15872,4</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в т. ч. музей Валенка</w:t>
            </w:r>
          </w:p>
        </w:tc>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2525,7</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2525,7</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386</w:t>
            </w:r>
          </w:p>
        </w:tc>
        <w:tc>
          <w:tcPr>
            <w:tcW w:w="425" w:type="dxa"/>
            <w:gridSpan w:val="2"/>
            <w:tcBorders>
              <w:top w:val="nil"/>
              <w:left w:val="nil"/>
              <w:bottom w:val="nil"/>
              <w:right w:val="nil"/>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620,1</w:t>
            </w:r>
          </w:p>
        </w:tc>
        <w:tc>
          <w:tcPr>
            <w:tcW w:w="426" w:type="dxa"/>
            <w:gridSpan w:val="2"/>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680,2</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739,4</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i/>
                <w:iCs/>
                <w:color w:val="000000" w:themeColor="text1"/>
                <w:sz w:val="16"/>
                <w:szCs w:val="16"/>
              </w:rPr>
            </w:pPr>
            <w:r w:rsidRPr="00BB65B7">
              <w:rPr>
                <w:rFonts w:ascii="Times New Roman" w:eastAsia="Times New Roman" w:hAnsi="Times New Roman" w:cs="Times New Roman"/>
                <w:i/>
                <w:iCs/>
                <w:color w:val="000000" w:themeColor="text1"/>
                <w:sz w:val="16"/>
                <w:szCs w:val="16"/>
              </w:rPr>
              <w:t xml:space="preserve">в </w:t>
            </w:r>
            <w:proofErr w:type="spellStart"/>
            <w:r w:rsidRPr="00BB65B7">
              <w:rPr>
                <w:rFonts w:ascii="Times New Roman" w:eastAsia="Times New Roman" w:hAnsi="Times New Roman" w:cs="Times New Roman"/>
                <w:i/>
                <w:iCs/>
                <w:color w:val="000000" w:themeColor="text1"/>
                <w:sz w:val="16"/>
                <w:szCs w:val="16"/>
              </w:rPr>
              <w:t>т.ч</w:t>
            </w:r>
            <w:proofErr w:type="spellEnd"/>
            <w:r w:rsidRPr="00BB65B7">
              <w:rPr>
                <w:rFonts w:ascii="Times New Roman" w:eastAsia="Times New Roman" w:hAnsi="Times New Roman" w:cs="Times New Roman"/>
                <w:i/>
                <w:iCs/>
                <w:color w:val="000000" w:themeColor="text1"/>
                <w:sz w:val="16"/>
                <w:szCs w:val="16"/>
              </w:rPr>
              <w:t>. музей ВМФ</w:t>
            </w:r>
          </w:p>
        </w:tc>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2039,7</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2039,7</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nil"/>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single" w:sz="4" w:space="0" w:color="auto"/>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620,1</w:t>
            </w:r>
          </w:p>
        </w:tc>
        <w:tc>
          <w:tcPr>
            <w:tcW w:w="426" w:type="dxa"/>
            <w:gridSpan w:val="2"/>
            <w:tcBorders>
              <w:top w:val="nil"/>
              <w:left w:val="nil"/>
              <w:bottom w:val="single" w:sz="4" w:space="0" w:color="auto"/>
              <w:right w:val="single" w:sz="4" w:space="0" w:color="auto"/>
            </w:tcBorders>
            <w:shd w:val="clear" w:color="auto" w:fill="auto"/>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680,2</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center"/>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739,4</w:t>
            </w:r>
          </w:p>
        </w:tc>
      </w:tr>
      <w:tr w:rsidR="00BB65B7" w:rsidRPr="00BB65B7" w:rsidTr="00BB65B7">
        <w:trPr>
          <w:gridAfter w:val="1"/>
          <w:wAfter w:w="66" w:type="dxa"/>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b/>
                <w:bCs/>
                <w:i/>
                <w:iCs/>
                <w:color w:val="000000" w:themeColor="text1"/>
                <w:sz w:val="16"/>
                <w:szCs w:val="16"/>
              </w:rPr>
            </w:pPr>
            <w:r w:rsidRPr="00BB65B7">
              <w:rPr>
                <w:rFonts w:ascii="Times New Roman" w:eastAsia="Times New Roman" w:hAnsi="Times New Roman" w:cs="Times New Roman"/>
                <w:b/>
                <w:bCs/>
                <w:i/>
                <w:iCs/>
                <w:color w:val="000000" w:themeColor="text1"/>
                <w:sz w:val="16"/>
                <w:szCs w:val="16"/>
              </w:rPr>
              <w:t>Итого по мероприятиям проекта:</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293791,9</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1358,7</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371,1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987,6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798,3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337,5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260,8</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291634,9</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170,8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160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238,5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386,6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49832,3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74547,7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81103,8</w:t>
            </w:r>
          </w:p>
        </w:tc>
        <w:tc>
          <w:tcPr>
            <w:tcW w:w="425" w:type="dxa"/>
            <w:gridSpan w:val="2"/>
            <w:tcBorders>
              <w:top w:val="nil"/>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85195,2</w:t>
            </w:r>
          </w:p>
        </w:tc>
      </w:tr>
      <w:tr w:rsidR="00BB65B7" w:rsidRPr="00BB65B7" w:rsidTr="00BB65B7">
        <w:trPr>
          <w:gridAfter w:val="8"/>
          <w:wAfter w:w="1767" w:type="dxa"/>
          <w:trHeight w:val="330"/>
        </w:trPr>
        <w:tc>
          <w:tcPr>
            <w:tcW w:w="2472" w:type="dxa"/>
            <w:tcBorders>
              <w:top w:val="nil"/>
              <w:left w:val="nil"/>
              <w:bottom w:val="nil"/>
              <w:right w:val="nil"/>
            </w:tcBorders>
            <w:shd w:val="clear" w:color="auto" w:fill="auto"/>
            <w:vAlign w:val="center"/>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p>
        </w:tc>
        <w:tc>
          <w:tcPr>
            <w:tcW w:w="11703" w:type="dxa"/>
            <w:gridSpan w:val="27"/>
            <w:tcBorders>
              <w:top w:val="single" w:sz="4" w:space="0" w:color="auto"/>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3. Цифровая культура</w:t>
            </w:r>
          </w:p>
        </w:tc>
      </w:tr>
      <w:tr w:rsidR="00BB65B7" w:rsidRPr="00BB65B7" w:rsidTr="00BB65B7">
        <w:trPr>
          <w:gridAfter w:val="1"/>
          <w:wAfter w:w="66" w:type="dxa"/>
          <w:trHeight w:val="2475"/>
        </w:trPr>
        <w:tc>
          <w:tcPr>
            <w:tcW w:w="24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 xml:space="preserve">Наименование направлений, объектов по которым </w:t>
            </w:r>
            <w:proofErr w:type="spellStart"/>
            <w:r w:rsidRPr="00BB65B7">
              <w:rPr>
                <w:rFonts w:ascii="Times New Roman" w:eastAsia="Times New Roman" w:hAnsi="Times New Roman" w:cs="Times New Roman"/>
                <w:b/>
                <w:bCs/>
                <w:color w:val="000000" w:themeColor="text1"/>
                <w:sz w:val="16"/>
                <w:szCs w:val="16"/>
              </w:rPr>
              <w:t>Ардатовский</w:t>
            </w:r>
            <w:proofErr w:type="spellEnd"/>
            <w:r w:rsidRPr="00BB65B7">
              <w:rPr>
                <w:rFonts w:ascii="Times New Roman" w:eastAsia="Times New Roman" w:hAnsi="Times New Roman" w:cs="Times New Roman"/>
                <w:b/>
                <w:bCs/>
                <w:color w:val="000000" w:themeColor="text1"/>
                <w:sz w:val="16"/>
                <w:szCs w:val="16"/>
              </w:rPr>
              <w:t xml:space="preserve"> район может участвовать в национальных и федеральных проектах</w:t>
            </w:r>
          </w:p>
        </w:tc>
        <w:tc>
          <w:tcPr>
            <w:tcW w:w="647" w:type="dxa"/>
            <w:tcBorders>
              <w:top w:val="double" w:sz="6" w:space="0" w:color="auto"/>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 xml:space="preserve">Общая сметная стоимость направления, мероприятия, объекта </w:t>
            </w:r>
            <w:r w:rsidRPr="00BB65B7">
              <w:rPr>
                <w:rFonts w:ascii="Times New Roman" w:eastAsia="Times New Roman" w:hAnsi="Times New Roman" w:cs="Times New Roman"/>
                <w:b/>
                <w:bCs/>
                <w:color w:val="000000" w:themeColor="text1"/>
                <w:sz w:val="16"/>
                <w:szCs w:val="16"/>
              </w:rPr>
              <w:lastRenderedPageBreak/>
              <w:t xml:space="preserve">тыс. руб.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lastRenderedPageBreak/>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2019-2026</w:t>
            </w:r>
          </w:p>
        </w:tc>
        <w:tc>
          <w:tcPr>
            <w:tcW w:w="567"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2019</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2020</w:t>
            </w:r>
          </w:p>
        </w:tc>
        <w:tc>
          <w:tcPr>
            <w:tcW w:w="426"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2021</w:t>
            </w:r>
          </w:p>
        </w:tc>
        <w:tc>
          <w:tcPr>
            <w:tcW w:w="708"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2022</w:t>
            </w:r>
          </w:p>
        </w:tc>
        <w:tc>
          <w:tcPr>
            <w:tcW w:w="425" w:type="dxa"/>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2023</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2024</w:t>
            </w:r>
          </w:p>
        </w:tc>
        <w:tc>
          <w:tcPr>
            <w:tcW w:w="426"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2025</w:t>
            </w:r>
          </w:p>
        </w:tc>
        <w:tc>
          <w:tcPr>
            <w:tcW w:w="425" w:type="dxa"/>
            <w:gridSpan w:val="2"/>
            <w:tcBorders>
              <w:top w:val="nil"/>
              <w:left w:val="nil"/>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center"/>
              <w:rPr>
                <w:rFonts w:ascii="Times New Roman" w:eastAsia="Times New Roman" w:hAnsi="Times New Roman" w:cs="Times New Roman"/>
                <w:b/>
                <w:bCs/>
                <w:color w:val="000000" w:themeColor="text1"/>
                <w:sz w:val="16"/>
                <w:szCs w:val="16"/>
              </w:rPr>
            </w:pPr>
            <w:r w:rsidRPr="00BB65B7">
              <w:rPr>
                <w:rFonts w:ascii="Times New Roman" w:eastAsia="Times New Roman" w:hAnsi="Times New Roman" w:cs="Times New Roman"/>
                <w:b/>
                <w:bCs/>
                <w:color w:val="000000" w:themeColor="text1"/>
                <w:sz w:val="16"/>
                <w:szCs w:val="16"/>
              </w:rPr>
              <w:t>2026</w:t>
            </w:r>
          </w:p>
        </w:tc>
      </w:tr>
      <w:tr w:rsidR="00BB65B7" w:rsidRPr="00BB65B7" w:rsidTr="00BB65B7">
        <w:trPr>
          <w:gridAfter w:val="1"/>
          <w:wAfter w:w="66" w:type="dxa"/>
          <w:trHeight w:val="1230"/>
        </w:trPr>
        <w:tc>
          <w:tcPr>
            <w:tcW w:w="2472" w:type="dxa"/>
            <w:tcBorders>
              <w:top w:val="nil"/>
              <w:left w:val="double" w:sz="6" w:space="0" w:color="auto"/>
              <w:bottom w:val="nil"/>
              <w:right w:val="nil"/>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lastRenderedPageBreak/>
              <w:t>Формирование комплекта книжных памятников для оцифровки в МБУК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ЦРБ им. Н.К. Крупской»</w:t>
            </w:r>
          </w:p>
        </w:tc>
        <w:tc>
          <w:tcPr>
            <w:tcW w:w="647" w:type="dxa"/>
            <w:tcBorders>
              <w:top w:val="nil"/>
              <w:left w:val="double" w:sz="6" w:space="0" w:color="auto"/>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double" w:sz="6"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r>
      <w:tr w:rsidR="00BB65B7" w:rsidRPr="00BB65B7" w:rsidTr="00BB65B7">
        <w:trPr>
          <w:gridAfter w:val="1"/>
          <w:wAfter w:w="66" w:type="dxa"/>
          <w:trHeight w:val="2130"/>
        </w:trPr>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803" w:rsidRPr="00BB65B7" w:rsidRDefault="00856803" w:rsidP="00856803">
            <w:pPr>
              <w:spacing w:after="0" w:line="240" w:lineRule="auto"/>
              <w:jc w:val="both"/>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Подключение МБУК «</w:t>
            </w:r>
            <w:proofErr w:type="spellStart"/>
            <w:r w:rsidRPr="00BB65B7">
              <w:rPr>
                <w:rFonts w:ascii="Times New Roman" w:eastAsia="Times New Roman" w:hAnsi="Times New Roman" w:cs="Times New Roman"/>
                <w:color w:val="000000" w:themeColor="text1"/>
                <w:sz w:val="16"/>
                <w:szCs w:val="16"/>
              </w:rPr>
              <w:t>Ардатовская</w:t>
            </w:r>
            <w:proofErr w:type="spellEnd"/>
            <w:r w:rsidRPr="00BB65B7">
              <w:rPr>
                <w:rFonts w:ascii="Times New Roman" w:eastAsia="Times New Roman" w:hAnsi="Times New Roman" w:cs="Times New Roman"/>
                <w:color w:val="000000" w:themeColor="text1"/>
                <w:sz w:val="16"/>
                <w:szCs w:val="16"/>
              </w:rPr>
              <w:t xml:space="preserve"> ЦРБ им. Н.К. Крупской» к  информационно-телекоммуникационной сети «Интернет» и развитие библиотечного дела с учётом задачи расширения информационных технологий </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896,2</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392,2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192,1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200,1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504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2</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c>
          <w:tcPr>
            <w:tcW w:w="425" w:type="dxa"/>
            <w:gridSpan w:val="2"/>
            <w:tcBorders>
              <w:top w:val="double" w:sz="6"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Times New Roman" w:eastAsia="Times New Roman" w:hAnsi="Times New Roman" w:cs="Times New Roman"/>
                <w:color w:val="000000" w:themeColor="text1"/>
                <w:sz w:val="16"/>
                <w:szCs w:val="16"/>
              </w:rPr>
            </w:pPr>
            <w:r w:rsidRPr="00BB65B7">
              <w:rPr>
                <w:rFonts w:ascii="Times New Roman" w:eastAsia="Times New Roman" w:hAnsi="Times New Roman" w:cs="Times New Roman"/>
                <w:color w:val="000000" w:themeColor="text1"/>
                <w:sz w:val="16"/>
                <w:szCs w:val="16"/>
              </w:rPr>
              <w:t>100</w:t>
            </w:r>
          </w:p>
        </w:tc>
      </w:tr>
      <w:tr w:rsidR="00BB65B7" w:rsidRPr="00BB65B7" w:rsidTr="00BB65B7">
        <w:trPr>
          <w:gridAfter w:val="1"/>
          <w:wAfter w:w="66" w:type="dxa"/>
          <w:trHeight w:val="33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Итого по мероприятиям проекта:</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896,2</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392,2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192,1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200,1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504</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c>
          <w:tcPr>
            <w:tcW w:w="425" w:type="dxa"/>
            <w:gridSpan w:val="2"/>
            <w:tcBorders>
              <w:top w:val="double" w:sz="6"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100</w:t>
            </w:r>
          </w:p>
        </w:tc>
      </w:tr>
      <w:tr w:rsidR="00BB65B7" w:rsidRPr="00BB65B7" w:rsidTr="00BB65B7">
        <w:trPr>
          <w:gridAfter w:val="1"/>
          <w:wAfter w:w="66" w:type="dxa"/>
          <w:trHeight w:val="315"/>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Итого  мероприятий по программе:</w:t>
            </w:r>
          </w:p>
        </w:tc>
        <w:tc>
          <w:tcPr>
            <w:tcW w:w="647"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56969,7</w:t>
            </w:r>
          </w:p>
        </w:tc>
        <w:tc>
          <w:tcPr>
            <w:tcW w:w="709"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187103,3</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2078,4</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5035,1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400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430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110027,6</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35 872,20</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33 260,00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24401,35</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300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1039,2</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683,08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679,58</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810</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7546,4</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6803,1</w:t>
            </w:r>
          </w:p>
        </w:tc>
        <w:tc>
          <w:tcPr>
            <w:tcW w:w="425" w:type="dxa"/>
            <w:tcBorders>
              <w:top w:val="nil"/>
              <w:left w:val="nil"/>
              <w:bottom w:val="single" w:sz="4" w:space="0" w:color="auto"/>
              <w:right w:val="single" w:sz="4" w:space="0" w:color="auto"/>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b/>
                <w:bCs/>
                <w:color w:val="000000" w:themeColor="text1"/>
                <w:sz w:val="16"/>
                <w:szCs w:val="16"/>
              </w:rPr>
            </w:pPr>
            <w:r w:rsidRPr="00BB65B7">
              <w:rPr>
                <w:rFonts w:ascii="Calibri" w:eastAsia="Times New Roman" w:hAnsi="Calibri" w:cs="Calibri"/>
                <w:b/>
                <w:bCs/>
                <w:color w:val="000000" w:themeColor="text1"/>
                <w:sz w:val="16"/>
                <w:szCs w:val="16"/>
              </w:rPr>
              <w:t>350465,05</w:t>
            </w:r>
          </w:p>
        </w:tc>
        <w:tc>
          <w:tcPr>
            <w:tcW w:w="567"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190,1</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211,8</w:t>
            </w:r>
          </w:p>
        </w:tc>
        <w:tc>
          <w:tcPr>
            <w:tcW w:w="426"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245,55</w:t>
            </w:r>
          </w:p>
        </w:tc>
        <w:tc>
          <w:tcPr>
            <w:tcW w:w="708"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491,7</w:t>
            </w:r>
          </w:p>
        </w:tc>
        <w:tc>
          <w:tcPr>
            <w:tcW w:w="425" w:type="dxa"/>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67908,5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87221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95153,4</w:t>
            </w:r>
          </w:p>
        </w:tc>
        <w:tc>
          <w:tcPr>
            <w:tcW w:w="425" w:type="dxa"/>
            <w:gridSpan w:val="2"/>
            <w:tcBorders>
              <w:top w:val="double" w:sz="6" w:space="0" w:color="auto"/>
              <w:left w:val="nil"/>
              <w:bottom w:val="single" w:sz="4" w:space="0" w:color="auto"/>
              <w:right w:val="nil"/>
            </w:tcBorders>
            <w:shd w:val="clear" w:color="auto" w:fill="auto"/>
            <w:vAlign w:val="bottom"/>
            <w:hideMark/>
          </w:tcPr>
          <w:p w:rsidR="00856803" w:rsidRPr="00BB65B7" w:rsidRDefault="00856803" w:rsidP="00856803">
            <w:pPr>
              <w:spacing w:after="0" w:line="240" w:lineRule="auto"/>
              <w:jc w:val="right"/>
              <w:rPr>
                <w:rFonts w:ascii="Calibri" w:eastAsia="Times New Roman" w:hAnsi="Calibri" w:cs="Calibri"/>
                <w:color w:val="000000" w:themeColor="text1"/>
                <w:sz w:val="16"/>
                <w:szCs w:val="16"/>
              </w:rPr>
            </w:pPr>
            <w:r w:rsidRPr="00BB65B7">
              <w:rPr>
                <w:rFonts w:ascii="Calibri" w:eastAsia="Times New Roman" w:hAnsi="Calibri" w:cs="Calibri"/>
                <w:color w:val="000000" w:themeColor="text1"/>
                <w:sz w:val="16"/>
                <w:szCs w:val="16"/>
              </w:rPr>
              <w:t>99043</w:t>
            </w:r>
          </w:p>
        </w:tc>
      </w:tr>
    </w:tbl>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pPr>
    </w:p>
    <w:p w:rsidR="00856803" w:rsidRDefault="00856803" w:rsidP="00856803">
      <w:pPr>
        <w:spacing w:after="0" w:line="240" w:lineRule="auto"/>
        <w:ind w:left="-709" w:firstLine="709"/>
        <w:rPr>
          <w:rFonts w:ascii="Times New Roman" w:hAnsi="Times New Roman" w:cs="Times New Roman"/>
        </w:rPr>
        <w:sectPr w:rsidR="00856803" w:rsidSect="00856803">
          <w:pgSz w:w="16838" w:h="11906" w:orient="landscape"/>
          <w:pgMar w:top="1701" w:right="1134" w:bottom="567" w:left="1134" w:header="709" w:footer="709" w:gutter="0"/>
          <w:cols w:space="708"/>
          <w:docGrid w:linePitch="360"/>
        </w:sectPr>
      </w:pPr>
    </w:p>
    <w:p w:rsidR="00856803" w:rsidRDefault="00856803" w:rsidP="00856803">
      <w:pPr>
        <w:spacing w:after="0" w:line="240" w:lineRule="auto"/>
        <w:ind w:left="-709" w:firstLine="709"/>
        <w:rPr>
          <w:rFonts w:ascii="Times New Roman" w:hAnsi="Times New Roman" w:cs="Times New Roman"/>
        </w:rPr>
      </w:pPr>
    </w:p>
    <w:p w:rsidR="00BB65B7" w:rsidRDefault="00BB65B7" w:rsidP="00BB65B7">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11 января 2024 года № 10 «О проведении районной научно-практической конференции школьников «Первые шаги в науку – 2024»</w:t>
      </w:r>
    </w:p>
    <w:p w:rsidR="00BB65B7" w:rsidRDefault="00BB65B7" w:rsidP="00BB65B7">
      <w:pPr>
        <w:spacing w:after="0" w:line="240" w:lineRule="auto"/>
        <w:ind w:left="-567" w:right="-284"/>
        <w:jc w:val="both"/>
        <w:outlineLvl w:val="0"/>
        <w:rPr>
          <w:rFonts w:ascii="Times New Roman" w:hAnsi="Times New Roman" w:cs="Times New Roman"/>
          <w:b/>
          <w:sz w:val="24"/>
          <w:szCs w:val="24"/>
        </w:rPr>
      </w:pPr>
    </w:p>
    <w:p w:rsidR="00BB65B7" w:rsidRPr="00BB65B7" w:rsidRDefault="00BB65B7" w:rsidP="00BB65B7">
      <w:pPr>
        <w:spacing w:after="0" w:line="240" w:lineRule="auto"/>
        <w:ind w:left="-567" w:firstLine="540"/>
        <w:jc w:val="both"/>
        <w:rPr>
          <w:rFonts w:ascii="Times New Roman" w:hAnsi="Times New Roman" w:cs="Times New Roman"/>
        </w:rPr>
      </w:pPr>
      <w:r w:rsidRPr="00BB65B7">
        <w:rPr>
          <w:rFonts w:ascii="Times New Roman" w:hAnsi="Times New Roman" w:cs="Times New Roman"/>
        </w:rPr>
        <w:t xml:space="preserve">В целях развития интеллектуально – творческого потенциала  личности   школьника, познавательных способностей, умений и навыков исследовательской деятельности, выявления и поддержки одаренных детей, стимулирования их к творчеству, администрация </w:t>
      </w:r>
      <w:proofErr w:type="spellStart"/>
      <w:r w:rsidRPr="00BB65B7">
        <w:rPr>
          <w:rFonts w:ascii="Times New Roman" w:hAnsi="Times New Roman" w:cs="Times New Roman"/>
        </w:rPr>
        <w:t>Ардатовского</w:t>
      </w:r>
      <w:proofErr w:type="spellEnd"/>
      <w:r w:rsidRPr="00BB65B7">
        <w:rPr>
          <w:rFonts w:ascii="Times New Roman" w:hAnsi="Times New Roman" w:cs="Times New Roman"/>
        </w:rPr>
        <w:t xml:space="preserve"> муниципального района,</w:t>
      </w:r>
    </w:p>
    <w:p w:rsidR="00BB65B7" w:rsidRPr="00BB65B7" w:rsidRDefault="00BB65B7" w:rsidP="00BB65B7">
      <w:pPr>
        <w:spacing w:after="0" w:line="240" w:lineRule="auto"/>
        <w:ind w:left="-567" w:firstLine="540"/>
        <w:jc w:val="both"/>
        <w:rPr>
          <w:rFonts w:ascii="Times New Roman" w:hAnsi="Times New Roman" w:cs="Times New Roman"/>
        </w:rPr>
      </w:pPr>
    </w:p>
    <w:p w:rsidR="00BB65B7" w:rsidRPr="00BB65B7" w:rsidRDefault="00BB65B7" w:rsidP="00BB65B7">
      <w:pPr>
        <w:spacing w:after="0" w:line="240" w:lineRule="auto"/>
        <w:ind w:left="-567"/>
        <w:rPr>
          <w:rFonts w:ascii="Times New Roman" w:hAnsi="Times New Roman" w:cs="Times New Roman"/>
        </w:rPr>
      </w:pPr>
      <w:r w:rsidRPr="00BB65B7">
        <w:rPr>
          <w:rFonts w:ascii="Times New Roman" w:hAnsi="Times New Roman" w:cs="Times New Roman"/>
        </w:rPr>
        <w:t>ПОСТАНОВЛЯЕТ:</w:t>
      </w:r>
    </w:p>
    <w:p w:rsidR="00BB65B7" w:rsidRPr="00BB65B7" w:rsidRDefault="00BB65B7" w:rsidP="00BB65B7">
      <w:pPr>
        <w:spacing w:after="0" w:line="240" w:lineRule="auto"/>
        <w:ind w:left="-567" w:firstLine="540"/>
        <w:jc w:val="center"/>
        <w:rPr>
          <w:rFonts w:ascii="Times New Roman" w:hAnsi="Times New Roman" w:cs="Times New Roman"/>
        </w:rPr>
      </w:pPr>
    </w:p>
    <w:p w:rsidR="00BB65B7" w:rsidRPr="00BB65B7" w:rsidRDefault="00BB65B7" w:rsidP="00351E26">
      <w:pPr>
        <w:numPr>
          <w:ilvl w:val="0"/>
          <w:numId w:val="15"/>
        </w:numPr>
        <w:tabs>
          <w:tab w:val="clear" w:pos="1260"/>
          <w:tab w:val="num" w:pos="0"/>
        </w:tabs>
        <w:spacing w:after="0" w:line="240" w:lineRule="auto"/>
        <w:ind w:left="-567" w:firstLine="709"/>
        <w:jc w:val="both"/>
        <w:rPr>
          <w:rFonts w:ascii="Times New Roman" w:hAnsi="Times New Roman" w:cs="Times New Roman"/>
        </w:rPr>
      </w:pPr>
      <w:r w:rsidRPr="00BB65B7">
        <w:rPr>
          <w:rFonts w:ascii="Times New Roman" w:hAnsi="Times New Roman" w:cs="Times New Roman"/>
        </w:rPr>
        <w:t xml:space="preserve">Провести </w:t>
      </w:r>
      <w:r w:rsidRPr="00BB65B7">
        <w:rPr>
          <w:rFonts w:ascii="Times New Roman" w:hAnsi="Times New Roman" w:cs="Times New Roman"/>
          <w:lang w:val="en-US"/>
        </w:rPr>
        <w:t>XVII</w:t>
      </w:r>
      <w:r w:rsidRPr="00BB65B7">
        <w:rPr>
          <w:rFonts w:ascii="Times New Roman" w:hAnsi="Times New Roman" w:cs="Times New Roman"/>
        </w:rPr>
        <w:t xml:space="preserve"> районную научно-практическую конференцию школьников «Первые шаги в науку»  до 10 апреля  2024 г.</w:t>
      </w:r>
    </w:p>
    <w:p w:rsidR="00BB65B7" w:rsidRPr="00BB65B7" w:rsidRDefault="00BB65B7" w:rsidP="00351E26">
      <w:pPr>
        <w:numPr>
          <w:ilvl w:val="0"/>
          <w:numId w:val="15"/>
        </w:numPr>
        <w:tabs>
          <w:tab w:val="clear" w:pos="1260"/>
          <w:tab w:val="num" w:pos="0"/>
        </w:tabs>
        <w:spacing w:after="0" w:line="240" w:lineRule="auto"/>
        <w:ind w:left="-567" w:firstLine="709"/>
        <w:jc w:val="both"/>
        <w:rPr>
          <w:rFonts w:ascii="Times New Roman" w:hAnsi="Times New Roman" w:cs="Times New Roman"/>
        </w:rPr>
      </w:pPr>
      <w:r w:rsidRPr="00BB65B7">
        <w:rPr>
          <w:rFonts w:ascii="Times New Roman" w:hAnsi="Times New Roman" w:cs="Times New Roman"/>
        </w:rPr>
        <w:t xml:space="preserve">Утвердить прилагаемое Положение о проведении районной научно -практической конференции «Первые шаги в науку-2024» .  </w:t>
      </w:r>
    </w:p>
    <w:p w:rsidR="00BB65B7" w:rsidRPr="00BB65B7" w:rsidRDefault="00BB65B7" w:rsidP="00351E26">
      <w:pPr>
        <w:numPr>
          <w:ilvl w:val="0"/>
          <w:numId w:val="15"/>
        </w:numPr>
        <w:tabs>
          <w:tab w:val="clear" w:pos="1260"/>
          <w:tab w:val="num" w:pos="0"/>
        </w:tabs>
        <w:spacing w:after="0" w:line="240" w:lineRule="auto"/>
        <w:ind w:left="-567" w:firstLine="709"/>
        <w:jc w:val="both"/>
        <w:rPr>
          <w:rFonts w:ascii="Times New Roman" w:hAnsi="Times New Roman" w:cs="Times New Roman"/>
        </w:rPr>
      </w:pPr>
      <w:r w:rsidRPr="00BB65B7">
        <w:rPr>
          <w:rFonts w:ascii="Times New Roman" w:hAnsi="Times New Roman" w:cs="Times New Roman"/>
        </w:rPr>
        <w:t>Руководителям муниципальных бюджетных общеобразовательных учреждений  обеспечить участие учащихся в научно – практической конференции «Первые шаги в науку-2024».</w:t>
      </w:r>
    </w:p>
    <w:p w:rsidR="00BB65B7" w:rsidRPr="00BB65B7" w:rsidRDefault="00BB65B7" w:rsidP="00351E26">
      <w:pPr>
        <w:numPr>
          <w:ilvl w:val="0"/>
          <w:numId w:val="15"/>
        </w:numPr>
        <w:tabs>
          <w:tab w:val="clear" w:pos="1260"/>
          <w:tab w:val="num" w:pos="0"/>
        </w:tabs>
        <w:spacing w:after="0" w:line="240" w:lineRule="auto"/>
        <w:ind w:left="-567" w:firstLine="709"/>
        <w:jc w:val="both"/>
        <w:rPr>
          <w:rFonts w:ascii="Times New Roman" w:hAnsi="Times New Roman" w:cs="Times New Roman"/>
        </w:rPr>
      </w:pPr>
      <w:r w:rsidRPr="00BB65B7">
        <w:rPr>
          <w:rFonts w:ascii="Times New Roman" w:hAnsi="Times New Roman" w:cs="Times New Roman"/>
        </w:rPr>
        <w:t xml:space="preserve">Контроль за исполнением данного постановления возложить на </w:t>
      </w:r>
      <w:proofErr w:type="spellStart"/>
      <w:r w:rsidRPr="00BB65B7">
        <w:rPr>
          <w:rFonts w:ascii="Times New Roman" w:hAnsi="Times New Roman" w:cs="Times New Roman"/>
        </w:rPr>
        <w:t>Врио</w:t>
      </w:r>
      <w:proofErr w:type="spellEnd"/>
      <w:r w:rsidRPr="00BB65B7">
        <w:rPr>
          <w:rFonts w:ascii="Times New Roman" w:hAnsi="Times New Roman" w:cs="Times New Roman"/>
        </w:rPr>
        <w:t xml:space="preserve"> начальника управления образования </w:t>
      </w:r>
      <w:proofErr w:type="spellStart"/>
      <w:r w:rsidRPr="00BB65B7">
        <w:rPr>
          <w:rFonts w:ascii="Times New Roman" w:hAnsi="Times New Roman" w:cs="Times New Roman"/>
        </w:rPr>
        <w:t>Ардатовского</w:t>
      </w:r>
      <w:proofErr w:type="spellEnd"/>
      <w:r w:rsidRPr="00BB65B7">
        <w:rPr>
          <w:rFonts w:ascii="Times New Roman" w:hAnsi="Times New Roman" w:cs="Times New Roman"/>
        </w:rPr>
        <w:t xml:space="preserve"> муниципального района -</w:t>
      </w:r>
      <w:proofErr w:type="spellStart"/>
      <w:r w:rsidRPr="00BB65B7">
        <w:rPr>
          <w:rFonts w:ascii="Times New Roman" w:hAnsi="Times New Roman" w:cs="Times New Roman"/>
        </w:rPr>
        <w:t>Суняйкину</w:t>
      </w:r>
      <w:proofErr w:type="spellEnd"/>
      <w:r w:rsidRPr="00BB65B7">
        <w:rPr>
          <w:rFonts w:ascii="Times New Roman" w:hAnsi="Times New Roman" w:cs="Times New Roman"/>
        </w:rPr>
        <w:t xml:space="preserve"> Т.В.</w:t>
      </w:r>
    </w:p>
    <w:p w:rsidR="00BB65B7" w:rsidRPr="00BB65B7" w:rsidRDefault="00BB65B7" w:rsidP="00351E26">
      <w:pPr>
        <w:numPr>
          <w:ilvl w:val="0"/>
          <w:numId w:val="15"/>
        </w:numPr>
        <w:tabs>
          <w:tab w:val="clear" w:pos="1260"/>
          <w:tab w:val="num" w:pos="0"/>
        </w:tabs>
        <w:spacing w:after="0" w:line="240" w:lineRule="auto"/>
        <w:ind w:left="-567" w:firstLine="709"/>
        <w:jc w:val="both"/>
        <w:rPr>
          <w:rFonts w:ascii="Times New Roman" w:hAnsi="Times New Roman" w:cs="Times New Roman"/>
        </w:rPr>
      </w:pPr>
      <w:r w:rsidRPr="00BB65B7">
        <w:rPr>
          <w:rFonts w:ascii="Times New Roman" w:hAnsi="Times New Roman" w:cs="Times New Roman"/>
        </w:rPr>
        <w:t>Настоящее постановление вступает в силу после официального опубликования.</w:t>
      </w:r>
    </w:p>
    <w:p w:rsidR="00BB65B7" w:rsidRPr="00BB65B7" w:rsidRDefault="00BB65B7" w:rsidP="00BB65B7">
      <w:pPr>
        <w:spacing w:after="0" w:line="240" w:lineRule="auto"/>
        <w:ind w:left="-567"/>
        <w:jc w:val="both"/>
        <w:rPr>
          <w:rFonts w:ascii="Times New Roman" w:hAnsi="Times New Roman" w:cs="Times New Roman"/>
        </w:rPr>
      </w:pPr>
    </w:p>
    <w:p w:rsidR="00BB65B7" w:rsidRPr="00BB65B7" w:rsidRDefault="00BB65B7" w:rsidP="00BB65B7">
      <w:pPr>
        <w:spacing w:after="0" w:line="240" w:lineRule="auto"/>
        <w:ind w:left="-567"/>
        <w:jc w:val="both"/>
        <w:rPr>
          <w:rFonts w:ascii="Times New Roman" w:hAnsi="Times New Roman" w:cs="Times New Roman"/>
        </w:rPr>
      </w:pPr>
    </w:p>
    <w:p w:rsidR="00BB65B7" w:rsidRPr="00BB65B7" w:rsidRDefault="00BB65B7" w:rsidP="00BB65B7">
      <w:pPr>
        <w:spacing w:after="0" w:line="240" w:lineRule="auto"/>
        <w:ind w:left="-567" w:firstLine="360"/>
        <w:jc w:val="both"/>
        <w:rPr>
          <w:rFonts w:ascii="Times New Roman" w:hAnsi="Times New Roman" w:cs="Times New Roman"/>
        </w:rPr>
      </w:pPr>
      <w:r w:rsidRPr="00BB65B7">
        <w:rPr>
          <w:rFonts w:ascii="Times New Roman" w:hAnsi="Times New Roman" w:cs="Times New Roman"/>
        </w:rPr>
        <w:t xml:space="preserve">Глава </w:t>
      </w:r>
      <w:proofErr w:type="spellStart"/>
      <w:r w:rsidRPr="00BB65B7">
        <w:rPr>
          <w:rFonts w:ascii="Times New Roman" w:hAnsi="Times New Roman" w:cs="Times New Roman"/>
        </w:rPr>
        <w:t>Ардатовского</w:t>
      </w:r>
      <w:proofErr w:type="spellEnd"/>
      <w:r w:rsidRPr="00BB65B7">
        <w:rPr>
          <w:rFonts w:ascii="Times New Roman" w:hAnsi="Times New Roman" w:cs="Times New Roman"/>
        </w:rPr>
        <w:t xml:space="preserve"> </w:t>
      </w:r>
    </w:p>
    <w:p w:rsidR="00BB65B7" w:rsidRDefault="00BB65B7" w:rsidP="00BB65B7">
      <w:pPr>
        <w:spacing w:after="0" w:line="240" w:lineRule="auto"/>
        <w:ind w:left="-567" w:firstLine="360"/>
        <w:jc w:val="both"/>
        <w:rPr>
          <w:rFonts w:ascii="Times New Roman" w:hAnsi="Times New Roman" w:cs="Times New Roman"/>
        </w:rPr>
      </w:pPr>
      <w:r w:rsidRPr="00BB65B7">
        <w:rPr>
          <w:rFonts w:ascii="Times New Roman" w:hAnsi="Times New Roman" w:cs="Times New Roman"/>
        </w:rPr>
        <w:t xml:space="preserve"> муниципального района                                              </w:t>
      </w:r>
      <w:r>
        <w:rPr>
          <w:rFonts w:ascii="Times New Roman" w:hAnsi="Times New Roman" w:cs="Times New Roman"/>
        </w:rPr>
        <w:t xml:space="preserve">                                            </w:t>
      </w:r>
      <w:r w:rsidRPr="00BB65B7">
        <w:rPr>
          <w:rFonts w:ascii="Times New Roman" w:hAnsi="Times New Roman" w:cs="Times New Roman"/>
        </w:rPr>
        <w:t xml:space="preserve"> А. </w:t>
      </w:r>
      <w:proofErr w:type="spellStart"/>
      <w:r w:rsidRPr="00BB65B7">
        <w:rPr>
          <w:rFonts w:ascii="Times New Roman" w:hAnsi="Times New Roman" w:cs="Times New Roman"/>
        </w:rPr>
        <w:t>Н.Антипов</w:t>
      </w:r>
      <w:proofErr w:type="spellEnd"/>
    </w:p>
    <w:p w:rsidR="00BB65B7" w:rsidRDefault="00BB65B7" w:rsidP="00BB65B7">
      <w:pPr>
        <w:spacing w:after="0" w:line="240" w:lineRule="auto"/>
        <w:ind w:left="-567" w:firstLine="360"/>
        <w:jc w:val="both"/>
        <w:rPr>
          <w:rFonts w:ascii="Times New Roman" w:hAnsi="Times New Roman" w:cs="Times New Roman"/>
        </w:rPr>
      </w:pPr>
    </w:p>
    <w:p w:rsidR="00BB65B7" w:rsidRDefault="00BB65B7" w:rsidP="00BB65B7">
      <w:pPr>
        <w:jc w:val="right"/>
      </w:pPr>
    </w:p>
    <w:p w:rsidR="00BB65B7" w:rsidRPr="00BB65B7" w:rsidRDefault="00BB65B7" w:rsidP="00BB65B7">
      <w:pPr>
        <w:spacing w:after="0" w:line="240" w:lineRule="auto"/>
        <w:jc w:val="right"/>
        <w:rPr>
          <w:rFonts w:ascii="Times New Roman" w:hAnsi="Times New Roman" w:cs="Times New Roman"/>
        </w:rPr>
      </w:pPr>
      <w:r w:rsidRPr="00BB65B7">
        <w:rPr>
          <w:rFonts w:ascii="Times New Roman" w:hAnsi="Times New Roman" w:cs="Times New Roman"/>
        </w:rPr>
        <w:t>УТВЕРЖДЕНО:</w:t>
      </w:r>
    </w:p>
    <w:p w:rsidR="00BB65B7" w:rsidRPr="00BB65B7" w:rsidRDefault="00BB65B7" w:rsidP="00BB65B7">
      <w:pPr>
        <w:spacing w:after="0" w:line="240" w:lineRule="auto"/>
        <w:jc w:val="right"/>
        <w:rPr>
          <w:rFonts w:ascii="Times New Roman" w:hAnsi="Times New Roman" w:cs="Times New Roman"/>
        </w:rPr>
      </w:pPr>
      <w:r w:rsidRPr="00BB65B7">
        <w:rPr>
          <w:rFonts w:ascii="Times New Roman" w:hAnsi="Times New Roman" w:cs="Times New Roman"/>
        </w:rPr>
        <w:t>постановлением администрации</w:t>
      </w:r>
    </w:p>
    <w:p w:rsidR="00BB65B7" w:rsidRPr="00BB65B7" w:rsidRDefault="00BB65B7" w:rsidP="00BB65B7">
      <w:pPr>
        <w:spacing w:after="0" w:line="240" w:lineRule="auto"/>
        <w:jc w:val="right"/>
        <w:rPr>
          <w:rFonts w:ascii="Times New Roman" w:hAnsi="Times New Roman" w:cs="Times New Roman"/>
        </w:rPr>
      </w:pPr>
      <w:proofErr w:type="spellStart"/>
      <w:r w:rsidRPr="00BB65B7">
        <w:rPr>
          <w:rFonts w:ascii="Times New Roman" w:hAnsi="Times New Roman" w:cs="Times New Roman"/>
        </w:rPr>
        <w:t>Ардатовского</w:t>
      </w:r>
      <w:proofErr w:type="spellEnd"/>
      <w:r w:rsidRPr="00BB65B7">
        <w:rPr>
          <w:rFonts w:ascii="Times New Roman" w:hAnsi="Times New Roman" w:cs="Times New Roman"/>
        </w:rPr>
        <w:t xml:space="preserve"> муниципального района</w:t>
      </w:r>
    </w:p>
    <w:p w:rsidR="00BB65B7" w:rsidRPr="00BB65B7" w:rsidRDefault="00BB65B7" w:rsidP="00BB65B7">
      <w:pPr>
        <w:spacing w:after="0" w:line="240" w:lineRule="auto"/>
        <w:jc w:val="right"/>
        <w:rPr>
          <w:rFonts w:ascii="Times New Roman" w:hAnsi="Times New Roman" w:cs="Times New Roman"/>
        </w:rPr>
      </w:pPr>
      <w:r w:rsidRPr="00BB65B7">
        <w:rPr>
          <w:rFonts w:ascii="Times New Roman" w:hAnsi="Times New Roman" w:cs="Times New Roman"/>
        </w:rPr>
        <w:t xml:space="preserve">                                                                                                 от «</w:t>
      </w:r>
      <w:r>
        <w:rPr>
          <w:rFonts w:ascii="Times New Roman" w:hAnsi="Times New Roman" w:cs="Times New Roman"/>
        </w:rPr>
        <w:t>11</w:t>
      </w:r>
      <w:r w:rsidRPr="00BB65B7">
        <w:rPr>
          <w:rFonts w:ascii="Times New Roman" w:hAnsi="Times New Roman" w:cs="Times New Roman"/>
        </w:rPr>
        <w:t>»</w:t>
      </w:r>
      <w:r>
        <w:rPr>
          <w:rFonts w:ascii="Times New Roman" w:hAnsi="Times New Roman" w:cs="Times New Roman"/>
        </w:rPr>
        <w:t xml:space="preserve"> января </w:t>
      </w:r>
      <w:r w:rsidRPr="00BB65B7">
        <w:rPr>
          <w:rFonts w:ascii="Times New Roman" w:hAnsi="Times New Roman" w:cs="Times New Roman"/>
        </w:rPr>
        <w:t>2024 г. №</w:t>
      </w:r>
      <w:r>
        <w:rPr>
          <w:rFonts w:ascii="Times New Roman" w:hAnsi="Times New Roman" w:cs="Times New Roman"/>
        </w:rPr>
        <w:t>10</w:t>
      </w:r>
    </w:p>
    <w:p w:rsidR="00BB65B7" w:rsidRPr="00BB65B7" w:rsidRDefault="00BB65B7" w:rsidP="00BB65B7">
      <w:pPr>
        <w:tabs>
          <w:tab w:val="left" w:pos="6090"/>
        </w:tabs>
        <w:spacing w:after="0" w:line="240" w:lineRule="auto"/>
        <w:ind w:right="-5"/>
        <w:rPr>
          <w:rFonts w:ascii="Times New Roman" w:hAnsi="Times New Roman" w:cs="Times New Roman"/>
        </w:rPr>
      </w:pPr>
    </w:p>
    <w:p w:rsidR="00BB65B7" w:rsidRPr="00BB65B7" w:rsidRDefault="00BB65B7" w:rsidP="00BB65B7">
      <w:pPr>
        <w:pStyle w:val="a9"/>
        <w:shd w:val="clear" w:color="auto" w:fill="FFFFFF"/>
        <w:spacing w:after="0" w:afterAutospacing="0"/>
        <w:ind w:right="40"/>
        <w:jc w:val="center"/>
        <w:rPr>
          <w:rStyle w:val="afb"/>
          <w:sz w:val="22"/>
          <w:szCs w:val="22"/>
        </w:rPr>
      </w:pPr>
    </w:p>
    <w:p w:rsidR="00BB65B7" w:rsidRPr="00BB65B7" w:rsidRDefault="00BB65B7" w:rsidP="00BB65B7">
      <w:pPr>
        <w:pStyle w:val="a9"/>
        <w:shd w:val="clear" w:color="auto" w:fill="FFFFFF"/>
        <w:spacing w:before="0" w:beforeAutospacing="0" w:after="0" w:afterAutospacing="0"/>
        <w:ind w:left="-709" w:right="40" w:firstLine="709"/>
        <w:jc w:val="center"/>
        <w:rPr>
          <w:sz w:val="22"/>
          <w:szCs w:val="22"/>
        </w:rPr>
      </w:pPr>
      <w:r w:rsidRPr="00BB65B7">
        <w:rPr>
          <w:rStyle w:val="afb"/>
          <w:sz w:val="22"/>
          <w:szCs w:val="22"/>
        </w:rPr>
        <w:t>ПОЛОЖЕНИЕ</w:t>
      </w:r>
    </w:p>
    <w:p w:rsidR="00BB65B7" w:rsidRPr="00BB65B7" w:rsidRDefault="00BB65B7" w:rsidP="00BB65B7">
      <w:pPr>
        <w:pStyle w:val="a9"/>
        <w:shd w:val="clear" w:color="auto" w:fill="FFFFFF"/>
        <w:tabs>
          <w:tab w:val="left" w:pos="0"/>
        </w:tabs>
        <w:spacing w:before="0" w:beforeAutospacing="0" w:after="0" w:afterAutospacing="0"/>
        <w:ind w:left="-709" w:right="40" w:firstLine="709"/>
        <w:jc w:val="center"/>
        <w:rPr>
          <w:rStyle w:val="afb"/>
          <w:b w:val="0"/>
          <w:sz w:val="22"/>
          <w:szCs w:val="22"/>
        </w:rPr>
      </w:pPr>
      <w:r w:rsidRPr="00BB65B7">
        <w:rPr>
          <w:b/>
          <w:sz w:val="22"/>
          <w:szCs w:val="22"/>
        </w:rPr>
        <w:t>о проведении</w:t>
      </w:r>
      <w:r w:rsidRPr="00BB65B7">
        <w:rPr>
          <w:sz w:val="22"/>
          <w:szCs w:val="22"/>
        </w:rPr>
        <w:t xml:space="preserve"> </w:t>
      </w:r>
      <w:r w:rsidRPr="00BB65B7">
        <w:rPr>
          <w:b/>
          <w:sz w:val="22"/>
          <w:szCs w:val="22"/>
          <w:lang w:val="en-US"/>
        </w:rPr>
        <w:t>XVII</w:t>
      </w:r>
      <w:r w:rsidRPr="00BB65B7">
        <w:rPr>
          <w:b/>
          <w:sz w:val="22"/>
          <w:szCs w:val="22"/>
        </w:rPr>
        <w:t xml:space="preserve"> районной научно – практической конференции  школьников </w:t>
      </w:r>
      <w:r w:rsidRPr="00BB65B7">
        <w:rPr>
          <w:b/>
          <w:sz w:val="22"/>
          <w:szCs w:val="22"/>
        </w:rPr>
        <w:br/>
      </w:r>
      <w:r w:rsidRPr="00BB65B7">
        <w:rPr>
          <w:b/>
          <w:bCs/>
          <w:sz w:val="22"/>
          <w:szCs w:val="22"/>
        </w:rPr>
        <w:t>«Первые шаги в науку»</w:t>
      </w:r>
    </w:p>
    <w:p w:rsidR="00BB65B7" w:rsidRPr="00BB65B7" w:rsidRDefault="00BB65B7" w:rsidP="00BB65B7">
      <w:pPr>
        <w:pStyle w:val="a9"/>
        <w:shd w:val="clear" w:color="auto" w:fill="FFFFFF"/>
        <w:spacing w:before="0" w:beforeAutospacing="0" w:after="0" w:afterAutospacing="0"/>
        <w:ind w:left="-709" w:right="1718" w:firstLine="709"/>
        <w:jc w:val="center"/>
        <w:rPr>
          <w:b/>
          <w:sz w:val="22"/>
          <w:szCs w:val="22"/>
        </w:rPr>
      </w:pPr>
    </w:p>
    <w:p w:rsidR="00BB65B7" w:rsidRPr="00BB65B7" w:rsidRDefault="00BB65B7" w:rsidP="00BB65B7">
      <w:pPr>
        <w:pStyle w:val="a9"/>
        <w:shd w:val="clear" w:color="auto" w:fill="FFFFFF"/>
        <w:spacing w:before="0" w:beforeAutospacing="0" w:after="0" w:afterAutospacing="0"/>
        <w:ind w:left="-709" w:firstLine="709"/>
        <w:jc w:val="both"/>
        <w:rPr>
          <w:bCs/>
          <w:sz w:val="22"/>
          <w:szCs w:val="22"/>
        </w:rPr>
      </w:pPr>
      <w:r w:rsidRPr="00BB65B7">
        <w:rPr>
          <w:bCs/>
          <w:sz w:val="22"/>
          <w:szCs w:val="22"/>
        </w:rPr>
        <w:t xml:space="preserve">Научно – практическая конференция  школьников проводится Управлением образования администрации </w:t>
      </w:r>
      <w:proofErr w:type="spellStart"/>
      <w:r w:rsidRPr="00BB65B7">
        <w:rPr>
          <w:bCs/>
          <w:sz w:val="22"/>
          <w:szCs w:val="22"/>
        </w:rPr>
        <w:t>Ардатовского</w:t>
      </w:r>
      <w:proofErr w:type="spellEnd"/>
      <w:r w:rsidRPr="00BB65B7">
        <w:rPr>
          <w:bCs/>
          <w:sz w:val="22"/>
          <w:szCs w:val="22"/>
        </w:rPr>
        <w:t xml:space="preserve"> муниципального района.</w:t>
      </w:r>
    </w:p>
    <w:p w:rsidR="00BB65B7" w:rsidRPr="00BB65B7" w:rsidRDefault="00BB65B7" w:rsidP="00BB65B7">
      <w:pPr>
        <w:pStyle w:val="a9"/>
        <w:shd w:val="clear" w:color="auto" w:fill="FFFFFF"/>
        <w:spacing w:before="0" w:beforeAutospacing="0" w:after="0" w:afterAutospacing="0"/>
        <w:ind w:left="-709" w:firstLine="709"/>
        <w:jc w:val="center"/>
        <w:rPr>
          <w:sz w:val="22"/>
          <w:szCs w:val="22"/>
        </w:rPr>
      </w:pPr>
    </w:p>
    <w:p w:rsidR="00BB65B7" w:rsidRPr="00BB65B7" w:rsidRDefault="00BB65B7" w:rsidP="00BB65B7">
      <w:pPr>
        <w:pStyle w:val="a9"/>
        <w:shd w:val="clear" w:color="auto" w:fill="FFFFFF"/>
        <w:spacing w:before="0" w:beforeAutospacing="0" w:after="0" w:afterAutospacing="0"/>
        <w:ind w:left="-709" w:firstLine="709"/>
        <w:jc w:val="center"/>
        <w:rPr>
          <w:sz w:val="22"/>
          <w:szCs w:val="22"/>
        </w:rPr>
      </w:pPr>
      <w:r w:rsidRPr="00BB65B7">
        <w:rPr>
          <w:b/>
          <w:bCs/>
          <w:sz w:val="22"/>
          <w:szCs w:val="22"/>
        </w:rPr>
        <w:t>1. Общие положения</w:t>
      </w:r>
    </w:p>
    <w:p w:rsidR="00BB65B7" w:rsidRPr="00BB65B7" w:rsidRDefault="00BB65B7" w:rsidP="00BB65B7">
      <w:pPr>
        <w:pStyle w:val="a9"/>
        <w:shd w:val="clear" w:color="auto" w:fill="FFFFFF"/>
        <w:tabs>
          <w:tab w:val="left" w:pos="0"/>
        </w:tabs>
        <w:spacing w:before="0" w:beforeAutospacing="0" w:after="0" w:afterAutospacing="0"/>
        <w:ind w:left="-709" w:right="40" w:firstLine="709"/>
        <w:jc w:val="both"/>
        <w:rPr>
          <w:sz w:val="22"/>
          <w:szCs w:val="22"/>
        </w:rPr>
      </w:pPr>
      <w:r w:rsidRPr="00BB65B7">
        <w:rPr>
          <w:sz w:val="22"/>
          <w:szCs w:val="22"/>
        </w:rPr>
        <w:t xml:space="preserve">1.1.Настоящее Положение определяет цели и задачи </w:t>
      </w:r>
      <w:r w:rsidRPr="00BB65B7">
        <w:rPr>
          <w:b/>
          <w:sz w:val="22"/>
          <w:szCs w:val="22"/>
          <w:lang w:val="en-US"/>
        </w:rPr>
        <w:t>XVII</w:t>
      </w:r>
      <w:r w:rsidRPr="00BB65B7">
        <w:rPr>
          <w:sz w:val="22"/>
          <w:szCs w:val="22"/>
        </w:rPr>
        <w:t xml:space="preserve"> районной научно – практической  конференции школьников </w:t>
      </w:r>
      <w:r w:rsidRPr="00BB65B7">
        <w:rPr>
          <w:b/>
          <w:bCs/>
          <w:sz w:val="22"/>
          <w:szCs w:val="22"/>
        </w:rPr>
        <w:t>«Первые шаги в науку-2024»</w:t>
      </w:r>
      <w:r w:rsidRPr="00BB65B7">
        <w:rPr>
          <w:rStyle w:val="afb"/>
          <w:sz w:val="22"/>
          <w:szCs w:val="22"/>
        </w:rPr>
        <w:t xml:space="preserve"> </w:t>
      </w:r>
      <w:r w:rsidRPr="00BB65B7">
        <w:rPr>
          <w:sz w:val="22"/>
          <w:szCs w:val="22"/>
        </w:rPr>
        <w:t xml:space="preserve"> (далее – Конференция), порядок её организации, проведения, организационно – методическое обеспечение и финансирование, подведения итогов и награждения победителей. </w:t>
      </w:r>
    </w:p>
    <w:p w:rsidR="00BB65B7" w:rsidRPr="00BB65B7" w:rsidRDefault="00BB65B7" w:rsidP="00BB65B7">
      <w:pPr>
        <w:pStyle w:val="a9"/>
        <w:shd w:val="clear" w:color="auto" w:fill="FFFFFF"/>
        <w:tabs>
          <w:tab w:val="left" w:pos="0"/>
        </w:tabs>
        <w:spacing w:before="0" w:beforeAutospacing="0" w:after="0" w:afterAutospacing="0"/>
        <w:ind w:left="-709" w:right="40" w:firstLine="709"/>
        <w:jc w:val="both"/>
        <w:rPr>
          <w:b/>
          <w:bCs/>
          <w:sz w:val="22"/>
          <w:szCs w:val="22"/>
        </w:rPr>
      </w:pPr>
      <w:r w:rsidRPr="00BB65B7">
        <w:rPr>
          <w:sz w:val="22"/>
          <w:szCs w:val="22"/>
        </w:rPr>
        <w:t xml:space="preserve">1.2.Конференция  школьников ориентирована на развитие у детей познавательных способностей, умений и навыков исследовательской деятельности, формирование </w:t>
      </w:r>
      <w:proofErr w:type="spellStart"/>
      <w:r w:rsidRPr="00BB65B7">
        <w:rPr>
          <w:sz w:val="22"/>
          <w:szCs w:val="22"/>
        </w:rPr>
        <w:t>проектно</w:t>
      </w:r>
      <w:proofErr w:type="spellEnd"/>
      <w:r w:rsidRPr="00BB65B7">
        <w:rPr>
          <w:sz w:val="22"/>
          <w:szCs w:val="22"/>
        </w:rPr>
        <w:t xml:space="preserve"> – ориентированного интеллекта.</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xml:space="preserve">1.3.Конференция школьников является одним из направлений работы с одаренными детьми. </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xml:space="preserve">1.4.Конференция  школьников проводится для учащихся 2-11 классов общеобразовательных учреждений. </w:t>
      </w:r>
    </w:p>
    <w:p w:rsidR="00BB65B7" w:rsidRPr="00BB65B7" w:rsidRDefault="00BB65B7" w:rsidP="00BB65B7">
      <w:pPr>
        <w:pStyle w:val="a9"/>
        <w:shd w:val="clear" w:color="auto" w:fill="FFFFFF"/>
        <w:spacing w:before="0" w:beforeAutospacing="0" w:after="0" w:afterAutospacing="0"/>
        <w:ind w:left="-709" w:firstLine="709"/>
        <w:jc w:val="center"/>
        <w:rPr>
          <w:sz w:val="22"/>
          <w:szCs w:val="22"/>
        </w:rPr>
      </w:pPr>
      <w:r w:rsidRPr="00BB65B7">
        <w:rPr>
          <w:b/>
          <w:bCs/>
          <w:sz w:val="22"/>
          <w:szCs w:val="22"/>
        </w:rPr>
        <w:t>2. Цель и задачи Конференции</w:t>
      </w:r>
    </w:p>
    <w:p w:rsidR="00BB65B7" w:rsidRPr="00BB65B7" w:rsidRDefault="00BB65B7" w:rsidP="00BB65B7">
      <w:pPr>
        <w:pStyle w:val="a9"/>
        <w:spacing w:before="0" w:beforeAutospacing="0" w:after="0" w:afterAutospacing="0"/>
        <w:ind w:left="-709" w:firstLine="709"/>
        <w:jc w:val="both"/>
        <w:rPr>
          <w:sz w:val="22"/>
          <w:szCs w:val="22"/>
        </w:rPr>
      </w:pPr>
      <w:r w:rsidRPr="00BB65B7">
        <w:rPr>
          <w:rStyle w:val="afb"/>
          <w:b w:val="0"/>
          <w:sz w:val="22"/>
          <w:szCs w:val="22"/>
        </w:rPr>
        <w:t>2.1.Цель Конференции</w:t>
      </w:r>
      <w:r w:rsidRPr="00BB65B7">
        <w:rPr>
          <w:sz w:val="22"/>
          <w:szCs w:val="22"/>
        </w:rPr>
        <w:t xml:space="preserve"> – развитие интеллектуально-творческого потенциала личности школьника путем совершенствования навыков исследовательского поведения и развития исследовательских способностей. </w:t>
      </w:r>
    </w:p>
    <w:p w:rsidR="00BB65B7" w:rsidRPr="00BB65B7" w:rsidRDefault="00BB65B7" w:rsidP="00BB65B7">
      <w:pPr>
        <w:pStyle w:val="a9"/>
        <w:spacing w:before="0" w:beforeAutospacing="0" w:after="0" w:afterAutospacing="0"/>
        <w:ind w:left="-709" w:firstLine="709"/>
        <w:jc w:val="both"/>
        <w:rPr>
          <w:sz w:val="22"/>
          <w:szCs w:val="22"/>
        </w:rPr>
      </w:pPr>
      <w:r w:rsidRPr="00BB65B7">
        <w:rPr>
          <w:rStyle w:val="afb"/>
          <w:b w:val="0"/>
          <w:sz w:val="22"/>
          <w:szCs w:val="22"/>
        </w:rPr>
        <w:t>2.2.Задачи Конференции:</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lastRenderedPageBreak/>
        <w:t>- формирование у учащихся и педагогов представления о проектном, исследовательском обучении как ведущем способе учебной деятельности;</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содействие развитию и распространению современных образовательных  технологий проведения учебных исследований с школьниками;</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содействие развитию творческой исследовательской активности детей, умению создавать учебные проекты;</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стимулирование у  школьников интереса к учебным предметам;</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содействие формированию у детей научной картины мира;</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популяризация лучших методических разработок по проектной, учебно-исследовательской работе  школьников;</w:t>
      </w:r>
    </w:p>
    <w:p w:rsidR="00BB65B7" w:rsidRPr="00BB65B7" w:rsidRDefault="00BB65B7" w:rsidP="00BB65B7">
      <w:pPr>
        <w:pStyle w:val="a9"/>
        <w:tabs>
          <w:tab w:val="left" w:pos="1260"/>
        </w:tabs>
        <w:spacing w:before="0" w:beforeAutospacing="0" w:after="0" w:afterAutospacing="0"/>
        <w:ind w:left="-709" w:firstLine="709"/>
        <w:jc w:val="both"/>
        <w:rPr>
          <w:sz w:val="22"/>
          <w:szCs w:val="22"/>
        </w:rPr>
      </w:pPr>
      <w:r w:rsidRPr="00BB65B7">
        <w:rPr>
          <w:sz w:val="22"/>
          <w:szCs w:val="22"/>
        </w:rPr>
        <w:t>- выявление и поддержка одаренных и способных детей, стимулирование их к творчеству.</w:t>
      </w:r>
    </w:p>
    <w:p w:rsidR="00BB65B7" w:rsidRPr="00BB65B7" w:rsidRDefault="00BB65B7" w:rsidP="00BB65B7">
      <w:pPr>
        <w:pStyle w:val="a9"/>
        <w:tabs>
          <w:tab w:val="left" w:pos="1260"/>
        </w:tabs>
        <w:spacing w:before="0" w:beforeAutospacing="0" w:after="0" w:afterAutospacing="0"/>
        <w:ind w:left="-709" w:firstLine="709"/>
        <w:jc w:val="center"/>
        <w:rPr>
          <w:sz w:val="22"/>
          <w:szCs w:val="22"/>
        </w:rPr>
      </w:pPr>
      <w:r w:rsidRPr="00BB65B7">
        <w:rPr>
          <w:b/>
          <w:bCs/>
          <w:sz w:val="22"/>
          <w:szCs w:val="22"/>
        </w:rPr>
        <w:t>3. Участники Конференции</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3.1. Участниками Конференции являются учащиеся 2-11 классов общеобразовательных учреждений.</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3.2. К участию в Конференции допускаются как индивидуальные участники, так и творческие коллективы. </w:t>
      </w:r>
    </w:p>
    <w:p w:rsidR="00BB65B7" w:rsidRPr="00BB65B7" w:rsidRDefault="00BB65B7" w:rsidP="00BB65B7">
      <w:pPr>
        <w:pStyle w:val="a9"/>
        <w:shd w:val="clear" w:color="auto" w:fill="FFFFFF"/>
        <w:tabs>
          <w:tab w:val="left" w:pos="2870"/>
        </w:tabs>
        <w:spacing w:before="0" w:beforeAutospacing="0" w:after="0" w:afterAutospacing="0"/>
        <w:ind w:left="-709" w:firstLine="709"/>
        <w:jc w:val="center"/>
        <w:rPr>
          <w:sz w:val="22"/>
          <w:szCs w:val="22"/>
        </w:rPr>
      </w:pPr>
      <w:r w:rsidRPr="00BB65B7">
        <w:rPr>
          <w:sz w:val="22"/>
          <w:szCs w:val="22"/>
        </w:rPr>
        <w:t> </w:t>
      </w:r>
      <w:r w:rsidRPr="00BB65B7">
        <w:rPr>
          <w:b/>
          <w:bCs/>
          <w:sz w:val="22"/>
          <w:szCs w:val="22"/>
        </w:rPr>
        <w:t>4. Условия и порядок организации, проведения Конференции</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4.1.Конференция проводится по следующим секциям:</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-филология (5-11 классы);</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-этнографическая (5-11 классы);</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 историческая (5-11 классы);</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-культурологическая(5-11классы);</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 естественные науки (5-11 классы);</w:t>
      </w:r>
    </w:p>
    <w:p w:rsidR="00BB65B7" w:rsidRPr="00BB65B7" w:rsidRDefault="00BB65B7" w:rsidP="00BB65B7">
      <w:pPr>
        <w:shd w:val="clear" w:color="auto" w:fill="FFFFFF"/>
        <w:autoSpaceDE w:val="0"/>
        <w:autoSpaceDN w:val="0"/>
        <w:adjustRightInd w:val="0"/>
        <w:spacing w:after="0" w:line="240" w:lineRule="auto"/>
        <w:ind w:left="-709" w:firstLine="709"/>
        <w:rPr>
          <w:rFonts w:ascii="Times New Roman" w:hAnsi="Times New Roman" w:cs="Times New Roman"/>
        </w:rPr>
      </w:pPr>
      <w:r w:rsidRPr="00BB65B7">
        <w:rPr>
          <w:rFonts w:ascii="Times New Roman" w:hAnsi="Times New Roman" w:cs="Times New Roman"/>
        </w:rPr>
        <w:t>-точные науки (5-11 классы);</w:t>
      </w:r>
    </w:p>
    <w:p w:rsidR="00BB65B7" w:rsidRPr="00BB65B7" w:rsidRDefault="00BB65B7" w:rsidP="00BB65B7">
      <w:pPr>
        <w:shd w:val="clear" w:color="auto" w:fill="FFFFFF"/>
        <w:autoSpaceDE w:val="0"/>
        <w:autoSpaceDN w:val="0"/>
        <w:adjustRightInd w:val="0"/>
        <w:spacing w:after="0" w:line="240" w:lineRule="auto"/>
        <w:ind w:left="-709" w:firstLine="709"/>
        <w:rPr>
          <w:rFonts w:ascii="Times New Roman" w:hAnsi="Times New Roman" w:cs="Times New Roman"/>
        </w:rPr>
      </w:pPr>
      <w:r w:rsidRPr="00BB65B7">
        <w:rPr>
          <w:rFonts w:ascii="Times New Roman" w:hAnsi="Times New Roman" w:cs="Times New Roman"/>
        </w:rPr>
        <w:t>-начинающий исследователь ( 2 - 4 классы).</w:t>
      </w:r>
    </w:p>
    <w:p w:rsidR="00BB65B7" w:rsidRPr="00BB65B7" w:rsidRDefault="00BB65B7" w:rsidP="00BB65B7">
      <w:pPr>
        <w:spacing w:after="0" w:line="240" w:lineRule="auto"/>
        <w:ind w:left="-709" w:firstLine="709"/>
        <w:rPr>
          <w:rFonts w:ascii="Times New Roman" w:hAnsi="Times New Roman" w:cs="Times New Roman"/>
        </w:rPr>
      </w:pPr>
      <w:r w:rsidRPr="00BB65B7">
        <w:rPr>
          <w:rFonts w:ascii="Times New Roman" w:hAnsi="Times New Roman" w:cs="Times New Roman"/>
        </w:rPr>
        <w:t xml:space="preserve">           -«Зона свободных открытий» (работы, не вошедшие в вышеперечисленные секции).</w:t>
      </w:r>
    </w:p>
    <w:p w:rsidR="00BB65B7" w:rsidRPr="00BB65B7" w:rsidRDefault="00BB65B7" w:rsidP="00BB65B7">
      <w:pPr>
        <w:shd w:val="clear" w:color="auto" w:fill="FFFFFF"/>
        <w:autoSpaceDE w:val="0"/>
        <w:autoSpaceDN w:val="0"/>
        <w:adjustRightInd w:val="0"/>
        <w:spacing w:after="0" w:line="240" w:lineRule="auto"/>
        <w:ind w:left="-709" w:firstLine="709"/>
        <w:rPr>
          <w:rFonts w:ascii="Times New Roman" w:hAnsi="Times New Roman" w:cs="Times New Roman"/>
        </w:rPr>
      </w:pPr>
      <w:r w:rsidRPr="00BB65B7">
        <w:rPr>
          <w:rFonts w:ascii="Times New Roman" w:hAnsi="Times New Roman" w:cs="Times New Roman"/>
        </w:rPr>
        <w:br/>
        <w:t>Конференция проводится в два этапа.</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4.2.Первый этап. На него  учащиеся представляют письменные работы (не позднее 15 марта 2024 года.)</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4.3.Материалы проекта, исследования с рецензией руководителя (педагога, подготовившего учащегося), а также заявку (приложение № 1 к настоящему положению), заверенную директором образовательного учреждения необходимо сдать в Управление образования до 15 марта 2024 года.</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 xml:space="preserve">4.4.Экспертная группа изучает представленные работы в соответствии с критериями оценки. Экспертная группа имеет право направить работу на рассмотрение в другую секцию, если содержание доклада не соответствует направлению заявленной секции. На основании результатов экспертизы по представлению экспертной группы оргкомитет определяет численность участников </w:t>
      </w:r>
      <w:r w:rsidRPr="00BB65B7">
        <w:rPr>
          <w:rFonts w:ascii="Times New Roman" w:hAnsi="Times New Roman" w:cs="Times New Roman"/>
          <w:iCs/>
        </w:rPr>
        <w:t>второго (очного)  этапа</w:t>
      </w:r>
      <w:r w:rsidRPr="00BB65B7">
        <w:rPr>
          <w:rFonts w:ascii="Times New Roman" w:hAnsi="Times New Roman" w:cs="Times New Roman"/>
        </w:rPr>
        <w:t xml:space="preserve">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i/>
          <w:iCs/>
        </w:rPr>
        <w:t>4.5.Второй этап (очный)</w:t>
      </w:r>
    </w:p>
    <w:p w:rsidR="00BB65B7" w:rsidRPr="00BB65B7" w:rsidRDefault="00BB65B7" w:rsidP="00BB65B7">
      <w:pPr>
        <w:adjustRightInd w:val="0"/>
        <w:spacing w:after="0" w:line="240" w:lineRule="auto"/>
        <w:ind w:left="-709" w:firstLine="709"/>
        <w:jc w:val="both"/>
        <w:rPr>
          <w:rFonts w:ascii="Times New Roman" w:hAnsi="Times New Roman" w:cs="Times New Roman"/>
          <w:u w:val="single"/>
        </w:rPr>
      </w:pPr>
      <w:r w:rsidRPr="00BB65B7">
        <w:rPr>
          <w:rFonts w:ascii="Times New Roman" w:hAnsi="Times New Roman" w:cs="Times New Roman"/>
          <w:u w:val="single"/>
        </w:rPr>
        <w:t>Дата проведения Конференции –  до 10 апреля 2024г.</w:t>
      </w:r>
    </w:p>
    <w:p w:rsidR="00BB65B7" w:rsidRPr="00BB65B7" w:rsidRDefault="00BB65B7" w:rsidP="00BB65B7">
      <w:pPr>
        <w:adjustRightInd w:val="0"/>
        <w:spacing w:after="0" w:line="240" w:lineRule="auto"/>
        <w:ind w:left="-709" w:firstLine="709"/>
        <w:jc w:val="both"/>
        <w:rPr>
          <w:rFonts w:ascii="Times New Roman" w:hAnsi="Times New Roman" w:cs="Times New Roman"/>
          <w:u w:val="single"/>
        </w:rPr>
      </w:pPr>
      <w:r w:rsidRPr="00BB65B7">
        <w:rPr>
          <w:rFonts w:ascii="Times New Roman" w:hAnsi="Times New Roman" w:cs="Times New Roman"/>
          <w:u w:val="single"/>
        </w:rPr>
        <w:t>Место проведения Конференции – МБОУ «</w:t>
      </w:r>
      <w:proofErr w:type="spellStart"/>
      <w:r w:rsidRPr="00BB65B7">
        <w:rPr>
          <w:rFonts w:ascii="Times New Roman" w:hAnsi="Times New Roman" w:cs="Times New Roman"/>
          <w:u w:val="single"/>
        </w:rPr>
        <w:t>Ардатовская</w:t>
      </w:r>
      <w:proofErr w:type="spellEnd"/>
      <w:r w:rsidRPr="00BB65B7">
        <w:rPr>
          <w:rFonts w:ascii="Times New Roman" w:hAnsi="Times New Roman" w:cs="Times New Roman"/>
          <w:u w:val="single"/>
        </w:rPr>
        <w:t xml:space="preserve"> СОШ».</w:t>
      </w:r>
    </w:p>
    <w:p w:rsidR="00BB65B7" w:rsidRPr="00BB65B7" w:rsidRDefault="00BB65B7" w:rsidP="00BB65B7">
      <w:pPr>
        <w:adjustRightInd w:val="0"/>
        <w:spacing w:after="0" w:line="240" w:lineRule="auto"/>
        <w:ind w:left="-709" w:firstLine="709"/>
        <w:jc w:val="both"/>
        <w:rPr>
          <w:rFonts w:ascii="Times New Roman" w:hAnsi="Times New Roman" w:cs="Times New Roman"/>
          <w:b/>
          <w:u w:val="single"/>
        </w:rPr>
      </w:pPr>
      <w:r w:rsidRPr="00BB65B7">
        <w:rPr>
          <w:rFonts w:ascii="Times New Roman" w:hAnsi="Times New Roman" w:cs="Times New Roman"/>
          <w:b/>
          <w:u w:val="single"/>
        </w:rPr>
        <w:t>4.6.На втором этапе участники выступают с проектом, результатами исследования (публичная защита) на секциях. В рамках конференции организуется работа секций по предметам и различным направлениям исследовательской и творческой деятельности обучающихся. Продолжительность выступления от 5 до 7 минут.</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4.7.Заявку на участие в Конференции сдать не позднее 15 марта 2024 г.</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4.8.Количество секций могут варьироваться оргкомитетом в зависимости от числа и направлений заявленных работ.</w:t>
      </w:r>
    </w:p>
    <w:p w:rsidR="00BB65B7" w:rsidRPr="00BB65B7" w:rsidRDefault="00BB65B7" w:rsidP="00BB65B7">
      <w:pPr>
        <w:shd w:val="clear" w:color="auto" w:fill="FFFFFF"/>
        <w:autoSpaceDE w:val="0"/>
        <w:autoSpaceDN w:val="0"/>
        <w:adjustRightInd w:val="0"/>
        <w:spacing w:after="0" w:line="240" w:lineRule="auto"/>
        <w:ind w:left="-709" w:firstLine="709"/>
        <w:jc w:val="center"/>
        <w:rPr>
          <w:rFonts w:ascii="Times New Roman" w:hAnsi="Times New Roman" w:cs="Times New Roman"/>
          <w:b/>
          <w:bCs/>
        </w:rPr>
      </w:pPr>
      <w:r w:rsidRPr="00BB65B7">
        <w:rPr>
          <w:rFonts w:ascii="Times New Roman" w:hAnsi="Times New Roman" w:cs="Times New Roman"/>
          <w:b/>
          <w:bCs/>
        </w:rPr>
        <w:t>5. Организационно - методическое обеспечение Конференции</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5.1.Для организационно - методического обеспечения проведения Конференции создаются оргкомитет, жюри (приложение № 3 к настоящему положению), экспертная группа.</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5.2. Оргкомитет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информирует образовательные учреждения о проведении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устанавливает численность участников, направления секций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формирует экспертную группу и жюри для проведения первого и второго этапов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приглашает для участия в работе экспертной группы и жюри опытных педагогов образовательных учреждений, занимающиеся проектным и исследовательским обучением учащихся;</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lastRenderedPageBreak/>
        <w:t>–</w:t>
      </w:r>
      <w:r w:rsidRPr="00BB65B7">
        <w:rPr>
          <w:rFonts w:ascii="Times New Roman" w:hAnsi="Times New Roman" w:cs="Times New Roman"/>
        </w:rPr>
        <w:tab/>
        <w:t>разрабатывает программу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составляет смету расходов по подготовке и проведению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организует методическое и материально-техническое обеспечение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w:t>
      </w:r>
      <w:r w:rsidRPr="00BB65B7">
        <w:rPr>
          <w:rFonts w:ascii="Times New Roman" w:hAnsi="Times New Roman" w:cs="Times New Roman"/>
        </w:rPr>
        <w:tab/>
        <w:t>готовит информацию об итогах Конференции и проект Приказа управления образования о награждении победителей и призеров.</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Для рецензирования работ учащихся и определения участников второго этапа создается экспертная группа. Экспертная группа формируется из методистов ИМЦ, педагогических работников образовательных учреждений. Член экспертной группы (представитель образовательного учреждения) не имеет права оценивать материалы, представленные из того же учреждения.</w:t>
      </w:r>
    </w:p>
    <w:p w:rsidR="00BB65B7" w:rsidRPr="00BB65B7" w:rsidRDefault="00BB65B7" w:rsidP="00BB65B7">
      <w:pPr>
        <w:adjustRightInd w:val="0"/>
        <w:spacing w:after="0" w:line="240" w:lineRule="auto"/>
        <w:ind w:left="-709" w:firstLine="709"/>
        <w:rPr>
          <w:rFonts w:ascii="Times New Roman" w:hAnsi="Times New Roman" w:cs="Times New Roman"/>
          <w:b/>
        </w:rPr>
      </w:pPr>
      <w:r w:rsidRPr="00BB65B7">
        <w:rPr>
          <w:rFonts w:ascii="Times New Roman" w:hAnsi="Times New Roman" w:cs="Times New Roman"/>
        </w:rPr>
        <w:t>5.5</w:t>
      </w:r>
      <w:r w:rsidRPr="00BB65B7">
        <w:rPr>
          <w:rFonts w:ascii="Times New Roman" w:hAnsi="Times New Roman" w:cs="Times New Roman"/>
          <w:b/>
        </w:rPr>
        <w:t>.</w:t>
      </w:r>
      <w:r w:rsidRPr="00BB65B7">
        <w:rPr>
          <w:rFonts w:ascii="Times New Roman" w:hAnsi="Times New Roman" w:cs="Times New Roman"/>
        </w:rPr>
        <w:t>Жюри Конференции.</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Оценку результатов, достигнутых участниками в ходе второго этапа Конференции, осуществляет жюри. В состав жюри включаются методисты ИМЦ, учителя общеобразовательных школ.</w:t>
      </w:r>
    </w:p>
    <w:p w:rsidR="00BB65B7" w:rsidRPr="00BB65B7" w:rsidRDefault="00BB65B7" w:rsidP="00BB65B7">
      <w:pPr>
        <w:adjustRightInd w:val="0"/>
        <w:spacing w:after="0" w:line="240" w:lineRule="auto"/>
        <w:ind w:left="-709" w:firstLine="709"/>
        <w:jc w:val="both"/>
        <w:rPr>
          <w:rFonts w:ascii="Times New Roman" w:hAnsi="Times New Roman" w:cs="Times New Roman"/>
          <w:bCs/>
        </w:rPr>
      </w:pPr>
      <w:r w:rsidRPr="00BB65B7">
        <w:rPr>
          <w:rFonts w:ascii="Times New Roman" w:hAnsi="Times New Roman" w:cs="Times New Roman"/>
        </w:rPr>
        <w:t>Член жюри (представитель образовательного учреждения) не имеет права оценивать материалы, представленные из того же учреждения.</w:t>
      </w:r>
    </w:p>
    <w:p w:rsidR="00BB65B7" w:rsidRPr="00BB65B7" w:rsidRDefault="00BB65B7" w:rsidP="00BB65B7">
      <w:pPr>
        <w:shd w:val="clear" w:color="auto" w:fill="FFFFFF"/>
        <w:autoSpaceDE w:val="0"/>
        <w:autoSpaceDN w:val="0"/>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5.6. Жюри определяет победителей и распределяет призовые места, готовит предложения по награждению победителей, проводит анализ представленных проектов, исследований  участников Конференции.</w:t>
      </w:r>
    </w:p>
    <w:p w:rsidR="00BB65B7" w:rsidRPr="00BB65B7" w:rsidRDefault="00BB65B7" w:rsidP="00BB65B7">
      <w:pPr>
        <w:shd w:val="clear" w:color="auto" w:fill="FFFFFF"/>
        <w:autoSpaceDE w:val="0"/>
        <w:autoSpaceDN w:val="0"/>
        <w:adjustRightInd w:val="0"/>
        <w:spacing w:after="0" w:line="240" w:lineRule="auto"/>
        <w:ind w:left="-709" w:firstLine="709"/>
        <w:jc w:val="center"/>
        <w:rPr>
          <w:rFonts w:ascii="Times New Roman" w:hAnsi="Times New Roman" w:cs="Times New Roman"/>
          <w:b/>
        </w:rPr>
      </w:pPr>
    </w:p>
    <w:p w:rsidR="00BB65B7" w:rsidRPr="00BB65B7" w:rsidRDefault="00BB65B7" w:rsidP="00BB65B7">
      <w:pPr>
        <w:shd w:val="clear" w:color="auto" w:fill="FFFFFF"/>
        <w:autoSpaceDE w:val="0"/>
        <w:autoSpaceDN w:val="0"/>
        <w:adjustRightInd w:val="0"/>
        <w:spacing w:after="0" w:line="240" w:lineRule="auto"/>
        <w:ind w:left="-709" w:firstLine="709"/>
        <w:jc w:val="center"/>
        <w:rPr>
          <w:rFonts w:ascii="Times New Roman" w:hAnsi="Times New Roman" w:cs="Times New Roman"/>
          <w:b/>
        </w:rPr>
      </w:pPr>
    </w:p>
    <w:p w:rsidR="00BB65B7" w:rsidRPr="00BB65B7" w:rsidRDefault="00BB65B7" w:rsidP="00BB65B7">
      <w:pPr>
        <w:shd w:val="clear" w:color="auto" w:fill="FFFFFF"/>
        <w:autoSpaceDE w:val="0"/>
        <w:autoSpaceDN w:val="0"/>
        <w:adjustRightInd w:val="0"/>
        <w:spacing w:after="0" w:line="240" w:lineRule="auto"/>
        <w:ind w:left="-709" w:firstLine="709"/>
        <w:jc w:val="center"/>
        <w:rPr>
          <w:rFonts w:ascii="Times New Roman" w:hAnsi="Times New Roman" w:cs="Times New Roman"/>
          <w:b/>
        </w:rPr>
      </w:pPr>
      <w:r w:rsidRPr="00BB65B7">
        <w:rPr>
          <w:rFonts w:ascii="Times New Roman" w:hAnsi="Times New Roman" w:cs="Times New Roman"/>
          <w:b/>
        </w:rPr>
        <w:t>6.Требования, предъявляемые к работам Конференции.</w:t>
      </w:r>
    </w:p>
    <w:p w:rsidR="00BB65B7" w:rsidRPr="00BB65B7" w:rsidRDefault="00BB65B7" w:rsidP="00BB65B7">
      <w:pPr>
        <w:adjustRightInd w:val="0"/>
        <w:spacing w:after="0" w:line="240" w:lineRule="auto"/>
        <w:ind w:left="-709" w:firstLine="709"/>
        <w:jc w:val="both"/>
        <w:rPr>
          <w:rFonts w:ascii="Times New Roman" w:hAnsi="Times New Roman" w:cs="Times New Roman"/>
        </w:rPr>
      </w:pPr>
      <w:r w:rsidRPr="00BB65B7">
        <w:rPr>
          <w:rFonts w:ascii="Times New Roman" w:hAnsi="Times New Roman" w:cs="Times New Roman"/>
        </w:rPr>
        <w:t xml:space="preserve">6.1. Работа может участвовать в конкурсе только один раз. </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 xml:space="preserve">6.2.На </w:t>
      </w:r>
      <w:r w:rsidRPr="00BB65B7">
        <w:rPr>
          <w:b/>
          <w:sz w:val="22"/>
          <w:szCs w:val="22"/>
          <w:lang w:val="en-US"/>
        </w:rPr>
        <w:t>XVII</w:t>
      </w:r>
      <w:r w:rsidRPr="00BB65B7">
        <w:rPr>
          <w:sz w:val="22"/>
          <w:szCs w:val="22"/>
        </w:rPr>
        <w:t xml:space="preserve"> районную научно –  конференцию   принимаются работы следующих видов: проблемно-реферативные, проблемно-поисковые, проблемно-исследовательские.</w:t>
      </w:r>
    </w:p>
    <w:p w:rsidR="00BB65B7" w:rsidRPr="00BB65B7" w:rsidRDefault="00BB65B7" w:rsidP="00BB65B7">
      <w:pPr>
        <w:pStyle w:val="a9"/>
        <w:spacing w:before="0" w:beforeAutospacing="0" w:after="0" w:afterAutospacing="0"/>
        <w:ind w:left="-709" w:firstLine="709"/>
        <w:jc w:val="both"/>
        <w:rPr>
          <w:sz w:val="22"/>
          <w:szCs w:val="22"/>
        </w:rPr>
      </w:pPr>
      <w:r w:rsidRPr="00BB65B7">
        <w:rPr>
          <w:sz w:val="22"/>
          <w:szCs w:val="22"/>
        </w:rPr>
        <w:t>6.3.Работа должна быть выполнена самостоятельно, соответствовать оформительским требованиям. Необходимо четко обозначить теоретическую и практическую части, а также собственные достижения авторов, области использования результатов.</w:t>
      </w:r>
    </w:p>
    <w:p w:rsidR="00BB65B7" w:rsidRPr="00BB65B7" w:rsidRDefault="00BB65B7" w:rsidP="00BB65B7">
      <w:pPr>
        <w:pStyle w:val="af4"/>
        <w:spacing w:after="0" w:line="240" w:lineRule="auto"/>
        <w:ind w:left="-709" w:firstLine="709"/>
        <w:jc w:val="both"/>
        <w:rPr>
          <w:rFonts w:ascii="Times New Roman" w:hAnsi="Times New Roman"/>
        </w:rPr>
      </w:pPr>
      <w:r w:rsidRPr="00BB65B7">
        <w:rPr>
          <w:rFonts w:ascii="Times New Roman" w:hAnsi="Times New Roman"/>
        </w:rPr>
        <w:t>6.4.Требования к оформлению титульного листа:</w:t>
      </w:r>
    </w:p>
    <w:p w:rsidR="00BB65B7" w:rsidRPr="00BB65B7" w:rsidRDefault="00BB65B7" w:rsidP="00BB65B7">
      <w:pPr>
        <w:pStyle w:val="af4"/>
        <w:spacing w:after="0" w:line="240" w:lineRule="auto"/>
        <w:ind w:left="-709" w:firstLine="709"/>
        <w:jc w:val="both"/>
        <w:rPr>
          <w:rFonts w:ascii="Times New Roman" w:hAnsi="Times New Roman"/>
        </w:rPr>
      </w:pPr>
      <w:r w:rsidRPr="00BB65B7">
        <w:rPr>
          <w:rFonts w:ascii="Times New Roman" w:hAnsi="Times New Roman"/>
        </w:rPr>
        <w:t>- название конференции;</w:t>
      </w:r>
    </w:p>
    <w:p w:rsidR="00BB65B7" w:rsidRPr="00BB65B7" w:rsidRDefault="00BB65B7" w:rsidP="00BB65B7">
      <w:pPr>
        <w:pStyle w:val="af4"/>
        <w:spacing w:after="0" w:line="240" w:lineRule="auto"/>
        <w:ind w:left="-709" w:firstLine="709"/>
        <w:jc w:val="both"/>
        <w:rPr>
          <w:rFonts w:ascii="Times New Roman" w:hAnsi="Times New Roman"/>
        </w:rPr>
      </w:pPr>
      <w:r w:rsidRPr="00BB65B7">
        <w:rPr>
          <w:rFonts w:ascii="Times New Roman" w:hAnsi="Times New Roman"/>
        </w:rPr>
        <w:t xml:space="preserve">- название работы; </w:t>
      </w:r>
    </w:p>
    <w:p w:rsidR="00BB65B7" w:rsidRPr="00BB65B7" w:rsidRDefault="00BB65B7" w:rsidP="00BB65B7">
      <w:pPr>
        <w:pStyle w:val="af4"/>
        <w:tabs>
          <w:tab w:val="left" w:pos="1560"/>
        </w:tabs>
        <w:spacing w:after="0" w:line="240" w:lineRule="auto"/>
        <w:ind w:left="-709" w:firstLine="709"/>
        <w:jc w:val="both"/>
        <w:rPr>
          <w:rFonts w:ascii="Times New Roman" w:hAnsi="Times New Roman"/>
        </w:rPr>
      </w:pPr>
      <w:r w:rsidRPr="00BB65B7">
        <w:rPr>
          <w:rFonts w:ascii="Times New Roman" w:hAnsi="Times New Roman"/>
        </w:rPr>
        <w:t>- секция;</w:t>
      </w:r>
      <w:r w:rsidRPr="00BB65B7">
        <w:rPr>
          <w:rFonts w:ascii="Times New Roman" w:hAnsi="Times New Roman"/>
        </w:rPr>
        <w:tab/>
      </w:r>
    </w:p>
    <w:p w:rsidR="00BB65B7" w:rsidRPr="00BB65B7" w:rsidRDefault="00BB65B7" w:rsidP="00BB65B7">
      <w:pPr>
        <w:pStyle w:val="af4"/>
        <w:spacing w:after="0" w:line="240" w:lineRule="auto"/>
        <w:ind w:left="-709" w:firstLine="709"/>
        <w:jc w:val="both"/>
        <w:rPr>
          <w:rFonts w:ascii="Times New Roman" w:hAnsi="Times New Roman"/>
        </w:rPr>
      </w:pPr>
      <w:r w:rsidRPr="00BB65B7">
        <w:rPr>
          <w:rFonts w:ascii="Times New Roman" w:hAnsi="Times New Roman"/>
        </w:rPr>
        <w:t>- сведения об авторе (фамилия, имя, отчество (полностью), класс, полное название образовательной организации);</w:t>
      </w:r>
    </w:p>
    <w:p w:rsidR="00BB65B7" w:rsidRPr="00BB65B7" w:rsidRDefault="00BB65B7" w:rsidP="00BB65B7">
      <w:pPr>
        <w:pStyle w:val="af4"/>
        <w:spacing w:after="0" w:line="240" w:lineRule="auto"/>
        <w:ind w:left="-709" w:firstLine="709"/>
        <w:jc w:val="both"/>
        <w:rPr>
          <w:rFonts w:ascii="Times New Roman" w:hAnsi="Times New Roman"/>
        </w:rPr>
      </w:pPr>
      <w:r w:rsidRPr="00BB65B7">
        <w:rPr>
          <w:rFonts w:ascii="Times New Roman" w:hAnsi="Times New Roman"/>
        </w:rPr>
        <w:t>- сведения о руководителе (фамилия, имя, отчество (полностью), полное название образовательной организации, должность.</w:t>
      </w:r>
    </w:p>
    <w:p w:rsidR="00BB65B7" w:rsidRPr="00BB65B7" w:rsidRDefault="00BB65B7" w:rsidP="00BB65B7">
      <w:pPr>
        <w:pStyle w:val="af4"/>
        <w:spacing w:after="0" w:line="240" w:lineRule="auto"/>
        <w:ind w:left="-709" w:firstLine="709"/>
        <w:jc w:val="both"/>
        <w:rPr>
          <w:rFonts w:ascii="Times New Roman" w:hAnsi="Times New Roman"/>
          <w:b/>
          <w:bCs/>
        </w:rPr>
      </w:pPr>
      <w:r w:rsidRPr="00BB65B7">
        <w:rPr>
          <w:rFonts w:ascii="Times New Roman" w:hAnsi="Times New Roman"/>
          <w:b/>
          <w:bCs/>
        </w:rPr>
        <w:t>6.5. Требования к оформлению работы:</w:t>
      </w:r>
    </w:p>
    <w:p w:rsidR="00BB65B7" w:rsidRPr="00BB65B7" w:rsidRDefault="00BB65B7" w:rsidP="00BB65B7">
      <w:pPr>
        <w:pStyle w:val="af4"/>
        <w:tabs>
          <w:tab w:val="left" w:pos="0"/>
        </w:tabs>
        <w:spacing w:after="0" w:line="240" w:lineRule="auto"/>
        <w:ind w:left="-709" w:firstLine="709"/>
        <w:jc w:val="both"/>
        <w:rPr>
          <w:rFonts w:ascii="Times New Roman" w:hAnsi="Times New Roman"/>
          <w:bCs/>
        </w:rPr>
      </w:pPr>
      <w:r w:rsidRPr="00BB65B7">
        <w:rPr>
          <w:rFonts w:ascii="Times New Roman" w:hAnsi="Times New Roman"/>
          <w:bCs/>
        </w:rPr>
        <w:t xml:space="preserve">1. печатные работы выполняются на стандартных листах (формат А 4, шрифт </w:t>
      </w:r>
      <w:proofErr w:type="spellStart"/>
      <w:r w:rsidRPr="00BB65B7">
        <w:rPr>
          <w:rFonts w:ascii="Times New Roman" w:hAnsi="Times New Roman"/>
          <w:bCs/>
          <w:lang w:val="en-US"/>
        </w:rPr>
        <w:t>Timens</w:t>
      </w:r>
      <w:proofErr w:type="spellEnd"/>
      <w:r w:rsidRPr="00BB65B7">
        <w:rPr>
          <w:rFonts w:ascii="Times New Roman" w:hAnsi="Times New Roman"/>
          <w:bCs/>
        </w:rPr>
        <w:t xml:space="preserve"> </w:t>
      </w:r>
      <w:r w:rsidRPr="00BB65B7">
        <w:rPr>
          <w:rFonts w:ascii="Times New Roman" w:hAnsi="Times New Roman"/>
          <w:bCs/>
          <w:lang w:val="en-US"/>
        </w:rPr>
        <w:t>New</w:t>
      </w:r>
      <w:r w:rsidRPr="00BB65B7">
        <w:rPr>
          <w:rFonts w:ascii="Times New Roman" w:hAnsi="Times New Roman"/>
          <w:bCs/>
        </w:rPr>
        <w:t xml:space="preserve"> </w:t>
      </w:r>
      <w:r w:rsidRPr="00BB65B7">
        <w:rPr>
          <w:rFonts w:ascii="Times New Roman" w:hAnsi="Times New Roman"/>
          <w:bCs/>
          <w:lang w:val="en-US"/>
        </w:rPr>
        <w:t>Roman</w:t>
      </w:r>
      <w:r w:rsidRPr="00BB65B7">
        <w:rPr>
          <w:rFonts w:ascii="Times New Roman" w:hAnsi="Times New Roman"/>
          <w:bCs/>
        </w:rPr>
        <w:t xml:space="preserve">, шрифт по тексту не менее 14; интервал полуторный, все поля – </w:t>
      </w:r>
      <w:smartTag w:uri="urn:schemas-microsoft-com:office:smarttags" w:element="metricconverter">
        <w:smartTagPr>
          <w:attr w:name="ProductID" w:val="2 см"/>
        </w:smartTagPr>
        <w:r w:rsidRPr="00BB65B7">
          <w:rPr>
            <w:rFonts w:ascii="Times New Roman" w:hAnsi="Times New Roman"/>
            <w:bCs/>
          </w:rPr>
          <w:t>2 см</w:t>
        </w:r>
      </w:smartTag>
      <w:r w:rsidRPr="00BB65B7">
        <w:rPr>
          <w:rFonts w:ascii="Times New Roman" w:hAnsi="Times New Roman"/>
          <w:bCs/>
        </w:rPr>
        <w:t>.)</w:t>
      </w:r>
    </w:p>
    <w:p w:rsidR="00BB65B7" w:rsidRPr="00BB65B7" w:rsidRDefault="00BB65B7" w:rsidP="00BB65B7">
      <w:pPr>
        <w:pStyle w:val="af4"/>
        <w:tabs>
          <w:tab w:val="left" w:pos="0"/>
        </w:tabs>
        <w:spacing w:after="0" w:line="240" w:lineRule="auto"/>
        <w:ind w:left="-709" w:firstLine="709"/>
        <w:jc w:val="both"/>
        <w:rPr>
          <w:rFonts w:ascii="Times New Roman" w:hAnsi="Times New Roman"/>
          <w:bCs/>
        </w:rPr>
      </w:pPr>
      <w:r w:rsidRPr="00BB65B7">
        <w:rPr>
          <w:rFonts w:ascii="Times New Roman" w:hAnsi="Times New Roman"/>
          <w:bCs/>
        </w:rPr>
        <w:t>2.Объём работ от 1 до 10 страниц, объём приложений – не более 10 страниц.</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  3. Заголовки печатаются с заглавной буквы на первых двух и более строках текста, которые центрируются, точка в конце заголовка не ставится. </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4. Страницы работы нумеруются в центре нижнего поля страницы. Нумерация начинается со 2 страницы (после титульного листа). </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5. Иллюстративный материал содержится в приложении. </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6. Оформление работы не должно включать излишеств, в том числе: различных цветов текста, не относящихся к пониманию рисунков, больших и вычурных шрифтов и т.п. </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7. Каждый новый раздел работы должен начинаться с новой страницы.</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 8. Все цифровые данные и прямые цитаты должны быть подтверждены сносками на источник.</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 9. Количество источников литературы для работы не менее пяти. Отдельным (нумеруемым) источником считается как статья в журнале, сборнике, так и книга. </w:t>
      </w:r>
    </w:p>
    <w:p w:rsidR="00BB65B7" w:rsidRPr="00BB65B7" w:rsidRDefault="00BB65B7" w:rsidP="00BB65B7">
      <w:pPr>
        <w:pStyle w:val="af4"/>
        <w:tabs>
          <w:tab w:val="left" w:pos="0"/>
        </w:tabs>
        <w:spacing w:after="0" w:line="240" w:lineRule="auto"/>
        <w:ind w:left="-709" w:firstLine="709"/>
        <w:jc w:val="both"/>
        <w:rPr>
          <w:rFonts w:ascii="Times New Roman" w:hAnsi="Times New Roman"/>
        </w:rPr>
      </w:pPr>
      <w:r w:rsidRPr="00BB65B7">
        <w:rPr>
          <w:rFonts w:ascii="Times New Roman" w:hAnsi="Times New Roman"/>
        </w:rPr>
        <w:t xml:space="preserve">10. Материалы из сети Интернет и других источников должны быть переработаны в соответствии с основной темой работы и использоваться, только как вспомогательный материал, с наличием соответствующих ссылок.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8286"/>
      </w:tblGrid>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b/>
                <w:bCs/>
              </w:rPr>
              <w:t>Структура</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 xml:space="preserve">Требования к содержанию </w:t>
            </w:r>
          </w:p>
          <w:p w:rsidR="00BB65B7" w:rsidRPr="00BB65B7" w:rsidRDefault="00BB65B7" w:rsidP="00BB65B7">
            <w:pPr>
              <w:pStyle w:val="af4"/>
              <w:spacing w:after="0" w:line="240" w:lineRule="auto"/>
              <w:ind w:left="0"/>
              <w:jc w:val="both"/>
              <w:rPr>
                <w:rFonts w:ascii="Times New Roman" w:hAnsi="Times New Roman"/>
              </w:rPr>
            </w:pP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Титульный лист</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Содержит: наименование учебного заведения; фамилию, имя и отчество автора; тему работы; название номинации; фамилия, имя и отчество научного руководителя, город и год. (Приложение 2)</w:t>
            </w: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lastRenderedPageBreak/>
              <w:t xml:space="preserve">Оглавление </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Включает наименование всех глав, разделов с указанием номеров страниц, на которых размещается материал.</w:t>
            </w: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Введение</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 xml:space="preserve">Содержит: Цели и задачи исследования; Актуальность (оценка современного состояния решаемой проблемы); Проблему (вопрос или задача, требующая разрешения, исследования); Гипотезу (научное предположение, выдвигаемое для объяснения каких </w:t>
            </w:r>
            <w:proofErr w:type="spellStart"/>
            <w:r w:rsidRPr="00BB65B7">
              <w:rPr>
                <w:rFonts w:ascii="Times New Roman" w:hAnsi="Times New Roman"/>
              </w:rPr>
              <w:t>нибудь</w:t>
            </w:r>
            <w:proofErr w:type="spellEnd"/>
            <w:r w:rsidRPr="00BB65B7">
              <w:rPr>
                <w:rFonts w:ascii="Times New Roman" w:hAnsi="Times New Roman"/>
              </w:rPr>
              <w:t xml:space="preserve"> явлений); Предмет и объект исследования; Методы исследования; Практическая значимость работы.</w:t>
            </w: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Основная часть</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Состоит из глав (разделов), выделенных жирным шрифтом и пробелом (пропуском строки), в которых содержится конкретный материал по исследуемой теме. В работе должны быть сделаны ссылки на авторов и источники, из которых заимствуются материалы. Ссылки на литературу указываются цифрами в квадратных скобках. В конце каждой структурной части основного текста (то есть раздела/главы/параграфа) автором работы должен быть сформулирован вывод. Специально в тексте вывод ничем не оформляется, кроме расположения – находится в последнем абзаце текста. В основной части могут быть использованы наглядные способы представления результатов (таблицы, графики, диаграммы). Их главная цель – сжатое представление и систематизация данных. Не должно быть более 1-2 таблиц, графиков, диаграмм на одной странице. Они не могут располагаться подряд, друг за другом, без разделяющего их текста</w:t>
            </w: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Заключение</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Включает: краткие выводы по результатам выполненной работы; сообщение о выполнении поставленных во введении целей и задач, подтверждение или опровержение гипотезы. Основной результат работы должен быть соотнесен с заявленной во введении целью работы. Основной результат работы должен быть четко сформулирован.</w:t>
            </w:r>
          </w:p>
        </w:tc>
      </w:tr>
      <w:tr w:rsidR="00BB65B7" w:rsidRPr="00BB65B7" w:rsidTr="00BB65B7">
        <w:tc>
          <w:tcPr>
            <w:tcW w:w="2062" w:type="dxa"/>
            <w:shd w:val="clear" w:color="auto" w:fill="auto"/>
          </w:tcPr>
          <w:p w:rsidR="00BB65B7" w:rsidRPr="00BB65B7" w:rsidRDefault="00BB65B7" w:rsidP="00BB65B7">
            <w:pPr>
              <w:pStyle w:val="af4"/>
              <w:spacing w:after="0" w:line="240" w:lineRule="auto"/>
              <w:ind w:left="0"/>
              <w:jc w:val="both"/>
              <w:rPr>
                <w:rFonts w:ascii="Times New Roman" w:hAnsi="Times New Roman"/>
                <w:b/>
                <w:bCs/>
              </w:rPr>
            </w:pPr>
            <w:r w:rsidRPr="00BB65B7">
              <w:rPr>
                <w:rFonts w:ascii="Times New Roman" w:hAnsi="Times New Roman"/>
                <w:b/>
                <w:bCs/>
              </w:rPr>
              <w:t>Список литературы</w:t>
            </w:r>
          </w:p>
        </w:tc>
        <w:tc>
          <w:tcPr>
            <w:tcW w:w="8286" w:type="dxa"/>
            <w:shd w:val="clear" w:color="auto" w:fill="auto"/>
          </w:tcPr>
          <w:p w:rsidR="00BB65B7" w:rsidRPr="00BB65B7" w:rsidRDefault="00BB65B7" w:rsidP="00BB65B7">
            <w:pPr>
              <w:pStyle w:val="af4"/>
              <w:spacing w:after="0" w:line="240" w:lineRule="auto"/>
              <w:ind w:left="0"/>
              <w:jc w:val="both"/>
              <w:rPr>
                <w:rFonts w:ascii="Times New Roman" w:hAnsi="Times New Roman"/>
              </w:rPr>
            </w:pPr>
            <w:r w:rsidRPr="00BB65B7">
              <w:rPr>
                <w:rFonts w:ascii="Times New Roman" w:hAnsi="Times New Roman"/>
              </w:rPr>
              <w:t>Содержит перечень источников, использованных при написании работы, составленный в алфавитном порядке. Необходимо указать место издания, название издательства, год издания. Он отражает только ту литературу, которую изучил и использовал автор непосредственно в процессе проведения исследовательской работы.</w:t>
            </w:r>
          </w:p>
        </w:tc>
      </w:tr>
    </w:tbl>
    <w:p w:rsidR="00BB65B7" w:rsidRPr="00BB65B7" w:rsidRDefault="00BB65B7" w:rsidP="00BB65B7">
      <w:pPr>
        <w:pStyle w:val="af4"/>
        <w:spacing w:after="0" w:line="240" w:lineRule="auto"/>
        <w:ind w:left="-709" w:firstLine="567"/>
        <w:jc w:val="both"/>
        <w:rPr>
          <w:rFonts w:ascii="Times New Roman" w:hAnsi="Times New Roman"/>
        </w:rPr>
      </w:pPr>
      <w:r w:rsidRPr="00BB65B7">
        <w:rPr>
          <w:rFonts w:ascii="Times New Roman" w:hAnsi="Times New Roman"/>
          <w:b/>
          <w:bCs/>
        </w:rPr>
        <w:t xml:space="preserve">6.6.В срок </w:t>
      </w:r>
      <w:r w:rsidRPr="00BB65B7">
        <w:rPr>
          <w:rFonts w:ascii="Times New Roman" w:hAnsi="Times New Roman"/>
          <w:b/>
          <w:bCs/>
          <w:u w:val="single"/>
        </w:rPr>
        <w:t>до 15 марта 2024 г.</w:t>
      </w:r>
      <w:r w:rsidRPr="00BB65B7">
        <w:rPr>
          <w:rFonts w:ascii="Times New Roman" w:hAnsi="Times New Roman"/>
        </w:rPr>
        <w:t xml:space="preserve"> в оргкомитет необходимо представить саму работу участника, оформленную в соответствии с предъявляемыми требованиями  в печатном варианте.</w:t>
      </w:r>
    </w:p>
    <w:p w:rsidR="00BB65B7" w:rsidRPr="00BB65B7" w:rsidRDefault="00BB65B7" w:rsidP="00BB65B7">
      <w:pPr>
        <w:pStyle w:val="af4"/>
        <w:spacing w:after="0" w:line="240" w:lineRule="auto"/>
        <w:ind w:left="-709" w:firstLine="567"/>
        <w:jc w:val="both"/>
        <w:rPr>
          <w:rFonts w:ascii="Times New Roman" w:hAnsi="Times New Roman"/>
        </w:rPr>
      </w:pPr>
      <w:r w:rsidRPr="00BB65B7">
        <w:rPr>
          <w:rFonts w:ascii="Times New Roman" w:hAnsi="Times New Roman"/>
        </w:rPr>
        <w:t>6.7.Экспертная группа изучает представленные работы в соответствии с критериями оценки.</w:t>
      </w:r>
    </w:p>
    <w:p w:rsidR="00BB65B7" w:rsidRDefault="00BB65B7" w:rsidP="00BB65B7">
      <w:pPr>
        <w:pStyle w:val="af4"/>
        <w:spacing w:after="0" w:line="240" w:lineRule="auto"/>
        <w:ind w:left="-709" w:firstLine="567"/>
        <w:jc w:val="both"/>
        <w:rPr>
          <w:rFonts w:ascii="Times New Roman" w:hAnsi="Times New Roman"/>
          <w:b/>
        </w:rPr>
      </w:pPr>
      <w:r w:rsidRPr="00BB65B7">
        <w:rPr>
          <w:rFonts w:ascii="Times New Roman" w:hAnsi="Times New Roman"/>
          <w:b/>
        </w:rPr>
        <w:t>7.</w:t>
      </w:r>
      <w:r w:rsidRPr="00BB65B7">
        <w:rPr>
          <w:rFonts w:ascii="Times New Roman" w:hAnsi="Times New Roman"/>
          <w:b/>
          <w:bCs/>
        </w:rPr>
        <w:t xml:space="preserve"> Порядок определения победителей и </w:t>
      </w:r>
      <w:r w:rsidRPr="00BB65B7">
        <w:rPr>
          <w:rFonts w:ascii="Times New Roman" w:hAnsi="Times New Roman"/>
          <w:b/>
        </w:rPr>
        <w:t>подведение итогов Конференции.</w:t>
      </w:r>
    </w:p>
    <w:p w:rsidR="00BB65B7" w:rsidRPr="00BB65B7" w:rsidRDefault="00BB65B7" w:rsidP="00BB65B7">
      <w:pPr>
        <w:pStyle w:val="af4"/>
        <w:spacing w:after="0" w:line="240" w:lineRule="auto"/>
        <w:ind w:left="-709" w:firstLine="567"/>
        <w:jc w:val="both"/>
        <w:rPr>
          <w:rFonts w:ascii="Times New Roman" w:hAnsi="Times New Roman"/>
        </w:rPr>
      </w:pPr>
      <w:r w:rsidRPr="00BB65B7">
        <w:rPr>
          <w:rFonts w:ascii="Times New Roman" w:hAnsi="Times New Roman"/>
        </w:rPr>
        <w:t>7.1. Победителей и призеров Конференции определяет жюри при независимом рассмотрении работ и подведении общего итога.</w:t>
      </w:r>
    </w:p>
    <w:p w:rsidR="00BB65B7" w:rsidRP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7.2. После окончания работы секций проводятся заседания жюри, на которых выносятся решения об определении победителей и призеров. Все решения протоколируются и являются окончательными. Замечания, вопросы, предложения по работе секций рассматриваются в рамках секции.</w:t>
      </w:r>
    </w:p>
    <w:p w:rsid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 xml:space="preserve">7.3.Победителем Конференции в каждой секции является один участник, набравший максимальное количество баллов. Призерами считаются участники, занявшие по количеству баллов 2-е и 3-е места. Численность призеров Конференции определяется членами жюри и согласовывается с оргкомитетом. </w:t>
      </w:r>
    </w:p>
    <w:p w:rsidR="00BB65B7" w:rsidRP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 xml:space="preserve">7.4. Победители и призеры награждаются  грамотами . Все остальные участники второго этапа Конференции получают диплом участника. </w:t>
      </w:r>
    </w:p>
    <w:p w:rsidR="00BB65B7" w:rsidRP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7.5.Коллективные работы получают один диплом .</w:t>
      </w:r>
    </w:p>
    <w:p w:rsid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 xml:space="preserve">7.6.Педагоги, подготовившие победителей Конференции, награждаются Благодарственными письмами управления образования администрации </w:t>
      </w:r>
      <w:proofErr w:type="spellStart"/>
      <w:r w:rsidRPr="00BB65B7">
        <w:rPr>
          <w:rFonts w:ascii="Times New Roman" w:hAnsi="Times New Roman" w:cs="Times New Roman"/>
        </w:rPr>
        <w:t>Ардатовского</w:t>
      </w:r>
      <w:proofErr w:type="spellEnd"/>
      <w:r w:rsidRPr="00BB65B7">
        <w:rPr>
          <w:rFonts w:ascii="Times New Roman" w:hAnsi="Times New Roman" w:cs="Times New Roman"/>
        </w:rPr>
        <w:t xml:space="preserve"> муниципального района.</w:t>
      </w:r>
    </w:p>
    <w:p w:rsidR="00BB65B7" w:rsidRDefault="00BB65B7" w:rsidP="00BB65B7">
      <w:pPr>
        <w:adjustRightInd w:val="0"/>
        <w:spacing w:after="0" w:line="240" w:lineRule="auto"/>
        <w:ind w:left="-709" w:firstLine="567"/>
        <w:jc w:val="both"/>
        <w:rPr>
          <w:rFonts w:ascii="Times New Roman" w:hAnsi="Times New Roman" w:cs="Times New Roman"/>
        </w:rPr>
      </w:pPr>
      <w:r w:rsidRPr="00BB65B7">
        <w:rPr>
          <w:rFonts w:ascii="Times New Roman" w:hAnsi="Times New Roman" w:cs="Times New Roman"/>
        </w:rPr>
        <w:t>7.7.Оргкомитет утверждает Грамоты участникам Конференции за оригинальные работы.</w:t>
      </w:r>
    </w:p>
    <w:p w:rsidR="00BB65B7" w:rsidRPr="00BB65B7" w:rsidRDefault="00BB65B7" w:rsidP="00BB65B7">
      <w:pPr>
        <w:adjustRightInd w:val="0"/>
        <w:spacing w:after="0" w:line="240" w:lineRule="auto"/>
        <w:ind w:left="-709" w:firstLine="567"/>
        <w:jc w:val="both"/>
      </w:pPr>
      <w:r w:rsidRPr="00BB65B7">
        <w:rPr>
          <w:rFonts w:ascii="Times New Roman" w:hAnsi="Times New Roman" w:cs="Times New Roman"/>
        </w:rPr>
        <w:t>7.8. Работы участников (победители, призёры и иные) публикуются в электронном сборнике «Первые шаги в науку-2024»</w:t>
      </w:r>
    </w:p>
    <w:p w:rsidR="00BB65B7" w:rsidRPr="00BB65B7" w:rsidRDefault="00BB65B7" w:rsidP="00BB65B7">
      <w:pPr>
        <w:spacing w:after="0" w:line="240" w:lineRule="auto"/>
        <w:jc w:val="both"/>
      </w:pP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Приложение № 1</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к положению о проведении </w:t>
      </w:r>
      <w:r w:rsidRPr="008610DC">
        <w:rPr>
          <w:rFonts w:ascii="Times New Roman" w:hAnsi="Times New Roman" w:cs="Times New Roman"/>
          <w:lang w:val="en-US"/>
        </w:rPr>
        <w:t>XVII</w:t>
      </w:r>
      <w:r w:rsidRPr="008610DC">
        <w:rPr>
          <w:rFonts w:ascii="Times New Roman" w:hAnsi="Times New Roman" w:cs="Times New Roman"/>
        </w:rPr>
        <w:t xml:space="preserve"> районной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научно-практической конференции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школьников «Первые шаги в науку»</w:t>
      </w: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lastRenderedPageBreak/>
        <w:t xml:space="preserve">Заявка </w:t>
      </w: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 xml:space="preserve">на участие в </w:t>
      </w:r>
      <w:r w:rsidRPr="008610DC">
        <w:rPr>
          <w:rFonts w:ascii="Times New Roman" w:hAnsi="Times New Roman" w:cs="Times New Roman"/>
          <w:lang w:val="en-US"/>
        </w:rPr>
        <w:t>XVII</w:t>
      </w:r>
      <w:r w:rsidRPr="008610DC">
        <w:rPr>
          <w:rFonts w:ascii="Times New Roman" w:hAnsi="Times New Roman" w:cs="Times New Roman"/>
        </w:rPr>
        <w:t xml:space="preserve"> районной научно-практической конференции</w:t>
      </w: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 xml:space="preserve"> «Первые шаги в науку»</w:t>
      </w: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в оргкомитет научно-</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практической конференции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школьников</w:t>
      </w: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 xml:space="preserve">Для участия в научно-практической конференции школьников от </w:t>
      </w: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МБОУ «______________________» направляются:</w:t>
      </w:r>
    </w:p>
    <w:p w:rsidR="00BB65B7" w:rsidRPr="008610DC" w:rsidRDefault="00BB65B7" w:rsidP="008610DC">
      <w:pPr>
        <w:spacing w:after="0" w:line="240" w:lineRule="auto"/>
        <w:jc w:val="center"/>
        <w:rPr>
          <w:rFonts w:ascii="Times New Roman" w:hAnsi="Times New Roman" w:cs="Times New Roman"/>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595"/>
        <w:gridCol w:w="1470"/>
        <w:gridCol w:w="822"/>
        <w:gridCol w:w="1363"/>
        <w:gridCol w:w="1579"/>
        <w:gridCol w:w="1274"/>
      </w:tblGrid>
      <w:tr w:rsidR="00BB65B7" w:rsidRPr="008610DC" w:rsidTr="008610DC">
        <w:tc>
          <w:tcPr>
            <w:tcW w:w="1752" w:type="dxa"/>
            <w:vMerge w:val="restart"/>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Наименование секции</w:t>
            </w:r>
          </w:p>
        </w:tc>
        <w:tc>
          <w:tcPr>
            <w:tcW w:w="1595" w:type="dxa"/>
            <w:vMerge w:val="restart"/>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Тема исследования</w:t>
            </w:r>
          </w:p>
        </w:tc>
        <w:tc>
          <w:tcPr>
            <w:tcW w:w="1470" w:type="dxa"/>
            <w:vMerge w:val="restart"/>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Фамилия, Имя, Отчество ученика</w:t>
            </w:r>
          </w:p>
        </w:tc>
        <w:tc>
          <w:tcPr>
            <w:tcW w:w="822" w:type="dxa"/>
            <w:vMerge w:val="restart"/>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класс</w:t>
            </w:r>
          </w:p>
        </w:tc>
        <w:tc>
          <w:tcPr>
            <w:tcW w:w="4216" w:type="dxa"/>
            <w:gridSpan w:val="3"/>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Руководитель (педагог, подготовивший учащегося)</w:t>
            </w:r>
          </w:p>
        </w:tc>
      </w:tr>
      <w:tr w:rsidR="00BB65B7" w:rsidRPr="008610DC" w:rsidTr="008610DC">
        <w:tc>
          <w:tcPr>
            <w:tcW w:w="1752" w:type="dxa"/>
            <w:vMerge/>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95" w:type="dxa"/>
            <w:vMerge/>
          </w:tcPr>
          <w:p w:rsidR="00BB65B7" w:rsidRPr="008610DC" w:rsidRDefault="00BB65B7" w:rsidP="008610DC">
            <w:pPr>
              <w:spacing w:after="0" w:line="240" w:lineRule="auto"/>
              <w:jc w:val="center"/>
              <w:rPr>
                <w:rFonts w:ascii="Times New Roman" w:hAnsi="Times New Roman" w:cs="Times New Roman"/>
              </w:rPr>
            </w:pPr>
          </w:p>
        </w:tc>
        <w:tc>
          <w:tcPr>
            <w:tcW w:w="1470" w:type="dxa"/>
            <w:vMerge/>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822" w:type="dxa"/>
            <w:vMerge/>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363" w:type="dxa"/>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Фамилия, Имя, Отчество</w:t>
            </w:r>
          </w:p>
        </w:tc>
        <w:tc>
          <w:tcPr>
            <w:tcW w:w="1579" w:type="dxa"/>
            <w:shd w:val="clear" w:color="auto" w:fill="auto"/>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 xml:space="preserve">Должность </w:t>
            </w:r>
          </w:p>
        </w:tc>
        <w:tc>
          <w:tcPr>
            <w:tcW w:w="1274" w:type="dxa"/>
          </w:tcPr>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телефон</w:t>
            </w:r>
          </w:p>
        </w:tc>
      </w:tr>
      <w:tr w:rsidR="00BB65B7" w:rsidRPr="008610DC" w:rsidTr="008610DC">
        <w:tc>
          <w:tcPr>
            <w:tcW w:w="175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95" w:type="dxa"/>
          </w:tcPr>
          <w:p w:rsidR="00BB65B7" w:rsidRPr="008610DC" w:rsidRDefault="00BB65B7" w:rsidP="008610DC">
            <w:pPr>
              <w:spacing w:after="0" w:line="240" w:lineRule="auto"/>
              <w:jc w:val="center"/>
              <w:rPr>
                <w:rFonts w:ascii="Times New Roman" w:hAnsi="Times New Roman" w:cs="Times New Roman"/>
              </w:rPr>
            </w:pPr>
          </w:p>
        </w:tc>
        <w:tc>
          <w:tcPr>
            <w:tcW w:w="1470"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82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363"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79"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274" w:type="dxa"/>
          </w:tcPr>
          <w:p w:rsidR="00BB65B7" w:rsidRPr="008610DC" w:rsidRDefault="00BB65B7" w:rsidP="008610DC">
            <w:pPr>
              <w:spacing w:after="0" w:line="240" w:lineRule="auto"/>
              <w:jc w:val="center"/>
              <w:rPr>
                <w:rFonts w:ascii="Times New Roman" w:hAnsi="Times New Roman" w:cs="Times New Roman"/>
              </w:rPr>
            </w:pPr>
          </w:p>
        </w:tc>
      </w:tr>
      <w:tr w:rsidR="00BB65B7" w:rsidRPr="008610DC" w:rsidTr="008610DC">
        <w:tc>
          <w:tcPr>
            <w:tcW w:w="175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95" w:type="dxa"/>
          </w:tcPr>
          <w:p w:rsidR="00BB65B7" w:rsidRPr="008610DC" w:rsidRDefault="00BB65B7" w:rsidP="008610DC">
            <w:pPr>
              <w:spacing w:after="0" w:line="240" w:lineRule="auto"/>
              <w:jc w:val="center"/>
              <w:rPr>
                <w:rFonts w:ascii="Times New Roman" w:hAnsi="Times New Roman" w:cs="Times New Roman"/>
              </w:rPr>
            </w:pPr>
          </w:p>
        </w:tc>
        <w:tc>
          <w:tcPr>
            <w:tcW w:w="1470"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82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363"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79"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274" w:type="dxa"/>
          </w:tcPr>
          <w:p w:rsidR="00BB65B7" w:rsidRPr="008610DC" w:rsidRDefault="00BB65B7" w:rsidP="008610DC">
            <w:pPr>
              <w:spacing w:after="0" w:line="240" w:lineRule="auto"/>
              <w:jc w:val="center"/>
              <w:rPr>
                <w:rFonts w:ascii="Times New Roman" w:hAnsi="Times New Roman" w:cs="Times New Roman"/>
              </w:rPr>
            </w:pPr>
          </w:p>
        </w:tc>
      </w:tr>
      <w:tr w:rsidR="00BB65B7" w:rsidRPr="008610DC" w:rsidTr="008610DC">
        <w:tc>
          <w:tcPr>
            <w:tcW w:w="175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95" w:type="dxa"/>
          </w:tcPr>
          <w:p w:rsidR="00BB65B7" w:rsidRPr="008610DC" w:rsidRDefault="00BB65B7" w:rsidP="008610DC">
            <w:pPr>
              <w:spacing w:after="0" w:line="240" w:lineRule="auto"/>
              <w:jc w:val="center"/>
              <w:rPr>
                <w:rFonts w:ascii="Times New Roman" w:hAnsi="Times New Roman" w:cs="Times New Roman"/>
              </w:rPr>
            </w:pPr>
          </w:p>
        </w:tc>
        <w:tc>
          <w:tcPr>
            <w:tcW w:w="1470"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822"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363"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579" w:type="dxa"/>
            <w:shd w:val="clear" w:color="auto" w:fill="auto"/>
          </w:tcPr>
          <w:p w:rsidR="00BB65B7" w:rsidRPr="008610DC" w:rsidRDefault="00BB65B7" w:rsidP="008610DC">
            <w:pPr>
              <w:spacing w:after="0" w:line="240" w:lineRule="auto"/>
              <w:jc w:val="center"/>
              <w:rPr>
                <w:rFonts w:ascii="Times New Roman" w:hAnsi="Times New Roman" w:cs="Times New Roman"/>
              </w:rPr>
            </w:pPr>
          </w:p>
        </w:tc>
        <w:tc>
          <w:tcPr>
            <w:tcW w:w="1274" w:type="dxa"/>
          </w:tcPr>
          <w:p w:rsidR="00BB65B7" w:rsidRPr="008610DC" w:rsidRDefault="00BB65B7" w:rsidP="008610DC">
            <w:pPr>
              <w:spacing w:after="0" w:line="240" w:lineRule="auto"/>
              <w:jc w:val="center"/>
              <w:rPr>
                <w:rFonts w:ascii="Times New Roman" w:hAnsi="Times New Roman" w:cs="Times New Roman"/>
              </w:rPr>
            </w:pPr>
          </w:p>
        </w:tc>
      </w:tr>
    </w:tbl>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К заявке прилагаются :</w:t>
      </w: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-материалы исследования или проект;</w:t>
      </w: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-отзыв педагога, подготовившего учащегося, о работе.</w:t>
      </w:r>
    </w:p>
    <w:p w:rsidR="00BB65B7" w:rsidRPr="008610DC" w:rsidRDefault="00BB65B7" w:rsidP="008610DC">
      <w:pPr>
        <w:spacing w:after="0" w:line="240" w:lineRule="auto"/>
        <w:jc w:val="both"/>
        <w:rPr>
          <w:rFonts w:ascii="Times New Roman" w:hAnsi="Times New Roman" w:cs="Times New Roman"/>
        </w:rPr>
      </w:pPr>
    </w:p>
    <w:p w:rsidR="00BB65B7" w:rsidRPr="008610DC" w:rsidRDefault="00BB65B7" w:rsidP="008610DC">
      <w:pPr>
        <w:spacing w:after="0" w:line="240" w:lineRule="auto"/>
        <w:jc w:val="both"/>
        <w:rPr>
          <w:rFonts w:ascii="Times New Roman" w:hAnsi="Times New Roman" w:cs="Times New Roman"/>
        </w:rPr>
      </w:pP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Директор МБОУ «__________________________»:                      /____________/</w:t>
      </w: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 xml:space="preserve"> </w:t>
      </w: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«___» ______________2024 г.</w:t>
      </w:r>
    </w:p>
    <w:p w:rsidR="00BB65B7" w:rsidRPr="008610DC" w:rsidRDefault="00BB65B7" w:rsidP="008610DC">
      <w:pPr>
        <w:spacing w:after="0" w:line="240" w:lineRule="auto"/>
        <w:jc w:val="both"/>
        <w:rPr>
          <w:rFonts w:ascii="Times New Roman" w:hAnsi="Times New Roman" w:cs="Times New Roman"/>
        </w:rPr>
      </w:pPr>
    </w:p>
    <w:p w:rsidR="00BB65B7" w:rsidRPr="008610DC" w:rsidRDefault="00BB65B7" w:rsidP="008610DC">
      <w:pPr>
        <w:spacing w:after="0" w:line="240" w:lineRule="auto"/>
        <w:jc w:val="both"/>
        <w:rPr>
          <w:rFonts w:ascii="Times New Roman" w:hAnsi="Times New Roman" w:cs="Times New Roman"/>
        </w:rPr>
      </w:pPr>
      <w:r w:rsidRPr="008610DC">
        <w:rPr>
          <w:rFonts w:ascii="Times New Roman" w:hAnsi="Times New Roman" w:cs="Times New Roman"/>
        </w:rPr>
        <w:t>М.П.</w:t>
      </w:r>
    </w:p>
    <w:p w:rsidR="00BB65B7" w:rsidRPr="008610DC" w:rsidRDefault="00BB65B7" w:rsidP="008610DC">
      <w:pPr>
        <w:spacing w:after="0" w:line="240" w:lineRule="auto"/>
        <w:jc w:val="center"/>
        <w:rPr>
          <w:rFonts w:ascii="Times New Roman" w:hAnsi="Times New Roman" w:cs="Times New Roman"/>
        </w:rPr>
      </w:pPr>
    </w:p>
    <w:p w:rsidR="00BB65B7" w:rsidRPr="008610DC" w:rsidRDefault="008610DC" w:rsidP="008610DC">
      <w:pPr>
        <w:spacing w:after="0" w:line="240" w:lineRule="auto"/>
        <w:jc w:val="right"/>
        <w:rPr>
          <w:rFonts w:ascii="Times New Roman" w:hAnsi="Times New Roman" w:cs="Times New Roman"/>
        </w:rPr>
      </w:pPr>
      <w:r w:rsidRPr="008610DC">
        <w:rPr>
          <w:rFonts w:ascii="Times New Roman" w:hAnsi="Times New Roman" w:cs="Times New Roman"/>
        </w:rPr>
        <w:t>П</w:t>
      </w:r>
      <w:r w:rsidR="00BB65B7" w:rsidRPr="008610DC">
        <w:rPr>
          <w:rFonts w:ascii="Times New Roman" w:hAnsi="Times New Roman" w:cs="Times New Roman"/>
        </w:rPr>
        <w:t>риложение № 2</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к положению о проведении </w:t>
      </w:r>
      <w:r w:rsidRPr="008610DC">
        <w:rPr>
          <w:rFonts w:ascii="Times New Roman" w:hAnsi="Times New Roman" w:cs="Times New Roman"/>
          <w:sz w:val="28"/>
          <w:szCs w:val="28"/>
          <w:lang w:val="en-US"/>
        </w:rPr>
        <w:t>XVII</w:t>
      </w:r>
      <w:r w:rsidRPr="008610DC">
        <w:rPr>
          <w:rFonts w:ascii="Times New Roman" w:hAnsi="Times New Roman" w:cs="Times New Roman"/>
          <w:sz w:val="28"/>
          <w:szCs w:val="28"/>
        </w:rPr>
        <w:t xml:space="preserve"> </w:t>
      </w:r>
      <w:r w:rsidRPr="008610DC">
        <w:rPr>
          <w:rFonts w:ascii="Times New Roman" w:hAnsi="Times New Roman" w:cs="Times New Roman"/>
        </w:rPr>
        <w:t xml:space="preserve">районной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научно-практической конференции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школьников «Первые шаги в науку»</w:t>
      </w: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Образец титульного листа</w:t>
      </w: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Полное наименование образовательной организации</w:t>
      </w:r>
    </w:p>
    <w:p w:rsidR="00BB65B7" w:rsidRPr="008610DC" w:rsidRDefault="00BB65B7" w:rsidP="008610DC">
      <w:pPr>
        <w:spacing w:after="0" w:line="240" w:lineRule="auto"/>
        <w:rPr>
          <w:rFonts w:ascii="Times New Roman" w:hAnsi="Times New Roman" w:cs="Times New Roman"/>
        </w:rPr>
      </w:pPr>
    </w:p>
    <w:p w:rsidR="00BB65B7" w:rsidRPr="008610DC" w:rsidRDefault="00BB65B7" w:rsidP="008610DC">
      <w:pPr>
        <w:spacing w:after="0" w:line="240" w:lineRule="auto"/>
        <w:rPr>
          <w:rFonts w:ascii="Times New Roman" w:hAnsi="Times New Roman" w:cs="Times New Roman"/>
        </w:rPr>
      </w:pPr>
      <w:r w:rsidRPr="008610DC">
        <w:rPr>
          <w:rFonts w:ascii="Times New Roman" w:hAnsi="Times New Roman" w:cs="Times New Roman"/>
        </w:rPr>
        <w:t xml:space="preserve">Наименование номинации (без кавычек) </w:t>
      </w:r>
    </w:p>
    <w:p w:rsidR="00BB65B7" w:rsidRPr="008610DC" w:rsidRDefault="00BB65B7" w:rsidP="008610DC">
      <w:pPr>
        <w:spacing w:after="0" w:line="240" w:lineRule="auto"/>
        <w:rPr>
          <w:rFonts w:ascii="Times New Roman" w:hAnsi="Times New Roman" w:cs="Times New Roman"/>
        </w:rPr>
      </w:pPr>
    </w:p>
    <w:p w:rsidR="00BB65B7" w:rsidRPr="008610DC" w:rsidRDefault="00BB65B7" w:rsidP="008610DC">
      <w:pPr>
        <w:spacing w:after="0" w:line="240" w:lineRule="auto"/>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r w:rsidRPr="008610DC">
        <w:rPr>
          <w:rFonts w:ascii="Times New Roman" w:hAnsi="Times New Roman" w:cs="Times New Roman"/>
        </w:rPr>
        <w:t>Исследовательская работа</w:t>
      </w: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rPr>
          <w:rFonts w:ascii="Times New Roman" w:hAnsi="Times New Roman" w:cs="Times New Roman"/>
        </w:rPr>
      </w:pPr>
      <w:r w:rsidRPr="008610DC">
        <w:rPr>
          <w:rFonts w:ascii="Times New Roman" w:hAnsi="Times New Roman" w:cs="Times New Roman"/>
        </w:rPr>
        <w:t xml:space="preserve">Тема: Наименование работы (без кавычек и точки) </w:t>
      </w: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Автор работы: Ф.И.О. (полностью),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_____класс.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Руководитель: Ф.И.О.(полностью),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должность. </w:t>
      </w:r>
    </w:p>
    <w:p w:rsidR="00BB65B7" w:rsidRPr="008610DC" w:rsidRDefault="00BB65B7" w:rsidP="008610DC">
      <w:pPr>
        <w:spacing w:after="0" w:line="240" w:lineRule="auto"/>
        <w:jc w:val="right"/>
        <w:rPr>
          <w:rFonts w:ascii="Times New Roman" w:hAnsi="Times New Roman" w:cs="Times New Roman"/>
        </w:rPr>
      </w:pP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Приложение № 3</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 xml:space="preserve">к положению о проведении </w:t>
      </w:r>
      <w:r w:rsidRPr="008610DC">
        <w:rPr>
          <w:rFonts w:ascii="Times New Roman" w:hAnsi="Times New Roman" w:cs="Times New Roman"/>
          <w:sz w:val="28"/>
          <w:szCs w:val="28"/>
          <w:lang w:val="en-US"/>
        </w:rPr>
        <w:t>XVII</w:t>
      </w:r>
      <w:r w:rsidRPr="008610DC">
        <w:rPr>
          <w:rFonts w:ascii="Times New Roman" w:hAnsi="Times New Roman" w:cs="Times New Roman"/>
          <w:sz w:val="28"/>
          <w:szCs w:val="28"/>
        </w:rPr>
        <w:t xml:space="preserve"> </w:t>
      </w:r>
      <w:r w:rsidRPr="008610DC">
        <w:rPr>
          <w:rFonts w:ascii="Times New Roman" w:hAnsi="Times New Roman" w:cs="Times New Roman"/>
        </w:rPr>
        <w:t xml:space="preserve">районной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lastRenderedPageBreak/>
        <w:t xml:space="preserve">научно-практической конференции </w:t>
      </w:r>
    </w:p>
    <w:p w:rsidR="00BB65B7" w:rsidRPr="008610DC" w:rsidRDefault="00BB65B7" w:rsidP="008610DC">
      <w:pPr>
        <w:spacing w:after="0" w:line="240" w:lineRule="auto"/>
        <w:jc w:val="right"/>
        <w:rPr>
          <w:rFonts w:ascii="Times New Roman" w:hAnsi="Times New Roman" w:cs="Times New Roman"/>
        </w:rPr>
      </w:pPr>
      <w:r w:rsidRPr="008610DC">
        <w:rPr>
          <w:rFonts w:ascii="Times New Roman" w:hAnsi="Times New Roman" w:cs="Times New Roman"/>
        </w:rPr>
        <w:t>школьников «Первые шаги в науку»</w:t>
      </w: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rPr>
      </w:pPr>
    </w:p>
    <w:p w:rsidR="00BB65B7" w:rsidRPr="008610DC" w:rsidRDefault="00BB65B7" w:rsidP="008610DC">
      <w:pPr>
        <w:spacing w:after="0" w:line="240" w:lineRule="auto"/>
        <w:jc w:val="center"/>
        <w:rPr>
          <w:rFonts w:ascii="Times New Roman" w:hAnsi="Times New Roman" w:cs="Times New Roman"/>
          <w:b/>
        </w:rPr>
      </w:pPr>
      <w:r w:rsidRPr="008610DC">
        <w:rPr>
          <w:rFonts w:ascii="Times New Roman" w:hAnsi="Times New Roman" w:cs="Times New Roman"/>
          <w:b/>
        </w:rPr>
        <w:t xml:space="preserve">Состав жюри </w:t>
      </w:r>
      <w:r w:rsidRPr="008610DC">
        <w:rPr>
          <w:rFonts w:ascii="Times New Roman" w:hAnsi="Times New Roman" w:cs="Times New Roman"/>
          <w:b/>
          <w:sz w:val="28"/>
          <w:szCs w:val="28"/>
          <w:lang w:val="en-US"/>
        </w:rPr>
        <w:t>XVII</w:t>
      </w:r>
      <w:r w:rsidRPr="008610DC">
        <w:rPr>
          <w:rFonts w:ascii="Times New Roman" w:hAnsi="Times New Roman" w:cs="Times New Roman"/>
          <w:b/>
          <w:sz w:val="28"/>
          <w:szCs w:val="28"/>
        </w:rPr>
        <w:t xml:space="preserve"> </w:t>
      </w:r>
      <w:r w:rsidRPr="008610DC">
        <w:rPr>
          <w:rFonts w:ascii="Times New Roman" w:hAnsi="Times New Roman" w:cs="Times New Roman"/>
          <w:b/>
        </w:rPr>
        <w:t>районной научно-практической конференции</w:t>
      </w:r>
    </w:p>
    <w:p w:rsidR="00BB65B7" w:rsidRPr="008610DC" w:rsidRDefault="00BB65B7" w:rsidP="008610DC">
      <w:pPr>
        <w:spacing w:after="0" w:line="240" w:lineRule="auto"/>
        <w:jc w:val="center"/>
        <w:rPr>
          <w:rFonts w:ascii="Times New Roman" w:hAnsi="Times New Roman" w:cs="Times New Roman"/>
          <w:b/>
        </w:rPr>
      </w:pPr>
      <w:r w:rsidRPr="008610DC">
        <w:rPr>
          <w:rFonts w:ascii="Times New Roman" w:hAnsi="Times New Roman" w:cs="Times New Roman"/>
          <w:b/>
        </w:rPr>
        <w:t xml:space="preserve"> исследовательских работ учащихся  «Первые шаги в науку-2024»</w:t>
      </w:r>
    </w:p>
    <w:p w:rsidR="00BB65B7" w:rsidRPr="008610DC" w:rsidRDefault="00BB65B7" w:rsidP="008610DC">
      <w:pPr>
        <w:spacing w:after="0" w:line="240" w:lineRule="auto"/>
        <w:jc w:val="center"/>
        <w:rPr>
          <w:rFonts w:ascii="Times New Roman" w:hAnsi="Times New Roman" w:cs="Times New Roman"/>
          <w:b/>
        </w:rPr>
      </w:pPr>
    </w:p>
    <w:p w:rsidR="00BB65B7" w:rsidRPr="008610DC" w:rsidRDefault="00BB65B7" w:rsidP="008610DC">
      <w:pPr>
        <w:spacing w:after="0" w:line="240" w:lineRule="auto"/>
        <w:ind w:firstLine="709"/>
        <w:rPr>
          <w:rFonts w:ascii="Times New Roman" w:hAnsi="Times New Roman" w:cs="Times New Roman"/>
          <w:b/>
        </w:rPr>
      </w:pPr>
      <w:r w:rsidRPr="008610DC">
        <w:rPr>
          <w:rFonts w:ascii="Times New Roman" w:hAnsi="Times New Roman" w:cs="Times New Roman"/>
          <w:b/>
        </w:rPr>
        <w:t>Секция «Филология»</w:t>
      </w:r>
    </w:p>
    <w:p w:rsidR="00BB65B7" w:rsidRPr="008610DC" w:rsidRDefault="00BB65B7" w:rsidP="008610DC">
      <w:pPr>
        <w:spacing w:after="0" w:line="240" w:lineRule="auto"/>
        <w:ind w:left="-709" w:firstLine="709"/>
        <w:rPr>
          <w:rFonts w:ascii="Times New Roman" w:hAnsi="Times New Roman" w:cs="Times New Roman"/>
        </w:rPr>
      </w:pPr>
      <w:r w:rsidRPr="008610DC">
        <w:rPr>
          <w:rFonts w:ascii="Times New Roman" w:hAnsi="Times New Roman" w:cs="Times New Roman"/>
        </w:rPr>
        <w:t>1.Картыгина Р.Н. - учитель русского языка и литературы МБОУ «Тургеневская  СОШ» (по согласованию);</w:t>
      </w:r>
    </w:p>
    <w:p w:rsidR="00BB65B7" w:rsidRPr="008610DC" w:rsidRDefault="00BB65B7" w:rsidP="008610DC">
      <w:pPr>
        <w:spacing w:after="0" w:line="240" w:lineRule="auto"/>
        <w:ind w:left="-709" w:firstLine="709"/>
        <w:rPr>
          <w:rFonts w:ascii="Times New Roman" w:hAnsi="Times New Roman" w:cs="Times New Roman"/>
        </w:rPr>
      </w:pPr>
      <w:r w:rsidRPr="008610DC">
        <w:rPr>
          <w:rFonts w:ascii="Times New Roman" w:hAnsi="Times New Roman" w:cs="Times New Roman"/>
        </w:rPr>
        <w:t>2.Батурина Н.П. - учитель русского языка и литературы МБОУ «</w:t>
      </w:r>
      <w:proofErr w:type="spellStart"/>
      <w:r w:rsidRPr="008610DC">
        <w:rPr>
          <w:rFonts w:ascii="Times New Roman" w:hAnsi="Times New Roman" w:cs="Times New Roman"/>
        </w:rPr>
        <w:t>Низовская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 Бодрова Т.И. - учитель русского языка и литературы МБОУ «Октябрьская СОШ» (по согласованию);</w:t>
      </w:r>
    </w:p>
    <w:p w:rsidR="00BB65B7" w:rsidRPr="008610DC" w:rsidRDefault="00BB65B7" w:rsidP="008610DC">
      <w:pPr>
        <w:spacing w:after="0" w:line="240" w:lineRule="auto"/>
        <w:ind w:left="-709" w:firstLine="709"/>
        <w:rPr>
          <w:rFonts w:ascii="Times New Roman" w:hAnsi="Times New Roman" w:cs="Times New Roman"/>
        </w:rPr>
      </w:pPr>
      <w:r w:rsidRPr="008610DC">
        <w:rPr>
          <w:rFonts w:ascii="Times New Roman" w:hAnsi="Times New Roman" w:cs="Times New Roman"/>
        </w:rPr>
        <w:t>4.Чикнайкина Н.В. - учитель иностранного языка МБОУ «</w:t>
      </w:r>
      <w:proofErr w:type="spellStart"/>
      <w:r w:rsidRPr="008610DC">
        <w:rPr>
          <w:rFonts w:ascii="Times New Roman" w:hAnsi="Times New Roman" w:cs="Times New Roman"/>
        </w:rPr>
        <w:t>Редкодубская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rPr>
          <w:rFonts w:ascii="Times New Roman" w:hAnsi="Times New Roman" w:cs="Times New Roman"/>
        </w:rPr>
      </w:pPr>
      <w:r w:rsidRPr="008610DC">
        <w:rPr>
          <w:rFonts w:ascii="Times New Roman" w:hAnsi="Times New Roman" w:cs="Times New Roman"/>
        </w:rPr>
        <w:t>5.Еделева С.М. – учитель иностранного языка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6.Еремина И.А.- учитель иностранного языка МБОУ «Тургеневская   СОШ» (по согласованию)</w:t>
      </w:r>
    </w:p>
    <w:p w:rsidR="00BB65B7" w:rsidRPr="008610DC" w:rsidRDefault="00BB65B7" w:rsidP="008610DC">
      <w:pPr>
        <w:spacing w:after="0" w:line="240" w:lineRule="auto"/>
        <w:ind w:left="-709" w:firstLine="709"/>
        <w:rPr>
          <w:rFonts w:ascii="Times New Roman" w:hAnsi="Times New Roman" w:cs="Times New Roman"/>
          <w:b/>
        </w:rPr>
      </w:pPr>
      <w:r w:rsidRPr="008610DC">
        <w:rPr>
          <w:rFonts w:ascii="Times New Roman" w:hAnsi="Times New Roman" w:cs="Times New Roman"/>
          <w:b/>
        </w:rPr>
        <w:t>Секция «Естественные науки»</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1.Орлова В.Г. -учитель биологии и химии ГКОУ РМ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общеобразовательная школа-интернат для детей с нарушениями зрения»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2.Круглова О.М.- учитель биологии МБОУ «Октябрьская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3.Бабакина Н.В.- учитель биологии и химии МБОУ «</w:t>
      </w:r>
      <w:proofErr w:type="spellStart"/>
      <w:r w:rsidRPr="008610DC">
        <w:rPr>
          <w:rFonts w:ascii="Times New Roman" w:hAnsi="Times New Roman" w:cs="Times New Roman"/>
        </w:rPr>
        <w:t>Низовская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4.Елисеева М.Е. – учитель биологии и химии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b/>
        </w:rPr>
      </w:pPr>
      <w:r w:rsidRPr="008610DC">
        <w:rPr>
          <w:rFonts w:ascii="Times New Roman" w:hAnsi="Times New Roman" w:cs="Times New Roman"/>
          <w:b/>
        </w:rPr>
        <w:t>Секция «Точные науки»</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 xml:space="preserve">1. </w:t>
      </w:r>
      <w:proofErr w:type="spellStart"/>
      <w:r w:rsidRPr="008610DC">
        <w:rPr>
          <w:rFonts w:ascii="Times New Roman" w:hAnsi="Times New Roman" w:cs="Times New Roman"/>
        </w:rPr>
        <w:t>Пиняйкина</w:t>
      </w:r>
      <w:proofErr w:type="spellEnd"/>
      <w:r w:rsidRPr="008610DC">
        <w:rPr>
          <w:rFonts w:ascii="Times New Roman" w:hAnsi="Times New Roman" w:cs="Times New Roman"/>
        </w:rPr>
        <w:t xml:space="preserve"> И.А. - учитель математики МБОУ «</w:t>
      </w:r>
      <w:proofErr w:type="spellStart"/>
      <w:r w:rsidRPr="008610DC">
        <w:rPr>
          <w:rFonts w:ascii="Times New Roman" w:hAnsi="Times New Roman" w:cs="Times New Roman"/>
        </w:rPr>
        <w:t>Баевская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2.Козырева Л.А. – учитель математики и информатики МБОУ «</w:t>
      </w:r>
      <w:proofErr w:type="spellStart"/>
      <w:r w:rsidRPr="008610DC">
        <w:rPr>
          <w:rFonts w:ascii="Times New Roman" w:hAnsi="Times New Roman" w:cs="Times New Roman"/>
        </w:rPr>
        <w:t>Редкодубская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3.Слугина Т.В. -учитель математики и информатики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4.Головина С. П.- учитель математики и физики МБОУ «</w:t>
      </w:r>
      <w:proofErr w:type="spellStart"/>
      <w:r w:rsidRPr="008610DC">
        <w:rPr>
          <w:rFonts w:ascii="Times New Roman" w:hAnsi="Times New Roman" w:cs="Times New Roman"/>
        </w:rPr>
        <w:t>Урусовская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5.Дыдыкина О.И.- учитель математики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rPr>
          <w:rFonts w:ascii="Times New Roman" w:hAnsi="Times New Roman" w:cs="Times New Roman"/>
          <w:b/>
        </w:rPr>
      </w:pPr>
      <w:r w:rsidRPr="008610DC">
        <w:rPr>
          <w:rFonts w:ascii="Times New Roman" w:hAnsi="Times New Roman" w:cs="Times New Roman"/>
          <w:b/>
        </w:rPr>
        <w:t>Секция  «Этнографическая»</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1.Балкаева М.И.- учитель  мордовского  языка и литературы МБОУ «</w:t>
      </w:r>
      <w:proofErr w:type="spellStart"/>
      <w:r w:rsidRPr="008610DC">
        <w:rPr>
          <w:rFonts w:ascii="Times New Roman" w:hAnsi="Times New Roman" w:cs="Times New Roman"/>
        </w:rPr>
        <w:t>Кечушевская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 Бояркина Татьяна Григорьевна – учитель мордовского языка и литературы МБОУ «</w:t>
      </w:r>
      <w:proofErr w:type="spellStart"/>
      <w:r w:rsidRPr="008610DC">
        <w:rPr>
          <w:rFonts w:ascii="Times New Roman" w:hAnsi="Times New Roman" w:cs="Times New Roman"/>
        </w:rPr>
        <w:t>Баевская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 xml:space="preserve">3. </w:t>
      </w:r>
      <w:proofErr w:type="spellStart"/>
      <w:r w:rsidRPr="008610DC">
        <w:rPr>
          <w:rFonts w:ascii="Times New Roman" w:hAnsi="Times New Roman" w:cs="Times New Roman"/>
        </w:rPr>
        <w:t>Клементьева</w:t>
      </w:r>
      <w:proofErr w:type="spellEnd"/>
      <w:r w:rsidRPr="008610DC">
        <w:rPr>
          <w:rFonts w:ascii="Times New Roman" w:hAnsi="Times New Roman" w:cs="Times New Roman"/>
        </w:rPr>
        <w:t xml:space="preserve"> З.В .- учитель мордовского языка и литературы МБОУ «</w:t>
      </w:r>
      <w:proofErr w:type="spellStart"/>
      <w:r w:rsidRPr="008610DC">
        <w:rPr>
          <w:rFonts w:ascii="Times New Roman" w:hAnsi="Times New Roman" w:cs="Times New Roman"/>
        </w:rPr>
        <w:t>Низовская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rPr>
          <w:rFonts w:ascii="Times New Roman" w:hAnsi="Times New Roman" w:cs="Times New Roman"/>
          <w:b/>
        </w:rPr>
      </w:pPr>
      <w:r w:rsidRPr="008610DC">
        <w:rPr>
          <w:rFonts w:ascii="Times New Roman" w:hAnsi="Times New Roman" w:cs="Times New Roman"/>
          <w:b/>
        </w:rPr>
        <w:t xml:space="preserve">            Секция «Историческая»</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1.Миронова Г.В. - учитель истории и обществознания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2.Матвеев А.В.- учитель  истории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3.Юртаева Е.А. –учитель истории и обществознания МБОУ «</w:t>
      </w:r>
      <w:proofErr w:type="spellStart"/>
      <w:r w:rsidRPr="008610DC">
        <w:rPr>
          <w:rFonts w:ascii="Times New Roman" w:hAnsi="Times New Roman" w:cs="Times New Roman"/>
        </w:rPr>
        <w:t>Урусовская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rPr>
          <w:rFonts w:ascii="Times New Roman" w:hAnsi="Times New Roman" w:cs="Times New Roman"/>
          <w:b/>
        </w:rPr>
      </w:pPr>
      <w:r w:rsidRPr="008610DC">
        <w:rPr>
          <w:rFonts w:ascii="Times New Roman" w:hAnsi="Times New Roman" w:cs="Times New Roman"/>
          <w:b/>
        </w:rPr>
        <w:t>Секция «Культурологическая»</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1.Мигунова И. А.- учитель технологии</w:t>
      </w:r>
      <w:r w:rsidRPr="008610DC">
        <w:rPr>
          <w:rFonts w:ascii="Times New Roman" w:hAnsi="Times New Roman" w:cs="Times New Roman"/>
        </w:rPr>
        <w:tab/>
        <w:t>ГКОУ РМ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общеобразовательная школа-интернат для детей с нарушениями зрения»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2.Финогенова И.В. - учитель технологии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3.Тетина Г.Н. – учитель музыки и МХК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rPr>
          <w:rFonts w:ascii="Times New Roman" w:hAnsi="Times New Roman" w:cs="Times New Roman"/>
          <w:b/>
        </w:rPr>
      </w:pPr>
      <w:r w:rsidRPr="008610DC">
        <w:rPr>
          <w:rFonts w:ascii="Times New Roman" w:hAnsi="Times New Roman" w:cs="Times New Roman"/>
          <w:b/>
        </w:rPr>
        <w:t>Секция «Начинающий исследователь»</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1.Бирюкова С.Н. - учитель начальных классов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2.Кичигина Г.Г. - учитель начальных классов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3.Громилина А.А. - учитель начальных классов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4.Силантьева И.П. - учитель начальных классов МБОУ «</w:t>
      </w:r>
      <w:proofErr w:type="spellStart"/>
      <w:r w:rsidRPr="008610DC">
        <w:rPr>
          <w:rFonts w:ascii="Times New Roman" w:hAnsi="Times New Roman" w:cs="Times New Roman"/>
        </w:rPr>
        <w:t>Ардатовская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5.Марченкова С.А. - учитель начальных классов МБОУ «Тургеневская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6.Раскина Л.В. -учитель начальных классов МБОУ «</w:t>
      </w:r>
      <w:proofErr w:type="spellStart"/>
      <w:r w:rsidRPr="008610DC">
        <w:rPr>
          <w:rFonts w:ascii="Times New Roman" w:hAnsi="Times New Roman" w:cs="Times New Roman"/>
        </w:rPr>
        <w:t>Баевская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7.Сухарева И.В.-учитель начальных классов МБОУ «</w:t>
      </w:r>
      <w:proofErr w:type="spellStart"/>
      <w:r w:rsidRPr="008610DC">
        <w:rPr>
          <w:rFonts w:ascii="Times New Roman" w:hAnsi="Times New Roman" w:cs="Times New Roman"/>
        </w:rPr>
        <w:t>Редкодубская</w:t>
      </w:r>
      <w:proofErr w:type="spellEnd"/>
      <w:r w:rsidRPr="008610DC">
        <w:rPr>
          <w:rFonts w:ascii="Times New Roman" w:hAnsi="Times New Roman" w:cs="Times New Roman"/>
        </w:rPr>
        <w:t xml:space="preserve"> СОШ» (по согласованию)</w:t>
      </w:r>
    </w:p>
    <w:p w:rsidR="00BB65B7" w:rsidRPr="008610DC" w:rsidRDefault="00BB65B7" w:rsidP="008610DC">
      <w:pPr>
        <w:spacing w:after="0" w:line="240" w:lineRule="auto"/>
        <w:ind w:left="-709" w:firstLine="709"/>
        <w:jc w:val="both"/>
        <w:rPr>
          <w:rFonts w:ascii="Times New Roman" w:hAnsi="Times New Roman" w:cs="Times New Roman"/>
        </w:rPr>
      </w:pPr>
      <w:r w:rsidRPr="008610DC">
        <w:rPr>
          <w:rFonts w:ascii="Times New Roman" w:hAnsi="Times New Roman" w:cs="Times New Roman"/>
        </w:rPr>
        <w:t>8.Голубева Т.Ю.- учитель начальных классов МБОУ «Тургеневская  СОШ» (по согласованию).</w:t>
      </w:r>
    </w:p>
    <w:p w:rsidR="008610DC" w:rsidRDefault="008610DC" w:rsidP="008610DC">
      <w:pPr>
        <w:spacing w:after="0" w:line="240" w:lineRule="auto"/>
        <w:ind w:left="-567" w:right="-284"/>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12 января 2024 года № 14 «Об утверждении муниципального социального заказа»</w:t>
      </w:r>
    </w:p>
    <w:p w:rsidR="008610DC" w:rsidRDefault="008610DC" w:rsidP="008610DC">
      <w:pPr>
        <w:spacing w:after="0" w:line="240" w:lineRule="auto"/>
        <w:ind w:left="-567" w:right="-284"/>
        <w:jc w:val="both"/>
        <w:outlineLvl w:val="0"/>
        <w:rPr>
          <w:rFonts w:ascii="Times New Roman" w:hAnsi="Times New Roman" w:cs="Times New Roman"/>
          <w:b/>
          <w:sz w:val="24"/>
          <w:szCs w:val="24"/>
        </w:rPr>
      </w:pPr>
    </w:p>
    <w:p w:rsidR="008610DC" w:rsidRDefault="008610DC" w:rsidP="008610DC">
      <w:pPr>
        <w:spacing w:after="0" w:line="240" w:lineRule="auto"/>
        <w:ind w:left="-567" w:right="-284"/>
        <w:jc w:val="both"/>
        <w:outlineLvl w:val="0"/>
        <w:rPr>
          <w:rFonts w:ascii="Times New Roman" w:hAnsi="Times New Roman" w:cs="Times New Roman"/>
          <w:b/>
          <w:sz w:val="24"/>
          <w:szCs w:val="24"/>
        </w:rPr>
      </w:pPr>
    </w:p>
    <w:p w:rsidR="008610DC" w:rsidRPr="008610DC" w:rsidRDefault="008610DC" w:rsidP="008610DC">
      <w:pPr>
        <w:spacing w:after="0" w:line="240" w:lineRule="auto"/>
        <w:ind w:left="-567" w:firstLine="425"/>
        <w:jc w:val="both"/>
        <w:rPr>
          <w:rFonts w:ascii="Times New Roman" w:hAnsi="Times New Roman" w:cs="Times New Roman"/>
          <w:snapToGrid w:val="0"/>
        </w:rPr>
      </w:pPr>
      <w:r w:rsidRPr="008610DC">
        <w:rPr>
          <w:rFonts w:ascii="Times New Roman" w:hAnsi="Times New Roman" w:cs="Times New Roman"/>
          <w:lang w:eastAsia="en-US"/>
        </w:rPr>
        <w:t xml:space="preserve">В соответствии с частью 3 статьи 6 Федерального закона от 28.12.2022 года №568-ФЗ «О внесении изменений в отдельные законодательные акты Российской Федерации и признании утратившей силу части 3 статьи 3 Федерального закона «О внесении изменений в отдельные законодательные акты Российской Федерации в связи с принятием Федерального закона «О государственном (муниципальном) социальном заказе на оказание государственных (муниципальных) услуг в социальной сфере», постановлением администрации </w:t>
      </w:r>
      <w:proofErr w:type="spellStart"/>
      <w:r w:rsidRPr="008610DC">
        <w:rPr>
          <w:rFonts w:ascii="Times New Roman" w:hAnsi="Times New Roman" w:cs="Times New Roman"/>
          <w:lang w:eastAsia="en-US"/>
        </w:rPr>
        <w:t>Ардатовского</w:t>
      </w:r>
      <w:proofErr w:type="spellEnd"/>
      <w:r w:rsidRPr="008610DC">
        <w:rPr>
          <w:rFonts w:ascii="Times New Roman" w:hAnsi="Times New Roman" w:cs="Times New Roman"/>
          <w:lang w:eastAsia="en-US"/>
        </w:rPr>
        <w:t xml:space="preserve"> муниципального района от 07 апреля 2023 года  № 01-03/350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w:t>
      </w:r>
      <w:proofErr w:type="spellStart"/>
      <w:r w:rsidRPr="008610DC">
        <w:rPr>
          <w:rFonts w:ascii="Times New Roman" w:hAnsi="Times New Roman" w:cs="Times New Roman"/>
          <w:lang w:eastAsia="en-US"/>
        </w:rPr>
        <w:t>Ардатовского</w:t>
      </w:r>
      <w:proofErr w:type="spellEnd"/>
      <w:r w:rsidRPr="008610DC">
        <w:rPr>
          <w:rFonts w:ascii="Times New Roman" w:hAnsi="Times New Roman" w:cs="Times New Roman"/>
          <w:lang w:eastAsia="en-US"/>
        </w:rPr>
        <w:t xml:space="preserve"> муниципального района, о форме и сроках формирования отчета об их исполнении», </w:t>
      </w:r>
      <w:r w:rsidRPr="008610DC">
        <w:rPr>
          <w:rFonts w:ascii="Times New Roman" w:hAnsi="Times New Roman" w:cs="Times New Roman"/>
          <w:snapToGrid w:val="0"/>
        </w:rPr>
        <w:t xml:space="preserve">администрация </w:t>
      </w:r>
      <w:proofErr w:type="spellStart"/>
      <w:r w:rsidRPr="008610DC">
        <w:rPr>
          <w:rFonts w:ascii="Times New Roman" w:hAnsi="Times New Roman" w:cs="Times New Roman"/>
          <w:snapToGrid w:val="0"/>
        </w:rPr>
        <w:t>Ардатовского</w:t>
      </w:r>
      <w:proofErr w:type="spellEnd"/>
      <w:r w:rsidRPr="008610DC">
        <w:rPr>
          <w:rFonts w:ascii="Times New Roman" w:hAnsi="Times New Roman" w:cs="Times New Roman"/>
          <w:snapToGrid w:val="0"/>
        </w:rPr>
        <w:t xml:space="preserve"> муниципального района,  </w:t>
      </w:r>
    </w:p>
    <w:p w:rsidR="008610DC" w:rsidRPr="008610DC" w:rsidRDefault="008610DC" w:rsidP="008610DC">
      <w:pPr>
        <w:spacing w:after="0" w:line="240" w:lineRule="auto"/>
        <w:ind w:left="-567" w:firstLine="425"/>
        <w:jc w:val="both"/>
        <w:rPr>
          <w:rFonts w:ascii="Times New Roman" w:hAnsi="Times New Roman" w:cs="Times New Roman"/>
          <w:snapToGrid w:val="0"/>
        </w:rPr>
      </w:pPr>
    </w:p>
    <w:p w:rsidR="008610DC" w:rsidRPr="008610DC" w:rsidRDefault="008610DC" w:rsidP="008610DC">
      <w:pPr>
        <w:spacing w:after="0" w:line="240" w:lineRule="auto"/>
        <w:ind w:left="-567" w:firstLine="425"/>
        <w:rPr>
          <w:rFonts w:ascii="Times New Roman" w:hAnsi="Times New Roman" w:cs="Times New Roman"/>
          <w:snapToGrid w:val="0"/>
        </w:rPr>
      </w:pPr>
      <w:r w:rsidRPr="008610DC">
        <w:rPr>
          <w:rFonts w:ascii="Times New Roman" w:hAnsi="Times New Roman" w:cs="Times New Roman"/>
          <w:snapToGrid w:val="0"/>
        </w:rPr>
        <w:t>ПОСТАНОВЛЯЕТ:</w:t>
      </w:r>
    </w:p>
    <w:p w:rsidR="008610DC" w:rsidRPr="008610DC" w:rsidRDefault="008610DC" w:rsidP="008610DC">
      <w:pPr>
        <w:spacing w:after="0" w:line="240" w:lineRule="auto"/>
        <w:ind w:left="-567" w:firstLine="425"/>
        <w:rPr>
          <w:rFonts w:ascii="Times New Roman" w:hAnsi="Times New Roman" w:cs="Times New Roman"/>
        </w:rPr>
      </w:pPr>
    </w:p>
    <w:p w:rsidR="008610DC" w:rsidRPr="008610DC" w:rsidRDefault="008610DC" w:rsidP="00351E26">
      <w:pPr>
        <w:numPr>
          <w:ilvl w:val="0"/>
          <w:numId w:val="16"/>
        </w:numPr>
        <w:spacing w:after="0" w:line="240" w:lineRule="auto"/>
        <w:ind w:left="-567" w:firstLine="425"/>
        <w:jc w:val="both"/>
        <w:rPr>
          <w:rFonts w:ascii="Times New Roman" w:hAnsi="Times New Roman" w:cs="Times New Roman"/>
          <w:lang w:eastAsia="en-US"/>
        </w:rPr>
      </w:pPr>
      <w:r w:rsidRPr="008610DC">
        <w:rPr>
          <w:rFonts w:ascii="Times New Roman" w:hAnsi="Times New Roman" w:cs="Times New Roman"/>
        </w:rPr>
        <w:t xml:space="preserve">Утвердить муниципальный социальный заказ на оказание муниципальных услуг в социальной сфере на 2024 год и плановый период 2025-2028 годов в </w:t>
      </w:r>
      <w:proofErr w:type="spellStart"/>
      <w:r w:rsidRPr="008610DC">
        <w:rPr>
          <w:rFonts w:ascii="Times New Roman" w:hAnsi="Times New Roman" w:cs="Times New Roman"/>
        </w:rPr>
        <w:t>Ардатовском</w:t>
      </w:r>
      <w:proofErr w:type="spellEnd"/>
      <w:r w:rsidRPr="008610DC">
        <w:rPr>
          <w:rFonts w:ascii="Times New Roman" w:hAnsi="Times New Roman" w:cs="Times New Roman"/>
        </w:rPr>
        <w:t xml:space="preserve"> муниципальном районе в соответствии с Приложением 1 (далее – муниципальный социальный заказ).</w:t>
      </w:r>
    </w:p>
    <w:p w:rsidR="008610DC" w:rsidRPr="008610DC" w:rsidRDefault="008610DC" w:rsidP="008610DC">
      <w:pPr>
        <w:pStyle w:val="a5"/>
        <w:spacing w:after="0" w:line="240" w:lineRule="auto"/>
        <w:ind w:left="-567" w:firstLine="425"/>
        <w:rPr>
          <w:rFonts w:ascii="Times New Roman" w:hAnsi="Times New Roman" w:cs="Times New Roman"/>
        </w:rPr>
      </w:pPr>
      <w:r w:rsidRPr="008610DC">
        <w:rPr>
          <w:rFonts w:ascii="Times New Roman" w:hAnsi="Times New Roman" w:cs="Times New Roman"/>
        </w:rPr>
        <w:t>2.</w:t>
      </w:r>
      <w:r w:rsidRPr="008610DC">
        <w:rPr>
          <w:rFonts w:ascii="Times New Roman" w:hAnsi="Times New Roman" w:cs="Times New Roman"/>
        </w:rPr>
        <w:tab/>
        <w:t>Ответственному отделу:</w:t>
      </w:r>
    </w:p>
    <w:p w:rsidR="008610DC" w:rsidRPr="008610DC" w:rsidRDefault="008610DC" w:rsidP="008610DC">
      <w:pPr>
        <w:pStyle w:val="a5"/>
        <w:spacing w:after="0" w:line="240" w:lineRule="auto"/>
        <w:ind w:left="-567" w:firstLine="425"/>
        <w:rPr>
          <w:rFonts w:ascii="Times New Roman" w:hAnsi="Times New Roman" w:cs="Times New Roman"/>
        </w:rPr>
      </w:pPr>
      <w:r w:rsidRPr="008610DC">
        <w:rPr>
          <w:rFonts w:ascii="Times New Roman" w:hAnsi="Times New Roman" w:cs="Times New Roman"/>
        </w:rPr>
        <w:t>2.1.</w:t>
      </w:r>
      <w:r w:rsidRPr="008610DC">
        <w:rPr>
          <w:rFonts w:ascii="Times New Roman" w:hAnsi="Times New Roman" w:cs="Times New Roman"/>
        </w:rPr>
        <w:tab/>
        <w:t>Обеспечить направление информации о муниципальном социальном заказе в наименование финансового органа муниципального образования для последующей публикации в государственной интегрированной информационной системе управления общественными финансами «Электронный бюджет».</w:t>
      </w:r>
    </w:p>
    <w:p w:rsidR="008610DC" w:rsidRPr="008610DC" w:rsidRDefault="008610DC" w:rsidP="008610DC">
      <w:pPr>
        <w:pStyle w:val="a5"/>
        <w:spacing w:after="0" w:line="240" w:lineRule="auto"/>
        <w:ind w:left="-567" w:firstLine="425"/>
        <w:rPr>
          <w:rFonts w:ascii="Times New Roman" w:hAnsi="Times New Roman" w:cs="Times New Roman"/>
        </w:rPr>
      </w:pPr>
      <w:r w:rsidRPr="008610DC">
        <w:rPr>
          <w:rFonts w:ascii="Times New Roman" w:hAnsi="Times New Roman" w:cs="Times New Roman"/>
        </w:rPr>
        <w:t xml:space="preserve">3. Контроль за исполнением настоящего постановления возложить на заместителя Главы </w:t>
      </w:r>
      <w:proofErr w:type="spellStart"/>
      <w:r w:rsidRPr="008610DC">
        <w:rPr>
          <w:rFonts w:ascii="Times New Roman" w:hAnsi="Times New Roman" w:cs="Times New Roman"/>
        </w:rPr>
        <w:t>Ардатовского</w:t>
      </w:r>
      <w:proofErr w:type="spellEnd"/>
      <w:r w:rsidRPr="008610DC">
        <w:rPr>
          <w:rFonts w:ascii="Times New Roman" w:hAnsi="Times New Roman" w:cs="Times New Roman"/>
        </w:rPr>
        <w:t xml:space="preserve"> муниципального района по социальным вопросам Н.В. Еремину.</w:t>
      </w:r>
    </w:p>
    <w:p w:rsidR="008610DC" w:rsidRPr="008610DC" w:rsidRDefault="008610DC" w:rsidP="008610DC">
      <w:pPr>
        <w:pStyle w:val="a5"/>
        <w:spacing w:after="0" w:line="240" w:lineRule="auto"/>
        <w:ind w:left="-567" w:firstLine="425"/>
        <w:rPr>
          <w:rFonts w:ascii="Times New Roman" w:hAnsi="Times New Roman" w:cs="Times New Roman"/>
        </w:rPr>
      </w:pPr>
      <w:r w:rsidRPr="008610DC">
        <w:rPr>
          <w:rFonts w:ascii="Times New Roman" w:hAnsi="Times New Roman" w:cs="Times New Roman"/>
        </w:rPr>
        <w:t>4. Настоящее постановление вступает в силу после официального опубликования.</w:t>
      </w:r>
    </w:p>
    <w:p w:rsidR="008610DC" w:rsidRPr="008610DC" w:rsidRDefault="008610DC" w:rsidP="008610DC">
      <w:pPr>
        <w:spacing w:after="0" w:line="240" w:lineRule="auto"/>
        <w:ind w:left="-567" w:firstLine="425"/>
        <w:rPr>
          <w:rFonts w:ascii="Times New Roman" w:hAnsi="Times New Roman" w:cs="Times New Roman"/>
          <w:bCs/>
        </w:rPr>
      </w:pPr>
    </w:p>
    <w:p w:rsidR="008610DC" w:rsidRPr="008610DC" w:rsidRDefault="008610DC" w:rsidP="008610DC">
      <w:pPr>
        <w:spacing w:after="0" w:line="240" w:lineRule="auto"/>
        <w:ind w:left="-567" w:firstLine="425"/>
        <w:rPr>
          <w:rFonts w:ascii="Times New Roman" w:hAnsi="Times New Roman" w:cs="Times New Roman"/>
        </w:rPr>
      </w:pPr>
    </w:p>
    <w:p w:rsidR="008610DC" w:rsidRPr="008610DC" w:rsidRDefault="008610DC" w:rsidP="008610DC">
      <w:pPr>
        <w:spacing w:after="0" w:line="240" w:lineRule="auto"/>
        <w:ind w:left="-567" w:firstLine="425"/>
        <w:rPr>
          <w:rFonts w:ascii="Times New Roman" w:hAnsi="Times New Roman" w:cs="Times New Roman"/>
        </w:rPr>
      </w:pPr>
    </w:p>
    <w:p w:rsidR="008610DC" w:rsidRPr="008610DC" w:rsidRDefault="008610DC" w:rsidP="008610DC">
      <w:pPr>
        <w:spacing w:after="0" w:line="240" w:lineRule="auto"/>
        <w:ind w:left="-567" w:firstLine="425"/>
        <w:rPr>
          <w:rFonts w:ascii="Times New Roman" w:hAnsi="Times New Roman" w:cs="Times New Roman"/>
        </w:rPr>
      </w:pPr>
      <w:r w:rsidRPr="008610DC">
        <w:rPr>
          <w:rFonts w:ascii="Times New Roman" w:hAnsi="Times New Roman" w:cs="Times New Roman"/>
        </w:rPr>
        <w:t xml:space="preserve">И. о. Главы </w:t>
      </w:r>
      <w:proofErr w:type="spellStart"/>
      <w:r w:rsidRPr="008610DC">
        <w:rPr>
          <w:rFonts w:ascii="Times New Roman" w:hAnsi="Times New Roman" w:cs="Times New Roman"/>
        </w:rPr>
        <w:t>Ардатовского</w:t>
      </w:r>
      <w:proofErr w:type="spellEnd"/>
      <w:r w:rsidRPr="008610DC">
        <w:rPr>
          <w:rFonts w:ascii="Times New Roman" w:hAnsi="Times New Roman" w:cs="Times New Roman"/>
        </w:rPr>
        <w:t xml:space="preserve"> </w:t>
      </w:r>
    </w:p>
    <w:p w:rsidR="008610DC" w:rsidRDefault="008610DC" w:rsidP="008610DC">
      <w:pPr>
        <w:spacing w:after="0" w:line="240" w:lineRule="auto"/>
        <w:ind w:left="-567" w:firstLine="425"/>
        <w:rPr>
          <w:rFonts w:ascii="Times New Roman" w:hAnsi="Times New Roman" w:cs="Times New Roman"/>
        </w:rPr>
      </w:pPr>
      <w:r w:rsidRPr="008610DC">
        <w:rPr>
          <w:rFonts w:ascii="Times New Roman" w:hAnsi="Times New Roman" w:cs="Times New Roman"/>
        </w:rPr>
        <w:t xml:space="preserve">муниципального района                                               </w:t>
      </w:r>
      <w:r>
        <w:rPr>
          <w:rFonts w:ascii="Times New Roman" w:hAnsi="Times New Roman" w:cs="Times New Roman"/>
        </w:rPr>
        <w:t xml:space="preserve">                                       </w:t>
      </w:r>
      <w:r w:rsidRPr="008610DC">
        <w:rPr>
          <w:rFonts w:ascii="Times New Roman" w:hAnsi="Times New Roman" w:cs="Times New Roman"/>
        </w:rPr>
        <w:t xml:space="preserve">  Н.В. Еремина     </w:t>
      </w:r>
    </w:p>
    <w:p w:rsidR="008610DC" w:rsidRDefault="008610DC" w:rsidP="008610DC">
      <w:pPr>
        <w:spacing w:after="0" w:line="240" w:lineRule="auto"/>
        <w:ind w:left="-567" w:firstLine="425"/>
        <w:rPr>
          <w:rFonts w:ascii="Times New Roman" w:hAnsi="Times New Roman" w:cs="Times New Roman"/>
        </w:rPr>
      </w:pPr>
    </w:p>
    <w:p w:rsidR="008610DC" w:rsidRDefault="008610DC" w:rsidP="008610DC">
      <w:pPr>
        <w:spacing w:after="0" w:line="240" w:lineRule="auto"/>
        <w:ind w:left="-567" w:firstLine="425"/>
        <w:rPr>
          <w:rFonts w:ascii="Times New Roman" w:hAnsi="Times New Roman" w:cs="Times New Roman"/>
        </w:rPr>
      </w:pPr>
    </w:p>
    <w:p w:rsidR="008610DC" w:rsidRPr="008610DC" w:rsidRDefault="008610DC" w:rsidP="008610DC">
      <w:pPr>
        <w:spacing w:after="0" w:line="240" w:lineRule="auto"/>
        <w:ind w:left="-567" w:firstLine="425"/>
        <w:rPr>
          <w:rFonts w:ascii="Times New Roman" w:hAnsi="Times New Roman" w:cs="Times New Roman"/>
        </w:rPr>
      </w:pPr>
      <w:r w:rsidRPr="008610DC">
        <w:rPr>
          <w:rFonts w:ascii="Times New Roman" w:hAnsi="Times New Roman" w:cs="Times New Roman"/>
        </w:rPr>
        <w:t xml:space="preserve"> </w:t>
      </w:r>
    </w:p>
    <w:p w:rsidR="008610DC" w:rsidRPr="008610DC" w:rsidRDefault="008610DC" w:rsidP="008610DC">
      <w:pPr>
        <w:spacing w:after="0" w:line="240" w:lineRule="auto"/>
        <w:jc w:val="right"/>
        <w:rPr>
          <w:rFonts w:ascii="Times New Roman" w:hAnsi="Times New Roman" w:cs="Times New Roman"/>
          <w:szCs w:val="28"/>
        </w:rPr>
      </w:pPr>
      <w:r w:rsidRPr="008610DC">
        <w:rPr>
          <w:rFonts w:ascii="Times New Roman" w:hAnsi="Times New Roman" w:cs="Times New Roman"/>
          <w:szCs w:val="28"/>
        </w:rPr>
        <w:t>Приложение №1</w:t>
      </w:r>
    </w:p>
    <w:p w:rsidR="008610DC" w:rsidRPr="008610DC" w:rsidRDefault="008610DC" w:rsidP="008610DC">
      <w:pPr>
        <w:spacing w:after="0" w:line="240" w:lineRule="auto"/>
        <w:jc w:val="right"/>
        <w:rPr>
          <w:rFonts w:ascii="Times New Roman" w:hAnsi="Times New Roman" w:cs="Times New Roman"/>
          <w:szCs w:val="28"/>
        </w:rPr>
      </w:pPr>
      <w:r w:rsidRPr="008610DC">
        <w:rPr>
          <w:rFonts w:ascii="Times New Roman" w:hAnsi="Times New Roman" w:cs="Times New Roman"/>
          <w:szCs w:val="28"/>
        </w:rPr>
        <w:t xml:space="preserve"> к постановлению администрации</w:t>
      </w:r>
    </w:p>
    <w:p w:rsidR="008610DC" w:rsidRPr="008610DC" w:rsidRDefault="008610DC" w:rsidP="008610DC">
      <w:pPr>
        <w:spacing w:after="0" w:line="240" w:lineRule="auto"/>
        <w:jc w:val="right"/>
        <w:rPr>
          <w:rFonts w:ascii="Times New Roman" w:hAnsi="Times New Roman" w:cs="Times New Roman"/>
          <w:szCs w:val="28"/>
        </w:rPr>
      </w:pPr>
      <w:proofErr w:type="spellStart"/>
      <w:r w:rsidRPr="008610DC">
        <w:rPr>
          <w:rFonts w:ascii="Times New Roman" w:hAnsi="Times New Roman" w:cs="Times New Roman"/>
          <w:szCs w:val="28"/>
        </w:rPr>
        <w:t>Ардатовского</w:t>
      </w:r>
      <w:proofErr w:type="spellEnd"/>
      <w:r w:rsidRPr="008610DC">
        <w:rPr>
          <w:rFonts w:ascii="Times New Roman" w:hAnsi="Times New Roman" w:cs="Times New Roman"/>
          <w:szCs w:val="28"/>
        </w:rPr>
        <w:t xml:space="preserve"> муниципального района</w:t>
      </w:r>
    </w:p>
    <w:p w:rsidR="008610DC" w:rsidRPr="008610DC" w:rsidRDefault="008610DC" w:rsidP="008610DC">
      <w:pPr>
        <w:spacing w:after="0" w:line="240" w:lineRule="auto"/>
        <w:jc w:val="right"/>
        <w:rPr>
          <w:rFonts w:ascii="Times New Roman" w:hAnsi="Times New Roman" w:cs="Times New Roman"/>
          <w:szCs w:val="28"/>
        </w:rPr>
      </w:pPr>
      <w:r w:rsidRPr="008610DC">
        <w:rPr>
          <w:rFonts w:ascii="Times New Roman" w:hAnsi="Times New Roman" w:cs="Times New Roman"/>
          <w:szCs w:val="28"/>
        </w:rPr>
        <w:t>от «</w:t>
      </w:r>
      <w:r>
        <w:rPr>
          <w:rFonts w:ascii="Times New Roman" w:hAnsi="Times New Roman" w:cs="Times New Roman"/>
          <w:szCs w:val="28"/>
        </w:rPr>
        <w:t>12</w:t>
      </w:r>
      <w:r w:rsidRPr="008610DC">
        <w:rPr>
          <w:rFonts w:ascii="Times New Roman" w:hAnsi="Times New Roman" w:cs="Times New Roman"/>
          <w:szCs w:val="28"/>
        </w:rPr>
        <w:t>»</w:t>
      </w:r>
      <w:r>
        <w:rPr>
          <w:rFonts w:ascii="Times New Roman" w:hAnsi="Times New Roman" w:cs="Times New Roman"/>
          <w:szCs w:val="28"/>
        </w:rPr>
        <w:t xml:space="preserve"> января </w:t>
      </w:r>
      <w:r w:rsidRPr="008610DC">
        <w:rPr>
          <w:rFonts w:ascii="Times New Roman" w:hAnsi="Times New Roman" w:cs="Times New Roman"/>
          <w:szCs w:val="28"/>
        </w:rPr>
        <w:t>2024 г. №</w:t>
      </w:r>
      <w:r>
        <w:rPr>
          <w:rFonts w:ascii="Times New Roman" w:hAnsi="Times New Roman" w:cs="Times New Roman"/>
          <w:szCs w:val="28"/>
        </w:rPr>
        <w:t>14</w:t>
      </w:r>
      <w:r w:rsidRPr="008610DC">
        <w:rPr>
          <w:rFonts w:ascii="Times New Roman" w:hAnsi="Times New Roman" w:cs="Times New Roman"/>
          <w:szCs w:val="28"/>
        </w:rPr>
        <w:t>_</w:t>
      </w:r>
    </w:p>
    <w:p w:rsidR="008610DC" w:rsidRPr="00ED6530" w:rsidRDefault="008610DC" w:rsidP="008610DC">
      <w:pPr>
        <w:pStyle w:val="ConsPlusNormal"/>
        <w:ind w:firstLine="0"/>
        <w:jc w:val="both"/>
        <w:rPr>
          <w:rFonts w:ascii="Times New Roman" w:hAnsi="Times New Roman" w:cs="Times New Roman"/>
          <w:szCs w:val="22"/>
        </w:rPr>
      </w:pPr>
    </w:p>
    <w:tbl>
      <w:tblPr>
        <w:tblW w:w="13387" w:type="dxa"/>
        <w:tblInd w:w="-1356" w:type="dxa"/>
        <w:tblLayout w:type="fixed"/>
        <w:tblCellMar>
          <w:top w:w="102" w:type="dxa"/>
          <w:left w:w="62" w:type="dxa"/>
          <w:bottom w:w="102" w:type="dxa"/>
          <w:right w:w="62" w:type="dxa"/>
        </w:tblCellMar>
        <w:tblLook w:val="0000" w:firstRow="0" w:lastRow="0" w:firstColumn="0" w:lastColumn="0" w:noHBand="0" w:noVBand="0"/>
      </w:tblPr>
      <w:tblGrid>
        <w:gridCol w:w="13387"/>
      </w:tblGrid>
      <w:tr w:rsidR="008610DC" w:rsidRPr="00ED6530" w:rsidTr="008610DC">
        <w:tc>
          <w:tcPr>
            <w:tcW w:w="13387" w:type="dxa"/>
            <w:tcBorders>
              <w:top w:val="none" w:sz="6" w:space="0" w:color="auto"/>
              <w:left w:val="none" w:sz="6" w:space="0" w:color="auto"/>
              <w:bottom w:val="none" w:sz="6" w:space="0" w:color="auto"/>
              <w:right w:val="none" w:sz="6" w:space="0" w:color="auto"/>
            </w:tcBorders>
          </w:tcPr>
          <w:p w:rsidR="008610DC" w:rsidRPr="00ED6530" w:rsidRDefault="008610DC" w:rsidP="008610DC">
            <w:pPr>
              <w:pStyle w:val="ConsPlusNormal"/>
              <w:ind w:firstLine="0"/>
              <w:jc w:val="center"/>
              <w:rPr>
                <w:rFonts w:ascii="Times New Roman" w:hAnsi="Times New Roman" w:cs="Times New Roman"/>
                <w:szCs w:val="22"/>
              </w:rPr>
            </w:pPr>
            <w:r>
              <w:rPr>
                <w:rFonts w:ascii="Times New Roman" w:hAnsi="Times New Roman" w:cs="Times New Roman"/>
                <w:szCs w:val="22"/>
              </w:rPr>
              <w:t>МУНИЦИПАЛЬНЫЙ</w:t>
            </w:r>
            <w:r w:rsidRPr="00ED6530">
              <w:rPr>
                <w:rFonts w:ascii="Times New Roman" w:hAnsi="Times New Roman" w:cs="Times New Roman"/>
                <w:szCs w:val="22"/>
              </w:rPr>
              <w:t xml:space="preserve"> СОЦИАЛЬНЫЙ ЗАКАЗ</w:t>
            </w:r>
          </w:p>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 оказание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в социальной сфере на 20</w:t>
            </w:r>
            <w:r>
              <w:rPr>
                <w:rFonts w:ascii="Times New Roman" w:hAnsi="Times New Roman" w:cs="Times New Roman"/>
                <w:szCs w:val="22"/>
              </w:rPr>
              <w:t>24</w:t>
            </w:r>
            <w:r w:rsidRPr="00ED6530">
              <w:rPr>
                <w:rFonts w:ascii="Times New Roman" w:hAnsi="Times New Roman" w:cs="Times New Roman"/>
                <w:szCs w:val="22"/>
              </w:rPr>
              <w:t>год и на плановый период 20</w:t>
            </w:r>
            <w:r>
              <w:rPr>
                <w:rFonts w:ascii="Times New Roman" w:hAnsi="Times New Roman" w:cs="Times New Roman"/>
                <w:szCs w:val="22"/>
              </w:rPr>
              <w:t>25- 2028</w:t>
            </w:r>
            <w:r w:rsidRPr="00ED6530">
              <w:rPr>
                <w:rFonts w:ascii="Times New Roman" w:hAnsi="Times New Roman" w:cs="Times New Roman"/>
                <w:szCs w:val="22"/>
              </w:rPr>
              <w:t xml:space="preserve">годов </w:t>
            </w:r>
            <w:hyperlink w:anchor="Par1059" w:tooltip="&lt;1&gt;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муниципальных) информационных систем в сфере бюджетных правоотношений, в том числе посредством информац" w:history="1">
              <w:r w:rsidRPr="00ED6530">
                <w:rPr>
                  <w:rFonts w:ascii="Times New Roman" w:hAnsi="Times New Roman" w:cs="Times New Roman"/>
                  <w:color w:val="0000FF"/>
                  <w:szCs w:val="22"/>
                </w:rPr>
                <w:t>&lt;1&gt;</w:t>
              </w:r>
            </w:hyperlink>
          </w:p>
          <w:p w:rsidR="008610DC" w:rsidRPr="00ED6530" w:rsidRDefault="008610DC" w:rsidP="008610DC">
            <w:pPr>
              <w:pStyle w:val="ConsPlusNormal"/>
              <w:ind w:firstLine="0"/>
              <w:jc w:val="center"/>
              <w:rPr>
                <w:rFonts w:ascii="Times New Roman" w:hAnsi="Times New Roman" w:cs="Times New Roman"/>
                <w:szCs w:val="22"/>
              </w:rPr>
            </w:pPr>
            <w:r>
              <w:rPr>
                <w:rFonts w:ascii="Times New Roman" w:hAnsi="Times New Roman" w:cs="Times New Roman"/>
                <w:szCs w:val="22"/>
              </w:rPr>
              <w:t>на 01 января 2024</w:t>
            </w:r>
            <w:r w:rsidRPr="00ED6530">
              <w:rPr>
                <w:rFonts w:ascii="Times New Roman" w:hAnsi="Times New Roman" w:cs="Times New Roman"/>
                <w:szCs w:val="22"/>
              </w:rPr>
              <w:t xml:space="preserve"> г. </w:t>
            </w:r>
            <w:hyperlink w:anchor="Par1060" w:tooltip="&lt;2&gt; Указывается дата формирования государственного (муниципального) социального заказа." w:history="1">
              <w:r w:rsidRPr="00ED6530">
                <w:rPr>
                  <w:rFonts w:ascii="Times New Roman" w:hAnsi="Times New Roman" w:cs="Times New Roman"/>
                  <w:color w:val="0000FF"/>
                  <w:szCs w:val="22"/>
                </w:rPr>
                <w:t>&lt;2&gt;</w:t>
              </w:r>
            </w:hyperlink>
          </w:p>
        </w:tc>
      </w:tr>
    </w:tbl>
    <w:p w:rsidR="008610DC" w:rsidRPr="00ED6530" w:rsidRDefault="008610DC" w:rsidP="008610DC">
      <w:pPr>
        <w:pStyle w:val="ConsPlusNormal"/>
        <w:ind w:firstLine="0"/>
        <w:jc w:val="both"/>
        <w:rPr>
          <w:rFonts w:ascii="Times New Roman" w:hAnsi="Times New Roman" w:cs="Times New Roman"/>
          <w:szCs w:val="22"/>
        </w:rPr>
      </w:pPr>
    </w:p>
    <w:tbl>
      <w:tblPr>
        <w:tblW w:w="10716" w:type="dxa"/>
        <w:tblInd w:w="-647" w:type="dxa"/>
        <w:tblLayout w:type="fixed"/>
        <w:tblCellMar>
          <w:top w:w="102" w:type="dxa"/>
          <w:left w:w="62" w:type="dxa"/>
          <w:bottom w:w="102" w:type="dxa"/>
          <w:right w:w="62" w:type="dxa"/>
        </w:tblCellMar>
        <w:tblLook w:val="0000" w:firstRow="0" w:lastRow="0" w:firstColumn="0" w:lastColumn="0" w:noHBand="0" w:noVBand="0"/>
      </w:tblPr>
      <w:tblGrid>
        <w:gridCol w:w="647"/>
        <w:gridCol w:w="2074"/>
        <w:gridCol w:w="647"/>
        <w:gridCol w:w="4429"/>
        <w:gridCol w:w="642"/>
        <w:gridCol w:w="350"/>
        <w:gridCol w:w="650"/>
        <w:gridCol w:w="627"/>
        <w:gridCol w:w="650"/>
      </w:tblGrid>
      <w:tr w:rsidR="008610DC" w:rsidRPr="00ED6530" w:rsidTr="008610DC">
        <w:trPr>
          <w:gridBefore w:val="1"/>
          <w:wBefore w:w="647" w:type="dxa"/>
        </w:trPr>
        <w:tc>
          <w:tcPr>
            <w:tcW w:w="272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507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1000" w:type="dxa"/>
            <w:gridSpan w:val="2"/>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Коды</w:t>
            </w:r>
          </w:p>
        </w:tc>
      </w:tr>
      <w:tr w:rsidR="008610DC" w:rsidRPr="00ED6530" w:rsidTr="008610DC">
        <w:trPr>
          <w:gridBefore w:val="1"/>
          <w:wBefore w:w="647" w:type="dxa"/>
        </w:trPr>
        <w:tc>
          <w:tcPr>
            <w:tcW w:w="272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507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1000" w:type="dxa"/>
            <w:gridSpan w:val="2"/>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jc w:val="right"/>
              <w:rPr>
                <w:rFonts w:ascii="Times New Roman" w:hAnsi="Times New Roman" w:cs="Times New Roman"/>
                <w:szCs w:val="22"/>
              </w:rPr>
            </w:pPr>
            <w:r w:rsidRPr="00ED6530">
              <w:rPr>
                <w:rFonts w:ascii="Times New Roman" w:hAnsi="Times New Roman" w:cs="Times New Roman"/>
                <w:szCs w:val="22"/>
              </w:rPr>
              <w:t>Дата</w:t>
            </w: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01.01.2024</w:t>
            </w:r>
          </w:p>
        </w:tc>
      </w:tr>
      <w:tr w:rsidR="008610DC" w:rsidRPr="00ED6530" w:rsidTr="008610DC">
        <w:trPr>
          <w:gridBefore w:val="1"/>
          <w:wBefore w:w="647" w:type="dxa"/>
        </w:trPr>
        <w:tc>
          <w:tcPr>
            <w:tcW w:w="272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507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p>
        </w:tc>
        <w:tc>
          <w:tcPr>
            <w:tcW w:w="1000" w:type="dxa"/>
            <w:gridSpan w:val="2"/>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jc w:val="right"/>
              <w:rPr>
                <w:rFonts w:ascii="Times New Roman" w:hAnsi="Times New Roman" w:cs="Times New Roman"/>
                <w:szCs w:val="22"/>
              </w:rPr>
            </w:pPr>
            <w:r w:rsidRPr="00ED6530">
              <w:rPr>
                <w:rFonts w:ascii="Times New Roman" w:hAnsi="Times New Roman" w:cs="Times New Roman"/>
                <w:szCs w:val="22"/>
              </w:rPr>
              <w:t>по ОКПО</w:t>
            </w: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02301036</w:t>
            </w:r>
          </w:p>
        </w:tc>
      </w:tr>
      <w:tr w:rsidR="008610DC" w:rsidRPr="00ED6530" w:rsidTr="008610DC">
        <w:trPr>
          <w:gridAfter w:val="1"/>
          <w:wAfter w:w="650" w:type="dxa"/>
        </w:trPr>
        <w:tc>
          <w:tcPr>
            <w:tcW w:w="2721" w:type="dxa"/>
            <w:gridSpan w:val="2"/>
            <w:vMerge w:val="restart"/>
            <w:tcBorders>
              <w:top w:val="none" w:sz="6" w:space="0" w:color="auto"/>
              <w:left w:val="none" w:sz="6" w:space="0" w:color="auto"/>
              <w:bottom w:val="none" w:sz="6" w:space="0" w:color="auto"/>
              <w:right w:val="none" w:sz="6" w:space="0" w:color="auto"/>
            </w:tcBorders>
          </w:tcPr>
          <w:p w:rsidR="008610DC" w:rsidRPr="00ED6530" w:rsidRDefault="008610DC" w:rsidP="008610DC">
            <w:pPr>
              <w:pStyle w:val="ConsPlusNormal"/>
              <w:ind w:firstLine="0"/>
              <w:rPr>
                <w:rFonts w:ascii="Times New Roman" w:hAnsi="Times New Roman" w:cs="Times New Roman"/>
                <w:szCs w:val="22"/>
              </w:rPr>
            </w:pPr>
            <w:r w:rsidRPr="00ED6530">
              <w:rPr>
                <w:rFonts w:ascii="Times New Roman" w:hAnsi="Times New Roman" w:cs="Times New Roman"/>
                <w:szCs w:val="22"/>
              </w:rPr>
              <w:t>Уполномоченный орган</w:t>
            </w:r>
          </w:p>
        </w:tc>
        <w:tc>
          <w:tcPr>
            <w:tcW w:w="5076" w:type="dxa"/>
            <w:gridSpan w:val="2"/>
            <w:tcBorders>
              <w:top w:val="none" w:sz="6" w:space="0" w:color="auto"/>
              <w:left w:val="none" w:sz="6" w:space="0" w:color="auto"/>
              <w:bottom w:val="single" w:sz="4"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 xml:space="preserve">Администрации </w:t>
            </w:r>
            <w:proofErr w:type="spellStart"/>
            <w:r>
              <w:rPr>
                <w:rFonts w:ascii="Times New Roman" w:hAnsi="Times New Roman" w:cs="Times New Roman"/>
                <w:szCs w:val="22"/>
              </w:rPr>
              <w:t>Ардатовского</w:t>
            </w:r>
            <w:proofErr w:type="spellEnd"/>
            <w:r w:rsidRPr="00421F0A">
              <w:rPr>
                <w:rFonts w:ascii="Times New Roman" w:hAnsi="Times New Roman" w:cs="Times New Roman"/>
                <w:szCs w:val="22"/>
              </w:rPr>
              <w:t xml:space="preserve"> муниципального района Республики Мордовия</w:t>
            </w:r>
          </w:p>
        </w:tc>
        <w:tc>
          <w:tcPr>
            <w:tcW w:w="992" w:type="dxa"/>
            <w:gridSpan w:val="2"/>
            <w:vMerge w:val="restart"/>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jc w:val="right"/>
              <w:rPr>
                <w:rFonts w:ascii="Times New Roman" w:hAnsi="Times New Roman" w:cs="Times New Roman"/>
                <w:szCs w:val="22"/>
              </w:rPr>
            </w:pPr>
            <w:r w:rsidRPr="00ED6530">
              <w:rPr>
                <w:rFonts w:ascii="Times New Roman" w:hAnsi="Times New Roman" w:cs="Times New Roman"/>
                <w:szCs w:val="22"/>
              </w:rPr>
              <w:t>Глава БК</w:t>
            </w: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901</w:t>
            </w:r>
          </w:p>
        </w:tc>
      </w:tr>
      <w:tr w:rsidR="008610DC" w:rsidRPr="00ED6530" w:rsidTr="008610DC">
        <w:trPr>
          <w:gridAfter w:val="1"/>
          <w:wAfter w:w="650" w:type="dxa"/>
        </w:trPr>
        <w:tc>
          <w:tcPr>
            <w:tcW w:w="2721" w:type="dxa"/>
            <w:gridSpan w:val="2"/>
            <w:vMerge/>
            <w:tcBorders>
              <w:top w:val="none" w:sz="6" w:space="0" w:color="auto"/>
              <w:left w:val="none" w:sz="6" w:space="0" w:color="auto"/>
              <w:bottom w:val="none" w:sz="6" w:space="0" w:color="auto"/>
              <w:right w:val="none" w:sz="6"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5076" w:type="dxa"/>
            <w:gridSpan w:val="2"/>
            <w:tcBorders>
              <w:top w:val="single" w:sz="4" w:space="0" w:color="auto"/>
              <w:left w:val="none" w:sz="6" w:space="0" w:color="auto"/>
              <w:bottom w:val="none" w:sz="6" w:space="0" w:color="auto"/>
              <w:right w:val="none" w:sz="6"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(полное наименование уполномоченного органа)</w:t>
            </w:r>
          </w:p>
        </w:tc>
        <w:tc>
          <w:tcPr>
            <w:tcW w:w="992" w:type="dxa"/>
            <w:gridSpan w:val="2"/>
            <w:vMerge/>
            <w:tcBorders>
              <w:top w:val="none" w:sz="6" w:space="0" w:color="auto"/>
              <w:left w:val="none" w:sz="6" w:space="0" w:color="auto"/>
              <w:bottom w:val="none" w:sz="6"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1277" w:type="dxa"/>
            <w:gridSpan w:val="2"/>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r>
      <w:tr w:rsidR="008610DC" w:rsidRPr="00ED6530" w:rsidTr="008610DC">
        <w:trPr>
          <w:gridAfter w:val="1"/>
          <w:wAfter w:w="650" w:type="dxa"/>
        </w:trPr>
        <w:tc>
          <w:tcPr>
            <w:tcW w:w="2721" w:type="dxa"/>
            <w:gridSpan w:val="2"/>
            <w:tcBorders>
              <w:top w:val="none" w:sz="6" w:space="0" w:color="auto"/>
              <w:left w:val="none" w:sz="6" w:space="0" w:color="auto"/>
              <w:bottom w:val="none" w:sz="6"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r w:rsidRPr="00ED6530">
              <w:rPr>
                <w:rFonts w:ascii="Times New Roman" w:hAnsi="Times New Roman" w:cs="Times New Roman"/>
                <w:szCs w:val="22"/>
              </w:rPr>
              <w:t xml:space="preserve">Наименование бюджета </w:t>
            </w:r>
            <w:hyperlink w:anchor="Par1061" w:tooltip="&lt;3&gt; Указывается наименование бюджета бюджетной системы Российской Федерации, из которого осуществляется финансовое обеспечение (возмещение) исполнения государственного (муниципального) социального заказа." w:history="1">
              <w:r w:rsidRPr="00ED6530">
                <w:rPr>
                  <w:rFonts w:ascii="Times New Roman" w:hAnsi="Times New Roman" w:cs="Times New Roman"/>
                  <w:color w:val="0000FF"/>
                  <w:szCs w:val="22"/>
                </w:rPr>
                <w:t>&lt;3&gt;</w:t>
              </w:r>
            </w:hyperlink>
          </w:p>
        </w:tc>
        <w:tc>
          <w:tcPr>
            <w:tcW w:w="5076" w:type="dxa"/>
            <w:gridSpan w:val="2"/>
            <w:tcBorders>
              <w:top w:val="none" w:sz="6" w:space="0" w:color="auto"/>
              <w:left w:val="none" w:sz="6" w:space="0" w:color="auto"/>
              <w:bottom w:val="single" w:sz="4"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r w:rsidRPr="0025229C">
              <w:rPr>
                <w:rFonts w:ascii="Times New Roman" w:hAnsi="Times New Roman" w:cs="Times New Roman"/>
                <w:szCs w:val="22"/>
              </w:rPr>
              <w:t xml:space="preserve">Бюджет </w:t>
            </w:r>
            <w:proofErr w:type="spellStart"/>
            <w:r>
              <w:rPr>
                <w:rFonts w:ascii="Times New Roman" w:hAnsi="Times New Roman" w:cs="Times New Roman"/>
                <w:szCs w:val="22"/>
              </w:rPr>
              <w:t>Ардатовского</w:t>
            </w:r>
            <w:proofErr w:type="spellEnd"/>
            <w:r>
              <w:rPr>
                <w:rFonts w:ascii="Times New Roman" w:hAnsi="Times New Roman" w:cs="Times New Roman"/>
                <w:szCs w:val="22"/>
              </w:rPr>
              <w:t xml:space="preserve"> </w:t>
            </w:r>
            <w:r w:rsidRPr="0025229C">
              <w:rPr>
                <w:rFonts w:ascii="Times New Roman" w:hAnsi="Times New Roman" w:cs="Times New Roman"/>
                <w:szCs w:val="22"/>
              </w:rPr>
              <w:t xml:space="preserve">муниципального района </w:t>
            </w:r>
            <w:r w:rsidRPr="0025229C">
              <w:rPr>
                <w:rFonts w:ascii="Times New Roman" w:hAnsi="Times New Roman" w:cs="Times New Roman"/>
                <w:szCs w:val="22"/>
              </w:rPr>
              <w:lastRenderedPageBreak/>
              <w:t>Республики Мордовия</w:t>
            </w:r>
          </w:p>
        </w:tc>
        <w:tc>
          <w:tcPr>
            <w:tcW w:w="992" w:type="dxa"/>
            <w:gridSpan w:val="2"/>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jc w:val="right"/>
              <w:rPr>
                <w:rFonts w:ascii="Times New Roman" w:hAnsi="Times New Roman" w:cs="Times New Roman"/>
                <w:szCs w:val="22"/>
              </w:rPr>
            </w:pPr>
            <w:r w:rsidRPr="00ED6530">
              <w:rPr>
                <w:rFonts w:ascii="Times New Roman" w:hAnsi="Times New Roman" w:cs="Times New Roman"/>
                <w:szCs w:val="22"/>
              </w:rPr>
              <w:lastRenderedPageBreak/>
              <w:t xml:space="preserve">по </w:t>
            </w:r>
            <w:hyperlink r:id="rId5" w:history="1">
              <w:r w:rsidRPr="00ED6530">
                <w:rPr>
                  <w:rFonts w:ascii="Times New Roman" w:hAnsi="Times New Roman" w:cs="Times New Roman"/>
                  <w:color w:val="0000FF"/>
                  <w:szCs w:val="22"/>
                </w:rPr>
                <w:t>ОКТМО</w:t>
              </w:r>
            </w:hyperlink>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lastRenderedPageBreak/>
              <w:t>89603000</w:t>
            </w:r>
          </w:p>
        </w:tc>
      </w:tr>
      <w:tr w:rsidR="008610DC" w:rsidRPr="00ED6530" w:rsidTr="008610DC">
        <w:trPr>
          <w:gridAfter w:val="1"/>
          <w:wAfter w:w="650" w:type="dxa"/>
        </w:trPr>
        <w:tc>
          <w:tcPr>
            <w:tcW w:w="2721" w:type="dxa"/>
            <w:gridSpan w:val="2"/>
            <w:tcBorders>
              <w:top w:val="none" w:sz="6" w:space="0" w:color="auto"/>
              <w:left w:val="none" w:sz="6" w:space="0" w:color="auto"/>
              <w:bottom w:val="none" w:sz="6" w:space="0" w:color="auto"/>
              <w:right w:val="none" w:sz="6" w:space="0" w:color="auto"/>
            </w:tcBorders>
          </w:tcPr>
          <w:p w:rsidR="008610DC" w:rsidRPr="00ED6530" w:rsidRDefault="008610DC" w:rsidP="008610DC">
            <w:pPr>
              <w:pStyle w:val="ConsPlusNormal"/>
              <w:ind w:firstLine="0"/>
              <w:rPr>
                <w:rFonts w:ascii="Times New Roman" w:hAnsi="Times New Roman" w:cs="Times New Roman"/>
                <w:szCs w:val="22"/>
              </w:rPr>
            </w:pPr>
            <w:r w:rsidRPr="00ED6530">
              <w:rPr>
                <w:rFonts w:ascii="Times New Roman" w:hAnsi="Times New Roman" w:cs="Times New Roman"/>
                <w:szCs w:val="22"/>
              </w:rPr>
              <w:lastRenderedPageBreak/>
              <w:t xml:space="preserve">Статус </w:t>
            </w:r>
            <w:hyperlink w:anchor="Par1062" w:tooltip="&lt;4&gt; Указывается &quot;1&quot; в случае, если формируется впервые, &quot;2&quot; - в случае внесения изменений в утвержденный государственный (муниципальный) социальный заказ и формирования нового государственного (муниципального) социального заказа." w:history="1">
              <w:r w:rsidRPr="00ED6530">
                <w:rPr>
                  <w:rFonts w:ascii="Times New Roman" w:hAnsi="Times New Roman" w:cs="Times New Roman"/>
                  <w:color w:val="0000FF"/>
                  <w:szCs w:val="22"/>
                </w:rPr>
                <w:t>&lt;4&gt;</w:t>
              </w:r>
            </w:hyperlink>
          </w:p>
        </w:tc>
        <w:tc>
          <w:tcPr>
            <w:tcW w:w="5076" w:type="dxa"/>
            <w:gridSpan w:val="2"/>
            <w:tcBorders>
              <w:top w:val="single" w:sz="4" w:space="0" w:color="auto"/>
              <w:left w:val="none" w:sz="6" w:space="0" w:color="auto"/>
              <w:bottom w:val="single" w:sz="4"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2</w:t>
            </w:r>
          </w:p>
        </w:tc>
        <w:tc>
          <w:tcPr>
            <w:tcW w:w="992" w:type="dxa"/>
            <w:gridSpan w:val="2"/>
            <w:tcBorders>
              <w:top w:val="none" w:sz="6" w:space="0" w:color="auto"/>
              <w:left w:val="none" w:sz="6" w:space="0" w:color="auto"/>
              <w:bottom w:val="none" w:sz="6"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p>
        </w:tc>
      </w:tr>
      <w:tr w:rsidR="008610DC" w:rsidRPr="00ED6530" w:rsidTr="008610DC">
        <w:trPr>
          <w:gridAfter w:val="1"/>
          <w:wAfter w:w="650" w:type="dxa"/>
        </w:trPr>
        <w:tc>
          <w:tcPr>
            <w:tcW w:w="2721" w:type="dxa"/>
            <w:gridSpan w:val="2"/>
            <w:tcBorders>
              <w:top w:val="none" w:sz="6" w:space="0" w:color="auto"/>
              <w:left w:val="none" w:sz="6" w:space="0" w:color="auto"/>
              <w:bottom w:val="none" w:sz="6" w:space="0" w:color="auto"/>
              <w:right w:val="none" w:sz="6" w:space="0" w:color="auto"/>
            </w:tcBorders>
          </w:tcPr>
          <w:p w:rsidR="008610DC" w:rsidRPr="00ED6530" w:rsidRDefault="008610DC" w:rsidP="008610DC">
            <w:pPr>
              <w:pStyle w:val="ConsPlusNormal"/>
              <w:ind w:firstLine="0"/>
              <w:rPr>
                <w:rFonts w:ascii="Times New Roman" w:hAnsi="Times New Roman" w:cs="Times New Roman"/>
                <w:szCs w:val="22"/>
              </w:rPr>
            </w:pPr>
            <w:r w:rsidRPr="00ED6530">
              <w:rPr>
                <w:rFonts w:ascii="Times New Roman" w:hAnsi="Times New Roman" w:cs="Times New Roman"/>
                <w:szCs w:val="22"/>
              </w:rPr>
              <w:t xml:space="preserve">Направление деятельности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ED6530">
                <w:rPr>
                  <w:rFonts w:ascii="Times New Roman" w:hAnsi="Times New Roman" w:cs="Times New Roman"/>
                  <w:color w:val="0000FF"/>
                  <w:szCs w:val="22"/>
                </w:rPr>
                <w:t>&lt;5&gt;</w:t>
              </w:r>
            </w:hyperlink>
          </w:p>
        </w:tc>
        <w:tc>
          <w:tcPr>
            <w:tcW w:w="5076" w:type="dxa"/>
            <w:gridSpan w:val="2"/>
            <w:tcBorders>
              <w:top w:val="single" w:sz="4" w:space="0" w:color="auto"/>
              <w:left w:val="none" w:sz="6" w:space="0" w:color="auto"/>
              <w:bottom w:val="single" w:sz="4" w:space="0" w:color="auto"/>
              <w:right w:val="none" w:sz="6" w:space="0" w:color="auto"/>
            </w:tcBorders>
            <w:vAlign w:val="bottom"/>
          </w:tcPr>
          <w:p w:rsidR="008610DC" w:rsidRPr="00ED6530" w:rsidRDefault="008610DC" w:rsidP="008610DC">
            <w:pPr>
              <w:pStyle w:val="ConsPlusNormal"/>
              <w:ind w:firstLine="0"/>
              <w:rPr>
                <w:rFonts w:ascii="Times New Roman" w:hAnsi="Times New Roman" w:cs="Times New Roman"/>
                <w:szCs w:val="22"/>
              </w:rPr>
            </w:pPr>
            <w:r>
              <w:rPr>
                <w:rFonts w:ascii="Times New Roman" w:hAnsi="Times New Roman" w:cs="Times New Roman"/>
                <w:szCs w:val="22"/>
              </w:rPr>
              <w:t xml:space="preserve">Реализация дополнительных </w:t>
            </w:r>
            <w:r w:rsidRPr="0025229C">
              <w:rPr>
                <w:rFonts w:ascii="Times New Roman" w:hAnsi="Times New Roman" w:cs="Times New Roman"/>
                <w:szCs w:val="22"/>
              </w:rPr>
              <w:t>общеобразовательных программ</w:t>
            </w:r>
          </w:p>
        </w:tc>
        <w:tc>
          <w:tcPr>
            <w:tcW w:w="992" w:type="dxa"/>
            <w:gridSpan w:val="2"/>
            <w:tcBorders>
              <w:top w:val="none" w:sz="6" w:space="0" w:color="auto"/>
              <w:left w:val="none" w:sz="6" w:space="0" w:color="auto"/>
              <w:bottom w:val="none" w:sz="6"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8610DC" w:rsidRPr="00ED6530" w:rsidRDefault="008610DC" w:rsidP="008610DC">
            <w:pPr>
              <w:pStyle w:val="ConsPlusNormal"/>
              <w:ind w:firstLine="0"/>
              <w:rPr>
                <w:rFonts w:ascii="Times New Roman" w:hAnsi="Times New Roman" w:cs="Times New Roman"/>
                <w:szCs w:val="22"/>
              </w:rPr>
            </w:pPr>
          </w:p>
        </w:tc>
      </w:tr>
    </w:tbl>
    <w:p w:rsidR="008610DC" w:rsidRPr="00ED6530" w:rsidRDefault="008610DC" w:rsidP="008610DC">
      <w:pPr>
        <w:pStyle w:val="ConsPlusNormal"/>
        <w:ind w:firstLine="0"/>
        <w:jc w:val="both"/>
        <w:rPr>
          <w:rFonts w:ascii="Times New Roman" w:hAnsi="Times New Roman" w:cs="Times New Roman"/>
          <w:szCs w:val="22"/>
        </w:rPr>
      </w:pPr>
    </w:p>
    <w:p w:rsidR="008610DC" w:rsidRPr="00ED6530" w:rsidRDefault="008610DC" w:rsidP="008610DC">
      <w:pPr>
        <w:pStyle w:val="ConsPlusNormal"/>
        <w:ind w:firstLine="0"/>
        <w:jc w:val="both"/>
        <w:rPr>
          <w:rFonts w:ascii="Times New Roman" w:hAnsi="Times New Roman" w:cs="Times New Roman"/>
          <w:szCs w:val="22"/>
        </w:rPr>
      </w:pPr>
    </w:p>
    <w:p w:rsidR="008610DC" w:rsidRPr="00ED6530" w:rsidRDefault="008610DC" w:rsidP="008610DC">
      <w:pPr>
        <w:pStyle w:val="ConsPlusNormal"/>
        <w:ind w:firstLine="0"/>
        <w:jc w:val="both"/>
        <w:rPr>
          <w:rFonts w:ascii="Times New Roman" w:hAnsi="Times New Roman" w:cs="Times New Roman"/>
          <w:szCs w:val="22"/>
        </w:rPr>
      </w:pPr>
    </w:p>
    <w:p w:rsidR="008610DC" w:rsidRDefault="008610DC" w:rsidP="008610DC">
      <w:pPr>
        <w:pStyle w:val="ConsPlusNormal"/>
        <w:ind w:firstLine="0"/>
        <w:jc w:val="both"/>
        <w:rPr>
          <w:rFonts w:ascii="Times New Roman" w:hAnsi="Times New Roman" w:cs="Times New Roman"/>
          <w:szCs w:val="22"/>
        </w:rPr>
      </w:pPr>
    </w:p>
    <w:p w:rsidR="008610DC" w:rsidRPr="008610DC" w:rsidRDefault="008610DC" w:rsidP="008610DC">
      <w:pPr>
        <w:pStyle w:val="ConsPlusNormal"/>
        <w:jc w:val="center"/>
        <w:outlineLvl w:val="1"/>
        <w:rPr>
          <w:rFonts w:ascii="Times New Roman" w:hAnsi="Times New Roman" w:cs="Times New Roman"/>
          <w:sz w:val="22"/>
          <w:szCs w:val="22"/>
        </w:rPr>
      </w:pPr>
      <w:r w:rsidRPr="008610DC">
        <w:rPr>
          <w:rFonts w:ascii="Times New Roman" w:hAnsi="Times New Roman" w:cs="Times New Roman"/>
          <w:sz w:val="22"/>
          <w:szCs w:val="22"/>
        </w:rPr>
        <w:t>I. Общие сведения о муниципальном социальном заказе на оказание муниципальных услуг в социальной сфере (далее - муниципальный социальный заказ) в очередном финансовом году и плановом периоде, а также за пределами планового периода</w:t>
      </w:r>
    </w:p>
    <w:p w:rsidR="00BB65B7" w:rsidRPr="008610DC" w:rsidRDefault="00BB65B7" w:rsidP="008610DC">
      <w:pPr>
        <w:spacing w:after="0" w:line="240" w:lineRule="auto"/>
        <w:jc w:val="both"/>
        <w:rPr>
          <w:rFonts w:ascii="Times New Roman" w:hAnsi="Times New Roman" w:cs="Times New Roman"/>
        </w:rPr>
      </w:pPr>
    </w:p>
    <w:p w:rsidR="008610DC" w:rsidRPr="008610DC" w:rsidRDefault="008610DC" w:rsidP="008610DC">
      <w:pPr>
        <w:pStyle w:val="ConsPlusNormal"/>
        <w:ind w:firstLine="0"/>
        <w:jc w:val="both"/>
        <w:outlineLvl w:val="2"/>
        <w:rPr>
          <w:rFonts w:ascii="Times New Roman" w:hAnsi="Times New Roman" w:cs="Times New Roman"/>
          <w:sz w:val="22"/>
          <w:szCs w:val="22"/>
        </w:rPr>
      </w:pPr>
      <w:r w:rsidRPr="008610DC">
        <w:rPr>
          <w:rFonts w:ascii="Times New Roman" w:hAnsi="Times New Roman" w:cs="Times New Roman"/>
          <w:sz w:val="22"/>
          <w:szCs w:val="22"/>
        </w:rPr>
        <w:t>1. Общие сведения о муниципальном социальном заказе на 20__ год (на очередной финансовый год)</w:t>
      </w:r>
    </w:p>
    <w:p w:rsidR="00BB65B7" w:rsidRPr="008610DC" w:rsidRDefault="00BB65B7" w:rsidP="008610DC">
      <w:pPr>
        <w:spacing w:after="0" w:line="240" w:lineRule="auto"/>
        <w:jc w:val="both"/>
        <w:rPr>
          <w:rFonts w:ascii="Times New Roman" w:hAnsi="Times New Roman" w:cs="Times New Roman"/>
        </w:rPr>
      </w:pPr>
    </w:p>
    <w:p w:rsidR="00BB65B7" w:rsidRPr="008610DC" w:rsidRDefault="00BB65B7" w:rsidP="008610DC">
      <w:pPr>
        <w:tabs>
          <w:tab w:val="left" w:pos="3495"/>
        </w:tabs>
        <w:spacing w:after="0" w:line="240" w:lineRule="auto"/>
        <w:rPr>
          <w:rFonts w:ascii="Times New Roman" w:hAnsi="Times New Roman" w:cs="Times New Roman"/>
        </w:rPr>
      </w:pPr>
    </w:p>
    <w:tbl>
      <w:tblPr>
        <w:tblW w:w="10854" w:type="dxa"/>
        <w:tblInd w:w="-931" w:type="dxa"/>
        <w:tblLayout w:type="fixed"/>
        <w:tblCellMar>
          <w:top w:w="102" w:type="dxa"/>
          <w:left w:w="62" w:type="dxa"/>
          <w:bottom w:w="102" w:type="dxa"/>
          <w:right w:w="62" w:type="dxa"/>
        </w:tblCellMar>
        <w:tblLook w:val="0000" w:firstRow="0" w:lastRow="0" w:firstColumn="0" w:lastColumn="0" w:noHBand="0" w:noVBand="0"/>
      </w:tblPr>
      <w:tblGrid>
        <w:gridCol w:w="1135"/>
        <w:gridCol w:w="992"/>
        <w:gridCol w:w="992"/>
        <w:gridCol w:w="709"/>
        <w:gridCol w:w="709"/>
        <w:gridCol w:w="850"/>
        <w:gridCol w:w="10"/>
        <w:gridCol w:w="7"/>
        <w:gridCol w:w="551"/>
        <w:gridCol w:w="1275"/>
        <w:gridCol w:w="1276"/>
        <w:gridCol w:w="992"/>
        <w:gridCol w:w="1276"/>
        <w:gridCol w:w="21"/>
        <w:gridCol w:w="59"/>
      </w:tblGrid>
      <w:tr w:rsidR="008610DC" w:rsidRPr="00ED6530" w:rsidTr="008610DC">
        <w:tc>
          <w:tcPr>
            <w:tcW w:w="1135"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2285" w:type="dxa"/>
            <w:gridSpan w:val="5"/>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5450" w:type="dxa"/>
            <w:gridSpan w:val="7"/>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8610DC" w:rsidRPr="00ED6530" w:rsidTr="008610DC">
        <w:trPr>
          <w:gridAfter w:val="1"/>
          <w:wAfter w:w="59" w:type="dxa"/>
        </w:trPr>
        <w:tc>
          <w:tcPr>
            <w:tcW w:w="1135"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1569"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558"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ED6530">
                <w:rPr>
                  <w:rFonts w:ascii="Times New Roman" w:hAnsi="Times New Roman" w:cs="Times New Roman"/>
                  <w:color w:val="0000FF"/>
                  <w:szCs w:val="22"/>
                </w:rPr>
                <w:t>&lt;7&gt;</w:t>
              </w:r>
            </w:hyperlink>
          </w:p>
        </w:tc>
        <w:tc>
          <w:tcPr>
            <w:tcW w:w="4840" w:type="dxa"/>
            <w:gridSpan w:val="5"/>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из них</w:t>
            </w:r>
          </w:p>
        </w:tc>
      </w:tr>
      <w:tr w:rsidR="008610DC" w:rsidRPr="00ED6530" w:rsidTr="008610DC">
        <w:trPr>
          <w:gridAfter w:val="2"/>
          <w:wAfter w:w="80" w:type="dxa"/>
        </w:trPr>
        <w:tc>
          <w:tcPr>
            <w:tcW w:w="1135"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6"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ED6530">
                <w:rPr>
                  <w:rFonts w:ascii="Times New Roman" w:hAnsi="Times New Roman" w:cs="Times New Roman"/>
                  <w:color w:val="0000FF"/>
                  <w:szCs w:val="22"/>
                </w:rPr>
                <w:t>&lt;8&gt;</w:t>
              </w:r>
            </w:hyperlink>
          </w:p>
        </w:tc>
      </w:tr>
      <w:tr w:rsidR="008610DC" w:rsidRPr="00ED6530" w:rsidTr="008610DC">
        <w:trPr>
          <w:gridAfter w:val="2"/>
          <w:wAfter w:w="80" w:type="dxa"/>
        </w:trPr>
        <w:tc>
          <w:tcPr>
            <w:tcW w:w="113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8610DC" w:rsidRPr="00ED6530" w:rsidTr="008610DC">
        <w:trPr>
          <w:gridAfter w:val="2"/>
          <w:wAfter w:w="80" w:type="dxa"/>
        </w:trPr>
        <w:tc>
          <w:tcPr>
            <w:tcW w:w="1135"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r>
      <w:tr w:rsidR="008610DC" w:rsidRPr="00ED6530" w:rsidTr="008610DC">
        <w:trPr>
          <w:gridAfter w:val="2"/>
          <w:wAfter w:w="80" w:type="dxa"/>
        </w:trPr>
        <w:tc>
          <w:tcPr>
            <w:tcW w:w="1135"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r>
      <w:tr w:rsidR="008610DC" w:rsidRPr="00ED6530" w:rsidTr="008610DC">
        <w:trPr>
          <w:gridAfter w:val="2"/>
          <w:wAfter w:w="80" w:type="dxa"/>
        </w:trPr>
        <w:tc>
          <w:tcPr>
            <w:tcW w:w="1135"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r>
      <w:tr w:rsidR="008610DC" w:rsidRPr="00ED6530" w:rsidTr="008610DC">
        <w:trPr>
          <w:gridAfter w:val="2"/>
          <w:wAfter w:w="80" w:type="dxa"/>
        </w:trPr>
        <w:tc>
          <w:tcPr>
            <w:tcW w:w="1135"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568" w:type="dxa"/>
            <w:gridSpan w:val="3"/>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5"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8610DC" w:rsidRPr="00ED6530" w:rsidRDefault="008610DC" w:rsidP="0033696A">
            <w:pPr>
              <w:pStyle w:val="ConsPlusNormal"/>
              <w:rPr>
                <w:rFonts w:ascii="Times New Roman" w:hAnsi="Times New Roman" w:cs="Times New Roman"/>
                <w:szCs w:val="22"/>
              </w:rPr>
            </w:pPr>
          </w:p>
        </w:tc>
      </w:tr>
    </w:tbl>
    <w:p w:rsidR="00BB65B7" w:rsidRPr="008610DC" w:rsidRDefault="00BB65B7" w:rsidP="008610DC">
      <w:pPr>
        <w:tabs>
          <w:tab w:val="left" w:pos="3495"/>
        </w:tabs>
        <w:spacing w:after="0" w:line="240" w:lineRule="auto"/>
        <w:rPr>
          <w:rFonts w:ascii="Times New Roman" w:hAnsi="Times New Roman" w:cs="Times New Roman"/>
        </w:rPr>
      </w:pPr>
    </w:p>
    <w:p w:rsidR="00BB65B7" w:rsidRPr="008610DC" w:rsidRDefault="00BB65B7" w:rsidP="008610DC">
      <w:pPr>
        <w:tabs>
          <w:tab w:val="left" w:pos="3495"/>
        </w:tabs>
        <w:spacing w:after="0" w:line="240" w:lineRule="auto"/>
        <w:rPr>
          <w:rFonts w:ascii="Times New Roman" w:hAnsi="Times New Roman" w:cs="Times New Roman"/>
        </w:rPr>
      </w:pPr>
    </w:p>
    <w:p w:rsidR="00BB65B7" w:rsidRPr="00A065F4" w:rsidRDefault="008610DC" w:rsidP="008610DC">
      <w:pPr>
        <w:tabs>
          <w:tab w:val="left" w:pos="3495"/>
        </w:tabs>
      </w:pPr>
      <w:r w:rsidRPr="00ED6530">
        <w:rPr>
          <w:rFonts w:ascii="Times New Roman" w:hAnsi="Times New Roman" w:cs="Times New Roman"/>
        </w:rPr>
        <w:t xml:space="preserve">2. Общие сведения о </w:t>
      </w:r>
      <w:r>
        <w:rPr>
          <w:rFonts w:ascii="Times New Roman" w:hAnsi="Times New Roman" w:cs="Times New Roman"/>
        </w:rPr>
        <w:t>муниципальном</w:t>
      </w:r>
      <w:r w:rsidRPr="00ED6530">
        <w:rPr>
          <w:rFonts w:ascii="Times New Roman" w:hAnsi="Times New Roman" w:cs="Times New Roman"/>
        </w:rPr>
        <w:t xml:space="preserve"> социальном заказе на 20__ год (на 1-й год планового периода)</w:t>
      </w:r>
    </w:p>
    <w:tbl>
      <w:tblPr>
        <w:tblW w:w="10683" w:type="dxa"/>
        <w:tblInd w:w="-931" w:type="dxa"/>
        <w:tblLayout w:type="fixed"/>
        <w:tblCellMar>
          <w:top w:w="102" w:type="dxa"/>
          <w:left w:w="62" w:type="dxa"/>
          <w:bottom w:w="102" w:type="dxa"/>
          <w:right w:w="62" w:type="dxa"/>
        </w:tblCellMar>
        <w:tblLook w:val="0000" w:firstRow="0" w:lastRow="0" w:firstColumn="0" w:lastColumn="0" w:noHBand="0" w:noVBand="0"/>
      </w:tblPr>
      <w:tblGrid>
        <w:gridCol w:w="1134"/>
        <w:gridCol w:w="993"/>
        <w:gridCol w:w="994"/>
        <w:gridCol w:w="705"/>
        <w:gridCol w:w="844"/>
        <w:gridCol w:w="854"/>
        <w:gridCol w:w="13"/>
        <w:gridCol w:w="840"/>
        <w:gridCol w:w="1122"/>
        <w:gridCol w:w="1134"/>
        <w:gridCol w:w="865"/>
        <w:gridCol w:w="1134"/>
        <w:gridCol w:w="51"/>
      </w:tblGrid>
      <w:tr w:rsidR="008610DC" w:rsidRPr="00ED6530" w:rsidTr="008610DC">
        <w:tc>
          <w:tcPr>
            <w:tcW w:w="1134"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w:t>
            </w:r>
            <w:r>
              <w:rPr>
                <w:rFonts w:ascii="Times New Roman" w:hAnsi="Times New Roman" w:cs="Times New Roman"/>
                <w:szCs w:val="22"/>
              </w:rPr>
              <w:lastRenderedPageBreak/>
              <w:t>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993"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Год определения </w:t>
            </w:r>
            <w:r w:rsidRPr="00ED6530">
              <w:rPr>
                <w:rFonts w:ascii="Times New Roman" w:hAnsi="Times New Roman" w:cs="Times New Roman"/>
                <w:szCs w:val="22"/>
              </w:rPr>
              <w:lastRenderedPageBreak/>
              <w:t xml:space="preserve">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994"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Место оказания </w:t>
            </w:r>
            <w:r>
              <w:rPr>
                <w:rFonts w:ascii="Times New Roman" w:hAnsi="Times New Roman" w:cs="Times New Roman"/>
                <w:szCs w:val="22"/>
              </w:rPr>
              <w:t>муниципа</w:t>
            </w:r>
            <w:r>
              <w:rPr>
                <w:rFonts w:ascii="Times New Roman" w:hAnsi="Times New Roman" w:cs="Times New Roman"/>
                <w:szCs w:val="22"/>
              </w:rPr>
              <w:lastRenderedPageBreak/>
              <w:t xml:space="preserve">льной </w:t>
            </w:r>
            <w:r w:rsidRPr="00ED6530">
              <w:rPr>
                <w:rFonts w:ascii="Times New Roman" w:hAnsi="Times New Roman" w:cs="Times New Roman"/>
                <w:szCs w:val="22"/>
              </w:rPr>
              <w:t xml:space="preserve">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2416" w:type="dxa"/>
            <w:gridSpan w:val="4"/>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w:t>
            </w:r>
            <w:r w:rsidRPr="00ED6530">
              <w:rPr>
                <w:rFonts w:ascii="Times New Roman" w:hAnsi="Times New Roman" w:cs="Times New Roman"/>
                <w:szCs w:val="22"/>
              </w:rPr>
              <w:lastRenderedPageBreak/>
              <w:t xml:space="preserve">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5146" w:type="dxa"/>
            <w:gridSpan w:val="6"/>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lastRenderedPageBreak/>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8610DC" w:rsidRPr="00ED6530" w:rsidTr="008610DC">
        <w:trPr>
          <w:gridAfter w:val="1"/>
          <w:wAfter w:w="51" w:type="dxa"/>
        </w:trPr>
        <w:tc>
          <w:tcPr>
            <w:tcW w:w="113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705"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1698"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3" w:type="dxa"/>
            <w:gridSpan w:val="2"/>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ED6530">
                <w:rPr>
                  <w:rFonts w:ascii="Times New Roman" w:hAnsi="Times New Roman" w:cs="Times New Roman"/>
                  <w:color w:val="0000FF"/>
                  <w:szCs w:val="22"/>
                </w:rPr>
                <w:t>&lt;7&gt;</w:t>
              </w:r>
            </w:hyperlink>
          </w:p>
        </w:tc>
        <w:tc>
          <w:tcPr>
            <w:tcW w:w="4255" w:type="dxa"/>
            <w:gridSpan w:val="4"/>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из них</w:t>
            </w:r>
          </w:p>
        </w:tc>
      </w:tr>
      <w:tr w:rsidR="008610DC" w:rsidRPr="00ED6530" w:rsidTr="008610DC">
        <w:trPr>
          <w:gridAfter w:val="1"/>
          <w:wAfter w:w="51" w:type="dxa"/>
        </w:trPr>
        <w:tc>
          <w:tcPr>
            <w:tcW w:w="113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705"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7"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7" w:tooltip="&lt;9&gt; Формируется в соответствии с информацией, включенной в подраздел 2 раздела II настоящей примерной формы." w:history="1">
              <w:r w:rsidRPr="00ED6530">
                <w:rPr>
                  <w:rFonts w:ascii="Times New Roman" w:hAnsi="Times New Roman" w:cs="Times New Roman"/>
                  <w:color w:val="0000FF"/>
                  <w:szCs w:val="22"/>
                </w:rPr>
                <w:t>&lt;9&gt;</w:t>
              </w:r>
            </w:hyperlink>
          </w:p>
        </w:tc>
        <w:tc>
          <w:tcPr>
            <w:tcW w:w="853" w:type="dxa"/>
            <w:gridSpan w:val="2"/>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ED6530">
                <w:rPr>
                  <w:rFonts w:ascii="Times New Roman" w:hAnsi="Times New Roman" w:cs="Times New Roman"/>
                  <w:color w:val="0000FF"/>
                  <w:szCs w:val="22"/>
                </w:rPr>
                <w:t>&lt;10&gt;</w:t>
              </w:r>
            </w:hyperlink>
          </w:p>
        </w:tc>
      </w:tr>
      <w:tr w:rsidR="008610DC" w:rsidRPr="00ED6530" w:rsidTr="008610DC">
        <w:trPr>
          <w:gridAfter w:val="1"/>
          <w:wAfter w:w="51" w:type="dxa"/>
        </w:trPr>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w:t>
            </w:r>
          </w:p>
        </w:tc>
        <w:tc>
          <w:tcPr>
            <w:tcW w:w="993"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2</w:t>
            </w:r>
          </w:p>
        </w:tc>
        <w:tc>
          <w:tcPr>
            <w:tcW w:w="99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3</w:t>
            </w:r>
          </w:p>
        </w:tc>
        <w:tc>
          <w:tcPr>
            <w:tcW w:w="70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4</w:t>
            </w: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5</w:t>
            </w:r>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6</w:t>
            </w:r>
          </w:p>
        </w:tc>
        <w:tc>
          <w:tcPr>
            <w:tcW w:w="853"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7</w:t>
            </w: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8</w:t>
            </w: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9</w:t>
            </w:r>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10</w:t>
            </w: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11</w:t>
            </w:r>
          </w:p>
        </w:tc>
      </w:tr>
      <w:tr w:rsidR="008610DC" w:rsidRPr="00ED6530" w:rsidTr="008610DC">
        <w:trPr>
          <w:gridAfter w:val="1"/>
          <w:wAfter w:w="51" w:type="dxa"/>
        </w:trPr>
        <w:tc>
          <w:tcPr>
            <w:tcW w:w="1134"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3"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70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3"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r>
      <w:tr w:rsidR="008610DC" w:rsidRPr="00ED6530" w:rsidTr="008610DC">
        <w:trPr>
          <w:gridAfter w:val="1"/>
          <w:wAfter w:w="51" w:type="dxa"/>
        </w:trPr>
        <w:tc>
          <w:tcPr>
            <w:tcW w:w="113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70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3"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r>
      <w:tr w:rsidR="008610DC" w:rsidRPr="00ED6530" w:rsidTr="008610DC">
        <w:trPr>
          <w:gridAfter w:val="1"/>
          <w:wAfter w:w="51" w:type="dxa"/>
        </w:trPr>
        <w:tc>
          <w:tcPr>
            <w:tcW w:w="113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4" w:type="dxa"/>
            <w:vMerge w:val="restart"/>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70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3"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r>
      <w:tr w:rsidR="008610DC" w:rsidRPr="00ED6530" w:rsidTr="008610DC">
        <w:trPr>
          <w:gridAfter w:val="1"/>
          <w:wAfter w:w="51" w:type="dxa"/>
        </w:trPr>
        <w:tc>
          <w:tcPr>
            <w:tcW w:w="113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994" w:type="dxa"/>
            <w:vMerge/>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70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4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53" w:type="dxa"/>
            <w:gridSpan w:val="2"/>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22"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865"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8610DC" w:rsidRPr="00ED6530" w:rsidRDefault="008610DC" w:rsidP="008610DC">
            <w:pPr>
              <w:pStyle w:val="ConsPlusNormal"/>
              <w:ind w:firstLine="0"/>
              <w:rPr>
                <w:rFonts w:ascii="Times New Roman" w:hAnsi="Times New Roman" w:cs="Times New Roman"/>
                <w:szCs w:val="22"/>
              </w:rPr>
            </w:pPr>
          </w:p>
        </w:tc>
      </w:tr>
    </w:tbl>
    <w:p w:rsidR="00BB65B7" w:rsidRPr="00A065F4" w:rsidRDefault="00BB65B7" w:rsidP="008610DC">
      <w:pPr>
        <w:tabs>
          <w:tab w:val="left" w:pos="3495"/>
        </w:tabs>
      </w:pPr>
    </w:p>
    <w:p w:rsidR="00BB65B7" w:rsidRPr="00A065F4" w:rsidRDefault="008610DC" w:rsidP="008610DC">
      <w:pPr>
        <w:tabs>
          <w:tab w:val="left" w:pos="3495"/>
        </w:tabs>
      </w:pPr>
      <w:r w:rsidRPr="00ED6530">
        <w:rPr>
          <w:rFonts w:ascii="Times New Roman" w:hAnsi="Times New Roman" w:cs="Times New Roman"/>
        </w:rPr>
        <w:t xml:space="preserve">3. Общие сведения о </w:t>
      </w:r>
      <w:r>
        <w:rPr>
          <w:rFonts w:ascii="Times New Roman" w:hAnsi="Times New Roman" w:cs="Times New Roman"/>
        </w:rPr>
        <w:t>муниципальном</w:t>
      </w:r>
      <w:r w:rsidRPr="00ED6530">
        <w:rPr>
          <w:rFonts w:ascii="Times New Roman" w:hAnsi="Times New Roman" w:cs="Times New Roman"/>
        </w:rPr>
        <w:t xml:space="preserve"> социальном заказе на 20__ год (на 2-й год планового периода)</w:t>
      </w:r>
    </w:p>
    <w:tbl>
      <w:tblPr>
        <w:tblW w:w="10974" w:type="dxa"/>
        <w:tblInd w:w="-1072" w:type="dxa"/>
        <w:tblLayout w:type="fixed"/>
        <w:tblCellMar>
          <w:top w:w="102" w:type="dxa"/>
          <w:left w:w="62" w:type="dxa"/>
          <w:bottom w:w="102" w:type="dxa"/>
          <w:right w:w="62" w:type="dxa"/>
        </w:tblCellMar>
        <w:tblLook w:val="0000" w:firstRow="0" w:lastRow="0" w:firstColumn="0" w:lastColumn="0" w:noHBand="0" w:noVBand="0"/>
      </w:tblPr>
      <w:tblGrid>
        <w:gridCol w:w="992"/>
        <w:gridCol w:w="992"/>
        <w:gridCol w:w="992"/>
        <w:gridCol w:w="993"/>
        <w:gridCol w:w="992"/>
        <w:gridCol w:w="850"/>
        <w:gridCol w:w="851"/>
        <w:gridCol w:w="1276"/>
        <w:gridCol w:w="993"/>
        <w:gridCol w:w="992"/>
        <w:gridCol w:w="992"/>
        <w:gridCol w:w="59"/>
      </w:tblGrid>
      <w:tr w:rsidR="003C1E4E" w:rsidRPr="00ED6530" w:rsidTr="003C1E4E">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2835" w:type="dxa"/>
            <w:gridSpan w:val="3"/>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5163" w:type="dxa"/>
            <w:gridSpan w:val="6"/>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3C1E4E" w:rsidRPr="00ED6530" w:rsidTr="003C1E4E">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3"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1842" w:type="dxa"/>
            <w:gridSpan w:val="2"/>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left="-99" w:hanging="43"/>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4312" w:type="dxa"/>
            <w:gridSpan w:val="5"/>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из них</w:t>
            </w:r>
          </w:p>
        </w:tc>
      </w:tr>
      <w:tr w:rsidR="003C1E4E" w:rsidRPr="00ED6530" w:rsidTr="003C1E4E">
        <w:trPr>
          <w:gridAfter w:val="1"/>
          <w:wAfter w:w="59" w:type="dxa"/>
        </w:trPr>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8"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69" w:tooltip="&lt;11&gt; Формируется в соответствии с информацией, включенной в подраздел 3 раздела II настоящей примерной формы." w:history="1">
              <w:r w:rsidRPr="00ED6530">
                <w:rPr>
                  <w:rFonts w:ascii="Times New Roman" w:hAnsi="Times New Roman" w:cs="Times New Roman"/>
                  <w:color w:val="0000FF"/>
                  <w:szCs w:val="22"/>
                </w:rPr>
                <w:t>&lt;11&gt;</w:t>
              </w:r>
            </w:hyperlink>
          </w:p>
        </w:tc>
        <w:tc>
          <w:tcPr>
            <w:tcW w:w="851"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ED6530">
                <w:rPr>
                  <w:rFonts w:ascii="Times New Roman" w:hAnsi="Times New Roman" w:cs="Times New Roman"/>
                  <w:color w:val="0000FF"/>
                  <w:szCs w:val="22"/>
                </w:rPr>
                <w:t>&lt;12&gt;</w:t>
              </w:r>
            </w:hyperlink>
          </w:p>
        </w:tc>
      </w:tr>
      <w:tr w:rsidR="003C1E4E" w:rsidRPr="00ED6530" w:rsidTr="003C1E4E">
        <w:trPr>
          <w:gridAfter w:val="1"/>
          <w:wAfter w:w="59" w:type="dxa"/>
        </w:trPr>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1</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2</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3</w:t>
            </w: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4</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6</w:t>
            </w: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7</w:t>
            </w: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8</w:t>
            </w: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9</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10</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jc w:val="center"/>
              <w:rPr>
                <w:rFonts w:ascii="Times New Roman" w:hAnsi="Times New Roman" w:cs="Times New Roman"/>
                <w:szCs w:val="22"/>
              </w:rPr>
            </w:pPr>
            <w:r w:rsidRPr="00ED6530">
              <w:rPr>
                <w:rFonts w:ascii="Times New Roman" w:hAnsi="Times New Roman" w:cs="Times New Roman"/>
                <w:szCs w:val="22"/>
              </w:rPr>
              <w:t>11</w:t>
            </w:r>
          </w:p>
        </w:tc>
      </w:tr>
      <w:tr w:rsidR="003C1E4E" w:rsidRPr="00ED6530" w:rsidTr="003C1E4E">
        <w:trPr>
          <w:gridAfter w:val="1"/>
          <w:wAfter w:w="59" w:type="dxa"/>
        </w:trPr>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r>
      <w:tr w:rsidR="003C1E4E" w:rsidRPr="00ED6530" w:rsidTr="003C1E4E">
        <w:trPr>
          <w:gridAfter w:val="1"/>
          <w:wAfter w:w="59" w:type="dxa"/>
        </w:trPr>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r>
      <w:tr w:rsidR="003C1E4E" w:rsidRPr="00ED6530" w:rsidTr="003C1E4E">
        <w:trPr>
          <w:gridAfter w:val="1"/>
          <w:wAfter w:w="59" w:type="dxa"/>
        </w:trPr>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r>
      <w:tr w:rsidR="003C1E4E" w:rsidRPr="00ED6530" w:rsidTr="003C1E4E">
        <w:trPr>
          <w:gridAfter w:val="1"/>
          <w:wAfter w:w="59" w:type="dxa"/>
        </w:trPr>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1276"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hanging="142"/>
              <w:rPr>
                <w:rFonts w:ascii="Times New Roman" w:hAnsi="Times New Roman" w:cs="Times New Roman"/>
                <w:szCs w:val="22"/>
              </w:rPr>
            </w:pPr>
          </w:p>
        </w:tc>
      </w:tr>
    </w:tbl>
    <w:p w:rsidR="00BB65B7" w:rsidRPr="00A065F4" w:rsidRDefault="00BB65B7" w:rsidP="003C1E4E">
      <w:pPr>
        <w:tabs>
          <w:tab w:val="left" w:pos="3495"/>
        </w:tabs>
        <w:ind w:hanging="142"/>
      </w:pPr>
    </w:p>
    <w:p w:rsidR="003C1E4E" w:rsidRPr="003C1E4E" w:rsidRDefault="003C1E4E" w:rsidP="003C1E4E">
      <w:pPr>
        <w:pStyle w:val="ConsPlusNormal"/>
        <w:ind w:firstLine="0"/>
        <w:jc w:val="center"/>
        <w:outlineLvl w:val="2"/>
        <w:rPr>
          <w:rFonts w:ascii="Times New Roman" w:hAnsi="Times New Roman" w:cs="Times New Roman"/>
          <w:sz w:val="22"/>
          <w:szCs w:val="22"/>
        </w:rPr>
      </w:pPr>
      <w:r w:rsidRPr="003C1E4E">
        <w:rPr>
          <w:rFonts w:ascii="Times New Roman" w:hAnsi="Times New Roman" w:cs="Times New Roman"/>
          <w:sz w:val="22"/>
          <w:szCs w:val="22"/>
        </w:rPr>
        <w:t>4. Общие сведения о муниципальном социальном заказе на 20__ - 20__ годы (на срок оказания муниципальных услуг за пределами планового периода)</w:t>
      </w:r>
    </w:p>
    <w:p w:rsidR="00BB65B7" w:rsidRPr="00A065F4" w:rsidRDefault="00BB65B7" w:rsidP="003C1E4E">
      <w:pPr>
        <w:tabs>
          <w:tab w:val="left" w:pos="3495"/>
        </w:tabs>
      </w:pPr>
    </w:p>
    <w:tbl>
      <w:tblPr>
        <w:tblW w:w="10915" w:type="dxa"/>
        <w:tblInd w:w="-1072" w:type="dxa"/>
        <w:tblLayout w:type="fixed"/>
        <w:tblCellMar>
          <w:top w:w="102" w:type="dxa"/>
          <w:left w:w="62" w:type="dxa"/>
          <w:bottom w:w="102" w:type="dxa"/>
          <w:right w:w="62" w:type="dxa"/>
        </w:tblCellMar>
        <w:tblLook w:val="0000" w:firstRow="0" w:lastRow="0" w:firstColumn="0" w:lastColumn="0" w:noHBand="0" w:noVBand="0"/>
      </w:tblPr>
      <w:tblGrid>
        <w:gridCol w:w="1134"/>
        <w:gridCol w:w="992"/>
        <w:gridCol w:w="992"/>
        <w:gridCol w:w="993"/>
        <w:gridCol w:w="992"/>
        <w:gridCol w:w="850"/>
        <w:gridCol w:w="851"/>
        <w:gridCol w:w="993"/>
        <w:gridCol w:w="992"/>
        <w:gridCol w:w="992"/>
        <w:gridCol w:w="1134"/>
      </w:tblGrid>
      <w:tr w:rsidR="003C1E4E" w:rsidRPr="00ED6530" w:rsidTr="003C1E4E">
        <w:tc>
          <w:tcPr>
            <w:tcW w:w="1134"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 xml:space="preserve">муниципальной </w:t>
            </w:r>
            <w:r w:rsidRPr="00ED6530">
              <w:rPr>
                <w:rFonts w:ascii="Times New Roman" w:hAnsi="Times New Roman" w:cs="Times New Roman"/>
                <w:szCs w:val="22"/>
              </w:rPr>
              <w:t xml:space="preserve">услуги)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2835" w:type="dxa"/>
            <w:gridSpan w:val="3"/>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c>
          <w:tcPr>
            <w:tcW w:w="4962" w:type="dxa"/>
            <w:gridSpan w:val="5"/>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по способам определения исполнителей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r w:rsidR="003C1E4E" w:rsidRPr="00ED6530" w:rsidTr="003C1E4E">
        <w:tc>
          <w:tcPr>
            <w:tcW w:w="1134"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3"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1842" w:type="dxa"/>
            <w:gridSpan w:val="2"/>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ED6530">
                <w:rPr>
                  <w:rFonts w:ascii="Times New Roman" w:hAnsi="Times New Roman" w:cs="Times New Roman"/>
                  <w:color w:val="0000FF"/>
                  <w:szCs w:val="22"/>
                </w:rPr>
                <w:t>&lt;6&gt;</w:t>
              </w:r>
            </w:hyperlink>
          </w:p>
        </w:tc>
        <w:tc>
          <w:tcPr>
            <w:tcW w:w="4111" w:type="dxa"/>
            <w:gridSpan w:val="4"/>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из них</w:t>
            </w:r>
          </w:p>
        </w:tc>
      </w:tr>
      <w:tr w:rsidR="003C1E4E" w:rsidRPr="00ED6530" w:rsidTr="003C1E4E">
        <w:tc>
          <w:tcPr>
            <w:tcW w:w="1134"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3"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9"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1" w:tooltip="&lt;13&gt; Формируется в соответствии с информацией, включенной в подраздел 4 раздела II настоящей примерной формы." w:history="1">
              <w:r w:rsidRPr="00ED6530">
                <w:rPr>
                  <w:rFonts w:ascii="Times New Roman" w:hAnsi="Times New Roman" w:cs="Times New Roman"/>
                  <w:color w:val="0000FF"/>
                  <w:szCs w:val="22"/>
                </w:rPr>
                <w:t>&lt;13&gt;</w:t>
              </w:r>
            </w:hyperlink>
          </w:p>
        </w:tc>
        <w:tc>
          <w:tcPr>
            <w:tcW w:w="851" w:type="dxa"/>
            <w:vMerge/>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C1E4E">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ED6530">
                <w:rPr>
                  <w:rFonts w:ascii="Times New Roman" w:hAnsi="Times New Roman" w:cs="Times New Roman"/>
                  <w:color w:val="0000FF"/>
                  <w:szCs w:val="22"/>
                </w:rPr>
                <w:t>&lt;14&gt;</w:t>
              </w:r>
            </w:hyperlink>
          </w:p>
        </w:tc>
      </w:tr>
      <w:tr w:rsidR="003C1E4E" w:rsidRPr="00ED6530" w:rsidTr="003C1E4E">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r>
      <w:tr w:rsidR="003C1E4E" w:rsidRPr="00ED6530" w:rsidTr="003C1E4E">
        <w:tc>
          <w:tcPr>
            <w:tcW w:w="1134"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r>
      <w:tr w:rsidR="003C1E4E" w:rsidRPr="00ED6530" w:rsidTr="003C1E4E">
        <w:tc>
          <w:tcPr>
            <w:tcW w:w="1134" w:type="dxa"/>
            <w:vMerge/>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r>
      <w:tr w:rsidR="003C1E4E" w:rsidRPr="00ED6530" w:rsidTr="003C1E4E">
        <w:tc>
          <w:tcPr>
            <w:tcW w:w="1134" w:type="dxa"/>
            <w:vMerge/>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vMerge/>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992"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c>
          <w:tcPr>
            <w:tcW w:w="1134" w:type="dxa"/>
            <w:tcBorders>
              <w:top w:val="single" w:sz="4" w:space="0" w:color="auto"/>
              <w:left w:val="single" w:sz="4" w:space="0" w:color="auto"/>
              <w:bottom w:val="single" w:sz="4" w:space="0" w:color="auto"/>
              <w:right w:val="single" w:sz="4" w:space="0" w:color="auto"/>
            </w:tcBorders>
          </w:tcPr>
          <w:p w:rsidR="003C1E4E" w:rsidRPr="00ED6530" w:rsidRDefault="003C1E4E" w:rsidP="0033696A">
            <w:pPr>
              <w:pStyle w:val="ConsPlusNormal"/>
              <w:rPr>
                <w:rFonts w:ascii="Times New Roman" w:hAnsi="Times New Roman" w:cs="Times New Roman"/>
                <w:szCs w:val="22"/>
              </w:rPr>
            </w:pPr>
          </w:p>
        </w:tc>
      </w:tr>
    </w:tbl>
    <w:p w:rsidR="00BB65B7" w:rsidRPr="00A065F4" w:rsidRDefault="00BB65B7" w:rsidP="003C1E4E">
      <w:pPr>
        <w:tabs>
          <w:tab w:val="left" w:pos="3495"/>
        </w:tabs>
        <w:ind w:hanging="142"/>
      </w:pPr>
    </w:p>
    <w:tbl>
      <w:tblPr>
        <w:tblW w:w="11340" w:type="dxa"/>
        <w:tblInd w:w="-1639" w:type="dxa"/>
        <w:tblLayout w:type="fixed"/>
        <w:tblCellMar>
          <w:top w:w="102" w:type="dxa"/>
          <w:left w:w="62" w:type="dxa"/>
          <w:bottom w:w="102" w:type="dxa"/>
          <w:right w:w="62" w:type="dxa"/>
        </w:tblCellMar>
        <w:tblLook w:val="0000" w:firstRow="0" w:lastRow="0" w:firstColumn="0" w:lastColumn="0" w:noHBand="0" w:noVBand="0"/>
      </w:tblPr>
      <w:tblGrid>
        <w:gridCol w:w="11340"/>
      </w:tblGrid>
      <w:tr w:rsidR="0033696A" w:rsidRPr="00ED6530" w:rsidTr="0033696A">
        <w:tc>
          <w:tcPr>
            <w:tcW w:w="11340" w:type="dxa"/>
            <w:tcBorders>
              <w:top w:val="none" w:sz="6" w:space="0" w:color="auto"/>
              <w:left w:val="none" w:sz="6" w:space="0" w:color="auto"/>
              <w:bottom w:val="none" w:sz="6" w:space="0" w:color="auto"/>
              <w:right w:val="none" w:sz="6" w:space="0" w:color="auto"/>
            </w:tcBorders>
          </w:tcPr>
          <w:p w:rsidR="0033696A" w:rsidRPr="00ED6530" w:rsidRDefault="0033696A" w:rsidP="0033696A">
            <w:pPr>
              <w:pStyle w:val="ConsPlusNormal"/>
              <w:jc w:val="center"/>
              <w:outlineLvl w:val="1"/>
              <w:rPr>
                <w:rFonts w:ascii="Times New Roman" w:hAnsi="Times New Roman" w:cs="Times New Roman"/>
                <w:szCs w:val="22"/>
              </w:rPr>
            </w:pPr>
            <w:r w:rsidRPr="00ED6530">
              <w:rPr>
                <w:rFonts w:ascii="Times New Roman" w:hAnsi="Times New Roman" w:cs="Times New Roman"/>
                <w:szCs w:val="22"/>
              </w:rPr>
              <w:t xml:space="preserve">II. Сведения об объеме оказания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в очередном финансовом году и плановом периоде, а также за пределами планового периода</w:t>
            </w:r>
          </w:p>
        </w:tc>
      </w:tr>
      <w:tr w:rsidR="0033696A" w:rsidRPr="00ED6530" w:rsidTr="0033696A">
        <w:tc>
          <w:tcPr>
            <w:tcW w:w="11340" w:type="dxa"/>
            <w:tcBorders>
              <w:top w:val="none" w:sz="6" w:space="0" w:color="auto"/>
              <w:left w:val="none" w:sz="6" w:space="0" w:color="auto"/>
              <w:bottom w:val="none" w:sz="6" w:space="0" w:color="auto"/>
              <w:right w:val="none" w:sz="6"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Наименование укрупненной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3" w:tooltip="&lt;15&gt; Указывается наименование укрупненной государственной (муниципальной) услуги, под которой для целей настоящей примерной формы понимается несколько государственных (муниципальных) услуг в социальной сфере, соответствующих одному и тому же виду кода Общеросс" w:history="1">
              <w:r w:rsidRPr="00ED6530">
                <w:rPr>
                  <w:rFonts w:ascii="Times New Roman" w:hAnsi="Times New Roman" w:cs="Times New Roman"/>
                  <w:color w:val="0000FF"/>
                  <w:szCs w:val="22"/>
                </w:rPr>
                <w:t>&lt;15&gt;</w:t>
              </w:r>
            </w:hyperlink>
          </w:p>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________________________________________________________</w:t>
            </w:r>
          </w:p>
        </w:tc>
      </w:tr>
      <w:tr w:rsidR="0033696A" w:rsidRPr="00ED6530" w:rsidTr="0033696A">
        <w:tc>
          <w:tcPr>
            <w:tcW w:w="11340" w:type="dxa"/>
            <w:tcBorders>
              <w:top w:val="none" w:sz="6" w:space="0" w:color="auto"/>
              <w:left w:val="none" w:sz="6" w:space="0" w:color="auto"/>
              <w:bottom w:val="none" w:sz="6" w:space="0" w:color="auto"/>
              <w:right w:val="none" w:sz="6" w:space="0" w:color="auto"/>
            </w:tcBorders>
          </w:tcPr>
          <w:p w:rsidR="0033696A" w:rsidRPr="00ED6530" w:rsidRDefault="0033696A" w:rsidP="0033696A">
            <w:pPr>
              <w:pStyle w:val="ConsPlusNormal"/>
              <w:jc w:val="center"/>
              <w:outlineLvl w:val="2"/>
              <w:rPr>
                <w:rFonts w:ascii="Times New Roman" w:hAnsi="Times New Roman" w:cs="Times New Roman"/>
                <w:szCs w:val="22"/>
              </w:rPr>
            </w:pPr>
            <w:r w:rsidRPr="00ED6530">
              <w:rPr>
                <w:rFonts w:ascii="Times New Roman" w:hAnsi="Times New Roman" w:cs="Times New Roman"/>
                <w:szCs w:val="22"/>
              </w:rPr>
              <w:t xml:space="preserve">1. Сведения об объеме оказания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на 20__ год (на очередной финансовый год)</w:t>
            </w:r>
          </w:p>
        </w:tc>
      </w:tr>
    </w:tbl>
    <w:p w:rsidR="00856803" w:rsidRDefault="00856803" w:rsidP="003C1E4E">
      <w:pPr>
        <w:spacing w:after="0" w:line="240" w:lineRule="auto"/>
        <w:ind w:hanging="142"/>
        <w:rPr>
          <w:rFonts w:ascii="Times New Roman" w:hAnsi="Times New Roman" w:cs="Times New Roman"/>
        </w:rPr>
      </w:pPr>
    </w:p>
    <w:p w:rsidR="00856803" w:rsidRDefault="00856803" w:rsidP="003C1E4E">
      <w:pPr>
        <w:spacing w:after="0" w:line="240" w:lineRule="auto"/>
        <w:ind w:hanging="142"/>
        <w:rPr>
          <w:rFonts w:ascii="Times New Roman" w:hAnsi="Times New Roman" w:cs="Times New Roman"/>
        </w:rPr>
      </w:pPr>
    </w:p>
    <w:p w:rsidR="00856803" w:rsidRDefault="00856803" w:rsidP="003C1E4E">
      <w:pPr>
        <w:spacing w:after="0" w:line="240" w:lineRule="auto"/>
        <w:ind w:hanging="142"/>
        <w:rPr>
          <w:rFonts w:ascii="Times New Roman" w:hAnsi="Times New Roman" w:cs="Times New Roman"/>
        </w:rPr>
      </w:pPr>
    </w:p>
    <w:p w:rsidR="00856803" w:rsidRDefault="00856803" w:rsidP="003C1E4E">
      <w:pPr>
        <w:spacing w:after="0" w:line="240" w:lineRule="auto"/>
        <w:ind w:hanging="142"/>
        <w:rPr>
          <w:rFonts w:ascii="Times New Roman" w:hAnsi="Times New Roman" w:cs="Times New Roman"/>
        </w:rPr>
      </w:pPr>
    </w:p>
    <w:tbl>
      <w:tblPr>
        <w:tblW w:w="11124" w:type="dxa"/>
        <w:tblInd w:w="-1072" w:type="dxa"/>
        <w:tblLayout w:type="fixed"/>
        <w:tblCellMar>
          <w:top w:w="102" w:type="dxa"/>
          <w:left w:w="62" w:type="dxa"/>
          <w:bottom w:w="102" w:type="dxa"/>
          <w:right w:w="62" w:type="dxa"/>
        </w:tblCellMar>
        <w:tblLook w:val="0000" w:firstRow="0" w:lastRow="0" w:firstColumn="0" w:lastColumn="0" w:noHBand="0" w:noVBand="0"/>
      </w:tblPr>
      <w:tblGrid>
        <w:gridCol w:w="708"/>
        <w:gridCol w:w="710"/>
        <w:gridCol w:w="709"/>
        <w:gridCol w:w="567"/>
        <w:gridCol w:w="709"/>
        <w:gridCol w:w="708"/>
        <w:gridCol w:w="851"/>
        <w:gridCol w:w="708"/>
        <w:gridCol w:w="709"/>
        <w:gridCol w:w="567"/>
        <w:gridCol w:w="567"/>
        <w:gridCol w:w="709"/>
        <w:gridCol w:w="709"/>
        <w:gridCol w:w="567"/>
        <w:gridCol w:w="567"/>
        <w:gridCol w:w="62"/>
        <w:gridCol w:w="930"/>
        <w:gridCol w:w="67"/>
      </w:tblGrid>
      <w:tr w:rsidR="0033696A" w:rsidRPr="00ED6530" w:rsidTr="0033696A">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Наименование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10"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843" w:type="dxa"/>
            <w:gridSpan w:val="3"/>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614" w:type="dxa"/>
            <w:gridSpan w:val="5"/>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услугу)</w:t>
            </w:r>
          </w:p>
        </w:tc>
        <w:tc>
          <w:tcPr>
            <w:tcW w:w="997"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134"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992" w:type="dxa"/>
            <w:gridSpan w:val="2"/>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10"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c>
          <w:tcPr>
            <w:tcW w:w="992" w:type="dxa"/>
            <w:gridSpan w:val="2"/>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r>
      <w:tr w:rsidR="0033696A" w:rsidRPr="00ED6530" w:rsidTr="0033696A">
        <w:trPr>
          <w:gridAfter w:val="1"/>
          <w:wAfter w:w="67" w:type="dxa"/>
        </w:trPr>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w:t>
            </w:r>
          </w:p>
        </w:tc>
        <w:tc>
          <w:tcPr>
            <w:tcW w:w="710"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3</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4</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5</w:t>
            </w: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6</w:t>
            </w: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7</w:t>
            </w: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8</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9</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10</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11</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12</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13</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14</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15</w:t>
            </w: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16</w:t>
            </w:r>
          </w:p>
        </w:tc>
      </w:tr>
      <w:tr w:rsidR="0033696A" w:rsidRPr="00ED6530" w:rsidTr="0033696A">
        <w:trPr>
          <w:gridAfter w:val="1"/>
          <w:wAfter w:w="67" w:type="dxa"/>
        </w:trPr>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r>
      <w:tr w:rsidR="0033696A" w:rsidRPr="00ED6530" w:rsidTr="0033696A">
        <w:trPr>
          <w:gridAfter w:val="1"/>
          <w:wAfter w:w="67" w:type="dxa"/>
        </w:trPr>
        <w:tc>
          <w:tcPr>
            <w:tcW w:w="708"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10"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tcBorders>
              <w:top w:val="single" w:sz="4" w:space="0" w:color="auto"/>
              <w:left w:val="none" w:sz="6" w:space="0" w:color="auto"/>
              <w:bottom w:val="none" w:sz="6"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Итого</w:t>
            </w: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rPr>
                <w:rFonts w:ascii="Times New Roman" w:hAnsi="Times New Roman" w:cs="Times New Roman"/>
                <w:szCs w:val="22"/>
              </w:rPr>
            </w:pPr>
          </w:p>
        </w:tc>
        <w:tc>
          <w:tcPr>
            <w:tcW w:w="992" w:type="dxa"/>
            <w:gridSpan w:val="2"/>
            <w:tcBorders>
              <w:top w:val="single" w:sz="4" w:space="0" w:color="auto"/>
              <w:left w:val="single" w:sz="4" w:space="0" w:color="auto"/>
              <w:bottom w:val="none" w:sz="6" w:space="0" w:color="auto"/>
              <w:right w:val="none" w:sz="6" w:space="0" w:color="auto"/>
            </w:tcBorders>
          </w:tcPr>
          <w:p w:rsidR="0033696A" w:rsidRPr="00ED6530" w:rsidRDefault="0033696A" w:rsidP="0033696A">
            <w:pPr>
              <w:pStyle w:val="ConsPlusNormal"/>
              <w:ind w:firstLine="0"/>
              <w:rPr>
                <w:rFonts w:ascii="Times New Roman" w:hAnsi="Times New Roman" w:cs="Times New Roman"/>
                <w:szCs w:val="22"/>
              </w:rPr>
            </w:pPr>
          </w:p>
        </w:tc>
      </w:tr>
    </w:tbl>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p w:rsidR="00856803" w:rsidRDefault="0033696A" w:rsidP="0033696A">
      <w:pPr>
        <w:spacing w:after="0" w:line="240" w:lineRule="auto"/>
        <w:rPr>
          <w:rFonts w:ascii="Times New Roman" w:hAnsi="Times New Roman" w:cs="Times New Roman"/>
        </w:rPr>
      </w:pPr>
      <w:r w:rsidRPr="00ED6530">
        <w:rPr>
          <w:rFonts w:ascii="Times New Roman" w:hAnsi="Times New Roman" w:cs="Times New Roman"/>
        </w:rPr>
        <w:t xml:space="preserve">2. Сведения об объеме оказания </w:t>
      </w:r>
      <w:r>
        <w:rPr>
          <w:rFonts w:ascii="Times New Roman" w:hAnsi="Times New Roman" w:cs="Times New Roman"/>
        </w:rPr>
        <w:t>муниципальных</w:t>
      </w:r>
      <w:r w:rsidRPr="00ED6530">
        <w:rPr>
          <w:rFonts w:ascii="Times New Roman" w:hAnsi="Times New Roman" w:cs="Times New Roman"/>
        </w:rPr>
        <w:t xml:space="preserve"> услуг (</w:t>
      </w:r>
      <w:r>
        <w:rPr>
          <w:rFonts w:ascii="Times New Roman" w:hAnsi="Times New Roman" w:cs="Times New Roman"/>
        </w:rPr>
        <w:t>муниципальных</w:t>
      </w:r>
      <w:r w:rsidRPr="00ED6530">
        <w:rPr>
          <w:rFonts w:ascii="Times New Roman" w:hAnsi="Times New Roman" w:cs="Times New Roman"/>
        </w:rPr>
        <w:t xml:space="preserve"> услуг, составляющих укрупненную </w:t>
      </w:r>
      <w:r>
        <w:rPr>
          <w:rFonts w:ascii="Times New Roman" w:hAnsi="Times New Roman" w:cs="Times New Roman"/>
        </w:rPr>
        <w:t>муниципальную</w:t>
      </w:r>
      <w:r w:rsidRPr="00ED6530">
        <w:rPr>
          <w:rFonts w:ascii="Times New Roman" w:hAnsi="Times New Roman" w:cs="Times New Roman"/>
        </w:rPr>
        <w:t xml:space="preserve"> услугу), на 20__ год (на 1-й год планового периода)</w:t>
      </w:r>
    </w:p>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tbl>
      <w:tblPr>
        <w:tblW w:w="11199" w:type="dxa"/>
        <w:tblInd w:w="-1214" w:type="dxa"/>
        <w:tblLayout w:type="fixed"/>
        <w:tblCellMar>
          <w:top w:w="102" w:type="dxa"/>
          <w:left w:w="62" w:type="dxa"/>
          <w:bottom w:w="102" w:type="dxa"/>
          <w:right w:w="62" w:type="dxa"/>
        </w:tblCellMar>
        <w:tblLook w:val="0000" w:firstRow="0" w:lastRow="0" w:firstColumn="0" w:lastColumn="0" w:noHBand="0" w:noVBand="0"/>
      </w:tblPr>
      <w:tblGrid>
        <w:gridCol w:w="567"/>
        <w:gridCol w:w="709"/>
        <w:gridCol w:w="567"/>
        <w:gridCol w:w="709"/>
        <w:gridCol w:w="567"/>
        <w:gridCol w:w="567"/>
        <w:gridCol w:w="567"/>
        <w:gridCol w:w="709"/>
        <w:gridCol w:w="851"/>
        <w:gridCol w:w="567"/>
        <w:gridCol w:w="567"/>
        <w:gridCol w:w="708"/>
        <w:gridCol w:w="851"/>
        <w:gridCol w:w="567"/>
        <w:gridCol w:w="859"/>
        <w:gridCol w:w="1267"/>
      </w:tblGrid>
      <w:tr w:rsidR="0033696A" w:rsidRPr="00ED6530" w:rsidTr="0033696A">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right="-67"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 xml:space="preserve">муниципальных </w:t>
            </w:r>
            <w:r w:rsidRPr="00ED6530">
              <w:rPr>
                <w:rFonts w:ascii="Times New Roman" w:hAnsi="Times New Roman" w:cs="Times New Roman"/>
                <w:szCs w:val="22"/>
              </w:rPr>
              <w:t xml:space="preserve">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left="-64" w:hanging="3"/>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985" w:type="dxa"/>
            <w:gridSpan w:val="3"/>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hanging="58"/>
              <w:jc w:val="center"/>
              <w:rPr>
                <w:rFonts w:ascii="Times New Roman" w:hAnsi="Times New Roman" w:cs="Times New Roman"/>
                <w:szCs w:val="22"/>
              </w:rPr>
            </w:pPr>
            <w:r w:rsidRPr="00ED6530">
              <w:rPr>
                <w:rFonts w:ascii="Times New Roman" w:hAnsi="Times New Roman" w:cs="Times New Roman"/>
                <w:szCs w:val="22"/>
              </w:rPr>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985" w:type="dxa"/>
            <w:gridSpan w:val="4"/>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услугу)</w:t>
            </w: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851"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hanging="58"/>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134" w:type="dxa"/>
            <w:gridSpan w:val="2"/>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hanging="58"/>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ind w:firstLine="0"/>
              <w:jc w:val="center"/>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11"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85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c>
          <w:tcPr>
            <w:tcW w:w="12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p>
        </w:tc>
      </w:tr>
      <w:tr w:rsidR="0033696A" w:rsidRPr="00ED6530" w:rsidTr="0033696A">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33696A" w:rsidRPr="00ED6530" w:rsidTr="0033696A">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r>
      <w:tr w:rsidR="0033696A" w:rsidRPr="00ED6530" w:rsidTr="0033696A">
        <w:tc>
          <w:tcPr>
            <w:tcW w:w="567"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c>
          <w:tcPr>
            <w:tcW w:w="709"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none" w:sz="6" w:space="0" w:color="auto"/>
              <w:bottom w:val="none" w:sz="6" w:space="0" w:color="auto"/>
              <w:right w:val="single" w:sz="4" w:space="0" w:color="auto"/>
            </w:tcBorders>
          </w:tcPr>
          <w:p w:rsidR="0033696A" w:rsidRPr="00ED6530" w:rsidRDefault="0033696A" w:rsidP="0033696A">
            <w:pPr>
              <w:pStyle w:val="ConsPlusNormal"/>
              <w:jc w:val="center"/>
              <w:rPr>
                <w:rFonts w:ascii="Times New Roman" w:hAnsi="Times New Roman" w:cs="Times New Roman"/>
                <w:szCs w:val="22"/>
              </w:rPr>
            </w:pPr>
            <w:r w:rsidRPr="00ED6530">
              <w:rPr>
                <w:rFonts w:ascii="Times New Roman" w:hAnsi="Times New Roman" w:cs="Times New Roman"/>
                <w:szCs w:val="22"/>
              </w:rPr>
              <w:t>Итого</w:t>
            </w: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859" w:type="dxa"/>
            <w:tcBorders>
              <w:top w:val="single" w:sz="4" w:space="0" w:color="auto"/>
              <w:left w:val="single" w:sz="4" w:space="0" w:color="auto"/>
              <w:bottom w:val="single" w:sz="4" w:space="0" w:color="auto"/>
              <w:right w:val="single" w:sz="4" w:space="0" w:color="auto"/>
            </w:tcBorders>
          </w:tcPr>
          <w:p w:rsidR="0033696A" w:rsidRPr="00ED6530" w:rsidRDefault="0033696A" w:rsidP="0033696A">
            <w:pPr>
              <w:pStyle w:val="ConsPlusNormal"/>
              <w:rPr>
                <w:rFonts w:ascii="Times New Roman" w:hAnsi="Times New Roman" w:cs="Times New Roman"/>
                <w:szCs w:val="22"/>
              </w:rPr>
            </w:pPr>
          </w:p>
        </w:tc>
        <w:tc>
          <w:tcPr>
            <w:tcW w:w="1267" w:type="dxa"/>
            <w:tcBorders>
              <w:top w:val="single" w:sz="4" w:space="0" w:color="auto"/>
              <w:left w:val="single" w:sz="4" w:space="0" w:color="auto"/>
              <w:bottom w:val="none" w:sz="6" w:space="0" w:color="auto"/>
              <w:right w:val="none" w:sz="6" w:space="0" w:color="auto"/>
            </w:tcBorders>
          </w:tcPr>
          <w:p w:rsidR="0033696A" w:rsidRPr="00ED6530" w:rsidRDefault="0033696A" w:rsidP="0033696A">
            <w:pPr>
              <w:pStyle w:val="ConsPlusNormal"/>
              <w:rPr>
                <w:rFonts w:ascii="Times New Roman" w:hAnsi="Times New Roman" w:cs="Times New Roman"/>
                <w:szCs w:val="22"/>
              </w:rPr>
            </w:pPr>
          </w:p>
        </w:tc>
      </w:tr>
    </w:tbl>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rPr>
          <w:rFonts w:ascii="Times New Roman" w:hAnsi="Times New Roman" w:cs="Times New Roman"/>
        </w:rPr>
      </w:pPr>
    </w:p>
    <w:p w:rsidR="00856803" w:rsidRDefault="00856803" w:rsidP="0033696A">
      <w:pPr>
        <w:spacing w:after="0" w:line="240" w:lineRule="auto"/>
        <w:ind w:left="-709"/>
        <w:rPr>
          <w:rFonts w:ascii="Times New Roman" w:hAnsi="Times New Roman" w:cs="Times New Roman"/>
        </w:rPr>
      </w:pPr>
    </w:p>
    <w:p w:rsidR="00856803" w:rsidRDefault="00856803" w:rsidP="0033696A">
      <w:pPr>
        <w:spacing w:after="0" w:line="240" w:lineRule="auto"/>
        <w:ind w:left="-709"/>
        <w:rPr>
          <w:rFonts w:ascii="Times New Roman" w:hAnsi="Times New Roman" w:cs="Times New Roman"/>
        </w:rPr>
      </w:pPr>
    </w:p>
    <w:p w:rsidR="00856803" w:rsidRDefault="0033696A" w:rsidP="0033696A">
      <w:pPr>
        <w:spacing w:after="0" w:line="240" w:lineRule="auto"/>
        <w:ind w:left="-709" w:hanging="142"/>
        <w:jc w:val="center"/>
        <w:rPr>
          <w:rFonts w:ascii="Times New Roman" w:hAnsi="Times New Roman" w:cs="Times New Roman"/>
        </w:rPr>
      </w:pPr>
      <w:r w:rsidRPr="00ED6530">
        <w:rPr>
          <w:rFonts w:ascii="Times New Roman" w:hAnsi="Times New Roman" w:cs="Times New Roman"/>
        </w:rPr>
        <w:t xml:space="preserve">3. Сведения об объеме оказания </w:t>
      </w:r>
      <w:r>
        <w:rPr>
          <w:rFonts w:ascii="Times New Roman" w:hAnsi="Times New Roman" w:cs="Times New Roman"/>
        </w:rPr>
        <w:t>муниципальных</w:t>
      </w:r>
      <w:r w:rsidRPr="00ED6530">
        <w:rPr>
          <w:rFonts w:ascii="Times New Roman" w:hAnsi="Times New Roman" w:cs="Times New Roman"/>
        </w:rPr>
        <w:t xml:space="preserve"> услуг (</w:t>
      </w:r>
      <w:r>
        <w:rPr>
          <w:rFonts w:ascii="Times New Roman" w:hAnsi="Times New Roman" w:cs="Times New Roman"/>
        </w:rPr>
        <w:t>муниципальных</w:t>
      </w:r>
      <w:r w:rsidRPr="00ED6530">
        <w:rPr>
          <w:rFonts w:ascii="Times New Roman" w:hAnsi="Times New Roman" w:cs="Times New Roman"/>
        </w:rPr>
        <w:t xml:space="preserve"> услуг, составляющих укрупненную </w:t>
      </w:r>
      <w:r>
        <w:rPr>
          <w:rFonts w:ascii="Times New Roman" w:hAnsi="Times New Roman" w:cs="Times New Roman"/>
        </w:rPr>
        <w:t>муниципальную</w:t>
      </w:r>
      <w:r w:rsidRPr="00ED6530">
        <w:rPr>
          <w:rFonts w:ascii="Times New Roman" w:hAnsi="Times New Roman" w:cs="Times New Roman"/>
        </w:rPr>
        <w:t xml:space="preserve"> услугу), на 20__ год (на 2-й год планового периода)</w:t>
      </w:r>
    </w:p>
    <w:p w:rsidR="00856803" w:rsidRDefault="00856803" w:rsidP="0033696A">
      <w:pPr>
        <w:spacing w:after="0" w:line="240" w:lineRule="auto"/>
        <w:ind w:left="-709" w:hanging="142"/>
        <w:jc w:val="center"/>
        <w:rPr>
          <w:rFonts w:ascii="Times New Roman" w:hAnsi="Times New Roman" w:cs="Times New Roman"/>
        </w:rPr>
      </w:pPr>
    </w:p>
    <w:p w:rsidR="00856803" w:rsidRDefault="00856803" w:rsidP="003C1E4E">
      <w:pPr>
        <w:spacing w:after="0" w:line="240" w:lineRule="auto"/>
        <w:ind w:left="-709" w:hanging="142"/>
        <w:rPr>
          <w:rFonts w:ascii="Times New Roman" w:hAnsi="Times New Roman" w:cs="Times New Roman"/>
        </w:rPr>
      </w:pPr>
    </w:p>
    <w:tbl>
      <w:tblPr>
        <w:tblW w:w="11253" w:type="dxa"/>
        <w:tblInd w:w="-1214" w:type="dxa"/>
        <w:tblLayout w:type="fixed"/>
        <w:tblCellMar>
          <w:top w:w="102" w:type="dxa"/>
          <w:left w:w="62" w:type="dxa"/>
          <w:bottom w:w="102" w:type="dxa"/>
          <w:right w:w="62" w:type="dxa"/>
        </w:tblCellMar>
        <w:tblLook w:val="0000" w:firstRow="0" w:lastRow="0" w:firstColumn="0" w:lastColumn="0" w:noHBand="0" w:noVBand="0"/>
      </w:tblPr>
      <w:tblGrid>
        <w:gridCol w:w="709"/>
        <w:gridCol w:w="709"/>
        <w:gridCol w:w="709"/>
        <w:gridCol w:w="709"/>
        <w:gridCol w:w="567"/>
        <w:gridCol w:w="708"/>
        <w:gridCol w:w="709"/>
        <w:gridCol w:w="567"/>
        <w:gridCol w:w="567"/>
        <w:gridCol w:w="709"/>
        <w:gridCol w:w="708"/>
        <w:gridCol w:w="13"/>
        <w:gridCol w:w="696"/>
        <w:gridCol w:w="709"/>
        <w:gridCol w:w="567"/>
        <w:gridCol w:w="567"/>
        <w:gridCol w:w="55"/>
        <w:gridCol w:w="1220"/>
        <w:gridCol w:w="55"/>
      </w:tblGrid>
      <w:tr w:rsidR="00DA5953" w:rsidRPr="00ED6530" w:rsidTr="00DA5953">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w:t>
            </w:r>
            <w:r w:rsidRPr="00ED6530">
              <w:rPr>
                <w:rFonts w:ascii="Times New Roman" w:hAnsi="Times New Roman" w:cs="Times New Roman"/>
                <w:szCs w:val="22"/>
              </w:rPr>
              <w:lastRenderedPageBreak/>
              <w:t xml:space="preserve">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Срок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w:t>
            </w:r>
            <w:r>
              <w:rPr>
                <w:rFonts w:ascii="Times New Roman" w:hAnsi="Times New Roman" w:cs="Times New Roman"/>
                <w:szCs w:val="22"/>
              </w:rPr>
              <w:lastRenderedPageBreak/>
              <w:t>льную</w:t>
            </w:r>
            <w:r w:rsidRPr="00ED6530">
              <w:rPr>
                <w:rFonts w:ascii="Times New Roman" w:hAnsi="Times New Roman" w:cs="Times New Roman"/>
                <w:szCs w:val="22"/>
              </w:rPr>
              <w:t xml:space="preserve">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1997" w:type="dxa"/>
            <w:gridSpan w:val="4"/>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 услуг</w:t>
            </w:r>
            <w:r w:rsidRPr="00ED6530">
              <w:rPr>
                <w:rFonts w:ascii="Times New Roman" w:hAnsi="Times New Roman" w:cs="Times New Roman"/>
                <w:szCs w:val="22"/>
              </w:rPr>
              <w:t xml:space="preserve">,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594" w:type="dxa"/>
            <w:gridSpan w:val="5"/>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1275" w:type="dxa"/>
            <w:gridSpan w:val="2"/>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DA5953" w:rsidRPr="00ED6530" w:rsidTr="00DA5953">
        <w:trPr>
          <w:gridAfter w:val="1"/>
          <w:wAfter w:w="55" w:type="dxa"/>
        </w:trPr>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наименование пока</w:t>
            </w:r>
            <w:r w:rsidRPr="00ED6530">
              <w:rPr>
                <w:rFonts w:ascii="Times New Roman" w:hAnsi="Times New Roman" w:cs="Times New Roman"/>
                <w:szCs w:val="22"/>
              </w:rPr>
              <w:lastRenderedPageBreak/>
              <w:t xml:space="preserve">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единица измерения</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w:t>
            </w:r>
            <w:r>
              <w:rPr>
                <w:rFonts w:ascii="Times New Roman" w:hAnsi="Times New Roman" w:cs="Times New Roman"/>
                <w:szCs w:val="22"/>
              </w:rPr>
              <w:lastRenderedPageBreak/>
              <w:t>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w:t>
            </w:r>
            <w:r>
              <w:rPr>
                <w:rFonts w:ascii="Times New Roman" w:hAnsi="Times New Roman" w:cs="Times New Roman"/>
                <w:szCs w:val="22"/>
              </w:rPr>
              <w:lastRenderedPageBreak/>
              <w:t>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w:t>
            </w:r>
            <w:r w:rsidRPr="00ED6530">
              <w:rPr>
                <w:rFonts w:ascii="Times New Roman" w:hAnsi="Times New Roman" w:cs="Times New Roman"/>
                <w:szCs w:val="22"/>
              </w:rPr>
              <w:lastRenderedPageBreak/>
              <w:t xml:space="preserve">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соответствии </w:t>
            </w:r>
            <w:r w:rsidRPr="00ED6530">
              <w:rPr>
                <w:rFonts w:ascii="Times New Roman" w:hAnsi="Times New Roman" w:cs="Times New Roman"/>
                <w:szCs w:val="22"/>
              </w:rPr>
              <w:lastRenderedPageBreak/>
              <w:t xml:space="preserve">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75" w:type="dxa"/>
            <w:gridSpan w:val="2"/>
            <w:vMerge w:val="restart"/>
            <w:tcBorders>
              <w:top w:val="single" w:sz="4" w:space="0" w:color="auto"/>
              <w:left w:val="single" w:sz="4" w:space="0" w:color="auto"/>
              <w:bottom w:val="single" w:sz="4" w:space="0" w:color="auto"/>
              <w:right w:val="single" w:sz="4" w:space="0" w:color="auto"/>
            </w:tcBorders>
          </w:tcPr>
          <w:p w:rsidR="00DA5953" w:rsidRPr="00ED6530" w:rsidRDefault="00DA5953" w:rsidP="00DA5953">
            <w:pPr>
              <w:pStyle w:val="ConsPlusNormal"/>
              <w:ind w:firstLine="0"/>
              <w:jc w:val="center"/>
              <w:rPr>
                <w:rFonts w:ascii="Times New Roman" w:hAnsi="Times New Roman" w:cs="Times New Roman"/>
                <w:szCs w:val="22"/>
              </w:rPr>
            </w:pPr>
          </w:p>
        </w:tc>
      </w:tr>
      <w:tr w:rsidR="00DA5953" w:rsidRPr="00ED6530" w:rsidTr="00DA5953">
        <w:trPr>
          <w:gridAfter w:val="1"/>
          <w:wAfter w:w="55" w:type="dxa"/>
        </w:trPr>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н</w:t>
            </w:r>
            <w:r w:rsidRPr="00ED6530">
              <w:rPr>
                <w:rFonts w:ascii="Times New Roman" w:hAnsi="Times New Roman" w:cs="Times New Roman"/>
                <w:szCs w:val="22"/>
              </w:rPr>
              <w:lastRenderedPageBreak/>
              <w:t xml:space="preserve">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8"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к</w:t>
            </w:r>
            <w:r w:rsidRPr="00ED6530">
              <w:rPr>
                <w:rFonts w:ascii="Times New Roman" w:hAnsi="Times New Roman" w:cs="Times New Roman"/>
                <w:szCs w:val="22"/>
              </w:rPr>
              <w:lastRenderedPageBreak/>
              <w:t xml:space="preserve">од по </w:t>
            </w:r>
            <w:hyperlink r:id="rId12"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9" w:type="dxa"/>
            <w:gridSpan w:val="2"/>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c>
          <w:tcPr>
            <w:tcW w:w="1275" w:type="dxa"/>
            <w:gridSpan w:val="2"/>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p>
        </w:tc>
      </w:tr>
      <w:tr w:rsidR="00DA5953" w:rsidRPr="00ED6530" w:rsidTr="00DA5953">
        <w:trPr>
          <w:gridAfter w:val="1"/>
          <w:wAfter w:w="55" w:type="dxa"/>
        </w:trPr>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567"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708"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567"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8</w:t>
            </w:r>
          </w:p>
        </w:tc>
        <w:tc>
          <w:tcPr>
            <w:tcW w:w="567"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9</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10</w:t>
            </w:r>
          </w:p>
        </w:tc>
        <w:tc>
          <w:tcPr>
            <w:tcW w:w="708"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11</w:t>
            </w:r>
          </w:p>
        </w:tc>
        <w:tc>
          <w:tcPr>
            <w:tcW w:w="709" w:type="dxa"/>
            <w:gridSpan w:val="2"/>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12</w:t>
            </w:r>
          </w:p>
        </w:tc>
        <w:tc>
          <w:tcPr>
            <w:tcW w:w="709"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13</w:t>
            </w:r>
          </w:p>
        </w:tc>
        <w:tc>
          <w:tcPr>
            <w:tcW w:w="567"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14</w:t>
            </w:r>
          </w:p>
        </w:tc>
        <w:tc>
          <w:tcPr>
            <w:tcW w:w="567" w:type="dxa"/>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15</w:t>
            </w:r>
          </w:p>
        </w:tc>
        <w:tc>
          <w:tcPr>
            <w:tcW w:w="1275" w:type="dxa"/>
            <w:gridSpan w:val="2"/>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jc w:val="center"/>
              <w:rPr>
                <w:rFonts w:ascii="Times New Roman" w:hAnsi="Times New Roman" w:cs="Times New Roman"/>
                <w:szCs w:val="22"/>
              </w:rPr>
            </w:pPr>
            <w:r w:rsidRPr="00ED6530">
              <w:rPr>
                <w:rFonts w:ascii="Times New Roman" w:hAnsi="Times New Roman" w:cs="Times New Roman"/>
                <w:szCs w:val="22"/>
              </w:rPr>
              <w:t>16</w:t>
            </w:r>
          </w:p>
        </w:tc>
      </w:tr>
      <w:tr w:rsidR="00DA5953" w:rsidRPr="00ED6530" w:rsidTr="00DA5953">
        <w:trPr>
          <w:gridAfter w:val="1"/>
          <w:wAfter w:w="55" w:type="dxa"/>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r>
      <w:tr w:rsidR="00DA5953" w:rsidRPr="00ED6530" w:rsidTr="00DA5953">
        <w:trPr>
          <w:gridAfter w:val="1"/>
          <w:wAfter w:w="55" w:type="dxa"/>
        </w:trPr>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A5953" w:rsidRPr="00ED6530" w:rsidRDefault="00DA5953" w:rsidP="00DA3DA1">
            <w:pPr>
              <w:pStyle w:val="ConsPlusNormal"/>
              <w:rPr>
                <w:rFonts w:ascii="Times New Roman" w:hAnsi="Times New Roman" w:cs="Times New Roman"/>
                <w:szCs w:val="22"/>
              </w:rPr>
            </w:pPr>
          </w:p>
        </w:tc>
      </w:tr>
    </w:tbl>
    <w:p w:rsidR="00856803" w:rsidRDefault="00856803" w:rsidP="003C1E4E">
      <w:pPr>
        <w:spacing w:after="0" w:line="240" w:lineRule="auto"/>
        <w:ind w:left="-709" w:hanging="142"/>
        <w:rPr>
          <w:rFonts w:ascii="Times New Roman" w:hAnsi="Times New Roman" w:cs="Times New Roman"/>
        </w:rPr>
      </w:pPr>
    </w:p>
    <w:p w:rsidR="00856803" w:rsidRDefault="00856803" w:rsidP="003C1E4E">
      <w:pPr>
        <w:spacing w:after="0" w:line="240" w:lineRule="auto"/>
        <w:ind w:left="-709" w:hanging="142"/>
        <w:rPr>
          <w:rFonts w:ascii="Times New Roman" w:hAnsi="Times New Roman" w:cs="Times New Roman"/>
        </w:rPr>
      </w:pPr>
    </w:p>
    <w:p w:rsidR="00DA5953" w:rsidRDefault="00DA5953" w:rsidP="00DA5953">
      <w:pPr>
        <w:spacing w:after="0" w:line="240" w:lineRule="auto"/>
        <w:ind w:left="-709" w:hanging="142"/>
        <w:jc w:val="center"/>
        <w:rPr>
          <w:rFonts w:ascii="Times New Roman" w:hAnsi="Times New Roman" w:cs="Times New Roman"/>
        </w:rPr>
      </w:pPr>
      <w:r>
        <w:rPr>
          <w:rFonts w:ascii="Times New Roman" w:hAnsi="Times New Roman" w:cs="Times New Roman"/>
        </w:rPr>
        <w:t>4</w:t>
      </w:r>
      <w:r w:rsidRPr="00ED6530">
        <w:rPr>
          <w:rFonts w:ascii="Times New Roman" w:hAnsi="Times New Roman" w:cs="Times New Roman"/>
        </w:rPr>
        <w:t xml:space="preserve">. Сведения об объеме оказания </w:t>
      </w:r>
      <w:r>
        <w:rPr>
          <w:rFonts w:ascii="Times New Roman" w:hAnsi="Times New Roman" w:cs="Times New Roman"/>
        </w:rPr>
        <w:t>муниципальных</w:t>
      </w:r>
      <w:r w:rsidRPr="00ED6530">
        <w:rPr>
          <w:rFonts w:ascii="Times New Roman" w:hAnsi="Times New Roman" w:cs="Times New Roman"/>
        </w:rPr>
        <w:t xml:space="preserve"> услуг (</w:t>
      </w:r>
      <w:r>
        <w:rPr>
          <w:rFonts w:ascii="Times New Roman" w:hAnsi="Times New Roman" w:cs="Times New Roman"/>
        </w:rPr>
        <w:t>муниципальных</w:t>
      </w:r>
      <w:r w:rsidRPr="00ED6530">
        <w:rPr>
          <w:rFonts w:ascii="Times New Roman" w:hAnsi="Times New Roman" w:cs="Times New Roman"/>
        </w:rPr>
        <w:t xml:space="preserve"> услуг, составляющих укрупненную </w:t>
      </w:r>
      <w:r>
        <w:rPr>
          <w:rFonts w:ascii="Times New Roman" w:hAnsi="Times New Roman" w:cs="Times New Roman"/>
        </w:rPr>
        <w:t>муниципальную</w:t>
      </w:r>
      <w:r w:rsidRPr="00ED6530">
        <w:rPr>
          <w:rFonts w:ascii="Times New Roman" w:hAnsi="Times New Roman" w:cs="Times New Roman"/>
        </w:rPr>
        <w:t xml:space="preserve"> услугу), на 20__ год (на 2-й год планового периода)</w:t>
      </w:r>
    </w:p>
    <w:p w:rsidR="00856803" w:rsidRDefault="00856803" w:rsidP="003C1E4E">
      <w:pPr>
        <w:spacing w:after="0" w:line="240" w:lineRule="auto"/>
        <w:ind w:left="-709" w:hanging="142"/>
        <w:rPr>
          <w:rFonts w:ascii="Times New Roman" w:hAnsi="Times New Roman" w:cs="Times New Roman"/>
        </w:rPr>
      </w:pPr>
    </w:p>
    <w:p w:rsidR="00856803" w:rsidRDefault="00856803" w:rsidP="003C1E4E">
      <w:pPr>
        <w:spacing w:after="0" w:line="240" w:lineRule="auto"/>
        <w:ind w:left="-709" w:hanging="142"/>
        <w:rPr>
          <w:rFonts w:ascii="Times New Roman" w:hAnsi="Times New Roman" w:cs="Times New Roman"/>
        </w:rPr>
      </w:pPr>
    </w:p>
    <w:p w:rsidR="00856803" w:rsidRDefault="00856803" w:rsidP="003C1E4E">
      <w:pPr>
        <w:spacing w:after="0" w:line="240" w:lineRule="auto"/>
        <w:ind w:left="-709" w:hanging="142"/>
        <w:rPr>
          <w:rFonts w:ascii="Times New Roman" w:hAnsi="Times New Roman" w:cs="Times New Roman"/>
        </w:rPr>
      </w:pPr>
    </w:p>
    <w:p w:rsidR="00856803" w:rsidRDefault="00856803" w:rsidP="003C1E4E">
      <w:pPr>
        <w:spacing w:after="0" w:line="240" w:lineRule="auto"/>
        <w:ind w:left="-709" w:hanging="142"/>
        <w:rPr>
          <w:rFonts w:ascii="Times New Roman" w:hAnsi="Times New Roman" w:cs="Times New Roman"/>
        </w:rPr>
      </w:pPr>
    </w:p>
    <w:tbl>
      <w:tblPr>
        <w:tblW w:w="11056" w:type="dxa"/>
        <w:tblInd w:w="-1214" w:type="dxa"/>
        <w:tblLayout w:type="fixed"/>
        <w:tblCellMar>
          <w:top w:w="102" w:type="dxa"/>
          <w:left w:w="62" w:type="dxa"/>
          <w:bottom w:w="102" w:type="dxa"/>
          <w:right w:w="62" w:type="dxa"/>
        </w:tblCellMar>
        <w:tblLook w:val="0000" w:firstRow="0" w:lastRow="0" w:firstColumn="0" w:lastColumn="0" w:noHBand="0" w:noVBand="0"/>
      </w:tblPr>
      <w:tblGrid>
        <w:gridCol w:w="566"/>
        <w:gridCol w:w="566"/>
        <w:gridCol w:w="708"/>
        <w:gridCol w:w="709"/>
        <w:gridCol w:w="567"/>
        <w:gridCol w:w="709"/>
        <w:gridCol w:w="709"/>
        <w:gridCol w:w="567"/>
        <w:gridCol w:w="567"/>
        <w:gridCol w:w="709"/>
        <w:gridCol w:w="708"/>
        <w:gridCol w:w="15"/>
        <w:gridCol w:w="552"/>
        <w:gridCol w:w="850"/>
        <w:gridCol w:w="567"/>
        <w:gridCol w:w="713"/>
        <w:gridCol w:w="1245"/>
        <w:gridCol w:w="29"/>
      </w:tblGrid>
      <w:tr w:rsidR="00DC7EF5" w:rsidRPr="00ED6530" w:rsidTr="00DC7EF5">
        <w:trPr>
          <w:gridAfter w:val="1"/>
          <w:wAfter w:w="25" w:type="dxa"/>
        </w:trPr>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w:t>
            </w:r>
            <w:r w:rsidRPr="00ED6530">
              <w:rPr>
                <w:rFonts w:ascii="Times New Roman" w:hAnsi="Times New Roman" w:cs="Times New Roman"/>
                <w:szCs w:val="22"/>
              </w:rPr>
              <w:lastRenderedPageBreak/>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Style w:val="afc"/>
                  <w:rFonts w:eastAsiaTheme="minorEastAsia" w:cs="Times New Roman"/>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Style w:val="afc"/>
                  <w:rFonts w:eastAsiaTheme="minorEastAsia" w:cs="Times New Roman"/>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Style w:val="afc"/>
                  <w:rFonts w:eastAsiaTheme="minorEastAsia" w:cs="Times New Roman"/>
                  <w:szCs w:val="22"/>
                </w:rPr>
                <w:t>&lt;16&gt;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Style w:val="afc"/>
                  <w:rFonts w:eastAsiaTheme="minorEastAsia" w:cs="Times New Roman"/>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Style w:val="afc"/>
                  <w:rFonts w:eastAsiaTheme="minorEastAsia" w:cs="Times New Roman"/>
                  <w:szCs w:val="22"/>
                </w:rPr>
                <w:t>&lt;17</w:t>
              </w:r>
              <w:r w:rsidRPr="00ED6530">
                <w:rPr>
                  <w:rStyle w:val="afc"/>
                  <w:rFonts w:eastAsiaTheme="minorEastAsia" w:cs="Times New Roman"/>
                  <w:szCs w:val="22"/>
                </w:rPr>
                <w:lastRenderedPageBreak/>
                <w:t>&gt;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 услугу</w:t>
            </w:r>
            <w:r w:rsidRPr="00ED6530">
              <w:rPr>
                <w:rFonts w:ascii="Times New Roman" w:hAnsi="Times New Roman" w:cs="Times New Roman"/>
                <w:szCs w:val="22"/>
              </w:rPr>
              <w:t xml:space="preserve">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Style w:val="afc"/>
                  <w:rFonts w:eastAsiaTheme="minorEastAsia" w:cs="Times New Roman"/>
                  <w:szCs w:val="22"/>
                </w:rPr>
                <w:t>&lt;18&gt;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Год определения исполнителей </w:t>
            </w:r>
            <w:r>
              <w:rPr>
                <w:rFonts w:ascii="Times New Roman" w:hAnsi="Times New Roman" w:cs="Times New Roman"/>
                <w:szCs w:val="22"/>
              </w:rPr>
              <w:t xml:space="preserve">муниципальных </w:t>
            </w:r>
            <w:r w:rsidRPr="00ED6530">
              <w:rPr>
                <w:rFonts w:ascii="Times New Roman" w:hAnsi="Times New Roman" w:cs="Times New Roman"/>
                <w:szCs w:val="22"/>
              </w:rPr>
              <w:t>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Style w:val="afc"/>
                  <w:rFonts w:eastAsiaTheme="minorEastAsia" w:cs="Times New Roman"/>
                  <w:szCs w:val="22"/>
                </w:rPr>
                <w:t>&lt;19&gt;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Место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w:t>
            </w:r>
            <w:r w:rsidRPr="00ED6530">
              <w:rPr>
                <w:rFonts w:ascii="Times New Roman" w:hAnsi="Times New Roman" w:cs="Times New Roman"/>
                <w:szCs w:val="22"/>
              </w:rPr>
              <w:lastRenderedPageBreak/>
              <w:t xml:space="preserve">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Style w:val="afc"/>
                  <w:rFonts w:eastAsiaTheme="minorEastAsia" w:cs="Times New Roman"/>
                  <w:szCs w:val="22"/>
                </w:rPr>
                <w:t>&lt;20&gt;</w:t>
              </w:r>
            </w:hyperlink>
          </w:p>
        </w:tc>
        <w:tc>
          <w:tcPr>
            <w:tcW w:w="1999" w:type="dxa"/>
            <w:gridSpan w:val="4"/>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682" w:type="dxa"/>
            <w:gridSpan w:val="4"/>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 xml:space="preserve">муниципальных </w:t>
            </w:r>
            <w:r w:rsidRPr="00ED6530">
              <w:rPr>
                <w:rFonts w:ascii="Times New Roman" w:hAnsi="Times New Roman" w:cs="Times New Roman"/>
                <w:szCs w:val="22"/>
              </w:rPr>
              <w:t xml:space="preserve">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по способам определения исполнителей </w:t>
            </w:r>
            <w:r>
              <w:rPr>
                <w:rFonts w:ascii="Times New Roman" w:hAnsi="Times New Roman" w:cs="Times New Roman"/>
                <w:szCs w:val="22"/>
              </w:rPr>
              <w:t xml:space="preserve">муниципальных </w:t>
            </w:r>
            <w:r w:rsidRPr="00ED6530">
              <w:rPr>
                <w:rFonts w:ascii="Times New Roman" w:hAnsi="Times New Roman" w:cs="Times New Roman"/>
                <w:szCs w:val="22"/>
              </w:rPr>
              <w:t>услуг (</w:t>
            </w:r>
            <w:r>
              <w:rPr>
                <w:rFonts w:ascii="Times New Roman" w:hAnsi="Times New Roman" w:cs="Times New Roman"/>
                <w:szCs w:val="22"/>
              </w:rPr>
              <w:t xml:space="preserve">муниципальных </w:t>
            </w:r>
            <w:r w:rsidRPr="00ED6530">
              <w:rPr>
                <w:rFonts w:ascii="Times New Roman" w:hAnsi="Times New Roman" w:cs="Times New Roman"/>
                <w:szCs w:val="22"/>
              </w:rPr>
              <w:t xml:space="preserve">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1246"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Style w:val="afc"/>
                  <w:rFonts w:eastAsiaTheme="minorEastAsia" w:cs="Times New Roman"/>
                  <w:szCs w:val="22"/>
                </w:rPr>
                <w:t>&lt;23&gt;</w:t>
              </w:r>
            </w:hyperlink>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r w:rsidRPr="00ED6530">
              <w:rPr>
                <w:rFonts w:ascii="Times New Roman" w:hAnsi="Times New Roman" w:cs="Times New Roman"/>
                <w:szCs w:val="22"/>
              </w:rPr>
              <w:lastRenderedPageBreak/>
              <w:t>единица измерения</w:t>
            </w:r>
          </w:p>
        </w:tc>
        <w:tc>
          <w:tcPr>
            <w:tcW w:w="567" w:type="dxa"/>
            <w:gridSpan w:val="2"/>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rPr>
                <w:rFonts w:ascii="Times New Roman" w:hAnsi="Times New Roman" w:cs="Times New Roman"/>
                <w:szCs w:val="22"/>
              </w:rPr>
            </w:pPr>
            <w:r w:rsidRPr="00ED6530">
              <w:rPr>
                <w:rFonts w:ascii="Times New Roman" w:hAnsi="Times New Roman" w:cs="Times New Roman"/>
                <w:szCs w:val="22"/>
              </w:rPr>
              <w:t xml:space="preserve">оказываемого </w:t>
            </w:r>
            <w:r>
              <w:rPr>
                <w:rFonts w:ascii="Times New Roman" w:hAnsi="Times New Roman" w:cs="Times New Roman"/>
                <w:szCs w:val="22"/>
              </w:rPr>
              <w:t>муниципальны</w:t>
            </w:r>
            <w:r>
              <w:rPr>
                <w:rFonts w:ascii="Times New Roman" w:hAnsi="Times New Roman" w:cs="Times New Roman"/>
                <w:szCs w:val="22"/>
              </w:rPr>
              <w:lastRenderedPageBreak/>
              <w:t>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оказываемого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w:t>
            </w:r>
            <w:r w:rsidRPr="00ED6530">
              <w:rPr>
                <w:rFonts w:ascii="Times New Roman" w:hAnsi="Times New Roman" w:cs="Times New Roman"/>
                <w:szCs w:val="22"/>
              </w:rPr>
              <w:lastRenderedPageBreak/>
              <w:t xml:space="preserve">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в соответствии с конк</w:t>
            </w:r>
            <w:r w:rsidRPr="00ED6530">
              <w:rPr>
                <w:rFonts w:ascii="Times New Roman" w:hAnsi="Times New Roman" w:cs="Times New Roman"/>
                <w:szCs w:val="22"/>
              </w:rPr>
              <w:lastRenderedPageBreak/>
              <w:t xml:space="preserve">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в соответствии с социальным</w:t>
            </w:r>
            <w:r w:rsidRPr="00ED6530">
              <w:rPr>
                <w:rFonts w:ascii="Times New Roman" w:hAnsi="Times New Roman" w:cs="Times New Roman"/>
                <w:szCs w:val="22"/>
              </w:rPr>
              <w:lastRenderedPageBreak/>
              <w:t xml:space="preserve">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75" w:type="dxa"/>
            <w:gridSpan w:val="2"/>
            <w:vMerge w:val="restart"/>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r w:rsidRPr="00ED6530">
              <w:rPr>
                <w:rFonts w:ascii="Times New Roman" w:hAnsi="Times New Roman" w:cs="Times New Roman"/>
                <w:szCs w:val="22"/>
              </w:rPr>
              <w:t>наименовани</w:t>
            </w:r>
            <w:r w:rsidRPr="00ED6530">
              <w:rPr>
                <w:rFonts w:ascii="Times New Roman" w:hAnsi="Times New Roman" w:cs="Times New Roman"/>
                <w:szCs w:val="22"/>
              </w:rPr>
              <w:lastRenderedPageBreak/>
              <w:t xml:space="preserve">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08"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r w:rsidRPr="00ED6530">
              <w:rPr>
                <w:rFonts w:ascii="Times New Roman" w:hAnsi="Times New Roman" w:cs="Times New Roman"/>
                <w:szCs w:val="22"/>
              </w:rPr>
              <w:lastRenderedPageBreak/>
              <w:t xml:space="preserve">код по </w:t>
            </w:r>
            <w:hyperlink r:id="rId13"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567" w:type="dxa"/>
            <w:gridSpan w:val="2"/>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DC7EF5" w:rsidRPr="00ED6530" w:rsidRDefault="00DC7EF5" w:rsidP="00DA3DA1">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A3DA1">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A3DA1">
            <w:pPr>
              <w:pStyle w:val="ConsPlusNormal"/>
              <w:jc w:val="center"/>
              <w:rPr>
                <w:rFonts w:ascii="Times New Roman" w:hAnsi="Times New Roman" w:cs="Times New Roman"/>
                <w:szCs w:val="22"/>
              </w:rPr>
            </w:pPr>
          </w:p>
        </w:tc>
        <w:tc>
          <w:tcPr>
            <w:tcW w:w="1275" w:type="dxa"/>
            <w:gridSpan w:val="2"/>
            <w:vMerge/>
            <w:tcBorders>
              <w:top w:val="single" w:sz="4" w:space="0" w:color="auto"/>
              <w:left w:val="single" w:sz="4" w:space="0" w:color="auto"/>
              <w:bottom w:val="single" w:sz="4" w:space="0" w:color="auto"/>
              <w:right w:val="single" w:sz="4" w:space="0" w:color="auto"/>
            </w:tcBorders>
          </w:tcPr>
          <w:p w:rsidR="00DC7EF5" w:rsidRPr="00ED6530" w:rsidRDefault="00DC7EF5" w:rsidP="00DA3DA1">
            <w:pPr>
              <w:pStyle w:val="ConsPlusNormal"/>
              <w:jc w:val="center"/>
              <w:rPr>
                <w:rFonts w:ascii="Times New Roman" w:hAnsi="Times New Roman" w:cs="Times New Roman"/>
                <w:szCs w:val="22"/>
              </w:rPr>
            </w:pPr>
          </w:p>
        </w:tc>
      </w:tr>
      <w:tr w:rsidR="00DC7EF5" w:rsidRPr="00ED6530" w:rsidTr="00DC7EF5">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1</w:t>
            </w:r>
          </w:p>
        </w:tc>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2</w:t>
            </w: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3</w:t>
            </w: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4</w:t>
            </w:r>
          </w:p>
        </w:tc>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5</w:t>
            </w: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6</w:t>
            </w: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7</w:t>
            </w:r>
          </w:p>
        </w:tc>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8</w:t>
            </w:r>
          </w:p>
        </w:tc>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ind w:right="-60"/>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tcPr>
          <w:p w:rsidR="00DC7EF5" w:rsidRPr="00ED6530" w:rsidRDefault="00DC7EF5" w:rsidP="007339D4">
            <w:pPr>
              <w:pStyle w:val="ConsPlusNormal"/>
              <w:ind w:right="-60" w:firstLine="0"/>
              <w:jc w:val="center"/>
              <w:rPr>
                <w:rFonts w:ascii="Times New Roman" w:hAnsi="Times New Roman" w:cs="Times New Roman"/>
                <w:szCs w:val="22"/>
              </w:rPr>
            </w:pPr>
          </w:p>
        </w:tc>
      </w:tr>
      <w:tr w:rsidR="00DC7EF5" w:rsidRPr="00ED6530" w:rsidTr="00DC7EF5">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r w:rsidR="00DC7EF5" w:rsidRPr="00ED6530" w:rsidTr="00DC7EF5">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C7EF5" w:rsidRPr="00ED6530" w:rsidRDefault="00DC7EF5" w:rsidP="00DC7EF5">
            <w:pPr>
              <w:pStyle w:val="ConsPlusNormal"/>
              <w:jc w:val="center"/>
              <w:rPr>
                <w:rFonts w:ascii="Times New Roman" w:hAnsi="Times New Roman" w:cs="Times New Roman"/>
                <w:szCs w:val="22"/>
              </w:rPr>
            </w:pPr>
          </w:p>
        </w:tc>
      </w:tr>
    </w:tbl>
    <w:p w:rsidR="00856803" w:rsidRDefault="00856803" w:rsidP="00DC7EF5">
      <w:pPr>
        <w:spacing w:after="0" w:line="240" w:lineRule="auto"/>
        <w:ind w:left="-709" w:hanging="142"/>
        <w:jc w:val="center"/>
        <w:rPr>
          <w:rFonts w:ascii="Times New Roman" w:hAnsi="Times New Roman" w:cs="Times New Roman"/>
        </w:rPr>
      </w:pPr>
    </w:p>
    <w:p w:rsidR="00856803" w:rsidRDefault="00856803" w:rsidP="00DC7EF5">
      <w:pPr>
        <w:spacing w:after="0" w:line="240" w:lineRule="auto"/>
        <w:ind w:left="-709" w:hanging="142"/>
        <w:jc w:val="center"/>
        <w:rPr>
          <w:rFonts w:ascii="Times New Roman" w:hAnsi="Times New Roman" w:cs="Times New Roman"/>
        </w:rPr>
      </w:pPr>
    </w:p>
    <w:p w:rsidR="00856803" w:rsidRDefault="00856803" w:rsidP="00DC7EF5">
      <w:pPr>
        <w:spacing w:after="0" w:line="240" w:lineRule="auto"/>
        <w:ind w:left="-709" w:hanging="142"/>
        <w:jc w:val="center"/>
        <w:rPr>
          <w:rFonts w:ascii="Times New Roman" w:hAnsi="Times New Roman" w:cs="Times New Roman"/>
        </w:rPr>
      </w:pPr>
    </w:p>
    <w:tbl>
      <w:tblPr>
        <w:tblW w:w="11175" w:type="dxa"/>
        <w:tblInd w:w="-1214" w:type="dxa"/>
        <w:tblLayout w:type="fixed"/>
        <w:tblCellMar>
          <w:top w:w="102" w:type="dxa"/>
          <w:left w:w="62" w:type="dxa"/>
          <w:bottom w:w="102" w:type="dxa"/>
          <w:right w:w="62" w:type="dxa"/>
        </w:tblCellMar>
        <w:tblLook w:val="0000" w:firstRow="0" w:lastRow="0" w:firstColumn="0" w:lastColumn="0" w:noHBand="0" w:noVBand="0"/>
      </w:tblPr>
      <w:tblGrid>
        <w:gridCol w:w="567"/>
        <w:gridCol w:w="567"/>
        <w:gridCol w:w="568"/>
        <w:gridCol w:w="567"/>
        <w:gridCol w:w="567"/>
        <w:gridCol w:w="708"/>
        <w:gridCol w:w="567"/>
        <w:gridCol w:w="709"/>
        <w:gridCol w:w="712"/>
        <w:gridCol w:w="712"/>
        <w:gridCol w:w="711"/>
        <w:gridCol w:w="700"/>
        <w:gridCol w:w="709"/>
        <w:gridCol w:w="712"/>
        <w:gridCol w:w="812"/>
        <w:gridCol w:w="35"/>
        <w:gridCol w:w="1217"/>
        <w:gridCol w:w="35"/>
      </w:tblGrid>
      <w:tr w:rsidR="007339D4" w:rsidRPr="00ED6530" w:rsidTr="007339D4">
        <w:tc>
          <w:tcPr>
            <w:tcW w:w="567"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w:t>
            </w:r>
            <w:r w:rsidRPr="00ED6530">
              <w:rPr>
                <w:rFonts w:ascii="Times New Roman" w:hAnsi="Times New Roman" w:cs="Times New Roman"/>
                <w:szCs w:val="22"/>
              </w:rPr>
              <w:lastRenderedPageBreak/>
              <w:t xml:space="preserve">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8"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w:t>
            </w:r>
            <w:r w:rsidRPr="00ED6530">
              <w:rPr>
                <w:rFonts w:ascii="Times New Roman" w:hAnsi="Times New Roman" w:cs="Times New Roman"/>
                <w:szCs w:val="22"/>
              </w:rPr>
              <w:lastRenderedPageBreak/>
              <w:t xml:space="preserve">х укрупненную </w:t>
            </w:r>
            <w:r>
              <w:rPr>
                <w:rFonts w:ascii="Times New Roman" w:hAnsi="Times New Roman" w:cs="Times New Roman"/>
                <w:szCs w:val="22"/>
              </w:rPr>
              <w:t>муниципальную услугу</w:t>
            </w:r>
            <w:r w:rsidRPr="00ED6530">
              <w:rPr>
                <w:rFonts w:ascii="Times New Roman" w:hAnsi="Times New Roman" w:cs="Times New Roman"/>
                <w:szCs w:val="22"/>
              </w:rPr>
              <w:t xml:space="preserve">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Категории потребителей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w:t>
            </w:r>
            <w:r w:rsidRPr="00ED6530">
              <w:rPr>
                <w:rFonts w:ascii="Times New Roman" w:hAnsi="Times New Roman" w:cs="Times New Roman"/>
                <w:szCs w:val="22"/>
              </w:rPr>
              <w:lastRenderedPageBreak/>
              <w:t xml:space="preserve">х укрупненную </w:t>
            </w:r>
            <w:r>
              <w:rPr>
                <w:rFonts w:ascii="Times New Roman" w:hAnsi="Times New Roman" w:cs="Times New Roman"/>
                <w:szCs w:val="22"/>
              </w:rPr>
              <w:t xml:space="preserve">муниципальную </w:t>
            </w:r>
            <w:r w:rsidRPr="00ED6530">
              <w:rPr>
                <w:rFonts w:ascii="Times New Roman" w:hAnsi="Times New Roman" w:cs="Times New Roman"/>
                <w:szCs w:val="22"/>
              </w:rPr>
              <w:t xml:space="preserve">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Уполномоченный орган (орган, уполномоченный на формирование </w:t>
            </w:r>
            <w:r>
              <w:rPr>
                <w:rFonts w:ascii="Times New Roman" w:hAnsi="Times New Roman" w:cs="Times New Roman"/>
                <w:szCs w:val="22"/>
              </w:rPr>
              <w:t>муниципального</w:t>
            </w:r>
            <w:r w:rsidRPr="00ED6530">
              <w:rPr>
                <w:rFonts w:ascii="Times New Roman" w:hAnsi="Times New Roman" w:cs="Times New Roman"/>
                <w:szCs w:val="22"/>
              </w:rPr>
              <w:t xml:space="preserve"> </w:t>
            </w:r>
            <w:r w:rsidRPr="00ED6530">
              <w:rPr>
                <w:rFonts w:ascii="Times New Roman" w:hAnsi="Times New Roman" w:cs="Times New Roman"/>
                <w:szCs w:val="22"/>
              </w:rPr>
              <w:lastRenderedPageBreak/>
              <w:t xml:space="preserve">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ED6530">
                <w:rPr>
                  <w:rFonts w:ascii="Times New Roman" w:hAnsi="Times New Roman" w:cs="Times New Roman"/>
                  <w:color w:val="0000FF"/>
                  <w:szCs w:val="22"/>
                </w:rPr>
                <w:t>&lt;17&gt;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Срок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r w:rsidRPr="00ED6530">
              <w:rPr>
                <w:rFonts w:ascii="Times New Roman" w:hAnsi="Times New Roman" w:cs="Times New Roman"/>
                <w:szCs w:val="22"/>
              </w:rPr>
              <w:lastRenderedPageBreak/>
              <w:t xml:space="preserve">)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ED6530">
                <w:rPr>
                  <w:rFonts w:ascii="Times New Roman" w:hAnsi="Times New Roman" w:cs="Times New Roman"/>
                  <w:color w:val="0000FF"/>
                  <w:szCs w:val="22"/>
                </w:rPr>
                <w:t>&lt;18&gt;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Год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w:t>
            </w:r>
            <w:r w:rsidRPr="00ED6530">
              <w:rPr>
                <w:rFonts w:ascii="Times New Roman" w:hAnsi="Times New Roman" w:cs="Times New Roman"/>
                <w:szCs w:val="22"/>
              </w:rPr>
              <w:lastRenderedPageBreak/>
              <w:t xml:space="preserve">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ED6530">
                <w:rPr>
                  <w:rFonts w:ascii="Times New Roman" w:hAnsi="Times New Roman" w:cs="Times New Roman"/>
                  <w:color w:val="0000FF"/>
                  <w:szCs w:val="22"/>
                </w:rPr>
                <w:t>&lt;19&gt;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Место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r w:rsidRPr="00ED6530">
              <w:rPr>
                <w:rFonts w:ascii="Times New Roman" w:hAnsi="Times New Roman" w:cs="Times New Roman"/>
                <w:szCs w:val="22"/>
              </w:rPr>
              <w:lastRenderedPageBreak/>
              <w:t xml:space="preserve">)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ED6530">
                <w:rPr>
                  <w:rFonts w:ascii="Times New Roman" w:hAnsi="Times New Roman" w:cs="Times New Roman"/>
                  <w:color w:val="0000FF"/>
                  <w:szCs w:val="22"/>
                </w:rPr>
                <w:t>&lt;20&gt;</w:t>
              </w:r>
            </w:hyperlink>
          </w:p>
        </w:tc>
        <w:tc>
          <w:tcPr>
            <w:tcW w:w="2135" w:type="dxa"/>
            <w:gridSpan w:val="3"/>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2968" w:type="dxa"/>
            <w:gridSpan w:val="5"/>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объем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по способам определения исполнителей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w:t>
            </w:r>
          </w:p>
        </w:tc>
        <w:tc>
          <w:tcPr>
            <w:tcW w:w="1252"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Предельные допустимые возможные отклонения от показателей, характеризующих объем оказания </w:t>
            </w:r>
            <w:r>
              <w:rPr>
                <w:rFonts w:ascii="Times New Roman" w:hAnsi="Times New Roman" w:cs="Times New Roman"/>
                <w:szCs w:val="22"/>
              </w:rPr>
              <w:t xml:space="preserve">муниципальной </w:t>
            </w:r>
            <w:r w:rsidRPr="00ED6530">
              <w:rPr>
                <w:rFonts w:ascii="Times New Roman" w:hAnsi="Times New Roman" w:cs="Times New Roman"/>
                <w:szCs w:val="22"/>
              </w:rPr>
              <w:t>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ED6530">
                <w:rPr>
                  <w:rFonts w:ascii="Times New Roman" w:hAnsi="Times New Roman" w:cs="Times New Roman"/>
                  <w:color w:val="0000FF"/>
                  <w:szCs w:val="22"/>
                </w:rPr>
                <w:t>&lt;23&gt;</w:t>
              </w:r>
            </w:hyperlink>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12"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наиме</w:t>
            </w:r>
            <w:r w:rsidRPr="00ED6530">
              <w:rPr>
                <w:rFonts w:ascii="Times New Roman" w:hAnsi="Times New Roman" w:cs="Times New Roman"/>
                <w:szCs w:val="22"/>
              </w:rPr>
              <w:lastRenderedPageBreak/>
              <w:t xml:space="preserve">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423"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единица </w:t>
            </w:r>
            <w:r w:rsidRPr="00ED6530">
              <w:rPr>
                <w:rFonts w:ascii="Times New Roman" w:hAnsi="Times New Roman" w:cs="Times New Roman"/>
                <w:szCs w:val="22"/>
              </w:rPr>
              <w:lastRenderedPageBreak/>
              <w:t>измерения</w:t>
            </w:r>
          </w:p>
        </w:tc>
        <w:tc>
          <w:tcPr>
            <w:tcW w:w="700"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оказы</w:t>
            </w:r>
            <w:r w:rsidRPr="00ED6530">
              <w:rPr>
                <w:rFonts w:ascii="Times New Roman" w:hAnsi="Times New Roman" w:cs="Times New Roman"/>
                <w:szCs w:val="22"/>
              </w:rPr>
              <w:lastRenderedPageBreak/>
              <w:t xml:space="preserve">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казенными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оказы</w:t>
            </w:r>
            <w:r w:rsidRPr="00ED6530">
              <w:rPr>
                <w:rFonts w:ascii="Times New Roman" w:hAnsi="Times New Roman" w:cs="Times New Roman"/>
                <w:szCs w:val="22"/>
              </w:rPr>
              <w:lastRenderedPageBreak/>
              <w:t xml:space="preserve">ваемого </w:t>
            </w:r>
            <w:r>
              <w:rPr>
                <w:rFonts w:ascii="Times New Roman" w:hAnsi="Times New Roman" w:cs="Times New Roman"/>
                <w:szCs w:val="22"/>
              </w:rPr>
              <w:t>муниципальными</w:t>
            </w:r>
            <w:r w:rsidRPr="00ED6530">
              <w:rPr>
                <w:rFonts w:ascii="Times New Roman" w:hAnsi="Times New Roman" w:cs="Times New Roman"/>
                <w:szCs w:val="22"/>
              </w:rPr>
              <w:t xml:space="preserve"> бюджетными и автономными учреждениями на основании </w:t>
            </w:r>
            <w:r>
              <w:rPr>
                <w:rFonts w:ascii="Times New Roman" w:hAnsi="Times New Roman" w:cs="Times New Roman"/>
                <w:szCs w:val="22"/>
              </w:rPr>
              <w:t>муниципального</w:t>
            </w:r>
            <w:r w:rsidRPr="00ED6530">
              <w:rPr>
                <w:rFonts w:ascii="Times New Roman" w:hAnsi="Times New Roman" w:cs="Times New Roman"/>
                <w:szCs w:val="22"/>
              </w:rPr>
              <w:t xml:space="preserve">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712"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w:t>
            </w:r>
            <w:r w:rsidRPr="00ED6530">
              <w:rPr>
                <w:rFonts w:ascii="Times New Roman" w:hAnsi="Times New Roman" w:cs="Times New Roman"/>
                <w:szCs w:val="22"/>
              </w:rPr>
              <w:lastRenderedPageBreak/>
              <w:t xml:space="preserve">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812"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в </w:t>
            </w:r>
            <w:r w:rsidRPr="00ED6530">
              <w:rPr>
                <w:rFonts w:ascii="Times New Roman" w:hAnsi="Times New Roman" w:cs="Times New Roman"/>
                <w:szCs w:val="22"/>
              </w:rPr>
              <w:lastRenderedPageBreak/>
              <w:t xml:space="preserve">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ED6530">
                <w:rPr>
                  <w:rFonts w:ascii="Times New Roman" w:hAnsi="Times New Roman" w:cs="Times New Roman"/>
                  <w:color w:val="0000FF"/>
                  <w:szCs w:val="22"/>
                </w:rPr>
                <w:t>&lt;22&gt;</w:t>
              </w:r>
            </w:hyperlink>
          </w:p>
        </w:tc>
        <w:tc>
          <w:tcPr>
            <w:tcW w:w="1252" w:type="dxa"/>
            <w:gridSpan w:val="2"/>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12"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71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14"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700"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712"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812"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c>
          <w:tcPr>
            <w:tcW w:w="1252" w:type="dxa"/>
            <w:gridSpan w:val="2"/>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p>
        </w:tc>
      </w:tr>
      <w:tr w:rsidR="007339D4" w:rsidRPr="00ED6530" w:rsidTr="007339D4">
        <w:trPr>
          <w:gridAfter w:val="1"/>
          <w:wAfter w:w="35" w:type="dxa"/>
        </w:trPr>
        <w:tc>
          <w:tcPr>
            <w:tcW w:w="567"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w:t>
            </w:r>
          </w:p>
        </w:tc>
        <w:tc>
          <w:tcPr>
            <w:tcW w:w="567"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2</w:t>
            </w:r>
          </w:p>
        </w:tc>
        <w:tc>
          <w:tcPr>
            <w:tcW w:w="568"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3</w:t>
            </w:r>
          </w:p>
        </w:tc>
        <w:tc>
          <w:tcPr>
            <w:tcW w:w="567"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4</w:t>
            </w:r>
          </w:p>
        </w:tc>
        <w:tc>
          <w:tcPr>
            <w:tcW w:w="567"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5</w:t>
            </w:r>
          </w:p>
        </w:tc>
        <w:tc>
          <w:tcPr>
            <w:tcW w:w="708"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6</w:t>
            </w:r>
          </w:p>
        </w:tc>
        <w:tc>
          <w:tcPr>
            <w:tcW w:w="567"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7</w:t>
            </w:r>
          </w:p>
        </w:tc>
        <w:tc>
          <w:tcPr>
            <w:tcW w:w="709"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8</w:t>
            </w:r>
          </w:p>
        </w:tc>
        <w:tc>
          <w:tcPr>
            <w:tcW w:w="712"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9</w:t>
            </w:r>
          </w:p>
        </w:tc>
        <w:tc>
          <w:tcPr>
            <w:tcW w:w="712"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10</w:t>
            </w:r>
          </w:p>
        </w:tc>
        <w:tc>
          <w:tcPr>
            <w:tcW w:w="71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11</w:t>
            </w:r>
          </w:p>
        </w:tc>
        <w:tc>
          <w:tcPr>
            <w:tcW w:w="70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12</w:t>
            </w:r>
          </w:p>
        </w:tc>
        <w:tc>
          <w:tcPr>
            <w:tcW w:w="709"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13</w:t>
            </w:r>
          </w:p>
        </w:tc>
        <w:tc>
          <w:tcPr>
            <w:tcW w:w="712"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14</w:t>
            </w:r>
          </w:p>
        </w:tc>
        <w:tc>
          <w:tcPr>
            <w:tcW w:w="812"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15</w:t>
            </w:r>
          </w:p>
        </w:tc>
        <w:tc>
          <w:tcPr>
            <w:tcW w:w="1252"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16</w:t>
            </w:r>
          </w:p>
        </w:tc>
      </w:tr>
      <w:tr w:rsidR="007339D4" w:rsidRPr="00ED6530" w:rsidTr="007339D4">
        <w:trPr>
          <w:gridAfter w:val="1"/>
          <w:wAfter w:w="35" w:type="dxa"/>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8"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567"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09"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r w:rsidR="007339D4" w:rsidRPr="00ED6530" w:rsidTr="007339D4">
        <w:trPr>
          <w:gridAfter w:val="1"/>
          <w:wAfter w:w="35" w:type="dxa"/>
        </w:trPr>
        <w:tc>
          <w:tcPr>
            <w:tcW w:w="567" w:type="dxa"/>
            <w:tcBorders>
              <w:top w:val="single" w:sz="4" w:space="0" w:color="auto"/>
              <w:left w:val="none" w:sz="6"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8" w:type="dxa"/>
            <w:tcBorders>
              <w:top w:val="single" w:sz="4" w:space="0" w:color="auto"/>
              <w:left w:val="none" w:sz="6"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567" w:type="dxa"/>
            <w:tcBorders>
              <w:top w:val="single" w:sz="4" w:space="0" w:color="auto"/>
              <w:left w:val="none" w:sz="6"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8" w:type="dxa"/>
            <w:tcBorders>
              <w:top w:val="single" w:sz="4" w:space="0" w:color="auto"/>
              <w:left w:val="none" w:sz="6" w:space="0" w:color="auto"/>
              <w:bottom w:val="none" w:sz="6" w:space="0" w:color="auto"/>
              <w:right w:val="single" w:sz="4" w:space="0" w:color="auto"/>
            </w:tcBorders>
            <w:vAlign w:val="center"/>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Итого</w:t>
            </w:r>
          </w:p>
        </w:tc>
        <w:tc>
          <w:tcPr>
            <w:tcW w:w="567"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1"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0"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7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812" w:type="dxa"/>
            <w:tcBorders>
              <w:top w:val="single" w:sz="4" w:space="0" w:color="auto"/>
              <w:left w:val="single" w:sz="4" w:space="0" w:color="auto"/>
              <w:bottom w:val="single" w:sz="4" w:space="0" w:color="auto"/>
              <w:right w:val="single" w:sz="4"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c>
          <w:tcPr>
            <w:tcW w:w="1252" w:type="dxa"/>
            <w:gridSpan w:val="2"/>
            <w:tcBorders>
              <w:top w:val="single" w:sz="4" w:space="0" w:color="auto"/>
              <w:left w:val="single" w:sz="4" w:space="0" w:color="auto"/>
              <w:bottom w:val="none" w:sz="6" w:space="0" w:color="auto"/>
              <w:right w:val="none" w:sz="6" w:space="0" w:color="auto"/>
            </w:tcBorders>
            <w:vAlign w:val="center"/>
          </w:tcPr>
          <w:p w:rsidR="007339D4" w:rsidRPr="00ED6530" w:rsidRDefault="007339D4" w:rsidP="007339D4">
            <w:pPr>
              <w:pStyle w:val="ConsPlusNormal"/>
              <w:ind w:firstLine="0"/>
              <w:rPr>
                <w:rFonts w:ascii="Times New Roman" w:hAnsi="Times New Roman" w:cs="Times New Roman"/>
                <w:szCs w:val="22"/>
              </w:rPr>
            </w:pPr>
          </w:p>
        </w:tc>
      </w:tr>
    </w:tbl>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tbl>
      <w:tblPr>
        <w:tblW w:w="14822" w:type="dxa"/>
        <w:tblLayout w:type="fixed"/>
        <w:tblCellMar>
          <w:top w:w="102" w:type="dxa"/>
          <w:left w:w="62" w:type="dxa"/>
          <w:bottom w:w="102" w:type="dxa"/>
          <w:right w:w="62" w:type="dxa"/>
        </w:tblCellMar>
        <w:tblLook w:val="0000" w:firstRow="0" w:lastRow="0" w:firstColumn="0" w:lastColumn="0" w:noHBand="0" w:noVBand="0"/>
      </w:tblPr>
      <w:tblGrid>
        <w:gridCol w:w="14822"/>
      </w:tblGrid>
      <w:tr w:rsidR="007339D4" w:rsidRPr="00ED6530" w:rsidTr="00DA3DA1">
        <w:trPr>
          <w:trHeight w:val="636"/>
        </w:trPr>
        <w:tc>
          <w:tcPr>
            <w:tcW w:w="14822"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center"/>
              <w:outlineLvl w:val="1"/>
              <w:rPr>
                <w:rFonts w:ascii="Times New Roman" w:hAnsi="Times New Roman" w:cs="Times New Roman"/>
                <w:szCs w:val="22"/>
              </w:rPr>
            </w:pPr>
            <w:r w:rsidRPr="00ED6530">
              <w:rPr>
                <w:rFonts w:ascii="Times New Roman" w:hAnsi="Times New Roman" w:cs="Times New Roman"/>
                <w:szCs w:val="22"/>
              </w:rPr>
              <w:t xml:space="preserve">III. Сведения о показателях, характеризующих качество оказания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на 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w:t>
            </w:r>
          </w:p>
        </w:tc>
      </w:tr>
    </w:tbl>
    <w:p w:rsidR="007339D4" w:rsidRPr="00ED6530" w:rsidRDefault="007339D4" w:rsidP="007339D4">
      <w:pPr>
        <w:pStyle w:val="ConsPlusNormal"/>
        <w:jc w:val="both"/>
        <w:rPr>
          <w:rFonts w:ascii="Times New Roman" w:hAnsi="Times New Roman" w:cs="Times New Roman"/>
          <w:szCs w:val="22"/>
        </w:rPr>
      </w:pPr>
    </w:p>
    <w:tbl>
      <w:tblPr>
        <w:tblpPr w:leftFromText="180" w:rightFromText="180" w:vertAnchor="text" w:tblpX="-1153" w:tblpY="1"/>
        <w:tblOverlap w:val="never"/>
        <w:tblW w:w="11099" w:type="dxa"/>
        <w:tblLayout w:type="fixed"/>
        <w:tblCellMar>
          <w:top w:w="102" w:type="dxa"/>
          <w:left w:w="62" w:type="dxa"/>
          <w:bottom w:w="102" w:type="dxa"/>
          <w:right w:w="62" w:type="dxa"/>
        </w:tblCellMar>
        <w:tblLook w:val="0000" w:firstRow="0" w:lastRow="0" w:firstColumn="0" w:lastColumn="0" w:noHBand="0" w:noVBand="0"/>
      </w:tblPr>
      <w:tblGrid>
        <w:gridCol w:w="771"/>
        <w:gridCol w:w="850"/>
        <w:gridCol w:w="851"/>
        <w:gridCol w:w="851"/>
        <w:gridCol w:w="708"/>
        <w:gridCol w:w="1020"/>
        <w:gridCol w:w="964"/>
        <w:gridCol w:w="14"/>
        <w:gridCol w:w="1404"/>
        <w:gridCol w:w="3666"/>
      </w:tblGrid>
      <w:tr w:rsidR="007339D4" w:rsidRPr="00ED6530" w:rsidTr="007339D4">
        <w:tc>
          <w:tcPr>
            <w:tcW w:w="771"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 xml:space="preserve"> муниципальн</w:t>
            </w:r>
            <w:r>
              <w:rPr>
                <w:rFonts w:ascii="Times New Roman" w:hAnsi="Times New Roman" w:cs="Times New Roman"/>
                <w:szCs w:val="22"/>
              </w:rPr>
              <w:lastRenderedPageBreak/>
              <w:t>ых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 xml:space="preserve"> муниципальную</w:t>
            </w:r>
            <w:r w:rsidRPr="00ED6530">
              <w:rPr>
                <w:rFonts w:ascii="Times New Roman" w:hAnsi="Times New Roman" w:cs="Times New Roman"/>
                <w:szCs w:val="22"/>
              </w:rPr>
              <w:t xml:space="preserve"> услугу), на срок оказания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Условия (формы) оказания </w:t>
            </w:r>
            <w:r>
              <w:rPr>
                <w:rFonts w:ascii="Times New Roman" w:hAnsi="Times New Roman" w:cs="Times New Roman"/>
                <w:szCs w:val="22"/>
              </w:rPr>
              <w:t xml:space="preserve"> муниципальной</w:t>
            </w:r>
            <w:r w:rsidRPr="00ED6530">
              <w:rPr>
                <w:rFonts w:ascii="Times New Roman" w:hAnsi="Times New Roman" w:cs="Times New Roman"/>
                <w:szCs w:val="22"/>
              </w:rPr>
              <w:t xml:space="preserve"> услуги (</w:t>
            </w:r>
            <w:r>
              <w:rPr>
                <w:rFonts w:ascii="Times New Roman" w:hAnsi="Times New Roman" w:cs="Times New Roman"/>
                <w:szCs w:val="22"/>
              </w:rPr>
              <w:t>муниципальных</w:t>
            </w:r>
            <w:r w:rsidRPr="00ED6530">
              <w:rPr>
                <w:rFonts w:ascii="Times New Roman" w:hAnsi="Times New Roman" w:cs="Times New Roman"/>
                <w:szCs w:val="22"/>
              </w:rPr>
              <w:t xml:space="preserve">  услуг, </w:t>
            </w:r>
            <w:r w:rsidRPr="00ED6530">
              <w:rPr>
                <w:rFonts w:ascii="Times New Roman" w:hAnsi="Times New Roman" w:cs="Times New Roman"/>
                <w:szCs w:val="22"/>
              </w:rPr>
              <w:lastRenderedPageBreak/>
              <w:t xml:space="preserve">составляющих укрупненную </w:t>
            </w:r>
            <w:r>
              <w:rPr>
                <w:rFonts w:ascii="Times New Roman" w:hAnsi="Times New Roman" w:cs="Times New Roman"/>
                <w:szCs w:val="22"/>
              </w:rPr>
              <w:t xml:space="preserve"> муниципальную услугу</w:t>
            </w:r>
            <w:r w:rsidRPr="00ED6530">
              <w:rPr>
                <w:rFonts w:ascii="Times New Roman" w:hAnsi="Times New Roman" w:cs="Times New Roman"/>
                <w:szCs w:val="22"/>
              </w:rPr>
              <w:t xml:space="preserve">, на 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Категории потребителей </w:t>
            </w:r>
            <w:r>
              <w:rPr>
                <w:rFonts w:ascii="Times New Roman" w:hAnsi="Times New Roman" w:cs="Times New Roman"/>
                <w:szCs w:val="22"/>
              </w:rPr>
              <w:t xml:space="preserve"> муниципальных</w:t>
            </w:r>
            <w:r w:rsidRPr="00ED6530">
              <w:rPr>
                <w:rFonts w:ascii="Times New Roman" w:hAnsi="Times New Roman" w:cs="Times New Roman"/>
                <w:szCs w:val="22"/>
              </w:rPr>
              <w:t xml:space="preserve">  услуг (</w:t>
            </w:r>
            <w:r>
              <w:rPr>
                <w:rFonts w:ascii="Times New Roman" w:hAnsi="Times New Roman" w:cs="Times New Roman"/>
                <w:szCs w:val="22"/>
              </w:rPr>
              <w:t xml:space="preserve"> муниципальны</w:t>
            </w:r>
            <w:r>
              <w:rPr>
                <w:rFonts w:ascii="Times New Roman" w:hAnsi="Times New Roman" w:cs="Times New Roman"/>
                <w:szCs w:val="22"/>
              </w:rPr>
              <w:lastRenderedPageBreak/>
              <w:t>х</w:t>
            </w:r>
            <w:r w:rsidRPr="00ED6530">
              <w:rPr>
                <w:rFonts w:ascii="Times New Roman" w:hAnsi="Times New Roman" w:cs="Times New Roman"/>
                <w:szCs w:val="22"/>
              </w:rPr>
              <w:t xml:space="preserve">   услуг, составляющих укрупненную </w:t>
            </w:r>
            <w:r>
              <w:rPr>
                <w:rFonts w:ascii="Times New Roman" w:hAnsi="Times New Roman" w:cs="Times New Roman"/>
                <w:szCs w:val="22"/>
              </w:rPr>
              <w:t>муниципальную</w:t>
            </w:r>
            <w:r w:rsidRPr="00ED6530">
              <w:rPr>
                <w:rFonts w:ascii="Times New Roman" w:hAnsi="Times New Roman" w:cs="Times New Roman"/>
                <w:szCs w:val="22"/>
              </w:rPr>
              <w:t xml:space="preserve">  услугу), на срок оказания </w:t>
            </w:r>
            <w:r>
              <w:rPr>
                <w:rFonts w:ascii="Times New Roman" w:hAnsi="Times New Roman" w:cs="Times New Roman"/>
                <w:szCs w:val="22"/>
              </w:rPr>
              <w:t>муниципальной</w:t>
            </w:r>
            <w:r w:rsidRPr="00ED6530">
              <w:rPr>
                <w:rFonts w:ascii="Times New Roman" w:hAnsi="Times New Roman" w:cs="Times New Roman"/>
                <w:szCs w:val="22"/>
              </w:rPr>
              <w:t xml:space="preserve">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2706" w:type="dxa"/>
            <w:gridSpan w:val="4"/>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Показатель, характеризующий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укрупненную </w:t>
            </w:r>
            <w:r>
              <w:rPr>
                <w:rFonts w:ascii="Times New Roman" w:hAnsi="Times New Roman" w:cs="Times New Roman"/>
                <w:szCs w:val="22"/>
              </w:rPr>
              <w:t>муниципаль</w:t>
            </w:r>
            <w:r w:rsidRPr="00ED6530">
              <w:rPr>
                <w:rFonts w:ascii="Times New Roman" w:hAnsi="Times New Roman" w:cs="Times New Roman"/>
                <w:szCs w:val="22"/>
              </w:rPr>
              <w:t xml:space="preserve">ную  услугу), на срок оказания </w:t>
            </w:r>
            <w:r>
              <w:rPr>
                <w:rFonts w:ascii="Times New Roman" w:hAnsi="Times New Roman" w:cs="Times New Roman"/>
                <w:szCs w:val="22"/>
              </w:rPr>
              <w:t>муниципаль</w:t>
            </w:r>
            <w:r w:rsidRPr="00ED6530">
              <w:rPr>
                <w:rFonts w:ascii="Times New Roman" w:hAnsi="Times New Roman" w:cs="Times New Roman"/>
                <w:szCs w:val="22"/>
              </w:rPr>
              <w:t xml:space="preserve">ной услуги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ED6530">
                <w:rPr>
                  <w:rFonts w:ascii="Times New Roman" w:hAnsi="Times New Roman" w:cs="Times New Roman"/>
                  <w:color w:val="0000FF"/>
                  <w:szCs w:val="22"/>
                </w:rPr>
                <w:t>&lt;5&gt;</w:t>
              </w:r>
            </w:hyperlink>
          </w:p>
        </w:tc>
        <w:tc>
          <w:tcPr>
            <w:tcW w:w="1404"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Значение показателя, характеризующего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w:t>
            </w:r>
            <w:r w:rsidRPr="00ED6530">
              <w:rPr>
                <w:rFonts w:ascii="Times New Roman" w:hAnsi="Times New Roman" w:cs="Times New Roman"/>
                <w:szCs w:val="22"/>
              </w:rPr>
              <w:lastRenderedPageBreak/>
              <w:t xml:space="preserve">укрупненную </w:t>
            </w:r>
            <w:r>
              <w:rPr>
                <w:rFonts w:ascii="Times New Roman" w:hAnsi="Times New Roman" w:cs="Times New Roman"/>
                <w:szCs w:val="22"/>
              </w:rPr>
              <w:t>муниципаль</w:t>
            </w:r>
            <w:r w:rsidRPr="00ED6530">
              <w:rPr>
                <w:rFonts w:ascii="Times New Roman" w:hAnsi="Times New Roman" w:cs="Times New Roman"/>
                <w:szCs w:val="22"/>
              </w:rPr>
              <w:t>ную</w:t>
            </w:r>
            <w:r>
              <w:rPr>
                <w:rFonts w:ascii="Times New Roman" w:hAnsi="Times New Roman" w:cs="Times New Roman"/>
                <w:szCs w:val="22"/>
              </w:rPr>
              <w:t xml:space="preserve"> услугу</w:t>
            </w:r>
            <w:r w:rsidRPr="00ED6530">
              <w:rPr>
                <w:rFonts w:ascii="Times New Roman" w:hAnsi="Times New Roman" w:cs="Times New Roman"/>
                <w:szCs w:val="22"/>
              </w:rPr>
              <w:t xml:space="preserve">, на срок оказания </w:t>
            </w:r>
            <w:r>
              <w:rPr>
                <w:rFonts w:ascii="Times New Roman" w:hAnsi="Times New Roman" w:cs="Times New Roman"/>
                <w:szCs w:val="22"/>
              </w:rPr>
              <w:t>муниципаль</w:t>
            </w:r>
            <w:r w:rsidRPr="00ED6530">
              <w:rPr>
                <w:rFonts w:ascii="Times New Roman" w:hAnsi="Times New Roman" w:cs="Times New Roman"/>
                <w:szCs w:val="22"/>
              </w:rPr>
              <w:t xml:space="preserve">ной услуги </w:t>
            </w:r>
            <w:hyperlink w:anchor="Par1082" w:tooltip="&lt;24&gt; Заполняется в соответствии с показателями, характеризующими качество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м" w:history="1">
              <w:r w:rsidRPr="00ED6530">
                <w:rPr>
                  <w:rFonts w:ascii="Times New Roman" w:hAnsi="Times New Roman" w:cs="Times New Roman"/>
                  <w:color w:val="0000FF"/>
                  <w:szCs w:val="22"/>
                </w:rPr>
                <w:t>&lt;24&gt;</w:t>
              </w:r>
            </w:hyperlink>
          </w:p>
        </w:tc>
        <w:tc>
          <w:tcPr>
            <w:tcW w:w="3666"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lastRenderedPageBreak/>
              <w:t xml:space="preserve">Предельные допустимые возможные отклонения от показателя, характеризующего качество оказания </w:t>
            </w:r>
            <w:r>
              <w:rPr>
                <w:rFonts w:ascii="Times New Roman" w:hAnsi="Times New Roman" w:cs="Times New Roman"/>
                <w:szCs w:val="22"/>
              </w:rPr>
              <w:t>муниципаль</w:t>
            </w:r>
            <w:r w:rsidRPr="00ED6530">
              <w:rPr>
                <w:rFonts w:ascii="Times New Roman" w:hAnsi="Times New Roman" w:cs="Times New Roman"/>
                <w:szCs w:val="22"/>
              </w:rPr>
              <w:t>ной услуги (</w:t>
            </w:r>
            <w:r>
              <w:rPr>
                <w:rFonts w:ascii="Times New Roman" w:hAnsi="Times New Roman" w:cs="Times New Roman"/>
                <w:szCs w:val="22"/>
              </w:rPr>
              <w:t>муниципаль</w:t>
            </w:r>
            <w:r w:rsidRPr="00ED6530">
              <w:rPr>
                <w:rFonts w:ascii="Times New Roman" w:hAnsi="Times New Roman" w:cs="Times New Roman"/>
                <w:szCs w:val="22"/>
              </w:rPr>
              <w:t xml:space="preserve">ных услуг, составляющих укрупненную </w:t>
            </w:r>
            <w:r>
              <w:rPr>
                <w:rFonts w:ascii="Times New Roman" w:hAnsi="Times New Roman" w:cs="Times New Roman"/>
                <w:szCs w:val="22"/>
              </w:rPr>
              <w:t>муниципаль</w:t>
            </w:r>
            <w:r w:rsidRPr="00ED6530">
              <w:rPr>
                <w:rFonts w:ascii="Times New Roman" w:hAnsi="Times New Roman" w:cs="Times New Roman"/>
                <w:szCs w:val="22"/>
              </w:rPr>
              <w:t>ную</w:t>
            </w:r>
            <w:r>
              <w:rPr>
                <w:rFonts w:ascii="Times New Roman" w:hAnsi="Times New Roman" w:cs="Times New Roman"/>
                <w:szCs w:val="22"/>
              </w:rPr>
              <w:t xml:space="preserve"> услугу</w:t>
            </w:r>
            <w:r w:rsidRPr="00ED6530">
              <w:rPr>
                <w:rFonts w:ascii="Times New Roman" w:hAnsi="Times New Roman" w:cs="Times New Roman"/>
                <w:szCs w:val="22"/>
              </w:rPr>
              <w:t xml:space="preserve">, на срок оказания </w:t>
            </w:r>
            <w:r>
              <w:rPr>
                <w:rFonts w:ascii="Times New Roman" w:hAnsi="Times New Roman" w:cs="Times New Roman"/>
                <w:szCs w:val="22"/>
              </w:rPr>
              <w:t>муниципаль</w:t>
            </w:r>
            <w:r w:rsidRPr="00ED6530">
              <w:rPr>
                <w:rFonts w:ascii="Times New Roman" w:hAnsi="Times New Roman" w:cs="Times New Roman"/>
                <w:szCs w:val="22"/>
              </w:rPr>
              <w:t xml:space="preserve">ной услуги </w:t>
            </w:r>
            <w:hyperlink w:anchor="Par1083" w:tooltip="&lt;25&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качество оказания государственной (муниципальной) услуги в социальной сфере, включенных в графу 8 раз" w:history="1">
              <w:r w:rsidRPr="00ED6530">
                <w:rPr>
                  <w:rFonts w:ascii="Times New Roman" w:hAnsi="Times New Roman" w:cs="Times New Roman"/>
                  <w:color w:val="0000FF"/>
                  <w:szCs w:val="22"/>
                </w:rPr>
                <w:t>&lt;25&gt;</w:t>
              </w:r>
            </w:hyperlink>
          </w:p>
        </w:tc>
      </w:tr>
      <w:tr w:rsidR="007339D4" w:rsidRPr="00ED6530" w:rsidTr="007339D4">
        <w:tc>
          <w:tcPr>
            <w:tcW w:w="77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1984"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ind w:firstLine="0"/>
              <w:jc w:val="center"/>
              <w:rPr>
                <w:rFonts w:ascii="Times New Roman" w:hAnsi="Times New Roman" w:cs="Times New Roman"/>
                <w:szCs w:val="22"/>
              </w:rPr>
            </w:pPr>
            <w:r w:rsidRPr="00ED6530">
              <w:rPr>
                <w:rFonts w:ascii="Times New Roman" w:hAnsi="Times New Roman" w:cs="Times New Roman"/>
                <w:szCs w:val="22"/>
              </w:rPr>
              <w:t>единица измерения</w:t>
            </w:r>
          </w:p>
        </w:tc>
        <w:tc>
          <w:tcPr>
            <w:tcW w:w="1418" w:type="dxa"/>
            <w:gridSpan w:val="2"/>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3666" w:type="dxa"/>
            <w:vMerge w:val="restart"/>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r>
      <w:tr w:rsidR="007339D4" w:rsidRPr="00ED6530" w:rsidTr="007339D4">
        <w:tc>
          <w:tcPr>
            <w:tcW w:w="77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0"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851"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708"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ED6530">
                <w:rPr>
                  <w:rFonts w:ascii="Times New Roman" w:hAnsi="Times New Roman" w:cs="Times New Roman"/>
                  <w:color w:val="0000FF"/>
                  <w:szCs w:val="22"/>
                </w:rPr>
                <w:t>&lt;16&gt;</w:t>
              </w:r>
            </w:hyperlink>
          </w:p>
        </w:tc>
        <w:tc>
          <w:tcPr>
            <w:tcW w:w="964"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 xml:space="preserve">код по </w:t>
            </w:r>
            <w:hyperlink r:id="rId15" w:history="1">
              <w:r w:rsidRPr="00ED6530">
                <w:rPr>
                  <w:rFonts w:ascii="Times New Roman" w:hAnsi="Times New Roman" w:cs="Times New Roman"/>
                  <w:color w:val="0000FF"/>
                  <w:szCs w:val="22"/>
                </w:rPr>
                <w:t>ОКЕИ</w:t>
              </w:r>
            </w:hyperlink>
            <w:r w:rsidRPr="00ED6530">
              <w:rPr>
                <w:rFonts w:ascii="Times New Roman" w:hAnsi="Times New Roman" w:cs="Times New Roman"/>
                <w:szCs w:val="22"/>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ED6530">
                <w:rPr>
                  <w:rFonts w:ascii="Times New Roman" w:hAnsi="Times New Roman" w:cs="Times New Roman"/>
                  <w:color w:val="0000FF"/>
                  <w:szCs w:val="22"/>
                </w:rPr>
                <w:t>&lt;21&gt;</w:t>
              </w:r>
            </w:hyperlink>
          </w:p>
        </w:tc>
        <w:tc>
          <w:tcPr>
            <w:tcW w:w="1418" w:type="dxa"/>
            <w:gridSpan w:val="2"/>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c>
          <w:tcPr>
            <w:tcW w:w="3666" w:type="dxa"/>
            <w:vMerge/>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p>
        </w:tc>
      </w:tr>
      <w:tr w:rsidR="007339D4" w:rsidRPr="00ED6530" w:rsidTr="007339D4">
        <w:tc>
          <w:tcPr>
            <w:tcW w:w="77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1</w:t>
            </w:r>
          </w:p>
        </w:tc>
        <w:tc>
          <w:tcPr>
            <w:tcW w:w="85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2</w:t>
            </w: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3</w:t>
            </w: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4</w:t>
            </w:r>
          </w:p>
        </w:tc>
        <w:tc>
          <w:tcPr>
            <w:tcW w:w="708"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5</w:t>
            </w:r>
          </w:p>
        </w:tc>
        <w:tc>
          <w:tcPr>
            <w:tcW w:w="102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6</w:t>
            </w:r>
          </w:p>
        </w:tc>
        <w:tc>
          <w:tcPr>
            <w:tcW w:w="964"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7</w:t>
            </w:r>
          </w:p>
        </w:tc>
        <w:tc>
          <w:tcPr>
            <w:tcW w:w="1418"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bookmarkStart w:id="3" w:name="Par1023"/>
            <w:bookmarkEnd w:id="3"/>
            <w:r w:rsidRPr="00ED6530">
              <w:rPr>
                <w:rFonts w:ascii="Times New Roman" w:hAnsi="Times New Roman" w:cs="Times New Roman"/>
                <w:szCs w:val="22"/>
              </w:rPr>
              <w:t>8</w:t>
            </w:r>
          </w:p>
        </w:tc>
        <w:tc>
          <w:tcPr>
            <w:tcW w:w="3666"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jc w:val="center"/>
              <w:rPr>
                <w:rFonts w:ascii="Times New Roman" w:hAnsi="Times New Roman" w:cs="Times New Roman"/>
                <w:szCs w:val="22"/>
              </w:rPr>
            </w:pPr>
            <w:r w:rsidRPr="00ED6530">
              <w:rPr>
                <w:rFonts w:ascii="Times New Roman" w:hAnsi="Times New Roman" w:cs="Times New Roman"/>
                <w:szCs w:val="22"/>
              </w:rPr>
              <w:t>9</w:t>
            </w:r>
          </w:p>
        </w:tc>
      </w:tr>
      <w:tr w:rsidR="007339D4" w:rsidRPr="00ED6530" w:rsidTr="007339D4">
        <w:tc>
          <w:tcPr>
            <w:tcW w:w="77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964"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1418"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3666"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r>
      <w:tr w:rsidR="007339D4" w:rsidRPr="00ED6530" w:rsidTr="007339D4">
        <w:tc>
          <w:tcPr>
            <w:tcW w:w="77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851"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708"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1020"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964"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1418" w:type="dxa"/>
            <w:gridSpan w:val="2"/>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c>
          <w:tcPr>
            <w:tcW w:w="3666" w:type="dxa"/>
            <w:tcBorders>
              <w:top w:val="single" w:sz="4" w:space="0" w:color="auto"/>
              <w:left w:val="single" w:sz="4" w:space="0" w:color="auto"/>
              <w:bottom w:val="single" w:sz="4" w:space="0" w:color="auto"/>
              <w:right w:val="single" w:sz="4" w:space="0" w:color="auto"/>
            </w:tcBorders>
          </w:tcPr>
          <w:p w:rsidR="007339D4" w:rsidRPr="00ED6530" w:rsidRDefault="007339D4" w:rsidP="007339D4">
            <w:pPr>
              <w:pStyle w:val="ConsPlusNormal"/>
              <w:rPr>
                <w:rFonts w:ascii="Times New Roman" w:hAnsi="Times New Roman" w:cs="Times New Roman"/>
                <w:szCs w:val="22"/>
              </w:rPr>
            </w:pPr>
          </w:p>
        </w:tc>
      </w:tr>
    </w:tbl>
    <w:p w:rsidR="007339D4" w:rsidRPr="00ED6530" w:rsidRDefault="007339D4" w:rsidP="007339D4">
      <w:pPr>
        <w:pStyle w:val="ConsPlusNormal"/>
        <w:rPr>
          <w:rFonts w:ascii="Times New Roman" w:hAnsi="Times New Roman" w:cs="Times New Roman"/>
          <w:szCs w:val="22"/>
        </w:rPr>
      </w:pPr>
    </w:p>
    <w:p w:rsidR="007339D4" w:rsidRPr="00ED6530" w:rsidRDefault="007339D4" w:rsidP="007339D4"/>
    <w:tbl>
      <w:tblPr>
        <w:tblW w:w="0" w:type="auto"/>
        <w:tblLayout w:type="fixed"/>
        <w:tblCellMar>
          <w:top w:w="102" w:type="dxa"/>
          <w:left w:w="62" w:type="dxa"/>
          <w:bottom w:w="102" w:type="dxa"/>
          <w:right w:w="62" w:type="dxa"/>
        </w:tblCellMar>
        <w:tblLook w:val="0000" w:firstRow="0" w:lastRow="0" w:firstColumn="0" w:lastColumn="0" w:noHBand="0" w:noVBand="0"/>
      </w:tblPr>
      <w:tblGrid>
        <w:gridCol w:w="2608"/>
        <w:gridCol w:w="2494"/>
        <w:gridCol w:w="1814"/>
        <w:gridCol w:w="2154"/>
      </w:tblGrid>
      <w:tr w:rsidR="007339D4" w:rsidRPr="00ED6530" w:rsidTr="00DA3DA1">
        <w:tc>
          <w:tcPr>
            <w:tcW w:w="2608"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rPr>
                <w:rFonts w:ascii="Times New Roman" w:hAnsi="Times New Roman" w:cs="Times New Roman"/>
                <w:szCs w:val="22"/>
              </w:rPr>
            </w:pPr>
            <w:r w:rsidRPr="00ED6530">
              <w:rPr>
                <w:rFonts w:ascii="Times New Roman" w:hAnsi="Times New Roman" w:cs="Times New Roman"/>
                <w:szCs w:val="22"/>
              </w:rPr>
              <w:tab/>
              <w:t>Руководитель</w:t>
            </w:r>
          </w:p>
          <w:p w:rsidR="007339D4" w:rsidRPr="00ED6530" w:rsidRDefault="007339D4" w:rsidP="00DA3DA1">
            <w:pPr>
              <w:pStyle w:val="ConsPlusNormal"/>
              <w:rPr>
                <w:rFonts w:ascii="Times New Roman" w:hAnsi="Times New Roman" w:cs="Times New Roman"/>
                <w:szCs w:val="22"/>
              </w:rPr>
            </w:pPr>
            <w:r w:rsidRPr="00ED6530">
              <w:rPr>
                <w:rFonts w:ascii="Times New Roman" w:hAnsi="Times New Roman" w:cs="Times New Roman"/>
                <w:szCs w:val="22"/>
              </w:rPr>
              <w:t>(уполномоченное лицо)</w:t>
            </w:r>
          </w:p>
        </w:tc>
        <w:tc>
          <w:tcPr>
            <w:tcW w:w="2494"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________________</w:t>
            </w:r>
          </w:p>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(должность)</w:t>
            </w:r>
          </w:p>
        </w:tc>
        <w:tc>
          <w:tcPr>
            <w:tcW w:w="1814"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___________</w:t>
            </w:r>
          </w:p>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(подпись)</w:t>
            </w:r>
          </w:p>
        </w:tc>
        <w:tc>
          <w:tcPr>
            <w:tcW w:w="2154"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______________</w:t>
            </w:r>
          </w:p>
          <w:p w:rsidR="007339D4" w:rsidRPr="00ED6530" w:rsidRDefault="007339D4" w:rsidP="00DA3DA1">
            <w:pPr>
              <w:pStyle w:val="ConsPlusNormal"/>
              <w:jc w:val="center"/>
              <w:rPr>
                <w:rFonts w:ascii="Times New Roman" w:hAnsi="Times New Roman" w:cs="Times New Roman"/>
                <w:szCs w:val="22"/>
              </w:rPr>
            </w:pPr>
            <w:r w:rsidRPr="00ED6530">
              <w:rPr>
                <w:rFonts w:ascii="Times New Roman" w:hAnsi="Times New Roman" w:cs="Times New Roman"/>
                <w:szCs w:val="22"/>
              </w:rPr>
              <w:t>(Ф.И.О.)</w:t>
            </w:r>
          </w:p>
        </w:tc>
      </w:tr>
    </w:tbl>
    <w:p w:rsidR="007339D4" w:rsidRPr="00ED6530" w:rsidRDefault="007339D4" w:rsidP="007339D4">
      <w:pPr>
        <w:pStyle w:val="ConsPlusNormal"/>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397"/>
        <w:gridCol w:w="1587"/>
        <w:gridCol w:w="1133"/>
      </w:tblGrid>
      <w:tr w:rsidR="007339D4" w:rsidRPr="00ED6530" w:rsidTr="00DA3DA1">
        <w:tc>
          <w:tcPr>
            <w:tcW w:w="340"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both"/>
              <w:rPr>
                <w:rFonts w:ascii="Times New Roman" w:hAnsi="Times New Roman" w:cs="Times New Roman"/>
                <w:szCs w:val="22"/>
              </w:rPr>
            </w:pPr>
            <w:r w:rsidRPr="00ED6530">
              <w:rPr>
                <w:rFonts w:ascii="Times New Roman" w:hAnsi="Times New Roman" w:cs="Times New Roman"/>
                <w:szCs w:val="22"/>
              </w:rPr>
              <w:t>"</w:t>
            </w:r>
          </w:p>
        </w:tc>
        <w:tc>
          <w:tcPr>
            <w:tcW w:w="397"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both"/>
              <w:rPr>
                <w:rFonts w:ascii="Times New Roman" w:hAnsi="Times New Roman" w:cs="Times New Roman"/>
                <w:szCs w:val="22"/>
              </w:rPr>
            </w:pPr>
            <w:r w:rsidRPr="00ED6530">
              <w:rPr>
                <w:rFonts w:ascii="Times New Roman" w:hAnsi="Times New Roman" w:cs="Times New Roman"/>
                <w:szCs w:val="22"/>
              </w:rPr>
              <w:t>"</w:t>
            </w:r>
          </w:p>
        </w:tc>
        <w:tc>
          <w:tcPr>
            <w:tcW w:w="1587"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rPr>
                <w:rFonts w:ascii="Times New Roman" w:hAnsi="Times New Roman" w:cs="Times New Roman"/>
                <w:szCs w:val="22"/>
              </w:rPr>
            </w:pPr>
          </w:p>
        </w:tc>
        <w:tc>
          <w:tcPr>
            <w:tcW w:w="1133" w:type="dxa"/>
            <w:tcBorders>
              <w:top w:val="none" w:sz="6" w:space="0" w:color="auto"/>
              <w:left w:val="none" w:sz="6" w:space="0" w:color="auto"/>
              <w:bottom w:val="none" w:sz="6" w:space="0" w:color="auto"/>
              <w:right w:val="none" w:sz="6" w:space="0" w:color="auto"/>
            </w:tcBorders>
          </w:tcPr>
          <w:p w:rsidR="007339D4" w:rsidRPr="00ED6530" w:rsidRDefault="007339D4" w:rsidP="00DA3DA1">
            <w:pPr>
              <w:pStyle w:val="ConsPlusNormal"/>
              <w:jc w:val="both"/>
              <w:rPr>
                <w:rFonts w:ascii="Times New Roman" w:hAnsi="Times New Roman" w:cs="Times New Roman"/>
                <w:szCs w:val="22"/>
              </w:rPr>
            </w:pPr>
          </w:p>
        </w:tc>
      </w:tr>
    </w:tbl>
    <w:p w:rsidR="007339D4" w:rsidRPr="007339D4" w:rsidRDefault="007339D4" w:rsidP="007339D4">
      <w:pPr>
        <w:pStyle w:val="ConsPlusNormal"/>
        <w:ind w:left="-993" w:firstLine="567"/>
        <w:jc w:val="both"/>
        <w:rPr>
          <w:rFonts w:ascii="Times New Roman" w:hAnsi="Times New Roman" w:cs="Times New Roman"/>
          <w:szCs w:val="22"/>
        </w:rPr>
      </w:pPr>
      <w:r w:rsidRPr="007339D4">
        <w:rPr>
          <w:rFonts w:ascii="Times New Roman" w:hAnsi="Times New Roman" w:cs="Times New Roman"/>
          <w:szCs w:val="22"/>
        </w:rPr>
        <w:t>&lt;1&gt;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информационных систем в сфере бюджетных правоотношений, в том числе посредством информационного взаимодействия с иными информационными системами органов местного самоуправления, осуществляющих в соответствии с законодательством Российской Федерации функции и полномочия учредителей в отношении муниципальных бюджетных или автономных учреждений, оказывающих муниципальные услуги в социальной сфере, включенные в муниципальный социальный заказ, а также главных распорядителей бюджетных средств, в ведении которых находятся муниципальные казенные учреждения, оказывающие муниципальные услуги в социальной сфере, включенные в муниципальный социальный заказ.</w:t>
      </w:r>
    </w:p>
    <w:p w:rsidR="007339D4" w:rsidRPr="007339D4" w:rsidRDefault="007339D4" w:rsidP="007339D4">
      <w:pPr>
        <w:pStyle w:val="ConsPlusNormal"/>
        <w:ind w:left="-993" w:firstLine="567"/>
        <w:jc w:val="both"/>
        <w:rPr>
          <w:rFonts w:ascii="Times New Roman" w:hAnsi="Times New Roman" w:cs="Times New Roman"/>
          <w:szCs w:val="22"/>
        </w:rPr>
      </w:pPr>
      <w:bookmarkStart w:id="4" w:name="Par1060"/>
      <w:bookmarkEnd w:id="4"/>
      <w:r w:rsidRPr="007339D4">
        <w:rPr>
          <w:rFonts w:ascii="Times New Roman" w:hAnsi="Times New Roman" w:cs="Times New Roman"/>
          <w:szCs w:val="22"/>
        </w:rPr>
        <w:t>&lt;2&gt; Указывается дата формирования муниципального социального заказа.</w:t>
      </w:r>
    </w:p>
    <w:p w:rsidR="007339D4" w:rsidRPr="007339D4" w:rsidRDefault="007339D4" w:rsidP="007339D4">
      <w:pPr>
        <w:pStyle w:val="ConsPlusNormal"/>
        <w:ind w:left="-993" w:firstLine="567"/>
        <w:jc w:val="both"/>
        <w:rPr>
          <w:rFonts w:ascii="Times New Roman" w:hAnsi="Times New Roman" w:cs="Times New Roman"/>
          <w:szCs w:val="22"/>
        </w:rPr>
      </w:pPr>
      <w:bookmarkStart w:id="5" w:name="Par1061"/>
      <w:bookmarkEnd w:id="5"/>
      <w:r w:rsidRPr="007339D4">
        <w:rPr>
          <w:rFonts w:ascii="Times New Roman" w:hAnsi="Times New Roman" w:cs="Times New Roman"/>
          <w:szCs w:val="22"/>
        </w:rPr>
        <w:t>&lt;3&gt; Указывается наименование бюджета бюджетной системы Российской Федерации, из которого осуществляется финансовое обеспечение (возмещение) исполнения муниципального социального заказа.</w:t>
      </w:r>
    </w:p>
    <w:p w:rsidR="007339D4" w:rsidRPr="007339D4" w:rsidRDefault="007339D4" w:rsidP="007339D4">
      <w:pPr>
        <w:pStyle w:val="ConsPlusNormal"/>
        <w:ind w:left="-993" w:firstLine="567"/>
        <w:jc w:val="both"/>
        <w:rPr>
          <w:rFonts w:ascii="Times New Roman" w:hAnsi="Times New Roman" w:cs="Times New Roman"/>
          <w:szCs w:val="22"/>
        </w:rPr>
      </w:pPr>
      <w:bookmarkStart w:id="6" w:name="Par1062"/>
      <w:bookmarkEnd w:id="6"/>
      <w:r w:rsidRPr="007339D4">
        <w:rPr>
          <w:rFonts w:ascii="Times New Roman" w:hAnsi="Times New Roman" w:cs="Times New Roman"/>
          <w:szCs w:val="22"/>
        </w:rPr>
        <w:t>&lt;4&gt; Указывается "1" в случае, если формируется впервые, "2" - в случае внесения изменений в утвержденный муниципальные социальный заказ и формирования нового муниципального социального заказа.</w:t>
      </w:r>
    </w:p>
    <w:p w:rsidR="007339D4" w:rsidRPr="007339D4" w:rsidRDefault="007339D4" w:rsidP="007339D4">
      <w:pPr>
        <w:pStyle w:val="ConsPlusNormal"/>
        <w:ind w:left="-993" w:firstLine="567"/>
        <w:jc w:val="both"/>
        <w:rPr>
          <w:rFonts w:ascii="Times New Roman" w:hAnsi="Times New Roman" w:cs="Times New Roman"/>
          <w:szCs w:val="22"/>
        </w:rPr>
      </w:pPr>
      <w:bookmarkStart w:id="7" w:name="Par1063"/>
      <w:bookmarkEnd w:id="7"/>
      <w:r w:rsidRPr="007339D4">
        <w:rPr>
          <w:rFonts w:ascii="Times New Roman" w:hAnsi="Times New Roman" w:cs="Times New Roman"/>
          <w:szCs w:val="22"/>
        </w:rPr>
        <w:t xml:space="preserve">&lt;5&gt; Указывается направление деятельности, определенное в соответствии с </w:t>
      </w:r>
      <w:hyperlink r:id="rId16" w:history="1">
        <w:r w:rsidRPr="007339D4">
          <w:rPr>
            <w:rFonts w:ascii="Times New Roman" w:hAnsi="Times New Roman" w:cs="Times New Roman"/>
            <w:color w:val="0000FF"/>
            <w:szCs w:val="22"/>
          </w:rPr>
          <w:t>частью 2 статьи 28</w:t>
        </w:r>
      </w:hyperlink>
      <w:r w:rsidRPr="007339D4">
        <w:rPr>
          <w:rFonts w:ascii="Times New Roman" w:hAnsi="Times New Roman" w:cs="Times New Roman"/>
          <w:szCs w:val="22"/>
        </w:rPr>
        <w:t xml:space="preserve"> Федерального закона от 13 июля 2020 г. N 189-ФЗ "О муниципальном социальном заказе на оказание муниципальных услуг с социальной сфере" (далее - Федеральный закон).</w:t>
      </w:r>
    </w:p>
    <w:p w:rsidR="007339D4" w:rsidRPr="007339D4" w:rsidRDefault="007339D4" w:rsidP="007339D4">
      <w:pPr>
        <w:pStyle w:val="ConsPlusNormal"/>
        <w:ind w:left="-993" w:firstLine="567"/>
        <w:jc w:val="both"/>
        <w:rPr>
          <w:rFonts w:ascii="Times New Roman" w:hAnsi="Times New Roman" w:cs="Times New Roman"/>
          <w:szCs w:val="22"/>
        </w:rPr>
      </w:pPr>
      <w:bookmarkStart w:id="8" w:name="Par1064"/>
      <w:bookmarkEnd w:id="8"/>
      <w:r w:rsidRPr="007339D4">
        <w:rPr>
          <w:rFonts w:ascii="Times New Roman" w:hAnsi="Times New Roman" w:cs="Times New Roman"/>
          <w:szCs w:val="22"/>
        </w:rPr>
        <w:t xml:space="preserve">&lt;6&gt; Формируется в соответствии с информацией, включенной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7339D4">
          <w:rPr>
            <w:rFonts w:ascii="Times New Roman" w:hAnsi="Times New Roman" w:cs="Times New Roman"/>
            <w:color w:val="0000FF"/>
            <w:szCs w:val="22"/>
          </w:rPr>
          <w:t>подраздел 1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993" w:firstLine="567"/>
        <w:jc w:val="both"/>
        <w:rPr>
          <w:rFonts w:ascii="Times New Roman" w:hAnsi="Times New Roman" w:cs="Times New Roman"/>
          <w:szCs w:val="22"/>
        </w:rPr>
      </w:pPr>
      <w:bookmarkStart w:id="9" w:name="Par1065"/>
      <w:bookmarkEnd w:id="9"/>
      <w:r w:rsidRPr="007339D4">
        <w:rPr>
          <w:rFonts w:ascii="Times New Roman" w:hAnsi="Times New Roman" w:cs="Times New Roman"/>
          <w:szCs w:val="22"/>
        </w:rPr>
        <w:t xml:space="preserve">&lt;7&gt; Рассчитывается как сумма граф 8, 9, 10, 11 </w:t>
      </w:r>
      <w:hyperlink w:anchor="Par76" w:tooltip="1. Общие сведения о государственном (муниципальном) социальном заказе на 20__ год (на очередной финансовый год)" w:history="1">
        <w:r w:rsidRPr="007339D4">
          <w:rPr>
            <w:rFonts w:ascii="Times New Roman" w:hAnsi="Times New Roman" w:cs="Times New Roman"/>
            <w:color w:val="0000FF"/>
            <w:szCs w:val="22"/>
          </w:rPr>
          <w:t>подраздела 1</w:t>
        </w:r>
      </w:hyperlink>
      <w:r w:rsidRPr="007339D4">
        <w:rPr>
          <w:rFonts w:ascii="Times New Roman" w:hAnsi="Times New Roman" w:cs="Times New Roman"/>
          <w:szCs w:val="22"/>
        </w:rPr>
        <w:t xml:space="preserve"> и </w:t>
      </w:r>
      <w:hyperlink w:anchor="Par177" w:tooltip="2. Общие сведения о государственном (муниципальном) социальном заказе на 20__ год (на 1-й год планового периода)" w:history="1">
        <w:r w:rsidRPr="007339D4">
          <w:rPr>
            <w:rFonts w:ascii="Times New Roman" w:hAnsi="Times New Roman" w:cs="Times New Roman"/>
            <w:color w:val="0000FF"/>
            <w:szCs w:val="22"/>
          </w:rPr>
          <w:t>подраздела 2 раздела 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993" w:firstLine="567"/>
        <w:jc w:val="both"/>
        <w:rPr>
          <w:rFonts w:ascii="Times New Roman" w:hAnsi="Times New Roman" w:cs="Times New Roman"/>
          <w:szCs w:val="22"/>
        </w:rPr>
      </w:pPr>
      <w:bookmarkStart w:id="10" w:name="Par1066"/>
      <w:bookmarkEnd w:id="10"/>
      <w:r w:rsidRPr="007339D4">
        <w:rPr>
          <w:rFonts w:ascii="Times New Roman" w:hAnsi="Times New Roman" w:cs="Times New Roman"/>
          <w:szCs w:val="22"/>
        </w:rPr>
        <w:t xml:space="preserve">&lt;8&gt; Формируется в соответствии с показателями, характеризующими объем оказания муниципальной услуги, включенными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7339D4">
          <w:rPr>
            <w:rFonts w:ascii="Times New Roman" w:hAnsi="Times New Roman" w:cs="Times New Roman"/>
            <w:color w:val="0000FF"/>
            <w:szCs w:val="22"/>
          </w:rPr>
          <w:t>подраздел 1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993" w:firstLine="567"/>
        <w:jc w:val="both"/>
        <w:rPr>
          <w:rFonts w:ascii="Times New Roman" w:hAnsi="Times New Roman" w:cs="Times New Roman"/>
          <w:szCs w:val="22"/>
        </w:rPr>
      </w:pPr>
      <w:bookmarkStart w:id="11" w:name="Par1067"/>
      <w:bookmarkEnd w:id="11"/>
      <w:r w:rsidRPr="007339D4">
        <w:rPr>
          <w:rFonts w:ascii="Times New Roman" w:hAnsi="Times New Roman" w:cs="Times New Roman"/>
          <w:szCs w:val="22"/>
        </w:rPr>
        <w:t xml:space="preserve">&lt;9&gt; Формируется в соответствии с информацией, включенной в </w:t>
      </w:r>
      <w:hyperlink w:anchor="Par613" w:tooltip="2.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1-й год планового периода)" w:history="1">
        <w:r w:rsidRPr="007339D4">
          <w:rPr>
            <w:rFonts w:ascii="Times New Roman" w:hAnsi="Times New Roman" w:cs="Times New Roman"/>
            <w:color w:val="0000FF"/>
            <w:szCs w:val="22"/>
          </w:rPr>
          <w:t>подраздел 2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firstLine="540"/>
        <w:jc w:val="both"/>
        <w:rPr>
          <w:rFonts w:ascii="Times New Roman" w:hAnsi="Times New Roman" w:cs="Times New Roman"/>
          <w:szCs w:val="22"/>
        </w:rPr>
      </w:pPr>
      <w:bookmarkStart w:id="12" w:name="Par1068"/>
      <w:bookmarkEnd w:id="12"/>
      <w:r w:rsidRPr="007339D4">
        <w:rPr>
          <w:rFonts w:ascii="Times New Roman" w:hAnsi="Times New Roman" w:cs="Times New Roman"/>
          <w:szCs w:val="22"/>
        </w:rPr>
        <w:t xml:space="preserve">&lt;10&gt; Формируется в соответствии с показателями, характеризующими объем оказания муниципальной услуги, включенными в </w:t>
      </w:r>
      <w:hyperlink w:anchor="Par613" w:tooltip="2.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1-й год планового периода)" w:history="1">
        <w:r w:rsidRPr="007339D4">
          <w:rPr>
            <w:rFonts w:ascii="Times New Roman" w:hAnsi="Times New Roman" w:cs="Times New Roman"/>
            <w:color w:val="0000FF"/>
            <w:szCs w:val="22"/>
          </w:rPr>
          <w:t>подраздел 2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709" w:firstLine="709"/>
        <w:jc w:val="both"/>
        <w:rPr>
          <w:rFonts w:ascii="Times New Roman" w:hAnsi="Times New Roman" w:cs="Times New Roman"/>
          <w:szCs w:val="22"/>
        </w:rPr>
      </w:pPr>
      <w:bookmarkStart w:id="13" w:name="Par1069"/>
      <w:bookmarkEnd w:id="13"/>
      <w:r w:rsidRPr="007339D4">
        <w:rPr>
          <w:rFonts w:ascii="Times New Roman" w:hAnsi="Times New Roman" w:cs="Times New Roman"/>
          <w:szCs w:val="22"/>
        </w:rPr>
        <w:lastRenderedPageBreak/>
        <w:t xml:space="preserve">&lt;11&gt; Формируется в соответствии с информацией, включенной в </w:t>
      </w:r>
      <w:hyperlink w:anchor="Par743" w:tooltip="3.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2-й год планового периода)" w:history="1">
        <w:r w:rsidRPr="007339D4">
          <w:rPr>
            <w:rFonts w:ascii="Times New Roman" w:hAnsi="Times New Roman" w:cs="Times New Roman"/>
            <w:color w:val="0000FF"/>
            <w:szCs w:val="22"/>
          </w:rPr>
          <w:t>подраздел 3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709" w:firstLine="709"/>
        <w:jc w:val="both"/>
        <w:rPr>
          <w:rFonts w:ascii="Times New Roman" w:hAnsi="Times New Roman" w:cs="Times New Roman"/>
          <w:szCs w:val="22"/>
        </w:rPr>
      </w:pPr>
      <w:bookmarkStart w:id="14" w:name="Par1070"/>
      <w:bookmarkEnd w:id="14"/>
      <w:r w:rsidRPr="007339D4">
        <w:rPr>
          <w:rFonts w:ascii="Times New Roman" w:hAnsi="Times New Roman" w:cs="Times New Roman"/>
          <w:szCs w:val="22"/>
        </w:rPr>
        <w:t xml:space="preserve">&lt;12&gt; Формируется в соответствии с показателями, характеризующими объем оказания муниципальной услуги, включенными в </w:t>
      </w:r>
      <w:hyperlink w:anchor="Par743" w:tooltip="3.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2-й год планового периода)" w:history="1">
        <w:r w:rsidRPr="007339D4">
          <w:rPr>
            <w:rFonts w:ascii="Times New Roman" w:hAnsi="Times New Roman" w:cs="Times New Roman"/>
            <w:color w:val="0000FF"/>
            <w:szCs w:val="22"/>
          </w:rPr>
          <w:t>подраздел 3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709" w:firstLine="709"/>
        <w:jc w:val="both"/>
        <w:rPr>
          <w:rFonts w:ascii="Times New Roman" w:hAnsi="Times New Roman" w:cs="Times New Roman"/>
          <w:szCs w:val="22"/>
        </w:rPr>
      </w:pPr>
      <w:bookmarkStart w:id="15" w:name="Par1071"/>
      <w:bookmarkEnd w:id="15"/>
      <w:r w:rsidRPr="007339D4">
        <w:rPr>
          <w:rFonts w:ascii="Times New Roman" w:hAnsi="Times New Roman" w:cs="Times New Roman"/>
          <w:szCs w:val="22"/>
        </w:rPr>
        <w:t xml:space="preserve">&lt;13&gt; Формируется в соответствии с информацией, включенной в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7339D4">
          <w:rPr>
            <w:rFonts w:ascii="Times New Roman" w:hAnsi="Times New Roman" w:cs="Times New Roman"/>
            <w:color w:val="0000FF"/>
            <w:szCs w:val="22"/>
          </w:rPr>
          <w:t>подраздел 4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709" w:firstLine="709"/>
        <w:jc w:val="both"/>
        <w:rPr>
          <w:rFonts w:ascii="Times New Roman" w:hAnsi="Times New Roman" w:cs="Times New Roman"/>
          <w:szCs w:val="22"/>
        </w:rPr>
      </w:pPr>
      <w:bookmarkStart w:id="16" w:name="Par1072"/>
      <w:bookmarkEnd w:id="16"/>
      <w:r w:rsidRPr="007339D4">
        <w:rPr>
          <w:rFonts w:ascii="Times New Roman" w:hAnsi="Times New Roman" w:cs="Times New Roman"/>
          <w:szCs w:val="22"/>
        </w:rPr>
        <w:t xml:space="preserve">&lt;14&gt; Формируется в соответствии с показателями, характеризующими объем оказания муниципальной услуги, включенными в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7339D4">
          <w:rPr>
            <w:rFonts w:ascii="Times New Roman" w:hAnsi="Times New Roman" w:cs="Times New Roman"/>
            <w:color w:val="0000FF"/>
            <w:szCs w:val="22"/>
          </w:rPr>
          <w:t>подраздел 4 раздела II</w:t>
        </w:r>
      </w:hyperlink>
      <w:r w:rsidRPr="007339D4">
        <w:rPr>
          <w:rFonts w:ascii="Times New Roman" w:hAnsi="Times New Roman" w:cs="Times New Roman"/>
          <w:szCs w:val="22"/>
        </w:rPr>
        <w:t xml:space="preserve"> настоящей примерной формы.</w:t>
      </w:r>
    </w:p>
    <w:p w:rsidR="007339D4" w:rsidRPr="007339D4" w:rsidRDefault="007339D4" w:rsidP="007339D4">
      <w:pPr>
        <w:pStyle w:val="ConsPlusNormal"/>
        <w:ind w:left="-709" w:firstLine="709"/>
        <w:jc w:val="both"/>
        <w:rPr>
          <w:rFonts w:ascii="Times New Roman" w:hAnsi="Times New Roman" w:cs="Times New Roman"/>
          <w:szCs w:val="22"/>
        </w:rPr>
      </w:pPr>
      <w:bookmarkStart w:id="17" w:name="Par1073"/>
      <w:bookmarkEnd w:id="17"/>
      <w:r w:rsidRPr="007339D4">
        <w:rPr>
          <w:rFonts w:ascii="Times New Roman" w:hAnsi="Times New Roman" w:cs="Times New Roman"/>
          <w:szCs w:val="22"/>
        </w:rPr>
        <w:t xml:space="preserve">&lt;15&gt; Указывается наименование укрупненной муниципальной услуги, под которой для целей настоящей примерной формы понимается несколько муниципальных услуг в социальной сфере, соответствующих одному и тому же виду кода Общероссийского </w:t>
      </w:r>
      <w:hyperlink r:id="rId17" w:history="1">
        <w:r w:rsidRPr="007339D4">
          <w:rPr>
            <w:rFonts w:ascii="Times New Roman" w:hAnsi="Times New Roman" w:cs="Times New Roman"/>
            <w:color w:val="0000FF"/>
            <w:szCs w:val="22"/>
          </w:rPr>
          <w:t>классификатора</w:t>
        </w:r>
      </w:hyperlink>
      <w:r w:rsidRPr="007339D4">
        <w:rPr>
          <w:rFonts w:ascii="Times New Roman" w:hAnsi="Times New Roman" w:cs="Times New Roman"/>
          <w:szCs w:val="22"/>
        </w:rPr>
        <w:t xml:space="preserve"> продукции по видам экономической деятельности, и объединенных по решению уполномоченного органа в соответствии с показателями, характеризующими содержание муниципальной услуги и (или) условия (формы) оказания муниципальной услуги, в случае если порядком формирования муниципального социального заказа, утвержденным в соответствии с </w:t>
      </w:r>
      <w:hyperlink r:id="rId18" w:history="1">
        <w:r w:rsidRPr="007339D4">
          <w:rPr>
            <w:rFonts w:ascii="Times New Roman" w:hAnsi="Times New Roman" w:cs="Times New Roman"/>
            <w:color w:val="0000FF"/>
            <w:szCs w:val="22"/>
          </w:rPr>
          <w:t>частями 2</w:t>
        </w:r>
      </w:hyperlink>
      <w:r w:rsidRPr="007339D4">
        <w:rPr>
          <w:rFonts w:ascii="Times New Roman" w:hAnsi="Times New Roman" w:cs="Times New Roman"/>
          <w:szCs w:val="22"/>
        </w:rPr>
        <w:t xml:space="preserve"> - </w:t>
      </w:r>
      <w:hyperlink r:id="rId19" w:history="1">
        <w:r w:rsidRPr="007339D4">
          <w:rPr>
            <w:rFonts w:ascii="Times New Roman" w:hAnsi="Times New Roman" w:cs="Times New Roman"/>
            <w:color w:val="0000FF"/>
            <w:szCs w:val="22"/>
          </w:rPr>
          <w:t>4 статьи 6</w:t>
        </w:r>
      </w:hyperlink>
      <w:r w:rsidRPr="007339D4">
        <w:rPr>
          <w:rFonts w:ascii="Times New Roman" w:hAnsi="Times New Roman" w:cs="Times New Roman"/>
          <w:szCs w:val="22"/>
        </w:rPr>
        <w:t xml:space="preserve"> Федерального закона, определено право уполномоченного органа формировать муниципальные социальный заказ в разрезе укрупненной муниципальной услуги.</w:t>
      </w:r>
    </w:p>
    <w:p w:rsidR="007339D4" w:rsidRPr="007339D4" w:rsidRDefault="007339D4" w:rsidP="007339D4">
      <w:pPr>
        <w:pStyle w:val="ConsPlusNormal"/>
        <w:ind w:left="-709" w:firstLine="709"/>
        <w:jc w:val="both"/>
        <w:rPr>
          <w:rFonts w:ascii="Times New Roman" w:hAnsi="Times New Roman" w:cs="Times New Roman"/>
          <w:szCs w:val="22"/>
        </w:rPr>
      </w:pPr>
      <w:bookmarkStart w:id="18" w:name="Par1074"/>
      <w:bookmarkEnd w:id="18"/>
      <w:r w:rsidRPr="007339D4">
        <w:rPr>
          <w:rFonts w:ascii="Times New Roman" w:hAnsi="Times New Roman" w:cs="Times New Roman"/>
          <w:szCs w:val="22"/>
        </w:rPr>
        <w:t>&lt;16&gt;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сформированными в соответствии с бюджетным законодательством Российской Федерации (далее - перечни государственных (муниципальных) услуг).</w:t>
      </w:r>
    </w:p>
    <w:p w:rsidR="007339D4" w:rsidRPr="007339D4" w:rsidRDefault="007339D4" w:rsidP="007339D4">
      <w:pPr>
        <w:pStyle w:val="ConsPlusNormal"/>
        <w:ind w:left="-709" w:firstLine="709"/>
        <w:jc w:val="both"/>
        <w:rPr>
          <w:rFonts w:ascii="Times New Roman" w:hAnsi="Times New Roman" w:cs="Times New Roman"/>
          <w:szCs w:val="22"/>
        </w:rPr>
      </w:pPr>
      <w:bookmarkStart w:id="19" w:name="Par1075"/>
      <w:bookmarkEnd w:id="19"/>
      <w:r w:rsidRPr="007339D4">
        <w:rPr>
          <w:rFonts w:ascii="Times New Roman" w:hAnsi="Times New Roman" w:cs="Times New Roman"/>
          <w:szCs w:val="22"/>
        </w:rPr>
        <w:t xml:space="preserve">&lt;17&gt; Указывается полное наименование уполномоченного органа (полное наименование органа, уполномоченного на формирование муниципального социального заказа - указывается в случае, если порядком формирования муниципального социального заказа, установленным в соответствии с </w:t>
      </w:r>
      <w:hyperlink r:id="rId20" w:history="1">
        <w:r w:rsidRPr="007339D4">
          <w:rPr>
            <w:rFonts w:ascii="Times New Roman" w:hAnsi="Times New Roman" w:cs="Times New Roman"/>
            <w:color w:val="0000FF"/>
            <w:szCs w:val="22"/>
          </w:rPr>
          <w:t>частями 2</w:t>
        </w:r>
      </w:hyperlink>
      <w:r w:rsidRPr="007339D4">
        <w:rPr>
          <w:rFonts w:ascii="Times New Roman" w:hAnsi="Times New Roman" w:cs="Times New Roman"/>
          <w:szCs w:val="22"/>
        </w:rPr>
        <w:t xml:space="preserve"> - </w:t>
      </w:r>
      <w:hyperlink r:id="rId21" w:history="1">
        <w:r w:rsidRPr="007339D4">
          <w:rPr>
            <w:rFonts w:ascii="Times New Roman" w:hAnsi="Times New Roman" w:cs="Times New Roman"/>
            <w:color w:val="0000FF"/>
            <w:szCs w:val="22"/>
          </w:rPr>
          <w:t>4 статьи 6</w:t>
        </w:r>
      </w:hyperlink>
      <w:r w:rsidRPr="007339D4">
        <w:rPr>
          <w:rFonts w:ascii="Times New Roman" w:hAnsi="Times New Roman" w:cs="Times New Roman"/>
          <w:szCs w:val="22"/>
        </w:rPr>
        <w:t xml:space="preserve"> Федерального закона, определено право уполномоченного органа передать полномочия по отбору исполнителей услуг и заключению соглашений в целях исполнения муниципальных социальных заказов или полномочие по заключению соглашений в целях исполнения муниципальных социальных заказов органам власти, уполномоченным на формирование муниципальных социальных заказов).</w:t>
      </w:r>
    </w:p>
    <w:p w:rsidR="007339D4" w:rsidRPr="007339D4" w:rsidRDefault="007339D4" w:rsidP="007339D4">
      <w:pPr>
        <w:pStyle w:val="ConsPlusNormal"/>
        <w:ind w:left="-709" w:firstLine="709"/>
        <w:jc w:val="both"/>
        <w:rPr>
          <w:rFonts w:ascii="Times New Roman" w:hAnsi="Times New Roman" w:cs="Times New Roman"/>
          <w:szCs w:val="22"/>
        </w:rPr>
      </w:pPr>
      <w:bookmarkStart w:id="20" w:name="Par1076"/>
      <w:bookmarkEnd w:id="20"/>
      <w:r w:rsidRPr="007339D4">
        <w:rPr>
          <w:rFonts w:ascii="Times New Roman" w:hAnsi="Times New Roman" w:cs="Times New Roman"/>
          <w:szCs w:val="22"/>
        </w:rPr>
        <w:t>&lt;18&gt; Указывается срок оказания муниципальной услуги в социальной сфере (муниципальных услуг, составляющих укрупненную муниципальную услугу), установленный в соответствии с законодательством Российской Федерации.</w:t>
      </w:r>
    </w:p>
    <w:p w:rsidR="007339D4" w:rsidRPr="007339D4" w:rsidRDefault="007339D4" w:rsidP="007339D4">
      <w:pPr>
        <w:pStyle w:val="ConsPlusNormal"/>
        <w:ind w:left="-709" w:firstLine="709"/>
        <w:jc w:val="both"/>
        <w:rPr>
          <w:rFonts w:ascii="Times New Roman" w:hAnsi="Times New Roman" w:cs="Times New Roman"/>
          <w:szCs w:val="22"/>
        </w:rPr>
      </w:pPr>
      <w:bookmarkStart w:id="21" w:name="Par1077"/>
      <w:bookmarkEnd w:id="21"/>
      <w:r w:rsidRPr="007339D4">
        <w:rPr>
          <w:rFonts w:ascii="Times New Roman" w:hAnsi="Times New Roman" w:cs="Times New Roman"/>
          <w:szCs w:val="22"/>
        </w:rPr>
        <w:t xml:space="preserve">&lt;19&gt; Указывается год, в котором уполномоченный орган осуществляет отбор исполнителей муниципальных услуг в социальной сфере (муниципальных услуг, составляющих укрупненную муниципальную услугу) (далее - исполнитель услуг), либо заключает с исполнителями услуг соглашения, указанные в </w:t>
      </w:r>
      <w:hyperlink r:id="rId22" w:history="1">
        <w:r w:rsidRPr="007339D4">
          <w:rPr>
            <w:rFonts w:ascii="Times New Roman" w:hAnsi="Times New Roman" w:cs="Times New Roman"/>
            <w:color w:val="0000FF"/>
            <w:szCs w:val="22"/>
          </w:rPr>
          <w:t>части 6 статьи 9</w:t>
        </w:r>
      </w:hyperlink>
      <w:r w:rsidRPr="007339D4">
        <w:rPr>
          <w:rFonts w:ascii="Times New Roman" w:hAnsi="Times New Roman" w:cs="Times New Roman"/>
          <w:szCs w:val="22"/>
        </w:rPr>
        <w:t xml:space="preserve"> Федерального закона, либо утверждает муниципальное задание на оказание муниципальных услуг (выполнение работ) учреждению.</w:t>
      </w:r>
    </w:p>
    <w:p w:rsidR="007339D4" w:rsidRPr="007339D4" w:rsidRDefault="007339D4" w:rsidP="007339D4">
      <w:pPr>
        <w:pStyle w:val="ConsPlusNormal"/>
        <w:ind w:left="-709" w:firstLine="709"/>
        <w:jc w:val="both"/>
        <w:rPr>
          <w:rFonts w:ascii="Times New Roman" w:hAnsi="Times New Roman" w:cs="Times New Roman"/>
          <w:szCs w:val="22"/>
        </w:rPr>
      </w:pPr>
      <w:bookmarkStart w:id="22" w:name="Par1078"/>
      <w:bookmarkEnd w:id="22"/>
      <w:r w:rsidRPr="007339D4">
        <w:rPr>
          <w:rFonts w:ascii="Times New Roman" w:hAnsi="Times New Roman" w:cs="Times New Roman"/>
          <w:szCs w:val="22"/>
        </w:rPr>
        <w:t>&lt;20&gt; Указывается полное наименование публично-правового образования, на территории которого предоставляется муниципальная услуга в социальной сфере (муниципальные услуги, составляющие укрупненную муниципальную услугу).</w:t>
      </w:r>
    </w:p>
    <w:p w:rsidR="007339D4" w:rsidRPr="007339D4" w:rsidRDefault="007339D4" w:rsidP="007339D4">
      <w:pPr>
        <w:pStyle w:val="ConsPlusNormal"/>
        <w:ind w:left="-709" w:firstLine="709"/>
        <w:jc w:val="both"/>
        <w:rPr>
          <w:rFonts w:ascii="Times New Roman" w:hAnsi="Times New Roman" w:cs="Times New Roman"/>
          <w:szCs w:val="22"/>
        </w:rPr>
      </w:pPr>
      <w:bookmarkStart w:id="23" w:name="Par1079"/>
      <w:bookmarkEnd w:id="23"/>
      <w:r w:rsidRPr="007339D4">
        <w:rPr>
          <w:rFonts w:ascii="Times New Roman" w:hAnsi="Times New Roman" w:cs="Times New Roman"/>
          <w:szCs w:val="22"/>
        </w:rPr>
        <w:t>&lt;21&gt; Заполняется в соответствии с кодом, указанным в перечнях муниципальных услуг (при наличии).</w:t>
      </w:r>
    </w:p>
    <w:p w:rsidR="007339D4" w:rsidRPr="007339D4" w:rsidRDefault="007339D4" w:rsidP="007339D4">
      <w:pPr>
        <w:pStyle w:val="ConsPlusNormal"/>
        <w:ind w:left="-709" w:firstLine="709"/>
        <w:jc w:val="both"/>
        <w:rPr>
          <w:rFonts w:ascii="Times New Roman" w:hAnsi="Times New Roman" w:cs="Times New Roman"/>
          <w:szCs w:val="22"/>
        </w:rPr>
      </w:pPr>
      <w:bookmarkStart w:id="24" w:name="Par1080"/>
      <w:bookmarkEnd w:id="24"/>
      <w:r w:rsidRPr="007339D4">
        <w:rPr>
          <w:rFonts w:ascii="Times New Roman" w:hAnsi="Times New Roman" w:cs="Times New Roman"/>
          <w:szCs w:val="22"/>
        </w:rPr>
        <w:t xml:space="preserve">&lt;22&gt; В графы 12 - 15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7339D4">
          <w:rPr>
            <w:rFonts w:ascii="Times New Roman" w:hAnsi="Times New Roman" w:cs="Times New Roman"/>
            <w:color w:val="0000FF"/>
            <w:szCs w:val="22"/>
          </w:rPr>
          <w:t>подразделов 1</w:t>
        </w:r>
      </w:hyperlink>
      <w:r w:rsidRPr="007339D4">
        <w:rPr>
          <w:rFonts w:ascii="Times New Roman" w:hAnsi="Times New Roman" w:cs="Times New Roman"/>
          <w:szCs w:val="22"/>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7339D4">
          <w:rPr>
            <w:rFonts w:ascii="Times New Roman" w:hAnsi="Times New Roman" w:cs="Times New Roman"/>
            <w:color w:val="0000FF"/>
            <w:szCs w:val="22"/>
          </w:rPr>
          <w:t>4 раздела II</w:t>
        </w:r>
      </w:hyperlink>
      <w:r w:rsidRPr="007339D4">
        <w:rPr>
          <w:rFonts w:ascii="Times New Roman" w:hAnsi="Times New Roman" w:cs="Times New Roman"/>
          <w:szCs w:val="22"/>
        </w:rPr>
        <w:t xml:space="preserve"> настоящей примерной формы включаются числовые значения показателей, характеризующих объем оказания муниципальной услуги (муниципальных услуг, составляющих укрупненную муниципальную услугу), формируемые на основании данных, включенных в обоснования бюджетных ассигнований, формируемые главными распорядителями бюджетных средств на основании </w:t>
      </w:r>
      <w:hyperlink r:id="rId23" w:history="1">
        <w:r w:rsidRPr="007339D4">
          <w:rPr>
            <w:rFonts w:ascii="Times New Roman" w:hAnsi="Times New Roman" w:cs="Times New Roman"/>
            <w:color w:val="0000FF"/>
            <w:szCs w:val="22"/>
          </w:rPr>
          <w:t>статьи 158</w:t>
        </w:r>
      </w:hyperlink>
      <w:r w:rsidRPr="007339D4">
        <w:rPr>
          <w:rFonts w:ascii="Times New Roman" w:hAnsi="Times New Roman" w:cs="Times New Roman"/>
          <w:szCs w:val="22"/>
        </w:rPr>
        <w:t xml:space="preserve"> Бюджетного кодекса Российской Федерации, в случае если возможность включения указанной информации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7339D4">
          <w:rPr>
            <w:rFonts w:ascii="Times New Roman" w:hAnsi="Times New Roman" w:cs="Times New Roman"/>
            <w:color w:val="0000FF"/>
            <w:szCs w:val="22"/>
          </w:rPr>
          <w:t>подразделы 1</w:t>
        </w:r>
      </w:hyperlink>
      <w:r w:rsidRPr="007339D4">
        <w:rPr>
          <w:rFonts w:ascii="Times New Roman" w:hAnsi="Times New Roman" w:cs="Times New Roman"/>
          <w:szCs w:val="22"/>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7339D4">
          <w:rPr>
            <w:rFonts w:ascii="Times New Roman" w:hAnsi="Times New Roman" w:cs="Times New Roman"/>
            <w:color w:val="0000FF"/>
            <w:szCs w:val="22"/>
          </w:rPr>
          <w:t>4 раздела II</w:t>
        </w:r>
      </w:hyperlink>
      <w:r w:rsidRPr="007339D4">
        <w:rPr>
          <w:rFonts w:ascii="Times New Roman" w:hAnsi="Times New Roman" w:cs="Times New Roman"/>
          <w:szCs w:val="22"/>
        </w:rPr>
        <w:t xml:space="preserve"> настоящей примерной формы на основании указанных данных определена порядком формирования муниципального социального заказа, утвержденным в соответствии с </w:t>
      </w:r>
      <w:hyperlink r:id="rId24" w:history="1">
        <w:r w:rsidRPr="007339D4">
          <w:rPr>
            <w:rFonts w:ascii="Times New Roman" w:hAnsi="Times New Roman" w:cs="Times New Roman"/>
            <w:color w:val="0000FF"/>
            <w:szCs w:val="22"/>
          </w:rPr>
          <w:t>частями 2</w:t>
        </w:r>
      </w:hyperlink>
      <w:r w:rsidRPr="007339D4">
        <w:rPr>
          <w:rFonts w:ascii="Times New Roman" w:hAnsi="Times New Roman" w:cs="Times New Roman"/>
          <w:szCs w:val="22"/>
        </w:rPr>
        <w:t xml:space="preserve"> - </w:t>
      </w:r>
      <w:hyperlink r:id="rId25" w:history="1">
        <w:r w:rsidRPr="007339D4">
          <w:rPr>
            <w:rFonts w:ascii="Times New Roman" w:hAnsi="Times New Roman" w:cs="Times New Roman"/>
            <w:color w:val="0000FF"/>
            <w:szCs w:val="22"/>
          </w:rPr>
          <w:t>4 статьи 6</w:t>
        </w:r>
      </w:hyperlink>
      <w:r w:rsidRPr="007339D4">
        <w:rPr>
          <w:rFonts w:ascii="Times New Roman" w:hAnsi="Times New Roman" w:cs="Times New Roman"/>
          <w:szCs w:val="22"/>
        </w:rPr>
        <w:t xml:space="preserve"> Федерального закона.</w:t>
      </w:r>
    </w:p>
    <w:p w:rsidR="007339D4" w:rsidRPr="007339D4" w:rsidRDefault="007339D4" w:rsidP="007339D4">
      <w:pPr>
        <w:pStyle w:val="ConsPlusNormal"/>
        <w:ind w:left="-709" w:firstLine="709"/>
        <w:jc w:val="both"/>
        <w:rPr>
          <w:rFonts w:ascii="Times New Roman" w:hAnsi="Times New Roman" w:cs="Times New Roman"/>
          <w:szCs w:val="22"/>
        </w:rPr>
      </w:pPr>
      <w:bookmarkStart w:id="25" w:name="Par1081"/>
      <w:bookmarkEnd w:id="25"/>
      <w:r w:rsidRPr="007339D4">
        <w:rPr>
          <w:rFonts w:ascii="Times New Roman" w:hAnsi="Times New Roman" w:cs="Times New Roman"/>
          <w:szCs w:val="22"/>
        </w:rPr>
        <w:t xml:space="preserve">&lt;23&gt;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муниципальной услуги в социальной сфере, включенных в графы 12 - 15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7339D4">
          <w:rPr>
            <w:rFonts w:ascii="Times New Roman" w:hAnsi="Times New Roman" w:cs="Times New Roman"/>
            <w:color w:val="0000FF"/>
            <w:szCs w:val="22"/>
          </w:rPr>
          <w:t>подразделов 1</w:t>
        </w:r>
      </w:hyperlink>
      <w:r w:rsidRPr="007339D4">
        <w:rPr>
          <w:rFonts w:ascii="Times New Roman" w:hAnsi="Times New Roman" w:cs="Times New Roman"/>
          <w:szCs w:val="22"/>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7339D4">
          <w:rPr>
            <w:rFonts w:ascii="Times New Roman" w:hAnsi="Times New Roman" w:cs="Times New Roman"/>
            <w:color w:val="0000FF"/>
            <w:szCs w:val="22"/>
          </w:rPr>
          <w:t>4 раздела II</w:t>
        </w:r>
      </w:hyperlink>
      <w:r w:rsidRPr="007339D4">
        <w:rPr>
          <w:rFonts w:ascii="Times New Roman" w:hAnsi="Times New Roman" w:cs="Times New Roman"/>
          <w:szCs w:val="22"/>
        </w:rPr>
        <w:t xml:space="preserve"> настоящей примерной формы, в случае принятия в установленном порядке решения об определении предельных допустимых возможных отклонений от значений показателей, характеризующих объем оказания муниципальной услуги в социальной сфере (муниципальных услуг, составляющих укрупненную муниципальную услугу).</w:t>
      </w:r>
    </w:p>
    <w:p w:rsidR="007339D4" w:rsidRPr="007339D4" w:rsidRDefault="007339D4" w:rsidP="007339D4">
      <w:pPr>
        <w:pStyle w:val="ConsPlusNormal"/>
        <w:ind w:left="-709" w:firstLine="709"/>
        <w:jc w:val="both"/>
        <w:rPr>
          <w:rFonts w:ascii="Times New Roman" w:hAnsi="Times New Roman" w:cs="Times New Roman"/>
          <w:szCs w:val="22"/>
        </w:rPr>
      </w:pPr>
      <w:bookmarkStart w:id="26" w:name="Par1082"/>
      <w:bookmarkEnd w:id="26"/>
      <w:r w:rsidRPr="007339D4">
        <w:rPr>
          <w:rFonts w:ascii="Times New Roman" w:hAnsi="Times New Roman" w:cs="Times New Roman"/>
          <w:szCs w:val="22"/>
        </w:rPr>
        <w:t>&lt;24&gt; Заполняется в соответствии с показателями, характеризующими качество оказания муниципальной услуги в социальной сфере (муниципальных услуг, составляющих укрупненную муниципальную услугу), установленными в перечнях муниципальных услуг.</w:t>
      </w:r>
    </w:p>
    <w:p w:rsidR="007339D4" w:rsidRPr="007339D4" w:rsidRDefault="007339D4" w:rsidP="007339D4">
      <w:pPr>
        <w:pStyle w:val="ConsPlusNormal"/>
        <w:ind w:left="-709" w:firstLine="709"/>
        <w:jc w:val="both"/>
        <w:rPr>
          <w:rFonts w:ascii="Times New Roman" w:hAnsi="Times New Roman" w:cs="Times New Roman"/>
          <w:szCs w:val="22"/>
        </w:rPr>
      </w:pPr>
      <w:bookmarkStart w:id="27" w:name="Par1083"/>
      <w:bookmarkEnd w:id="27"/>
      <w:r w:rsidRPr="007339D4">
        <w:rPr>
          <w:rFonts w:ascii="Times New Roman" w:hAnsi="Times New Roman" w:cs="Times New Roman"/>
          <w:szCs w:val="22"/>
        </w:rPr>
        <w:t xml:space="preserve">&lt;25&gt;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качество оказания муниципальной услуги в социальной сфере, включенных в </w:t>
      </w:r>
      <w:hyperlink w:anchor="Par1023" w:tooltip="8" w:history="1">
        <w:r w:rsidRPr="007339D4">
          <w:rPr>
            <w:rFonts w:ascii="Times New Roman" w:hAnsi="Times New Roman" w:cs="Times New Roman"/>
            <w:color w:val="0000FF"/>
            <w:szCs w:val="22"/>
          </w:rPr>
          <w:t>графу 8 раздела III</w:t>
        </w:r>
      </w:hyperlink>
      <w:r w:rsidRPr="007339D4">
        <w:rPr>
          <w:rFonts w:ascii="Times New Roman" w:hAnsi="Times New Roman" w:cs="Times New Roman"/>
          <w:szCs w:val="22"/>
        </w:rPr>
        <w:t xml:space="preserve"> настоящей примерной формы, в случае принятия в установленном порядке решения об определении предельных допустимых возможных отклонений от значений показателей, характеризующих качество оказания муниципальной услуги в социальной сфере (муниципальных услуг, составляющих укрупненную муниципальную услугу).</w:t>
      </w:r>
    </w:p>
    <w:p w:rsidR="007339D4" w:rsidRPr="007339D4" w:rsidRDefault="007339D4" w:rsidP="007339D4">
      <w:pPr>
        <w:pStyle w:val="ConsPlusNormal"/>
        <w:jc w:val="both"/>
        <w:rPr>
          <w:rFonts w:ascii="Times New Roman" w:hAnsi="Times New Roman" w:cs="Times New Roman"/>
          <w:szCs w:val="22"/>
        </w:rPr>
      </w:pPr>
    </w:p>
    <w:p w:rsidR="007339D4" w:rsidRPr="007339D4" w:rsidRDefault="007339D4" w:rsidP="007339D4">
      <w:pPr>
        <w:pStyle w:val="ConsPlusNormal"/>
        <w:jc w:val="both"/>
        <w:rPr>
          <w:rFonts w:ascii="Times New Roman" w:hAnsi="Times New Roman" w:cs="Times New Roman"/>
          <w:szCs w:val="22"/>
        </w:rPr>
      </w:pPr>
    </w:p>
    <w:tbl>
      <w:tblPr>
        <w:tblW w:w="11199" w:type="dxa"/>
        <w:tblInd w:w="-1168" w:type="dxa"/>
        <w:tblLayout w:type="fixed"/>
        <w:tblLook w:val="04A0" w:firstRow="1" w:lastRow="0" w:firstColumn="1" w:lastColumn="0" w:noHBand="0" w:noVBand="1"/>
      </w:tblPr>
      <w:tblGrid>
        <w:gridCol w:w="1418"/>
        <w:gridCol w:w="992"/>
        <w:gridCol w:w="1134"/>
        <w:gridCol w:w="763"/>
        <w:gridCol w:w="1028"/>
        <w:gridCol w:w="761"/>
        <w:gridCol w:w="607"/>
        <w:gridCol w:w="1250"/>
        <w:gridCol w:w="1250"/>
        <w:gridCol w:w="936"/>
        <w:gridCol w:w="1060"/>
      </w:tblGrid>
      <w:tr w:rsidR="001E5EF9" w:rsidRPr="001E5EF9" w:rsidTr="001E5EF9">
        <w:trPr>
          <w:trHeight w:val="300"/>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lastRenderedPageBreak/>
              <w:t>Наименование муниципальной услуги (укрупненной муниципальной услуги)</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Год определения исполнителей муниципальных услуг (укрупненной муниципальной услуги)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Место оказания муниципальной услуги (укрупненной муниципальной услуги) </w:t>
            </w:r>
          </w:p>
        </w:tc>
        <w:tc>
          <w:tcPr>
            <w:tcW w:w="25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Показатель, характеризующий объем оказания муниципальной услуги (укрупненной муниципальной услуги)</w:t>
            </w:r>
          </w:p>
        </w:tc>
        <w:tc>
          <w:tcPr>
            <w:tcW w:w="510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1E5EF9" w:rsidRPr="001E5EF9"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25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5103"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r>
      <w:tr w:rsidR="007339D4" w:rsidRPr="001E5EF9"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наименование показателя </w:t>
            </w:r>
          </w:p>
        </w:tc>
        <w:tc>
          <w:tcPr>
            <w:tcW w:w="178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единица измерения</w:t>
            </w:r>
          </w:p>
        </w:tc>
        <w:tc>
          <w:tcPr>
            <w:tcW w:w="607" w:type="dxa"/>
            <w:vMerge w:val="restart"/>
            <w:tcBorders>
              <w:top w:val="nil"/>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Всего</w:t>
            </w:r>
          </w:p>
        </w:tc>
        <w:tc>
          <w:tcPr>
            <w:tcW w:w="4496"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из них</w:t>
            </w:r>
          </w:p>
        </w:tc>
      </w:tr>
      <w:tr w:rsidR="007339D4" w:rsidRPr="001E5EF9"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178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607" w:type="dxa"/>
            <w:vMerge/>
            <w:tcBorders>
              <w:top w:val="nil"/>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000000" w:themeColor="text1"/>
              </w:rPr>
            </w:pPr>
          </w:p>
        </w:tc>
        <w:tc>
          <w:tcPr>
            <w:tcW w:w="12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2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93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в соответствии с конкурсом </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в соответствии с социальными сертификатами </w:t>
            </w:r>
          </w:p>
        </w:tc>
      </w:tr>
      <w:tr w:rsidR="007339D4" w:rsidRPr="007339D4"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763"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2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наименование </w:t>
            </w:r>
          </w:p>
        </w:tc>
        <w:tc>
          <w:tcPr>
            <w:tcW w:w="76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39D4" w:rsidRPr="007339D4" w:rsidRDefault="007339D4" w:rsidP="007339D4">
            <w:pPr>
              <w:spacing w:after="0" w:line="240" w:lineRule="auto"/>
              <w:jc w:val="center"/>
              <w:rPr>
                <w:rFonts w:ascii="Times New Roman" w:eastAsia="Times New Roman" w:hAnsi="Times New Roman" w:cs="Times New Roman"/>
                <w:color w:val="000000" w:themeColor="text1"/>
              </w:rPr>
            </w:pPr>
            <w:r w:rsidRPr="007339D4">
              <w:rPr>
                <w:rFonts w:ascii="Times New Roman" w:eastAsia="Times New Roman" w:hAnsi="Times New Roman" w:cs="Times New Roman"/>
                <w:color w:val="000000" w:themeColor="text1"/>
              </w:rPr>
              <w:t xml:space="preserve">код по ОКЕИ </w:t>
            </w:r>
          </w:p>
        </w:tc>
        <w:tc>
          <w:tcPr>
            <w:tcW w:w="607" w:type="dxa"/>
            <w:vMerge/>
            <w:tcBorders>
              <w:top w:val="nil"/>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36"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6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r>
      <w:tr w:rsidR="007339D4" w:rsidRPr="007339D4"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763"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2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76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607" w:type="dxa"/>
            <w:vMerge/>
            <w:tcBorders>
              <w:top w:val="nil"/>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36"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6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r>
      <w:tr w:rsidR="007339D4" w:rsidRPr="007339D4" w:rsidTr="001E5EF9">
        <w:trPr>
          <w:trHeight w:val="300"/>
        </w:trPr>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763"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2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76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607" w:type="dxa"/>
            <w:vMerge/>
            <w:tcBorders>
              <w:top w:val="nil"/>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25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936"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c>
          <w:tcPr>
            <w:tcW w:w="1060" w:type="dxa"/>
            <w:vMerge/>
            <w:tcBorders>
              <w:top w:val="single" w:sz="4" w:space="0" w:color="000000"/>
              <w:left w:val="single" w:sz="4" w:space="0" w:color="000000"/>
              <w:bottom w:val="single" w:sz="4" w:space="0" w:color="000000"/>
              <w:right w:val="single" w:sz="4" w:space="0" w:color="000000"/>
            </w:tcBorders>
            <w:vAlign w:val="center"/>
            <w:hideMark/>
          </w:tcPr>
          <w:p w:rsidR="007339D4" w:rsidRPr="007339D4" w:rsidRDefault="007339D4" w:rsidP="007339D4">
            <w:pPr>
              <w:spacing w:after="0" w:line="240" w:lineRule="auto"/>
              <w:rPr>
                <w:rFonts w:ascii="Times New Roman" w:eastAsia="Times New Roman" w:hAnsi="Times New Roman" w:cs="Times New Roman"/>
                <w:color w:val="FFFFFF"/>
              </w:rPr>
            </w:pPr>
          </w:p>
        </w:tc>
      </w:tr>
      <w:tr w:rsidR="007339D4" w:rsidRPr="007339D4" w:rsidTr="001E5EF9">
        <w:trPr>
          <w:trHeight w:val="600"/>
        </w:trPr>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Дополнительное образование</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2025</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Республика Мордовия</w:t>
            </w:r>
          </w:p>
        </w:tc>
        <w:tc>
          <w:tcPr>
            <w:tcW w:w="763"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Количество человеко-часов</w:t>
            </w:r>
          </w:p>
        </w:tc>
        <w:tc>
          <w:tcPr>
            <w:tcW w:w="1028"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Человеко-часы</w:t>
            </w:r>
          </w:p>
        </w:tc>
        <w:tc>
          <w:tcPr>
            <w:tcW w:w="761"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539</w:t>
            </w:r>
          </w:p>
        </w:tc>
        <w:tc>
          <w:tcPr>
            <w:tcW w:w="607" w:type="dxa"/>
            <w:tcBorders>
              <w:top w:val="nil"/>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361869</w:t>
            </w:r>
          </w:p>
        </w:tc>
        <w:tc>
          <w:tcPr>
            <w:tcW w:w="1250"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0</w:t>
            </w:r>
          </w:p>
        </w:tc>
        <w:tc>
          <w:tcPr>
            <w:tcW w:w="1250"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329258</w:t>
            </w:r>
          </w:p>
        </w:tc>
        <w:tc>
          <w:tcPr>
            <w:tcW w:w="936"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0</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7339D4" w:rsidRPr="007339D4" w:rsidRDefault="007339D4" w:rsidP="007339D4">
            <w:pPr>
              <w:spacing w:after="0" w:line="240" w:lineRule="auto"/>
              <w:jc w:val="center"/>
              <w:rPr>
                <w:rFonts w:ascii="Times New Roman" w:eastAsia="Times New Roman" w:hAnsi="Times New Roman" w:cs="Times New Roman"/>
                <w:color w:val="000000"/>
              </w:rPr>
            </w:pPr>
            <w:r w:rsidRPr="007339D4">
              <w:rPr>
                <w:rFonts w:ascii="Times New Roman" w:eastAsia="Times New Roman" w:hAnsi="Times New Roman" w:cs="Times New Roman"/>
                <w:color w:val="000000"/>
              </w:rPr>
              <w:t>32611</w:t>
            </w:r>
          </w:p>
        </w:tc>
      </w:tr>
    </w:tbl>
    <w:p w:rsidR="00856803" w:rsidRPr="007339D4" w:rsidRDefault="00856803" w:rsidP="007339D4">
      <w:pPr>
        <w:spacing w:after="0" w:line="240" w:lineRule="auto"/>
        <w:ind w:left="-709"/>
        <w:jc w:val="center"/>
        <w:rPr>
          <w:rFonts w:ascii="Times New Roman" w:hAnsi="Times New Roman" w:cs="Times New Roman"/>
        </w:rPr>
      </w:pPr>
    </w:p>
    <w:p w:rsidR="00856803" w:rsidRPr="007339D4" w:rsidRDefault="00856803" w:rsidP="007339D4">
      <w:pPr>
        <w:spacing w:after="0" w:line="240" w:lineRule="auto"/>
        <w:ind w:left="-709"/>
        <w:jc w:val="center"/>
        <w:rPr>
          <w:rFonts w:ascii="Times New Roman" w:hAnsi="Times New Roman" w:cs="Times New Roman"/>
        </w:rPr>
      </w:pPr>
    </w:p>
    <w:p w:rsidR="00856803" w:rsidRPr="007339D4" w:rsidRDefault="00856803" w:rsidP="007339D4">
      <w:pPr>
        <w:spacing w:after="0" w:line="240" w:lineRule="auto"/>
        <w:ind w:left="-709"/>
        <w:jc w:val="center"/>
        <w:rPr>
          <w:rFonts w:ascii="Times New Roman" w:hAnsi="Times New Roman" w:cs="Times New Roman"/>
        </w:rPr>
      </w:pPr>
    </w:p>
    <w:tbl>
      <w:tblPr>
        <w:tblW w:w="9742" w:type="dxa"/>
        <w:tblInd w:w="-1168" w:type="dxa"/>
        <w:tblLook w:val="04A0" w:firstRow="1" w:lastRow="0" w:firstColumn="1" w:lastColumn="0" w:noHBand="0" w:noVBand="1"/>
      </w:tblPr>
      <w:tblGrid>
        <w:gridCol w:w="1134"/>
        <w:gridCol w:w="1110"/>
        <w:gridCol w:w="1093"/>
        <w:gridCol w:w="1000"/>
        <w:gridCol w:w="1000"/>
        <w:gridCol w:w="568"/>
        <w:gridCol w:w="604"/>
        <w:gridCol w:w="1253"/>
        <w:gridCol w:w="1253"/>
        <w:gridCol w:w="948"/>
        <w:gridCol w:w="1060"/>
      </w:tblGrid>
      <w:tr w:rsidR="00DA3DA1" w:rsidRPr="001E5EF9" w:rsidTr="00DA3DA1">
        <w:trPr>
          <w:trHeight w:val="300"/>
        </w:trPr>
        <w:tc>
          <w:tcPr>
            <w:tcW w:w="10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Наименование муниципальной услуги (укрупненной муниципальной услуги)</w:t>
            </w:r>
          </w:p>
        </w:tc>
        <w:tc>
          <w:tcPr>
            <w:tcW w:w="9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Год определения исполнителей муниципальных услуг (укрупненной муниципальной услуги) </w:t>
            </w: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Место оказания муниципальной услуги (укрупненной муниципальной услуги) </w:t>
            </w:r>
          </w:p>
        </w:tc>
        <w:tc>
          <w:tcPr>
            <w:tcW w:w="228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Показатель, характеризующий объем оказания муниципальной услуги (укрупненной муниципальной услуги)</w:t>
            </w:r>
          </w:p>
        </w:tc>
        <w:tc>
          <w:tcPr>
            <w:tcW w:w="4507" w:type="dxa"/>
            <w:gridSpan w:val="5"/>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2288"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4507"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наименование показателя </w:t>
            </w:r>
          </w:p>
        </w:tc>
        <w:tc>
          <w:tcPr>
            <w:tcW w:w="13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единица измерения</w:t>
            </w:r>
          </w:p>
        </w:tc>
        <w:tc>
          <w:tcPr>
            <w:tcW w:w="549" w:type="dxa"/>
            <w:vMerge w:val="restart"/>
            <w:tcBorders>
              <w:top w:val="nil"/>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Всего</w:t>
            </w:r>
          </w:p>
        </w:tc>
        <w:tc>
          <w:tcPr>
            <w:tcW w:w="3958"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из них</w:t>
            </w: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138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549" w:type="dxa"/>
            <w:vMerge/>
            <w:tcBorders>
              <w:top w:val="nil"/>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000000" w:themeColor="text1"/>
              </w:rPr>
            </w:pP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82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в соответствии с конкурсом </w:t>
            </w:r>
          </w:p>
        </w:tc>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в соответствии с социальными сертификатами </w:t>
            </w: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наименование </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E5EF9" w:rsidRPr="001E5EF9" w:rsidRDefault="001E5EF9" w:rsidP="001E5EF9">
            <w:pPr>
              <w:spacing w:after="0" w:line="240" w:lineRule="auto"/>
              <w:jc w:val="center"/>
              <w:rPr>
                <w:rFonts w:ascii="Times New Roman" w:eastAsia="Times New Roman" w:hAnsi="Times New Roman" w:cs="Times New Roman"/>
                <w:color w:val="000000" w:themeColor="text1"/>
              </w:rPr>
            </w:pPr>
            <w:r w:rsidRPr="001E5EF9">
              <w:rPr>
                <w:rFonts w:ascii="Times New Roman" w:eastAsia="Times New Roman" w:hAnsi="Times New Roman" w:cs="Times New Roman"/>
                <w:color w:val="000000" w:themeColor="text1"/>
              </w:rPr>
              <w:t xml:space="preserve">код по ОКЕИ </w:t>
            </w:r>
          </w:p>
        </w:tc>
        <w:tc>
          <w:tcPr>
            <w:tcW w:w="549" w:type="dxa"/>
            <w:vMerge/>
            <w:tcBorders>
              <w:top w:val="nil"/>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549" w:type="dxa"/>
            <w:vMerge/>
            <w:tcBorders>
              <w:top w:val="nil"/>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r>
      <w:tr w:rsidR="001E5EF9" w:rsidRPr="001E5EF9"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549" w:type="dxa"/>
            <w:vMerge/>
            <w:tcBorders>
              <w:top w:val="nil"/>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1E5EF9" w:rsidRPr="001E5EF9" w:rsidRDefault="001E5EF9" w:rsidP="001E5EF9">
            <w:pPr>
              <w:spacing w:after="0" w:line="240" w:lineRule="auto"/>
              <w:rPr>
                <w:rFonts w:ascii="Times New Roman" w:eastAsia="Times New Roman" w:hAnsi="Times New Roman" w:cs="Times New Roman"/>
                <w:color w:val="FFFFFF"/>
              </w:rPr>
            </w:pPr>
          </w:p>
        </w:tc>
      </w:tr>
      <w:tr w:rsidR="001E5EF9" w:rsidRPr="001E5EF9" w:rsidTr="001E5EF9">
        <w:trPr>
          <w:trHeight w:val="600"/>
        </w:trPr>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Дополнительное образование</w:t>
            </w:r>
          </w:p>
        </w:tc>
        <w:tc>
          <w:tcPr>
            <w:tcW w:w="971"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2026</w:t>
            </w:r>
          </w:p>
        </w:tc>
        <w:tc>
          <w:tcPr>
            <w:tcW w:w="968"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Республика Мордовия</w:t>
            </w:r>
          </w:p>
        </w:tc>
        <w:tc>
          <w:tcPr>
            <w:tcW w:w="908"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Количество человеко-часов</w:t>
            </w:r>
          </w:p>
        </w:tc>
        <w:tc>
          <w:tcPr>
            <w:tcW w:w="908"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Человеко-часы</w:t>
            </w:r>
          </w:p>
        </w:tc>
        <w:tc>
          <w:tcPr>
            <w:tcW w:w="472"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539</w:t>
            </w:r>
          </w:p>
        </w:tc>
        <w:tc>
          <w:tcPr>
            <w:tcW w:w="549" w:type="dxa"/>
            <w:tcBorders>
              <w:top w:val="nil"/>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361869</w:t>
            </w:r>
          </w:p>
        </w:tc>
        <w:tc>
          <w:tcPr>
            <w:tcW w:w="1097"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0</w:t>
            </w:r>
          </w:p>
        </w:tc>
        <w:tc>
          <w:tcPr>
            <w:tcW w:w="1097"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329258</w:t>
            </w:r>
          </w:p>
        </w:tc>
        <w:tc>
          <w:tcPr>
            <w:tcW w:w="829"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0</w:t>
            </w:r>
          </w:p>
        </w:tc>
        <w:tc>
          <w:tcPr>
            <w:tcW w:w="935" w:type="dxa"/>
            <w:tcBorders>
              <w:top w:val="single" w:sz="4" w:space="0" w:color="000000"/>
              <w:left w:val="nil"/>
              <w:bottom w:val="single" w:sz="4" w:space="0" w:color="000000"/>
              <w:right w:val="single" w:sz="4" w:space="0" w:color="000000"/>
            </w:tcBorders>
            <w:shd w:val="clear" w:color="auto" w:fill="auto"/>
            <w:vAlign w:val="center"/>
            <w:hideMark/>
          </w:tcPr>
          <w:p w:rsidR="001E5EF9" w:rsidRPr="001E5EF9" w:rsidRDefault="001E5EF9" w:rsidP="001E5EF9">
            <w:pPr>
              <w:spacing w:after="0" w:line="240" w:lineRule="auto"/>
              <w:jc w:val="center"/>
              <w:rPr>
                <w:rFonts w:ascii="Times New Roman" w:eastAsia="Times New Roman" w:hAnsi="Times New Roman" w:cs="Times New Roman"/>
                <w:color w:val="000000"/>
              </w:rPr>
            </w:pPr>
            <w:r w:rsidRPr="001E5EF9">
              <w:rPr>
                <w:rFonts w:ascii="Times New Roman" w:eastAsia="Times New Roman" w:hAnsi="Times New Roman" w:cs="Times New Roman"/>
                <w:color w:val="000000"/>
              </w:rPr>
              <w:t>32611</w:t>
            </w:r>
          </w:p>
        </w:tc>
      </w:tr>
    </w:tbl>
    <w:p w:rsidR="00856803" w:rsidRDefault="00856803" w:rsidP="007339D4">
      <w:pPr>
        <w:spacing w:after="0" w:line="240" w:lineRule="auto"/>
        <w:ind w:left="-709"/>
        <w:jc w:val="center"/>
        <w:rPr>
          <w:rFonts w:ascii="Times New Roman" w:hAnsi="Times New Roman" w:cs="Times New Roman"/>
        </w:rPr>
      </w:pPr>
    </w:p>
    <w:tbl>
      <w:tblPr>
        <w:tblW w:w="9742" w:type="dxa"/>
        <w:tblInd w:w="-885" w:type="dxa"/>
        <w:tblLook w:val="04A0" w:firstRow="1" w:lastRow="0" w:firstColumn="1" w:lastColumn="0" w:noHBand="0" w:noVBand="1"/>
      </w:tblPr>
      <w:tblGrid>
        <w:gridCol w:w="1107"/>
        <w:gridCol w:w="1083"/>
        <w:gridCol w:w="1066"/>
        <w:gridCol w:w="975"/>
        <w:gridCol w:w="1008"/>
        <w:gridCol w:w="509"/>
        <w:gridCol w:w="592"/>
        <w:gridCol w:w="1221"/>
        <w:gridCol w:w="1221"/>
        <w:gridCol w:w="925"/>
        <w:gridCol w:w="1033"/>
      </w:tblGrid>
      <w:tr w:rsidR="00DA3DA1" w:rsidRPr="00DA3DA1" w:rsidTr="00DA3DA1">
        <w:trPr>
          <w:trHeight w:val="300"/>
        </w:trPr>
        <w:tc>
          <w:tcPr>
            <w:tcW w:w="10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Наименование муниципальной услуги (укрупненной муниципальной услуги)</w:t>
            </w:r>
          </w:p>
        </w:tc>
        <w:tc>
          <w:tcPr>
            <w:tcW w:w="9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Год определения исполнителей муниципальных услуг (укрупненной муниципальной услуги) </w:t>
            </w: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Место оказания муниципальной услуги (укрупненной муниципальной услуги) </w:t>
            </w:r>
          </w:p>
        </w:tc>
        <w:tc>
          <w:tcPr>
            <w:tcW w:w="228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Показатель, характеризующий объем оказания муниципальной услуги (укрупненной муниципальной услуги)</w:t>
            </w:r>
          </w:p>
        </w:tc>
        <w:tc>
          <w:tcPr>
            <w:tcW w:w="4507" w:type="dxa"/>
            <w:gridSpan w:val="5"/>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288"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507"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показателя </w:t>
            </w:r>
          </w:p>
        </w:tc>
        <w:tc>
          <w:tcPr>
            <w:tcW w:w="13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единица измерения</w:t>
            </w:r>
          </w:p>
        </w:tc>
        <w:tc>
          <w:tcPr>
            <w:tcW w:w="549" w:type="dxa"/>
            <w:vMerge w:val="restart"/>
            <w:tcBorders>
              <w:top w:val="nil"/>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Всего</w:t>
            </w:r>
          </w:p>
        </w:tc>
        <w:tc>
          <w:tcPr>
            <w:tcW w:w="3958"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из них</w:t>
            </w: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38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49" w:type="dxa"/>
            <w:vMerge/>
            <w:tcBorders>
              <w:top w:val="nil"/>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82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конкурсом </w:t>
            </w:r>
          </w:p>
        </w:tc>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социальными сертификатами </w:t>
            </w: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Calibri" w:eastAsia="Times New Roman" w:hAnsi="Calibri" w:cs="Calibri"/>
                <w:color w:val="000000" w:themeColor="text1"/>
              </w:rPr>
            </w:pPr>
            <w:r w:rsidRPr="00DA3DA1">
              <w:rPr>
                <w:rFonts w:ascii="Calibri" w:eastAsia="Times New Roman" w:hAnsi="Calibri" w:cs="Calibri"/>
                <w:color w:val="000000" w:themeColor="text1"/>
              </w:rPr>
              <w:t xml:space="preserve">наименование </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Calibri" w:eastAsia="Times New Roman" w:hAnsi="Calibri" w:cs="Calibri"/>
                <w:color w:val="000000" w:themeColor="text1"/>
              </w:rPr>
            </w:pPr>
            <w:r w:rsidRPr="00DA3DA1">
              <w:rPr>
                <w:rFonts w:ascii="Calibri" w:eastAsia="Times New Roman" w:hAnsi="Calibri" w:cs="Calibri"/>
                <w:color w:val="000000" w:themeColor="text1"/>
              </w:rPr>
              <w:t xml:space="preserve">код по ОКЕИ </w:t>
            </w:r>
          </w:p>
        </w:tc>
        <w:tc>
          <w:tcPr>
            <w:tcW w:w="549" w:type="dxa"/>
            <w:vMerge/>
            <w:tcBorders>
              <w:top w:val="nil"/>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49" w:type="dxa"/>
            <w:vMerge/>
            <w:tcBorders>
              <w:top w:val="nil"/>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r>
      <w:tr w:rsidR="00DA3DA1" w:rsidRPr="00DA3DA1" w:rsidTr="00DA3DA1">
        <w:trPr>
          <w:trHeight w:val="300"/>
        </w:trPr>
        <w:tc>
          <w:tcPr>
            <w:tcW w:w="10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6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49" w:type="dxa"/>
            <w:vMerge/>
            <w:tcBorders>
              <w:top w:val="nil"/>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9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82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93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r>
      <w:tr w:rsidR="00DA3DA1" w:rsidRPr="00DA3DA1" w:rsidTr="00DA3DA1">
        <w:trPr>
          <w:trHeight w:val="600"/>
        </w:trPr>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Дополнительное образование</w:t>
            </w:r>
          </w:p>
        </w:tc>
        <w:tc>
          <w:tcPr>
            <w:tcW w:w="971"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2027 - 2028</w:t>
            </w:r>
          </w:p>
        </w:tc>
        <w:tc>
          <w:tcPr>
            <w:tcW w:w="968"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Республика Мордовия</w:t>
            </w:r>
          </w:p>
        </w:tc>
        <w:tc>
          <w:tcPr>
            <w:tcW w:w="908"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Количество человеко-часов</w:t>
            </w:r>
          </w:p>
        </w:tc>
        <w:tc>
          <w:tcPr>
            <w:tcW w:w="908"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Человеко-часы</w:t>
            </w:r>
          </w:p>
        </w:tc>
        <w:tc>
          <w:tcPr>
            <w:tcW w:w="472"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539</w:t>
            </w:r>
          </w:p>
        </w:tc>
        <w:tc>
          <w:tcPr>
            <w:tcW w:w="549" w:type="dxa"/>
            <w:tcBorders>
              <w:top w:val="nil"/>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361869</w:t>
            </w:r>
          </w:p>
        </w:tc>
        <w:tc>
          <w:tcPr>
            <w:tcW w:w="1097"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0</w:t>
            </w:r>
          </w:p>
        </w:tc>
        <w:tc>
          <w:tcPr>
            <w:tcW w:w="1097"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329258</w:t>
            </w:r>
          </w:p>
        </w:tc>
        <w:tc>
          <w:tcPr>
            <w:tcW w:w="829"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0</w:t>
            </w:r>
          </w:p>
        </w:tc>
        <w:tc>
          <w:tcPr>
            <w:tcW w:w="93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rPr>
            </w:pPr>
            <w:r w:rsidRPr="00DA3DA1">
              <w:rPr>
                <w:rFonts w:ascii="Times New Roman" w:eastAsia="Times New Roman" w:hAnsi="Times New Roman" w:cs="Times New Roman"/>
                <w:color w:val="000000"/>
              </w:rPr>
              <w:t>32611</w:t>
            </w:r>
          </w:p>
        </w:tc>
      </w:tr>
    </w:tbl>
    <w:p w:rsidR="00DA3DA1" w:rsidRPr="007339D4" w:rsidRDefault="00DA3DA1" w:rsidP="007339D4">
      <w:pPr>
        <w:spacing w:after="0" w:line="240" w:lineRule="auto"/>
        <w:ind w:left="-709"/>
        <w:jc w:val="center"/>
        <w:rPr>
          <w:rFonts w:ascii="Times New Roman" w:hAnsi="Times New Roman" w:cs="Times New Roman"/>
        </w:rPr>
      </w:pPr>
    </w:p>
    <w:p w:rsidR="00856803" w:rsidRPr="007339D4"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tbl>
      <w:tblPr>
        <w:tblW w:w="9742" w:type="dxa"/>
        <w:tblInd w:w="-885" w:type="dxa"/>
        <w:tblLook w:val="04A0" w:firstRow="1" w:lastRow="0" w:firstColumn="1" w:lastColumn="0" w:noHBand="0" w:noVBand="1"/>
      </w:tblPr>
      <w:tblGrid>
        <w:gridCol w:w="623"/>
        <w:gridCol w:w="835"/>
        <w:gridCol w:w="649"/>
        <w:gridCol w:w="586"/>
        <w:gridCol w:w="570"/>
        <w:gridCol w:w="603"/>
        <w:gridCol w:w="570"/>
        <w:gridCol w:w="583"/>
        <w:gridCol w:w="570"/>
        <w:gridCol w:w="523"/>
        <w:gridCol w:w="523"/>
        <w:gridCol w:w="354"/>
        <w:gridCol w:w="274"/>
        <w:gridCol w:w="271"/>
        <w:gridCol w:w="271"/>
        <w:gridCol w:w="271"/>
        <w:gridCol w:w="272"/>
        <w:gridCol w:w="272"/>
        <w:gridCol w:w="272"/>
        <w:gridCol w:w="272"/>
        <w:gridCol w:w="242"/>
        <w:gridCol w:w="242"/>
        <w:gridCol w:w="242"/>
        <w:gridCol w:w="242"/>
        <w:gridCol w:w="608"/>
      </w:tblGrid>
      <w:tr w:rsidR="00DA3DA1" w:rsidRPr="00DA3DA1" w:rsidTr="00DA3DA1">
        <w:trPr>
          <w:trHeight w:val="300"/>
        </w:trPr>
        <w:tc>
          <w:tcPr>
            <w:tcW w:w="54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Наименование муниципальной услуги муниципальных услуг, составляющих укрупненную муниципальную услугу)</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Уникальный номер реестровой записи </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Содержание муниципальной услуги</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Условия (формы) оказания муниципальной услуги (муниципальных услуг, 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Категории потребителей муниципальных услуг муниципальных услуг, составляющих укрупненную муниципальную услугу) </w:t>
            </w:r>
          </w:p>
        </w:tc>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Уполномоченный орган (орган, уполномоченный на формирование муниципального социального заказа) </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Срок оказания муниципальной услуги муниципальных услуг, составляющих укрупненную муниципальную услугу)</w:t>
            </w:r>
          </w:p>
        </w:tc>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Год определения исполнителей муниципальных услуг (муниципальных услуг, 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Место оказания муниципальной услуги муниципальных услуг, составляющих укрупненную муниципальную услугу)</w:t>
            </w:r>
          </w:p>
        </w:tc>
        <w:tc>
          <w:tcPr>
            <w:tcW w:w="12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Показатель, характеризующий объем оказания муниципальной услуги муниципальных услуг, составляющих укрупненную муниципальную услугу)</w:t>
            </w:r>
          </w:p>
        </w:tc>
        <w:tc>
          <w:tcPr>
            <w:tcW w:w="3115"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Предельные допустимые возможные отклонения от показателей, характеризующих объем оказания муниципальной услуги (муниципальных </w:t>
            </w:r>
            <w:r w:rsidRPr="00DA3DA1">
              <w:rPr>
                <w:rFonts w:ascii="Times New Roman" w:eastAsia="Times New Roman" w:hAnsi="Times New Roman" w:cs="Times New Roman"/>
                <w:color w:val="000000" w:themeColor="text1"/>
                <w:sz w:val="18"/>
                <w:szCs w:val="18"/>
              </w:rPr>
              <w:lastRenderedPageBreak/>
              <w:t xml:space="preserve">услуг, составляющих укрупненную муниципальную услугу)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252" w:type="dxa"/>
            <w:gridSpan w:val="3"/>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79"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252" w:type="dxa"/>
            <w:gridSpan w:val="3"/>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79"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4"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68"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наименование показателя </w:t>
            </w: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единица измерения</w:t>
            </w:r>
          </w:p>
        </w:tc>
        <w:tc>
          <w:tcPr>
            <w:tcW w:w="107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оказываемого государственными казенными учреждениями на основании муниципального задания </w:t>
            </w:r>
          </w:p>
        </w:tc>
        <w:tc>
          <w:tcPr>
            <w:tcW w:w="107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оказываемого государственными бюджетными и автономными учреждениями на основании муниципального задания </w:t>
            </w:r>
          </w:p>
        </w:tc>
        <w:tc>
          <w:tcPr>
            <w:tcW w:w="972"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в соответствии с конкурсом </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в соответствии с социальными сертификатами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781" w:type="dxa"/>
            <w:gridSpan w:val="2"/>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наименование </w:t>
            </w:r>
          </w:p>
        </w:tc>
        <w:tc>
          <w:tcPr>
            <w:tcW w:w="3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код по ОКЕИ </w:t>
            </w: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gridAfter w:val="3"/>
          <w:wAfter w:w="1011"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18"/>
                <w:szCs w:val="18"/>
              </w:rPr>
            </w:pP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804200О.99.0.ББ52АЖ72000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техническая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25980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42.Г42.0 Реал</w:t>
            </w:r>
            <w:r w:rsidRPr="00DA3DA1">
              <w:rPr>
                <w:rFonts w:ascii="Times New Roman" w:eastAsia="Times New Roman" w:hAnsi="Times New Roman" w:cs="Times New Roman"/>
                <w:color w:val="000000" w:themeColor="text1"/>
                <w:sz w:val="18"/>
                <w:szCs w:val="18"/>
              </w:rPr>
              <w:lastRenderedPageBreak/>
              <w:t>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804200О.99.0.ББ52А</w:t>
            </w:r>
            <w:r w:rsidRPr="00DA3DA1">
              <w:rPr>
                <w:rFonts w:ascii="Times New Roman" w:eastAsia="Times New Roman" w:hAnsi="Times New Roman" w:cs="Times New Roman"/>
                <w:color w:val="000000" w:themeColor="text1"/>
                <w:sz w:val="18"/>
                <w:szCs w:val="18"/>
              </w:rPr>
              <w:lastRenderedPageBreak/>
              <w:t>Ж96000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естественнона</w:t>
            </w:r>
            <w:r w:rsidRPr="00DA3DA1">
              <w:rPr>
                <w:rFonts w:ascii="Times New Roman" w:eastAsia="Times New Roman" w:hAnsi="Times New Roman" w:cs="Times New Roman"/>
                <w:color w:val="000000" w:themeColor="text1"/>
                <w:sz w:val="18"/>
                <w:szCs w:val="18"/>
              </w:rPr>
              <w:lastRenderedPageBreak/>
              <w:t>учная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028 дети за </w:t>
            </w:r>
            <w:r w:rsidRPr="00DA3DA1">
              <w:rPr>
                <w:rFonts w:ascii="Times New Roman" w:eastAsia="Times New Roman" w:hAnsi="Times New Roman" w:cs="Times New Roman"/>
                <w:color w:val="000000" w:themeColor="text1"/>
                <w:sz w:val="18"/>
                <w:szCs w:val="18"/>
              </w:rPr>
              <w:lastRenderedPageBreak/>
              <w:t>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Администрац</w:t>
            </w:r>
            <w:r w:rsidRPr="00DA3DA1">
              <w:rPr>
                <w:rFonts w:ascii="Times New Roman" w:eastAsia="Times New Roman" w:hAnsi="Times New Roman" w:cs="Times New Roman"/>
                <w:color w:val="000000" w:themeColor="text1"/>
                <w:sz w:val="18"/>
                <w:szCs w:val="18"/>
              </w:rPr>
              <w:lastRenderedPageBreak/>
              <w:t xml:space="preserve">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 xml:space="preserve">1 января </w:t>
            </w:r>
            <w:r w:rsidRPr="00DA3DA1">
              <w:rPr>
                <w:rFonts w:ascii="Times New Roman" w:eastAsia="Times New Roman" w:hAnsi="Times New Roman" w:cs="Times New Roman"/>
                <w:color w:val="000000" w:themeColor="text1"/>
                <w:sz w:val="18"/>
                <w:szCs w:val="18"/>
              </w:rPr>
              <w:lastRenderedPageBreak/>
              <w:t>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Республика </w:t>
            </w:r>
            <w:r w:rsidRPr="00DA3DA1">
              <w:rPr>
                <w:rFonts w:ascii="Times New Roman" w:eastAsia="Times New Roman" w:hAnsi="Times New Roman" w:cs="Times New Roman"/>
                <w:color w:val="000000" w:themeColor="text1"/>
                <w:sz w:val="18"/>
                <w:szCs w:val="18"/>
              </w:rPr>
              <w:lastRenderedPageBreak/>
              <w:t>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Количеств</w:t>
            </w:r>
            <w:r w:rsidRPr="00DA3DA1">
              <w:rPr>
                <w:rFonts w:ascii="Times New Roman" w:eastAsia="Times New Roman" w:hAnsi="Times New Roman" w:cs="Times New Roman"/>
                <w:color w:val="000000" w:themeColor="text1"/>
                <w:sz w:val="18"/>
                <w:szCs w:val="18"/>
              </w:rPr>
              <w:lastRenderedPageBreak/>
              <w:t>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Человеко-</w:t>
            </w:r>
            <w:r w:rsidRPr="00DA3DA1">
              <w:rPr>
                <w:rFonts w:ascii="Times New Roman" w:eastAsia="Times New Roman" w:hAnsi="Times New Roman" w:cs="Times New Roman"/>
                <w:color w:val="000000" w:themeColor="text1"/>
                <w:sz w:val="18"/>
                <w:szCs w:val="18"/>
              </w:rPr>
              <w:lastRenderedPageBreak/>
              <w:t>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10345</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804200О.99.0.ББ52АЗ20000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68152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943310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804200О.99.0.ББ52АЗ21000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 с применением дистанционных образовательных технологий</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028 дети за исключением детей с ограниченными возможностями здоровья (ОВЗ) и </w:t>
            </w:r>
            <w:r w:rsidRPr="00DA3DA1">
              <w:rPr>
                <w:rFonts w:ascii="Times New Roman" w:eastAsia="Times New Roman" w:hAnsi="Times New Roman" w:cs="Times New Roman"/>
                <w:color w:val="000000" w:themeColor="text1"/>
                <w:sz w:val="18"/>
                <w:szCs w:val="18"/>
              </w:rPr>
              <w:lastRenderedPageBreak/>
              <w:t>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127362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755310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804200О.99.0.ББ52АЗ44000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художественная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80203</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1530910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804200О.99.0.ББ52АЗ68000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туристско-краеведческая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5460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42.Г42.0 Реализация дополнительных общеразвивающих </w:t>
            </w:r>
            <w:r w:rsidRPr="00DA3DA1">
              <w:rPr>
                <w:rFonts w:ascii="Times New Roman" w:eastAsia="Times New Roman" w:hAnsi="Times New Roman" w:cs="Times New Roman"/>
                <w:color w:val="000000" w:themeColor="text1"/>
                <w:sz w:val="18"/>
                <w:szCs w:val="18"/>
              </w:rPr>
              <w:lastRenderedPageBreak/>
              <w:t>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854100О.99.0.ББ52БР20000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001 Обучающиеся за исключением обучающих</w:t>
            </w:r>
            <w:r w:rsidRPr="00DA3DA1">
              <w:rPr>
                <w:rFonts w:ascii="Times New Roman" w:eastAsia="Times New Roman" w:hAnsi="Times New Roman" w:cs="Times New Roman"/>
                <w:color w:val="000000" w:themeColor="text1"/>
                <w:sz w:val="18"/>
                <w:szCs w:val="18"/>
              </w:rPr>
              <w:lastRenderedPageBreak/>
              <w:t>ся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w:t>
            </w:r>
            <w:r w:rsidRPr="00DA3DA1">
              <w:rPr>
                <w:rFonts w:ascii="Times New Roman" w:eastAsia="Times New Roman" w:hAnsi="Times New Roman" w:cs="Times New Roman"/>
                <w:color w:val="000000" w:themeColor="text1"/>
                <w:sz w:val="18"/>
                <w:szCs w:val="18"/>
              </w:rPr>
              <w:lastRenderedPageBreak/>
              <w:t>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11578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31610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854100О.99.0.ББ52БУ56000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002 Обучающиеся с ограниченными возможностями здоровья (ОВЗ)</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Администрация </w:t>
            </w:r>
            <w:proofErr w:type="spellStart"/>
            <w:r w:rsidRPr="00DA3DA1">
              <w:rPr>
                <w:rFonts w:ascii="Times New Roman" w:eastAsia="Times New Roman" w:hAnsi="Times New Roman" w:cs="Times New Roman"/>
                <w:color w:val="000000" w:themeColor="text1"/>
                <w:sz w:val="18"/>
                <w:szCs w:val="18"/>
              </w:rPr>
              <w:t>Ардатовского</w:t>
            </w:r>
            <w:proofErr w:type="spellEnd"/>
            <w:r w:rsidRPr="00DA3DA1">
              <w:rPr>
                <w:rFonts w:ascii="Times New Roman" w:eastAsia="Times New Roman" w:hAnsi="Times New Roman" w:cs="Times New Roman"/>
                <w:color w:val="000000" w:themeColor="text1"/>
                <w:sz w:val="18"/>
                <w:szCs w:val="18"/>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 января 2024 г. - 31 декабря 2024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2024</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178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DA3DA1">
              <w:rPr>
                <w:rFonts w:ascii="Times New Roman" w:eastAsia="Times New Roman" w:hAnsi="Times New Roman" w:cs="Times New Roman"/>
                <w:color w:val="000000" w:themeColor="text1"/>
                <w:sz w:val="18"/>
                <w:szCs w:val="18"/>
              </w:rPr>
              <w:t xml:space="preserve">010 </w:t>
            </w:r>
          </w:p>
        </w:tc>
      </w:tr>
    </w:tbl>
    <w:p w:rsidR="00856803" w:rsidRPr="00DA3DA1" w:rsidRDefault="00856803" w:rsidP="00DA3DA1">
      <w:pPr>
        <w:spacing w:after="0" w:line="240" w:lineRule="auto"/>
        <w:ind w:left="-709"/>
        <w:jc w:val="center"/>
        <w:rPr>
          <w:rFonts w:ascii="Times New Roman" w:hAnsi="Times New Roman" w:cs="Times New Roman"/>
          <w:color w:val="000000" w:themeColor="text1"/>
          <w:sz w:val="18"/>
          <w:szCs w:val="18"/>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tbl>
      <w:tblPr>
        <w:tblW w:w="9742" w:type="dxa"/>
        <w:tblInd w:w="-885" w:type="dxa"/>
        <w:tblLook w:val="04A0" w:firstRow="1" w:lastRow="0" w:firstColumn="1" w:lastColumn="0" w:noHBand="0" w:noVBand="1"/>
      </w:tblPr>
      <w:tblGrid>
        <w:gridCol w:w="621"/>
        <w:gridCol w:w="811"/>
        <w:gridCol w:w="644"/>
        <w:gridCol w:w="587"/>
        <w:gridCol w:w="563"/>
        <w:gridCol w:w="595"/>
        <w:gridCol w:w="563"/>
        <w:gridCol w:w="576"/>
        <w:gridCol w:w="563"/>
        <w:gridCol w:w="517"/>
        <w:gridCol w:w="517"/>
        <w:gridCol w:w="351"/>
        <w:gridCol w:w="282"/>
        <w:gridCol w:w="278"/>
        <w:gridCol w:w="278"/>
        <w:gridCol w:w="278"/>
        <w:gridCol w:w="279"/>
        <w:gridCol w:w="279"/>
        <w:gridCol w:w="279"/>
        <w:gridCol w:w="279"/>
        <w:gridCol w:w="250"/>
        <w:gridCol w:w="250"/>
        <w:gridCol w:w="250"/>
        <w:gridCol w:w="250"/>
        <w:gridCol w:w="600"/>
      </w:tblGrid>
      <w:tr w:rsidR="00DA3DA1" w:rsidRPr="00DA3DA1" w:rsidTr="00DA3DA1">
        <w:trPr>
          <w:trHeight w:val="300"/>
        </w:trPr>
        <w:tc>
          <w:tcPr>
            <w:tcW w:w="54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Наименование муниципальной услуги муниципальных услуг, составляющих укр</w:t>
            </w:r>
            <w:r w:rsidRPr="00DA3DA1">
              <w:rPr>
                <w:rFonts w:ascii="Times New Roman" w:eastAsia="Times New Roman" w:hAnsi="Times New Roman" w:cs="Times New Roman"/>
                <w:color w:val="000000" w:themeColor="text1"/>
              </w:rPr>
              <w:lastRenderedPageBreak/>
              <w:t>упненную муниципальную услугу)</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 xml:space="preserve">Уникальный номер реестровой записи </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Содержание муниципальной услуги</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Условия (формы) оказания муниципальной услуги (муниципальных услуг, </w:t>
            </w:r>
            <w:r w:rsidRPr="00DA3DA1">
              <w:rPr>
                <w:rFonts w:ascii="Times New Roman" w:eastAsia="Times New Roman" w:hAnsi="Times New Roman" w:cs="Times New Roman"/>
                <w:color w:val="000000" w:themeColor="text1"/>
              </w:rPr>
              <w:lastRenderedPageBreak/>
              <w:t>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 xml:space="preserve">Категории потребителей муниципальных услуг муниципальных услуг, </w:t>
            </w:r>
            <w:r w:rsidRPr="00DA3DA1">
              <w:rPr>
                <w:rFonts w:ascii="Times New Roman" w:eastAsia="Times New Roman" w:hAnsi="Times New Roman" w:cs="Times New Roman"/>
                <w:color w:val="000000" w:themeColor="text1"/>
              </w:rPr>
              <w:lastRenderedPageBreak/>
              <w:t xml:space="preserve">составляющих укрупненную муниципальную услугу) </w:t>
            </w:r>
          </w:p>
        </w:tc>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Уполномоченный орган (орган, уполномоченный на формирование муниципал</w:t>
            </w:r>
            <w:r w:rsidRPr="00DA3DA1">
              <w:rPr>
                <w:rFonts w:ascii="Times New Roman" w:eastAsia="Times New Roman" w:hAnsi="Times New Roman" w:cs="Times New Roman"/>
                <w:color w:val="000000" w:themeColor="text1"/>
              </w:rPr>
              <w:lastRenderedPageBreak/>
              <w:t xml:space="preserve">ьного социального заказа) </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Срок оказания муниципальной услуги муниципальных услуг, состав</w:t>
            </w:r>
            <w:r w:rsidRPr="00DA3DA1">
              <w:rPr>
                <w:rFonts w:ascii="Times New Roman" w:eastAsia="Times New Roman" w:hAnsi="Times New Roman" w:cs="Times New Roman"/>
                <w:color w:val="000000" w:themeColor="text1"/>
              </w:rPr>
              <w:lastRenderedPageBreak/>
              <w:t>ляющих укрупненную муниципальную услугу)</w:t>
            </w:r>
          </w:p>
        </w:tc>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 xml:space="preserve">Год определения исполнителей муниципальных услуг (муниципальных услуг, </w:t>
            </w:r>
            <w:r w:rsidRPr="00DA3DA1">
              <w:rPr>
                <w:rFonts w:ascii="Times New Roman" w:eastAsia="Times New Roman" w:hAnsi="Times New Roman" w:cs="Times New Roman"/>
                <w:color w:val="000000" w:themeColor="text1"/>
              </w:rPr>
              <w:lastRenderedPageBreak/>
              <w:t>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Место оказания муниципальной услуги муниципальных услуг, состав</w:t>
            </w:r>
            <w:r w:rsidRPr="00DA3DA1">
              <w:rPr>
                <w:rFonts w:ascii="Times New Roman" w:eastAsia="Times New Roman" w:hAnsi="Times New Roman" w:cs="Times New Roman"/>
                <w:color w:val="000000" w:themeColor="text1"/>
              </w:rPr>
              <w:lastRenderedPageBreak/>
              <w:t>ляющих укрупненную муниципальную услугу)</w:t>
            </w:r>
          </w:p>
        </w:tc>
        <w:tc>
          <w:tcPr>
            <w:tcW w:w="12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Показатель, характеризующий объем оказания муниципальной услуги муниципальных услуг, составляющих укрупненную муниципальную услугу)</w:t>
            </w:r>
          </w:p>
        </w:tc>
        <w:tc>
          <w:tcPr>
            <w:tcW w:w="3115"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Предельные допустимые возможные отклонения от показателей, характери</w:t>
            </w:r>
            <w:r w:rsidRPr="00DA3DA1">
              <w:rPr>
                <w:rFonts w:ascii="Times New Roman" w:eastAsia="Times New Roman" w:hAnsi="Times New Roman" w:cs="Times New Roman"/>
                <w:color w:val="000000" w:themeColor="text1"/>
              </w:rPr>
              <w:lastRenderedPageBreak/>
              <w:t xml:space="preserve">зующих объем оказания муниципальной услуги (муниципальных услуг, составляющих укрупненную муниципальную услугу)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показателя </w:t>
            </w: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единица измерения</w:t>
            </w:r>
          </w:p>
        </w:tc>
        <w:tc>
          <w:tcPr>
            <w:tcW w:w="107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07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972"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конкурсом </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социальными сертификатами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w:t>
            </w:r>
          </w:p>
        </w:tc>
        <w:tc>
          <w:tcPr>
            <w:tcW w:w="3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код по ОКЕИ </w:t>
            </w: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3"/>
          <w:wAfter w:w="1011"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804200О.99.0.ББ52АЖ72000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техническая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25980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42.Г42.0 Реализация дополнительных </w:t>
            </w:r>
            <w:r w:rsidRPr="00DA3DA1">
              <w:rPr>
                <w:rFonts w:ascii="Calibri" w:eastAsia="Times New Roman" w:hAnsi="Calibri" w:cs="Calibri"/>
                <w:color w:val="000000"/>
              </w:rPr>
              <w:lastRenderedPageBreak/>
              <w:t>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804200О.99.0.ББ52АЖ96000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естественнонаучная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028 дети за исключением детей </w:t>
            </w:r>
            <w:r w:rsidRPr="00DA3DA1">
              <w:rPr>
                <w:rFonts w:ascii="Calibri" w:eastAsia="Times New Roman" w:hAnsi="Calibri" w:cs="Calibri"/>
                <w:color w:val="000000"/>
              </w:rPr>
              <w:lastRenderedPageBreak/>
              <w:t>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w:t>
            </w:r>
            <w:r w:rsidRPr="00DA3DA1">
              <w:rPr>
                <w:rFonts w:ascii="Calibri" w:eastAsia="Times New Roman" w:hAnsi="Calibri" w:cs="Calibri"/>
                <w:color w:val="000000"/>
              </w:rPr>
              <w:lastRenderedPageBreak/>
              <w:t>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w:t>
            </w:r>
            <w:r w:rsidRPr="00DA3DA1">
              <w:rPr>
                <w:rFonts w:ascii="Calibri" w:eastAsia="Times New Roman" w:hAnsi="Calibri" w:cs="Calibri"/>
                <w:color w:val="000000"/>
              </w:rPr>
              <w:lastRenderedPageBreak/>
              <w:t>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10345</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w:t>
            </w:r>
            <w:r w:rsidRPr="00DA3DA1">
              <w:rPr>
                <w:rFonts w:ascii="Calibri" w:eastAsia="Times New Roman" w:hAnsi="Calibri" w:cs="Calibri"/>
                <w:color w:val="000000"/>
              </w:rPr>
              <w:lastRenderedPageBreak/>
              <w:t>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68152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9433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804200О.99.0.ББ52АЗ21000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 с применением дистанционных образовательных технологий</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127362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7553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общеразвивающих програ</w:t>
            </w:r>
            <w:r w:rsidRPr="00DA3DA1">
              <w:rPr>
                <w:rFonts w:ascii="Calibri" w:eastAsia="Times New Roman" w:hAnsi="Calibri" w:cs="Calibri"/>
                <w:color w:val="000000"/>
              </w:rPr>
              <w:lastRenderedPageBreak/>
              <w:t>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804200О.99.0.ББ52АЗ44000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художественная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w:t>
            </w:r>
            <w:r w:rsidRPr="00DA3DA1">
              <w:rPr>
                <w:rFonts w:ascii="Calibri" w:eastAsia="Times New Roman" w:hAnsi="Calibri" w:cs="Calibri"/>
                <w:color w:val="000000"/>
              </w:rPr>
              <w:lastRenderedPageBreak/>
              <w:t>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w:t>
            </w:r>
            <w:r w:rsidRPr="00DA3DA1">
              <w:rPr>
                <w:rFonts w:ascii="Calibri" w:eastAsia="Times New Roman" w:hAnsi="Calibri" w:cs="Calibri"/>
                <w:color w:val="000000"/>
              </w:rPr>
              <w:lastRenderedPageBreak/>
              <w:t>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80203</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15309</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804200О.99.0.ББ52АЗ68000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туристско-краеведческая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5460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42.Г42.0 Реализация </w:t>
            </w:r>
            <w:r w:rsidRPr="00DA3DA1">
              <w:rPr>
                <w:rFonts w:ascii="Calibri" w:eastAsia="Times New Roman" w:hAnsi="Calibri" w:cs="Calibri"/>
                <w:color w:val="000000"/>
              </w:rPr>
              <w:lastRenderedPageBreak/>
              <w:t>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854100О.99.0.ББ52БР20000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w:t>
            </w:r>
            <w:r w:rsidRPr="00DA3DA1">
              <w:rPr>
                <w:rFonts w:ascii="Calibri" w:eastAsia="Times New Roman" w:hAnsi="Calibri" w:cs="Calibri"/>
                <w:color w:val="000000"/>
              </w:rPr>
              <w:lastRenderedPageBreak/>
              <w:t>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001 Обучающиеся </w:t>
            </w:r>
            <w:r w:rsidRPr="00DA3DA1">
              <w:rPr>
                <w:rFonts w:ascii="Calibri" w:eastAsia="Times New Roman" w:hAnsi="Calibri" w:cs="Calibri"/>
                <w:color w:val="000000"/>
              </w:rPr>
              <w:lastRenderedPageBreak/>
              <w:t>за исключением обучающихся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w:t>
            </w:r>
            <w:r w:rsidRPr="00DA3DA1">
              <w:rPr>
                <w:rFonts w:ascii="Calibri" w:eastAsia="Times New Roman" w:hAnsi="Calibri" w:cs="Calibri"/>
                <w:color w:val="000000"/>
              </w:rPr>
              <w:lastRenderedPageBreak/>
              <w:t>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1 января 2025 г. - 31 </w:t>
            </w:r>
            <w:r w:rsidRPr="00DA3DA1">
              <w:rPr>
                <w:rFonts w:ascii="Calibri" w:eastAsia="Times New Roman" w:hAnsi="Calibri" w:cs="Calibri"/>
                <w:color w:val="000000"/>
              </w:rPr>
              <w:lastRenderedPageBreak/>
              <w:t>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w:t>
            </w:r>
            <w:r w:rsidRPr="00DA3DA1">
              <w:rPr>
                <w:rFonts w:ascii="Calibri" w:eastAsia="Times New Roman" w:hAnsi="Calibri" w:cs="Calibri"/>
                <w:color w:val="000000"/>
              </w:rPr>
              <w:lastRenderedPageBreak/>
              <w:t>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Количество че</w:t>
            </w:r>
            <w:r w:rsidRPr="00DA3DA1">
              <w:rPr>
                <w:rFonts w:ascii="Calibri" w:eastAsia="Times New Roman" w:hAnsi="Calibri" w:cs="Calibri"/>
                <w:color w:val="000000"/>
              </w:rPr>
              <w:lastRenderedPageBreak/>
              <w:t>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11578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316</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854100О.99.0.ББ52БУ56000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002 Обучающиеся с ограниченными возможностями здоровья (ОВЗ)</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w:t>
            </w:r>
            <w:r w:rsidRPr="00DA3DA1">
              <w:rPr>
                <w:rFonts w:ascii="Calibri" w:eastAsia="Times New Roman" w:hAnsi="Calibri" w:cs="Calibri"/>
                <w:color w:val="000000"/>
              </w:rPr>
              <w:lastRenderedPageBreak/>
              <w:t>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2025 г. - 31 декабря 2025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2025</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bl>
    <w:p w:rsidR="00856803" w:rsidRDefault="00856803" w:rsidP="007339D4">
      <w:pPr>
        <w:spacing w:after="0" w:line="240" w:lineRule="auto"/>
        <w:ind w:left="-709"/>
        <w:jc w:val="center"/>
        <w:rPr>
          <w:rFonts w:ascii="Times New Roman" w:hAnsi="Times New Roman" w:cs="Times New Roman"/>
        </w:rPr>
      </w:pPr>
    </w:p>
    <w:p w:rsidR="00856803" w:rsidRDefault="00856803" w:rsidP="007339D4">
      <w:pPr>
        <w:spacing w:after="0" w:line="240" w:lineRule="auto"/>
        <w:ind w:left="-709"/>
        <w:jc w:val="center"/>
        <w:rPr>
          <w:rFonts w:ascii="Times New Roman" w:hAnsi="Times New Roman" w:cs="Times New Roman"/>
        </w:rPr>
      </w:pPr>
    </w:p>
    <w:p w:rsidR="00856803" w:rsidRDefault="00856803" w:rsidP="00DC7EF5">
      <w:pPr>
        <w:spacing w:after="0" w:line="240" w:lineRule="auto"/>
        <w:ind w:left="-709" w:firstLine="709"/>
        <w:jc w:val="center"/>
        <w:rPr>
          <w:rFonts w:ascii="Times New Roman" w:hAnsi="Times New Roman" w:cs="Times New Roman"/>
        </w:rPr>
      </w:pPr>
    </w:p>
    <w:tbl>
      <w:tblPr>
        <w:tblW w:w="9742" w:type="dxa"/>
        <w:tblInd w:w="-885" w:type="dxa"/>
        <w:tblLook w:val="04A0" w:firstRow="1" w:lastRow="0" w:firstColumn="1" w:lastColumn="0" w:noHBand="0" w:noVBand="1"/>
      </w:tblPr>
      <w:tblGrid>
        <w:gridCol w:w="621"/>
        <w:gridCol w:w="811"/>
        <w:gridCol w:w="644"/>
        <w:gridCol w:w="587"/>
        <w:gridCol w:w="563"/>
        <w:gridCol w:w="595"/>
        <w:gridCol w:w="563"/>
        <w:gridCol w:w="576"/>
        <w:gridCol w:w="563"/>
        <w:gridCol w:w="517"/>
        <w:gridCol w:w="517"/>
        <w:gridCol w:w="351"/>
        <w:gridCol w:w="282"/>
        <w:gridCol w:w="278"/>
        <w:gridCol w:w="278"/>
        <w:gridCol w:w="278"/>
        <w:gridCol w:w="279"/>
        <w:gridCol w:w="279"/>
        <w:gridCol w:w="279"/>
        <w:gridCol w:w="279"/>
        <w:gridCol w:w="250"/>
        <w:gridCol w:w="250"/>
        <w:gridCol w:w="250"/>
        <w:gridCol w:w="250"/>
        <w:gridCol w:w="600"/>
      </w:tblGrid>
      <w:tr w:rsidR="00DA3DA1" w:rsidRPr="00DA3DA1" w:rsidTr="00DA3DA1">
        <w:trPr>
          <w:trHeight w:val="300"/>
        </w:trPr>
        <w:tc>
          <w:tcPr>
            <w:tcW w:w="54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Наименование муниципальной услуги муниципальных услуг, составляющих укрупненную муниципальную услугу)</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Уникальный номер реестровой записи </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Содержание муниципальной услуги</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Условия (формы) оказания муниципальной услуги (муниципальных услуг, 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Категории потребителей муниципальных услуг муниципальных услуг, составляющих укрупненную муниципальную услугу) </w:t>
            </w:r>
          </w:p>
        </w:tc>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Уполномоченный орган (орган, уполномоченный на формирование муниципального социального заказа) </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Срок оказания муниципальной услуги муниципальных услуг, составляющих укрупненную муниципальную услугу)</w:t>
            </w:r>
          </w:p>
        </w:tc>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Год определения исполнителей муниципальных услуг (муниципальных услуг, составляющих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Место оказания муниципальной услуги муниципальных услуг, составляющих укрупненную муниципальную услугу)</w:t>
            </w:r>
          </w:p>
        </w:tc>
        <w:tc>
          <w:tcPr>
            <w:tcW w:w="12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Показатель, характеризующий объем оказания муниципальной услуги муниципальных услуг, составляющих укрупненную муниципальную услугу)</w:t>
            </w:r>
          </w:p>
        </w:tc>
        <w:tc>
          <w:tcPr>
            <w:tcW w:w="3115"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Предельные допустимые возможные отклонения от показателей, характеризующих объем оказания муниципальной услуги (муниципальных услуг, составляющих укрупн</w:t>
            </w:r>
            <w:r w:rsidRPr="00DA3DA1">
              <w:rPr>
                <w:rFonts w:ascii="Times New Roman" w:eastAsia="Times New Roman" w:hAnsi="Times New Roman" w:cs="Times New Roman"/>
                <w:color w:val="000000" w:themeColor="text1"/>
              </w:rPr>
              <w:lastRenderedPageBreak/>
              <w:t xml:space="preserve">енную муниципальную услугу)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показателя </w:t>
            </w: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единица измерения</w:t>
            </w:r>
          </w:p>
        </w:tc>
        <w:tc>
          <w:tcPr>
            <w:tcW w:w="107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07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972"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конкурсом </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социальными сертификатами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w:t>
            </w:r>
          </w:p>
        </w:tc>
        <w:tc>
          <w:tcPr>
            <w:tcW w:w="3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код по ОКЕИ </w:t>
            </w: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3"/>
          <w:wAfter w:w="1011"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072"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общеразвивающих програ</w:t>
            </w:r>
            <w:r w:rsidRPr="00DA3DA1">
              <w:rPr>
                <w:rFonts w:ascii="Calibri" w:eastAsia="Times New Roman" w:hAnsi="Calibri" w:cs="Calibri"/>
                <w:color w:val="000000"/>
              </w:rPr>
              <w:lastRenderedPageBreak/>
              <w:t>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804200О.99.0.ББ52АЖ72000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техническая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w:t>
            </w:r>
            <w:r w:rsidRPr="00DA3DA1">
              <w:rPr>
                <w:rFonts w:ascii="Calibri" w:eastAsia="Times New Roman" w:hAnsi="Calibri" w:cs="Calibri"/>
                <w:color w:val="000000"/>
              </w:rPr>
              <w:lastRenderedPageBreak/>
              <w:t>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w:t>
            </w:r>
            <w:r w:rsidRPr="00DA3DA1">
              <w:rPr>
                <w:rFonts w:ascii="Calibri" w:eastAsia="Times New Roman" w:hAnsi="Calibri" w:cs="Calibri"/>
                <w:color w:val="000000"/>
              </w:rPr>
              <w:lastRenderedPageBreak/>
              <w:t>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25980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804200О.99.0.ББ52АЖ96000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естественнонаучная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10345</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42.Г42.0 Реализация </w:t>
            </w:r>
            <w:r w:rsidRPr="00DA3DA1">
              <w:rPr>
                <w:rFonts w:ascii="Calibri" w:eastAsia="Times New Roman" w:hAnsi="Calibri" w:cs="Calibri"/>
                <w:color w:val="000000"/>
              </w:rPr>
              <w:lastRenderedPageBreak/>
              <w:t>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804200О.99.0.ББ52АЗ20000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физкультурно-спортив</w:t>
            </w:r>
            <w:r w:rsidRPr="00DA3DA1">
              <w:rPr>
                <w:rFonts w:ascii="Calibri" w:eastAsia="Times New Roman" w:hAnsi="Calibri" w:cs="Calibri"/>
                <w:color w:val="000000"/>
              </w:rPr>
              <w:lastRenderedPageBreak/>
              <w:t>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w:t>
            </w:r>
            <w:r w:rsidRPr="00DA3DA1">
              <w:rPr>
                <w:rFonts w:ascii="Calibri" w:eastAsia="Times New Roman" w:hAnsi="Calibri" w:cs="Calibri"/>
                <w:color w:val="000000"/>
              </w:rPr>
              <w:lastRenderedPageBreak/>
              <w:t>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w:t>
            </w:r>
            <w:r w:rsidRPr="00DA3DA1">
              <w:rPr>
                <w:rFonts w:ascii="Calibri" w:eastAsia="Times New Roman" w:hAnsi="Calibri" w:cs="Calibri"/>
                <w:color w:val="000000"/>
              </w:rPr>
              <w:lastRenderedPageBreak/>
              <w:t>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1 января 2026 г. - 31 </w:t>
            </w:r>
            <w:r w:rsidRPr="00DA3DA1">
              <w:rPr>
                <w:rFonts w:ascii="Calibri" w:eastAsia="Times New Roman" w:hAnsi="Calibri" w:cs="Calibri"/>
                <w:color w:val="000000"/>
              </w:rPr>
              <w:lastRenderedPageBreak/>
              <w:t>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w:t>
            </w:r>
            <w:r w:rsidRPr="00DA3DA1">
              <w:rPr>
                <w:rFonts w:ascii="Calibri" w:eastAsia="Times New Roman" w:hAnsi="Calibri" w:cs="Calibri"/>
                <w:color w:val="000000"/>
              </w:rPr>
              <w:lastRenderedPageBreak/>
              <w:t>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Количество че</w:t>
            </w:r>
            <w:r w:rsidRPr="00DA3DA1">
              <w:rPr>
                <w:rFonts w:ascii="Calibri" w:eastAsia="Times New Roman" w:hAnsi="Calibri" w:cs="Calibri"/>
                <w:color w:val="000000"/>
              </w:rPr>
              <w:lastRenderedPageBreak/>
              <w:t>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68152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9433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804200О.99.0.ББ52АЗ21000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 с применением дистанционных образовательных технологий</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w:t>
            </w:r>
            <w:r w:rsidRPr="00DA3DA1">
              <w:rPr>
                <w:rFonts w:ascii="Calibri" w:eastAsia="Times New Roman" w:hAnsi="Calibri" w:cs="Calibri"/>
                <w:color w:val="000000"/>
              </w:rPr>
              <w:lastRenderedPageBreak/>
              <w:t>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127362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7553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804200О.99.0.ББ52АЗ44000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художественная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80203</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15309</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общеразвиваю</w:t>
            </w:r>
            <w:r w:rsidRPr="00DA3DA1">
              <w:rPr>
                <w:rFonts w:ascii="Calibri" w:eastAsia="Times New Roman" w:hAnsi="Calibri" w:cs="Calibri"/>
                <w:color w:val="000000"/>
              </w:rPr>
              <w:lastRenderedPageBreak/>
              <w:t>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804200О.99.0.ББ52АЗ68000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туристско-краеведческая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w:t>
            </w:r>
            <w:r w:rsidRPr="00DA3DA1">
              <w:rPr>
                <w:rFonts w:ascii="Calibri" w:eastAsia="Times New Roman" w:hAnsi="Calibri" w:cs="Calibri"/>
                <w:color w:val="000000"/>
              </w:rPr>
              <w:lastRenderedPageBreak/>
              <w:t>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w:t>
            </w:r>
            <w:r w:rsidRPr="00DA3DA1">
              <w:rPr>
                <w:rFonts w:ascii="Calibri" w:eastAsia="Times New Roman" w:hAnsi="Calibri" w:cs="Calibri"/>
                <w:color w:val="000000"/>
              </w:rPr>
              <w:lastRenderedPageBreak/>
              <w:t>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5460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854100О.99.0.ББ52БР20000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001 Обучающиеся за исключением обучающихся с ограниченными возможностями здоровья (ОВЗ) и детей-инв</w:t>
            </w:r>
            <w:r w:rsidRPr="00DA3DA1">
              <w:rPr>
                <w:rFonts w:ascii="Calibri" w:eastAsia="Times New Roman" w:hAnsi="Calibri" w:cs="Calibri"/>
                <w:color w:val="000000"/>
              </w:rPr>
              <w:lastRenderedPageBreak/>
              <w:t>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11578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316</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854100О.99.0.ББ52БУ56000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002 Обучающиеся с ограниченными возможностями здоровья (ОВЗ)</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2026 г. - 31 декабря 2026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2026</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bl>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tbl>
      <w:tblPr>
        <w:tblW w:w="9742" w:type="dxa"/>
        <w:tblInd w:w="-885" w:type="dxa"/>
        <w:tblLook w:val="04A0" w:firstRow="1" w:lastRow="0" w:firstColumn="1" w:lastColumn="0" w:noHBand="0" w:noVBand="1"/>
      </w:tblPr>
      <w:tblGrid>
        <w:gridCol w:w="621"/>
        <w:gridCol w:w="811"/>
        <w:gridCol w:w="644"/>
        <w:gridCol w:w="587"/>
        <w:gridCol w:w="563"/>
        <w:gridCol w:w="595"/>
        <w:gridCol w:w="563"/>
        <w:gridCol w:w="576"/>
        <w:gridCol w:w="563"/>
        <w:gridCol w:w="517"/>
        <w:gridCol w:w="517"/>
        <w:gridCol w:w="351"/>
        <w:gridCol w:w="282"/>
        <w:gridCol w:w="278"/>
        <w:gridCol w:w="278"/>
        <w:gridCol w:w="278"/>
        <w:gridCol w:w="279"/>
        <w:gridCol w:w="279"/>
        <w:gridCol w:w="279"/>
        <w:gridCol w:w="279"/>
        <w:gridCol w:w="250"/>
        <w:gridCol w:w="250"/>
        <w:gridCol w:w="250"/>
        <w:gridCol w:w="250"/>
        <w:gridCol w:w="600"/>
      </w:tblGrid>
      <w:tr w:rsidR="00DA3DA1" w:rsidRPr="00DA3DA1" w:rsidTr="00DA3DA1">
        <w:trPr>
          <w:trHeight w:val="300"/>
        </w:trPr>
        <w:tc>
          <w:tcPr>
            <w:tcW w:w="54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Наименование муниципальной услуги муниципальных услуг, составляющих укрупненную мун</w:t>
            </w:r>
            <w:r w:rsidRPr="00DA3DA1">
              <w:rPr>
                <w:rFonts w:ascii="Times New Roman" w:eastAsia="Times New Roman" w:hAnsi="Times New Roman" w:cs="Times New Roman"/>
                <w:color w:val="000000" w:themeColor="text1"/>
              </w:rPr>
              <w:lastRenderedPageBreak/>
              <w:t>иципальную услугу)</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 xml:space="preserve">Уникальный номер реестровой записи </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Содержание муниципальной услуги</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Условия (формы) оказания муниципальной услуги (муниципальных услуг, составляющ</w:t>
            </w:r>
            <w:r w:rsidRPr="00DA3DA1">
              <w:rPr>
                <w:rFonts w:ascii="Times New Roman" w:eastAsia="Times New Roman" w:hAnsi="Times New Roman" w:cs="Times New Roman"/>
                <w:color w:val="000000" w:themeColor="text1"/>
              </w:rPr>
              <w:lastRenderedPageBreak/>
              <w:t>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Категории потребителей муниципальных услуг муниципальных услуг, составляющ</w:t>
            </w:r>
            <w:r w:rsidRPr="00DA3DA1">
              <w:rPr>
                <w:rFonts w:ascii="Times New Roman" w:eastAsia="Times New Roman" w:hAnsi="Times New Roman" w:cs="Times New Roman"/>
                <w:color w:val="000000" w:themeColor="text1"/>
              </w:rPr>
              <w:lastRenderedPageBreak/>
              <w:t xml:space="preserve">их укрупненную муниципальную услугу) </w:t>
            </w:r>
          </w:p>
        </w:tc>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Уполномоченный орган (орган, уполномоченный на формирование муниципального социал</w:t>
            </w:r>
            <w:r w:rsidRPr="00DA3DA1">
              <w:rPr>
                <w:rFonts w:ascii="Times New Roman" w:eastAsia="Times New Roman" w:hAnsi="Times New Roman" w:cs="Times New Roman"/>
                <w:color w:val="000000" w:themeColor="text1"/>
              </w:rPr>
              <w:lastRenderedPageBreak/>
              <w:t xml:space="preserve">ьного заказа) </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Срок оказания муниципальной услуги муниципальных услуг, составляющих укр</w:t>
            </w:r>
            <w:r w:rsidRPr="00DA3DA1">
              <w:rPr>
                <w:rFonts w:ascii="Times New Roman" w:eastAsia="Times New Roman" w:hAnsi="Times New Roman" w:cs="Times New Roman"/>
                <w:color w:val="000000" w:themeColor="text1"/>
              </w:rPr>
              <w:lastRenderedPageBreak/>
              <w:t>упненную муниципальную услугу)</w:t>
            </w:r>
          </w:p>
        </w:tc>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Год определения исполнителей муниципальных услуг (муниципальных услуг, составляющ</w:t>
            </w:r>
            <w:r w:rsidRPr="00DA3DA1">
              <w:rPr>
                <w:rFonts w:ascii="Times New Roman" w:eastAsia="Times New Roman" w:hAnsi="Times New Roman" w:cs="Times New Roman"/>
                <w:color w:val="000000" w:themeColor="text1"/>
              </w:rPr>
              <w:lastRenderedPageBreak/>
              <w:t>их укрупненную муниципальную услугу)</w:t>
            </w:r>
          </w:p>
        </w:tc>
        <w:tc>
          <w:tcPr>
            <w:tcW w:w="4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Место оказания муниципальной услуги муниципальных услуг, составляющих укр</w:t>
            </w:r>
            <w:r w:rsidRPr="00DA3DA1">
              <w:rPr>
                <w:rFonts w:ascii="Times New Roman" w:eastAsia="Times New Roman" w:hAnsi="Times New Roman" w:cs="Times New Roman"/>
                <w:color w:val="000000" w:themeColor="text1"/>
              </w:rPr>
              <w:lastRenderedPageBreak/>
              <w:t>упненную муниципальную услугу)</w:t>
            </w:r>
          </w:p>
        </w:tc>
        <w:tc>
          <w:tcPr>
            <w:tcW w:w="12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Показатель, характеризующий объем оказания муниципальной услуги муниципальных услуг, составляющих укрупненную муниципальную услугу)</w:t>
            </w:r>
          </w:p>
        </w:tc>
        <w:tc>
          <w:tcPr>
            <w:tcW w:w="3115"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Предельные допустимые возможные отклонения от показателей, характеризующих объ</w:t>
            </w:r>
            <w:r w:rsidRPr="00DA3DA1">
              <w:rPr>
                <w:rFonts w:ascii="Times New Roman" w:eastAsia="Times New Roman" w:hAnsi="Times New Roman" w:cs="Times New Roman"/>
                <w:color w:val="000000" w:themeColor="text1"/>
              </w:rPr>
              <w:lastRenderedPageBreak/>
              <w:t xml:space="preserve">ем оказания муниципальной услуги (муниципальных услуг, составляющих укрупненную муниципальную услугу)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1252"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279"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4"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68"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c>
          <w:tcPr>
            <w:tcW w:w="243" w:type="dxa"/>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sz w:val="20"/>
                <w:szCs w:val="20"/>
              </w:rPr>
            </w:pPr>
          </w:p>
        </w:tc>
      </w:tr>
      <w:tr w:rsidR="00DA3DA1" w:rsidRPr="00DA3DA1" w:rsidTr="00DA3DA1">
        <w:trPr>
          <w:trHeight w:val="300"/>
        </w:trPr>
        <w:tc>
          <w:tcPr>
            <w:tcW w:w="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2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9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Times New Roman" w:eastAsia="Times New Roman" w:hAnsi="Times New Roman" w:cs="Times New Roman"/>
                <w:color w:val="000000" w:themeColor="text1"/>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наименование показателя </w:t>
            </w: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единица измерения</w:t>
            </w:r>
          </w:p>
        </w:tc>
        <w:tc>
          <w:tcPr>
            <w:tcW w:w="107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казенными учреждениями на основании муниципального задания </w:t>
            </w:r>
          </w:p>
        </w:tc>
        <w:tc>
          <w:tcPr>
            <w:tcW w:w="107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оказываемого государственными бюджетными и автономными учреждениями на основании муниципального задания </w:t>
            </w:r>
          </w:p>
        </w:tc>
        <w:tc>
          <w:tcPr>
            <w:tcW w:w="972"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конкурсом </w:t>
            </w:r>
          </w:p>
        </w:tc>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 xml:space="preserve">в соответствии с социальными сертификатами </w:t>
            </w: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781" w:type="dxa"/>
            <w:gridSpan w:val="2"/>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r>
      <w:tr w:rsidR="00DA3DA1" w:rsidRPr="00DA3DA1" w:rsidTr="00DA3DA1">
        <w:trPr>
          <w:gridAfter w:val="1"/>
          <w:wAfter w:w="525"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t>наименов</w:t>
            </w:r>
            <w:r w:rsidRPr="00DA3DA1">
              <w:rPr>
                <w:rFonts w:ascii="Times New Roman" w:eastAsia="Times New Roman" w:hAnsi="Times New Roman" w:cs="Times New Roman"/>
                <w:color w:val="000000" w:themeColor="text1"/>
              </w:rPr>
              <w:lastRenderedPageBreak/>
              <w:t xml:space="preserve">ание </w:t>
            </w:r>
          </w:p>
        </w:tc>
        <w:tc>
          <w:tcPr>
            <w:tcW w:w="3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DA3DA1" w:rsidRDefault="00DA3DA1" w:rsidP="00DA3DA1">
            <w:pPr>
              <w:spacing w:after="0" w:line="240" w:lineRule="auto"/>
              <w:jc w:val="center"/>
              <w:rPr>
                <w:rFonts w:ascii="Times New Roman" w:eastAsia="Times New Roman" w:hAnsi="Times New Roman" w:cs="Times New Roman"/>
                <w:color w:val="000000" w:themeColor="text1"/>
              </w:rPr>
            </w:pPr>
            <w:r w:rsidRPr="00DA3DA1">
              <w:rPr>
                <w:rFonts w:ascii="Times New Roman" w:eastAsia="Times New Roman" w:hAnsi="Times New Roman" w:cs="Times New Roman"/>
                <w:color w:val="000000" w:themeColor="text1"/>
              </w:rPr>
              <w:lastRenderedPageBreak/>
              <w:t>код п</w:t>
            </w:r>
            <w:r w:rsidRPr="00DA3DA1">
              <w:rPr>
                <w:rFonts w:ascii="Times New Roman" w:eastAsia="Times New Roman" w:hAnsi="Times New Roman" w:cs="Times New Roman"/>
                <w:color w:val="000000" w:themeColor="text1"/>
              </w:rPr>
              <w:lastRenderedPageBreak/>
              <w:t xml:space="preserve">о ОКЕИ </w:t>
            </w: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r>
      <w:tr w:rsidR="00DA3DA1" w:rsidRPr="00DA3DA1" w:rsidTr="00DA3DA1">
        <w:trPr>
          <w:gridAfter w:val="2"/>
          <w:wAfter w:w="768"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r>
      <w:tr w:rsidR="00DA3DA1" w:rsidRPr="00DA3DA1" w:rsidTr="00DA3DA1">
        <w:trPr>
          <w:gridAfter w:val="3"/>
          <w:wAfter w:w="1011" w:type="dxa"/>
          <w:trHeight w:val="300"/>
        </w:trPr>
        <w:tc>
          <w:tcPr>
            <w:tcW w:w="545"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1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23"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507"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98"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1"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1072" w:type="dxa"/>
            <w:gridSpan w:val="4"/>
            <w:vMerge/>
            <w:tcBorders>
              <w:top w:val="single" w:sz="4" w:space="0" w:color="000000"/>
              <w:left w:val="single" w:sz="4" w:space="0" w:color="000000"/>
              <w:bottom w:val="single" w:sz="4" w:space="0" w:color="000000"/>
              <w:right w:val="single" w:sz="4" w:space="0" w:color="000000"/>
            </w:tcBorders>
            <w:vAlign w:val="center"/>
            <w:hideMark/>
          </w:tcPr>
          <w:p w:rsidR="00DA3DA1" w:rsidRPr="00DA3DA1" w:rsidRDefault="00DA3DA1" w:rsidP="00DA3DA1">
            <w:pPr>
              <w:spacing w:after="0" w:line="240" w:lineRule="auto"/>
              <w:rPr>
                <w:rFonts w:ascii="Calibri" w:eastAsia="Times New Roman" w:hAnsi="Calibri" w:cs="Calibri"/>
                <w:color w:val="FFFFFF"/>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c>
          <w:tcPr>
            <w:tcW w:w="243" w:type="dxa"/>
            <w:vAlign w:val="center"/>
            <w:hideMark/>
          </w:tcPr>
          <w:p w:rsidR="00DA3DA1" w:rsidRPr="00DA3DA1" w:rsidRDefault="00DA3DA1" w:rsidP="00DA3DA1">
            <w:pPr>
              <w:spacing w:after="0" w:line="240" w:lineRule="auto"/>
              <w:rPr>
                <w:rFonts w:ascii="Times New Roman" w:eastAsia="Times New Roman" w:hAnsi="Times New Roman" w:cs="Times New Roman"/>
                <w:sz w:val="20"/>
                <w:szCs w:val="20"/>
              </w:rPr>
            </w:pP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804200О.99.0.ББ52АЖ72000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техническая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25980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общеразвиваю</w:t>
            </w:r>
            <w:r w:rsidRPr="00DA3DA1">
              <w:rPr>
                <w:rFonts w:ascii="Calibri" w:eastAsia="Times New Roman" w:hAnsi="Calibri" w:cs="Calibri"/>
                <w:color w:val="000000"/>
              </w:rPr>
              <w:lastRenderedPageBreak/>
              <w:t>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804200О.99.0.ББ52АЖ96000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естественнонаучная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w:t>
            </w:r>
            <w:r w:rsidRPr="00DA3DA1">
              <w:rPr>
                <w:rFonts w:ascii="Calibri" w:eastAsia="Times New Roman" w:hAnsi="Calibri" w:cs="Calibri"/>
                <w:color w:val="000000"/>
              </w:rPr>
              <w:lastRenderedPageBreak/>
              <w:t>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w:t>
            </w:r>
            <w:r w:rsidRPr="00DA3DA1">
              <w:rPr>
                <w:rFonts w:ascii="Calibri" w:eastAsia="Times New Roman" w:hAnsi="Calibri" w:cs="Calibri"/>
                <w:color w:val="000000"/>
              </w:rPr>
              <w:lastRenderedPageBreak/>
              <w:t>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10345</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физкультурно-спортивная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68152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9433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w:t>
            </w:r>
            <w:r w:rsidRPr="00DA3DA1">
              <w:rPr>
                <w:rFonts w:ascii="Calibri" w:eastAsia="Times New Roman" w:hAnsi="Calibri" w:cs="Calibri"/>
                <w:color w:val="000000"/>
              </w:rPr>
              <w:lastRenderedPageBreak/>
              <w:t>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804200О.99.0.ББ5</w:t>
            </w:r>
            <w:r w:rsidRPr="00DA3DA1">
              <w:rPr>
                <w:rFonts w:ascii="Calibri" w:eastAsia="Times New Roman" w:hAnsi="Calibri" w:cs="Calibri"/>
                <w:color w:val="000000"/>
              </w:rPr>
              <w:lastRenderedPageBreak/>
              <w:t>2АЗ21000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физкультурн</w:t>
            </w:r>
            <w:r w:rsidRPr="00DA3DA1">
              <w:rPr>
                <w:rFonts w:ascii="Calibri" w:eastAsia="Times New Roman" w:hAnsi="Calibri" w:cs="Calibri"/>
                <w:color w:val="000000"/>
              </w:rPr>
              <w:lastRenderedPageBreak/>
              <w:t>о-спортивная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очная с при</w:t>
            </w:r>
            <w:r w:rsidRPr="00DA3DA1">
              <w:rPr>
                <w:rFonts w:ascii="Calibri" w:eastAsia="Times New Roman" w:hAnsi="Calibri" w:cs="Calibri"/>
                <w:color w:val="000000"/>
              </w:rPr>
              <w:lastRenderedPageBreak/>
              <w:t>менением дистанционных образовательных технологий</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028 дети </w:t>
            </w:r>
            <w:r w:rsidRPr="00DA3DA1">
              <w:rPr>
                <w:rFonts w:ascii="Calibri" w:eastAsia="Times New Roman" w:hAnsi="Calibri" w:cs="Calibri"/>
                <w:color w:val="000000"/>
              </w:rPr>
              <w:lastRenderedPageBreak/>
              <w:t>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Админис</w:t>
            </w:r>
            <w:r w:rsidRPr="00DA3DA1">
              <w:rPr>
                <w:rFonts w:ascii="Calibri" w:eastAsia="Times New Roman" w:hAnsi="Calibri" w:cs="Calibri"/>
                <w:color w:val="000000"/>
              </w:rPr>
              <w:lastRenderedPageBreak/>
              <w:t xml:space="preserve">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1 января </w:t>
            </w:r>
            <w:r w:rsidRPr="00DA3DA1">
              <w:rPr>
                <w:rFonts w:ascii="Calibri" w:eastAsia="Times New Roman" w:hAnsi="Calibri" w:cs="Calibri"/>
                <w:color w:val="000000"/>
              </w:rPr>
              <w:lastRenderedPageBreak/>
              <w:t>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2027 - 202</w:t>
            </w:r>
            <w:r w:rsidRPr="00DA3DA1">
              <w:rPr>
                <w:rFonts w:ascii="Calibri" w:eastAsia="Times New Roman" w:hAnsi="Calibri" w:cs="Calibri"/>
                <w:color w:val="000000"/>
              </w:rPr>
              <w:lastRenderedPageBreak/>
              <w:t>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Республик</w:t>
            </w:r>
            <w:r w:rsidRPr="00DA3DA1">
              <w:rPr>
                <w:rFonts w:ascii="Calibri" w:eastAsia="Times New Roman" w:hAnsi="Calibri" w:cs="Calibri"/>
                <w:color w:val="000000"/>
              </w:rPr>
              <w:lastRenderedPageBreak/>
              <w:t>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Количе</w:t>
            </w:r>
            <w:r w:rsidRPr="00DA3DA1">
              <w:rPr>
                <w:rFonts w:ascii="Calibri" w:eastAsia="Times New Roman" w:hAnsi="Calibri" w:cs="Calibri"/>
                <w:color w:val="000000"/>
              </w:rPr>
              <w:lastRenderedPageBreak/>
              <w:t>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Челове</w:t>
            </w:r>
            <w:r w:rsidRPr="00DA3DA1">
              <w:rPr>
                <w:rFonts w:ascii="Calibri" w:eastAsia="Times New Roman" w:hAnsi="Calibri" w:cs="Calibri"/>
                <w:color w:val="000000"/>
              </w:rPr>
              <w:lastRenderedPageBreak/>
              <w:t>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127362</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7553</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804200О.99.0.ББ52АЗ44000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художественная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w:t>
            </w:r>
            <w:r w:rsidRPr="00DA3DA1">
              <w:rPr>
                <w:rFonts w:ascii="Calibri" w:eastAsia="Times New Roman" w:hAnsi="Calibri" w:cs="Calibri"/>
                <w:color w:val="000000"/>
              </w:rPr>
              <w:lastRenderedPageBreak/>
              <w:t>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80203</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15309</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804200О.99.0.ББ52АЗ68000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туристско-краеведческая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028 дети за исключением детей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5460</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42.Г42.0 Реализация дополнительных общ</w:t>
            </w:r>
            <w:r w:rsidRPr="00DA3DA1">
              <w:rPr>
                <w:rFonts w:ascii="Calibri" w:eastAsia="Times New Roman" w:hAnsi="Calibri" w:cs="Calibri"/>
                <w:color w:val="000000"/>
              </w:rPr>
              <w:lastRenderedPageBreak/>
              <w:t>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854100О.99.0.ББ52БР20000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001 Обучающиеся за исключением </w:t>
            </w:r>
            <w:r w:rsidRPr="00DA3DA1">
              <w:rPr>
                <w:rFonts w:ascii="Calibri" w:eastAsia="Times New Roman" w:hAnsi="Calibri" w:cs="Calibri"/>
                <w:color w:val="000000"/>
              </w:rPr>
              <w:lastRenderedPageBreak/>
              <w:t>обучающихся с ограниченными возможностями здоровья (ОВЗ) и детей-инвалидов</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w:t>
            </w:r>
            <w:r w:rsidRPr="00DA3DA1">
              <w:rPr>
                <w:rFonts w:ascii="Calibri" w:eastAsia="Times New Roman" w:hAnsi="Calibri" w:cs="Calibri"/>
                <w:color w:val="000000"/>
              </w:rPr>
              <w:lastRenderedPageBreak/>
              <w:t>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11578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316</w:t>
            </w:r>
            <w:r w:rsidRPr="00DA3DA1">
              <w:rPr>
                <w:rFonts w:ascii="Times New Roman" w:eastAsia="Times New Roman" w:hAnsi="Times New Roman" w:cs="Times New Roman"/>
                <w:sz w:val="24"/>
                <w:szCs w:val="24"/>
              </w:rPr>
              <w:t xml:space="preserve">10 </w:t>
            </w:r>
          </w:p>
        </w:tc>
      </w:tr>
      <w:tr w:rsidR="00DA3DA1" w:rsidRPr="00DA3DA1" w:rsidTr="00DA3DA1">
        <w:trPr>
          <w:trHeight w:val="600"/>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lastRenderedPageBreak/>
              <w:t>42.Г42.0 Реализация дополнительных общеразвивающих программ</w:t>
            </w:r>
          </w:p>
        </w:tc>
        <w:tc>
          <w:tcPr>
            <w:tcW w:w="699"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854100О.99.0.ББ52БУ56000</w:t>
            </w:r>
          </w:p>
        </w:tc>
        <w:tc>
          <w:tcPr>
            <w:tcW w:w="564"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социально-гуманитарная</w:t>
            </w:r>
          </w:p>
        </w:tc>
        <w:tc>
          <w:tcPr>
            <w:tcW w:w="51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очная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002 Обучающиеся с ограниченными возможностями здоровья (ОВЗ)</w:t>
            </w:r>
          </w:p>
        </w:tc>
        <w:tc>
          <w:tcPr>
            <w:tcW w:w="523"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 xml:space="preserve">Администрация </w:t>
            </w:r>
            <w:proofErr w:type="spellStart"/>
            <w:r w:rsidRPr="00DA3DA1">
              <w:rPr>
                <w:rFonts w:ascii="Calibri" w:eastAsia="Times New Roman" w:hAnsi="Calibri" w:cs="Calibri"/>
                <w:color w:val="000000"/>
              </w:rPr>
              <w:t>Ардатовского</w:t>
            </w:r>
            <w:proofErr w:type="spellEnd"/>
            <w:r w:rsidRPr="00DA3DA1">
              <w:rPr>
                <w:rFonts w:ascii="Calibri" w:eastAsia="Times New Roman" w:hAnsi="Calibri" w:cs="Calibri"/>
                <w:color w:val="000000"/>
              </w:rPr>
              <w:t xml:space="preserve"> муниципального района Республики Мордовия</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 января 2027 г. - 31 декабря 2028 г.</w:t>
            </w:r>
          </w:p>
        </w:tc>
        <w:tc>
          <w:tcPr>
            <w:tcW w:w="507"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2027 - 2028</w:t>
            </w:r>
          </w:p>
        </w:tc>
        <w:tc>
          <w:tcPr>
            <w:tcW w:w="498"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Республика Мордовия</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Количество человеко-часов</w:t>
            </w:r>
          </w:p>
        </w:tc>
        <w:tc>
          <w:tcPr>
            <w:tcW w:w="471"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Человеко-часы</w:t>
            </w:r>
          </w:p>
        </w:tc>
        <w:tc>
          <w:tcPr>
            <w:tcW w:w="310" w:type="dxa"/>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539</w:t>
            </w:r>
          </w:p>
        </w:tc>
        <w:tc>
          <w:tcPr>
            <w:tcW w:w="1071"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10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178</w:t>
            </w:r>
          </w:p>
        </w:tc>
        <w:tc>
          <w:tcPr>
            <w:tcW w:w="972" w:type="dxa"/>
            <w:gridSpan w:val="4"/>
            <w:tcBorders>
              <w:top w:val="single" w:sz="4" w:space="0" w:color="000000"/>
              <w:left w:val="nil"/>
              <w:bottom w:val="single" w:sz="4" w:space="0" w:color="000000"/>
              <w:right w:val="single" w:sz="4" w:space="0" w:color="000000"/>
            </w:tcBorders>
            <w:shd w:val="clear" w:color="auto" w:fill="auto"/>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p>
        </w:tc>
        <w:tc>
          <w:tcPr>
            <w:tcW w:w="525" w:type="dxa"/>
            <w:tcBorders>
              <w:top w:val="single" w:sz="4" w:space="0" w:color="000000"/>
              <w:left w:val="nil"/>
              <w:bottom w:val="single" w:sz="4" w:space="0" w:color="000000"/>
              <w:right w:val="single" w:sz="4" w:space="0" w:color="000000"/>
            </w:tcBorders>
            <w:shd w:val="clear" w:color="auto" w:fill="auto"/>
            <w:noWrap/>
            <w:vAlign w:val="center"/>
            <w:hideMark/>
          </w:tcPr>
          <w:p w:rsidR="00DA3DA1" w:rsidRPr="00DA3DA1" w:rsidRDefault="00DA3DA1" w:rsidP="00DA3DA1">
            <w:pPr>
              <w:spacing w:after="0" w:line="240" w:lineRule="auto"/>
              <w:jc w:val="center"/>
              <w:rPr>
                <w:rFonts w:ascii="Calibri" w:eastAsia="Times New Roman" w:hAnsi="Calibri" w:cs="Calibri"/>
                <w:color w:val="000000"/>
              </w:rPr>
            </w:pPr>
            <w:r w:rsidRPr="00DA3DA1">
              <w:rPr>
                <w:rFonts w:ascii="Calibri" w:eastAsia="Times New Roman" w:hAnsi="Calibri" w:cs="Calibri"/>
                <w:color w:val="000000"/>
              </w:rPr>
              <w:t>0</w:t>
            </w:r>
            <w:r w:rsidRPr="00DA3DA1">
              <w:rPr>
                <w:rFonts w:ascii="Times New Roman" w:eastAsia="Times New Roman" w:hAnsi="Times New Roman" w:cs="Times New Roman"/>
                <w:sz w:val="24"/>
                <w:szCs w:val="24"/>
              </w:rPr>
              <w:t xml:space="preserve">10 </w:t>
            </w:r>
          </w:p>
        </w:tc>
      </w:tr>
    </w:tbl>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p w:rsidR="00DA3DA1" w:rsidRDefault="00DA3DA1" w:rsidP="00DC7EF5">
      <w:pPr>
        <w:spacing w:after="0" w:line="240" w:lineRule="auto"/>
        <w:ind w:left="-709" w:firstLine="709"/>
        <w:jc w:val="center"/>
        <w:rPr>
          <w:rFonts w:ascii="Times New Roman" w:hAnsi="Times New Roman" w:cs="Times New Roman"/>
        </w:rPr>
      </w:pPr>
    </w:p>
    <w:tbl>
      <w:tblPr>
        <w:tblW w:w="11057" w:type="dxa"/>
        <w:tblInd w:w="-1168" w:type="dxa"/>
        <w:tblLayout w:type="fixed"/>
        <w:tblLook w:val="04A0" w:firstRow="1" w:lastRow="0" w:firstColumn="1" w:lastColumn="0" w:noHBand="0" w:noVBand="1"/>
      </w:tblPr>
      <w:tblGrid>
        <w:gridCol w:w="1276"/>
        <w:gridCol w:w="1134"/>
        <w:gridCol w:w="1400"/>
        <w:gridCol w:w="992"/>
        <w:gridCol w:w="993"/>
        <w:gridCol w:w="992"/>
        <w:gridCol w:w="1306"/>
        <w:gridCol w:w="646"/>
        <w:gridCol w:w="1027"/>
        <w:gridCol w:w="1291"/>
      </w:tblGrid>
      <w:tr w:rsidR="00901A40" w:rsidRPr="00901A40" w:rsidTr="00901A40">
        <w:trPr>
          <w:trHeight w:val="50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24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lastRenderedPageBreak/>
              <w:t xml:space="preserve">Наименование муниципальной услуги (муниципальных услуг, составляющих укрупненную муниципальную услугу), на срок оказания муниципальной услуги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Уникальный номер реестровой записи</w:t>
            </w:r>
          </w:p>
        </w:tc>
        <w:tc>
          <w:tcPr>
            <w:tcW w:w="14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Содержание муниципальной услуги</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Условия (формы) оказания муниципальной услуги (муниципальных услуг, составляющих укрупненную муниципальную, на срок оказания муниципальной услуги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Категории потребителей муниципальных услуг (муниципальных  услуг, составляющих укрупненную муниципальную  услугу), на срок оказания муниципальной услуги </w:t>
            </w:r>
          </w:p>
        </w:tc>
        <w:tc>
          <w:tcPr>
            <w:tcW w:w="294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Показатель, характеризующий качество оказания муниципальной  услуги (муниципальных услуг, составляющих укрупненную муниципальную  услугу), на срок оказания муниципальной услуги  </w:t>
            </w:r>
          </w:p>
        </w:tc>
        <w:tc>
          <w:tcPr>
            <w:tcW w:w="102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Значение показателя, характеризующего качество оказания муниципальной услуги (муниципальных услуг, составляющих укрупненную муниципальную, на срок оказания муниципальной услуги </w:t>
            </w:r>
          </w:p>
        </w:tc>
        <w:tc>
          <w:tcPr>
            <w:tcW w:w="129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Предельные допустимые возможные отклонения от показателя, характеризующего качество оказания муниципальной услуги (муниципальных услуг, составляющих укрупненную муниципальную, на срок оказания муниципальной услуги </w:t>
            </w:r>
          </w:p>
        </w:tc>
      </w:tr>
      <w:tr w:rsidR="00901A40" w:rsidRPr="00901A40" w:rsidTr="00901A40">
        <w:trPr>
          <w:trHeight w:val="675"/>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2944"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02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29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r>
      <w:tr w:rsidR="00901A40" w:rsidRPr="00901A40" w:rsidTr="00901A40">
        <w:trPr>
          <w:trHeight w:val="30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наименование показателя </w:t>
            </w:r>
          </w:p>
        </w:tc>
        <w:tc>
          <w:tcPr>
            <w:tcW w:w="195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единица измерения</w:t>
            </w:r>
          </w:p>
        </w:tc>
        <w:tc>
          <w:tcPr>
            <w:tcW w:w="1027" w:type="dxa"/>
            <w:vMerge w:val="restart"/>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291" w:type="dxa"/>
            <w:vMerge w:val="restart"/>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r>
      <w:tr w:rsidR="00901A40" w:rsidRPr="00901A40" w:rsidTr="00901A40">
        <w:trPr>
          <w:trHeight w:val="30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952"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027"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291"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r>
      <w:tr w:rsidR="00901A40" w:rsidRPr="00901A40" w:rsidTr="00901A40">
        <w:trPr>
          <w:trHeight w:val="30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Times New Roman" w:eastAsia="Times New Roman" w:hAnsi="Times New Roman" w:cs="Times New Roman"/>
                <w:color w:val="000000" w:themeColor="text1"/>
                <w:sz w:val="18"/>
                <w:szCs w:val="18"/>
              </w:rPr>
            </w:pPr>
          </w:p>
        </w:tc>
        <w:tc>
          <w:tcPr>
            <w:tcW w:w="130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наименование </w:t>
            </w:r>
          </w:p>
        </w:tc>
        <w:tc>
          <w:tcPr>
            <w:tcW w:w="64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DA3DA1" w:rsidRPr="00901A40" w:rsidRDefault="00DA3DA1" w:rsidP="00DA3DA1">
            <w:pPr>
              <w:spacing w:after="0" w:line="240" w:lineRule="auto"/>
              <w:jc w:val="center"/>
              <w:rPr>
                <w:rFonts w:ascii="Times New Roman" w:eastAsia="Times New Roman" w:hAnsi="Times New Roman" w:cs="Times New Roman"/>
                <w:color w:val="000000" w:themeColor="text1"/>
                <w:sz w:val="18"/>
                <w:szCs w:val="18"/>
              </w:rPr>
            </w:pPr>
            <w:r w:rsidRPr="00901A40">
              <w:rPr>
                <w:rFonts w:ascii="Times New Roman" w:eastAsia="Times New Roman" w:hAnsi="Times New Roman" w:cs="Times New Roman"/>
                <w:color w:val="000000" w:themeColor="text1"/>
                <w:sz w:val="18"/>
                <w:szCs w:val="18"/>
              </w:rPr>
              <w:t xml:space="preserve">код по ОКЕИ </w:t>
            </w:r>
          </w:p>
        </w:tc>
        <w:tc>
          <w:tcPr>
            <w:tcW w:w="1027"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291"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r>
      <w:tr w:rsidR="00901A40" w:rsidRPr="00901A40" w:rsidTr="00901A40">
        <w:trPr>
          <w:trHeight w:val="300"/>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3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64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027"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291"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r>
      <w:tr w:rsidR="00901A40" w:rsidRPr="00901A40" w:rsidTr="00901A40">
        <w:trPr>
          <w:trHeight w:val="1245"/>
        </w:trPr>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30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64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027"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c>
          <w:tcPr>
            <w:tcW w:w="1291" w:type="dxa"/>
            <w:vMerge/>
            <w:tcBorders>
              <w:top w:val="single" w:sz="4" w:space="0" w:color="000000"/>
              <w:left w:val="single" w:sz="4" w:space="0" w:color="000000"/>
              <w:bottom w:val="single" w:sz="4" w:space="0" w:color="000000"/>
              <w:right w:val="single" w:sz="4" w:space="0" w:color="000000"/>
            </w:tcBorders>
            <w:vAlign w:val="center"/>
            <w:hideMark/>
          </w:tcPr>
          <w:p w:rsidR="00DA3DA1" w:rsidRPr="00901A40" w:rsidRDefault="00DA3DA1" w:rsidP="00DA3DA1">
            <w:pPr>
              <w:spacing w:after="0" w:line="240" w:lineRule="auto"/>
              <w:rPr>
                <w:rFonts w:ascii="Calibri" w:eastAsia="Times New Roman" w:hAnsi="Calibri" w:cs="Calibri"/>
                <w:color w:val="FFFFFF"/>
                <w:sz w:val="18"/>
                <w:szCs w:val="18"/>
              </w:rPr>
            </w:pP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804200О.99.0.ББ52АЖ72000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техническая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028 дети за исключением 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804200О.99.0.ББ52АЖ96000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естественнонаучная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028 дети за исключением 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 xml:space="preserve">42.Г42.0 Реализация дополнительных </w:t>
            </w:r>
            <w:r w:rsidRPr="00901A40">
              <w:rPr>
                <w:rFonts w:ascii="Calibri" w:eastAsia="Times New Roman" w:hAnsi="Calibri" w:cs="Calibri"/>
                <w:color w:val="000000"/>
                <w:sz w:val="18"/>
                <w:szCs w:val="18"/>
              </w:rPr>
              <w:lastRenderedPageBreak/>
              <w:t>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804200О.99.0.ББ52АЗ20000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физкультурно-спортивная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 xml:space="preserve">028 дети за исключением </w:t>
            </w:r>
            <w:r w:rsidRPr="00901A40">
              <w:rPr>
                <w:rFonts w:ascii="Calibri" w:eastAsia="Times New Roman" w:hAnsi="Calibri" w:cs="Calibri"/>
                <w:color w:val="000000"/>
                <w:sz w:val="18"/>
                <w:szCs w:val="18"/>
              </w:rPr>
              <w:lastRenderedPageBreak/>
              <w:t>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 xml:space="preserve">Уровень удовлетворенности </w:t>
            </w:r>
            <w:r w:rsidRPr="00901A40">
              <w:rPr>
                <w:rFonts w:ascii="Calibri" w:eastAsia="Times New Roman" w:hAnsi="Calibri" w:cs="Calibri"/>
                <w:color w:val="000000"/>
                <w:sz w:val="18"/>
                <w:szCs w:val="18"/>
              </w:rPr>
              <w:lastRenderedPageBreak/>
              <w:t>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804200О.99.0.ББ52АЗ21000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физкультурно-спортивная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 с применением дистанционных образовательных технологий</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028 дети за исключением 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804200О.99.0.ББ52АЗ44000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художественная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028 дети за исключением 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804200О.99.0.ББ52АЗ68000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туристско-краеведческая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028 дети за исключением детей с ограниченными возможностями здоровья (ОВЗ) и детей-инвалидов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854100О.99.0.ББ52БР20000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социально-гуманитарная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001 Обучающиеся за исключением обучающихся с ограниченными возможностями здоровья (ОВЗ) и детей-</w:t>
            </w:r>
            <w:r w:rsidRPr="00901A40">
              <w:rPr>
                <w:rFonts w:ascii="Calibri" w:eastAsia="Times New Roman" w:hAnsi="Calibri" w:cs="Calibri"/>
                <w:color w:val="000000"/>
                <w:sz w:val="18"/>
                <w:szCs w:val="18"/>
              </w:rPr>
              <w:lastRenderedPageBreak/>
              <w:t>инвалидов</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r w:rsidR="00901A40" w:rsidRPr="00901A40" w:rsidTr="00901A40">
        <w:trPr>
          <w:trHeight w:val="600"/>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lastRenderedPageBreak/>
              <w:t>42.Г42.0 Реализация дополнительных общеразвивающих программ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854100О.99.0.ББ52БУ56000</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социально-гуманитарная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очная</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002 Обучающиеся с ограниченными возможностями здоровья (ОВЗ)</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Уровень удовлетворенности граждан качеством предоставления государственных и муниципальных услуг</w:t>
            </w:r>
          </w:p>
        </w:tc>
        <w:tc>
          <w:tcPr>
            <w:tcW w:w="130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Процент</w:t>
            </w:r>
          </w:p>
        </w:tc>
        <w:tc>
          <w:tcPr>
            <w:tcW w:w="646"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744</w:t>
            </w:r>
          </w:p>
        </w:tc>
        <w:tc>
          <w:tcPr>
            <w:tcW w:w="1027"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0</w:t>
            </w:r>
          </w:p>
        </w:tc>
        <w:tc>
          <w:tcPr>
            <w:tcW w:w="1291" w:type="dxa"/>
            <w:tcBorders>
              <w:top w:val="single" w:sz="4" w:space="0" w:color="000000"/>
              <w:left w:val="nil"/>
              <w:bottom w:val="single" w:sz="4" w:space="0" w:color="000000"/>
              <w:right w:val="single" w:sz="4" w:space="0" w:color="000000"/>
            </w:tcBorders>
            <w:shd w:val="clear" w:color="auto" w:fill="auto"/>
            <w:vAlign w:val="center"/>
            <w:hideMark/>
          </w:tcPr>
          <w:p w:rsidR="00DA3DA1" w:rsidRPr="00901A40" w:rsidRDefault="00DA3DA1" w:rsidP="00DA3DA1">
            <w:pPr>
              <w:spacing w:after="0" w:line="240" w:lineRule="auto"/>
              <w:jc w:val="center"/>
              <w:rPr>
                <w:rFonts w:ascii="Calibri" w:eastAsia="Times New Roman" w:hAnsi="Calibri" w:cs="Calibri"/>
                <w:color w:val="000000"/>
                <w:sz w:val="18"/>
                <w:szCs w:val="18"/>
              </w:rPr>
            </w:pPr>
            <w:r w:rsidRPr="00901A40">
              <w:rPr>
                <w:rFonts w:ascii="Calibri" w:eastAsia="Times New Roman" w:hAnsi="Calibri" w:cs="Calibri"/>
                <w:color w:val="000000"/>
                <w:sz w:val="18"/>
                <w:szCs w:val="18"/>
              </w:rPr>
              <w:t>5</w:t>
            </w:r>
          </w:p>
        </w:tc>
      </w:tr>
    </w:tbl>
    <w:p w:rsidR="00DA3DA1" w:rsidRPr="00901A40" w:rsidRDefault="00DA3DA1" w:rsidP="00DC7EF5">
      <w:pPr>
        <w:spacing w:after="0" w:line="240" w:lineRule="auto"/>
        <w:ind w:left="-709" w:firstLine="709"/>
        <w:jc w:val="center"/>
        <w:rPr>
          <w:rFonts w:ascii="Times New Roman" w:hAnsi="Times New Roman" w:cs="Times New Roman"/>
          <w:sz w:val="18"/>
          <w:szCs w:val="18"/>
        </w:rPr>
      </w:pPr>
    </w:p>
    <w:p w:rsidR="00DA3DA1" w:rsidRPr="00901A40" w:rsidRDefault="00DA3DA1" w:rsidP="00DC7EF5">
      <w:pPr>
        <w:spacing w:after="0" w:line="240" w:lineRule="auto"/>
        <w:ind w:left="-709" w:firstLine="709"/>
        <w:jc w:val="center"/>
        <w:rPr>
          <w:rFonts w:ascii="Times New Roman" w:hAnsi="Times New Roman" w:cs="Times New Roman"/>
          <w:sz w:val="18"/>
          <w:szCs w:val="18"/>
        </w:rPr>
      </w:pPr>
    </w:p>
    <w:p w:rsidR="00856803" w:rsidRDefault="00856803" w:rsidP="00DC7EF5">
      <w:pPr>
        <w:spacing w:after="0" w:line="240" w:lineRule="auto"/>
        <w:ind w:left="-709" w:firstLine="709"/>
        <w:jc w:val="center"/>
        <w:rPr>
          <w:rFonts w:ascii="Times New Roman" w:hAnsi="Times New Roman" w:cs="Times New Roman"/>
        </w:rPr>
      </w:pPr>
    </w:p>
    <w:p w:rsidR="00901A40" w:rsidRDefault="00901A40" w:rsidP="00392F02">
      <w:pPr>
        <w:spacing w:after="0" w:line="240" w:lineRule="auto"/>
        <w:ind w:left="-567"/>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12 января 2024 года № 15 «Об изменении школьного маршрута МБОУ «Тургеневская средняя общеобразовательная школа»</w:t>
      </w:r>
    </w:p>
    <w:p w:rsidR="00901A40" w:rsidRDefault="00901A40" w:rsidP="00901A40">
      <w:pPr>
        <w:spacing w:after="0" w:line="240" w:lineRule="auto"/>
        <w:ind w:left="-567" w:right="-284"/>
        <w:jc w:val="both"/>
        <w:outlineLvl w:val="0"/>
        <w:rPr>
          <w:rFonts w:ascii="Times New Roman" w:hAnsi="Times New Roman" w:cs="Times New Roman"/>
          <w:b/>
          <w:sz w:val="24"/>
          <w:szCs w:val="24"/>
        </w:rPr>
      </w:pPr>
    </w:p>
    <w:p w:rsidR="00901A40" w:rsidRDefault="00901A40" w:rsidP="00901A40">
      <w:pPr>
        <w:spacing w:after="0" w:line="240" w:lineRule="auto"/>
        <w:ind w:left="-567" w:right="-284"/>
        <w:jc w:val="both"/>
        <w:outlineLvl w:val="0"/>
        <w:rPr>
          <w:rFonts w:ascii="Times New Roman" w:hAnsi="Times New Roman" w:cs="Times New Roman"/>
          <w:b/>
          <w:sz w:val="24"/>
          <w:szCs w:val="24"/>
        </w:rPr>
      </w:pPr>
    </w:p>
    <w:p w:rsidR="00901A40" w:rsidRPr="00901A40" w:rsidRDefault="00901A40" w:rsidP="00901A40">
      <w:pPr>
        <w:spacing w:after="0" w:line="240" w:lineRule="auto"/>
        <w:ind w:left="-567" w:firstLine="425"/>
        <w:jc w:val="both"/>
        <w:rPr>
          <w:rFonts w:ascii="Times New Roman" w:hAnsi="Times New Roman" w:cs="Times New Roman"/>
          <w:snapToGrid w:val="0"/>
        </w:rPr>
      </w:pPr>
      <w:r w:rsidRPr="00901A40">
        <w:rPr>
          <w:rFonts w:ascii="Times New Roman" w:hAnsi="Times New Roman" w:cs="Times New Roman"/>
          <w:snapToGrid w:val="0"/>
        </w:rPr>
        <w:t xml:space="preserve">Администрация </w:t>
      </w:r>
      <w:proofErr w:type="spellStart"/>
      <w:r w:rsidRPr="00901A40">
        <w:rPr>
          <w:rFonts w:ascii="Times New Roman" w:hAnsi="Times New Roman" w:cs="Times New Roman"/>
          <w:snapToGrid w:val="0"/>
        </w:rPr>
        <w:t>Ардатовского</w:t>
      </w:r>
      <w:proofErr w:type="spellEnd"/>
      <w:r w:rsidRPr="00901A40">
        <w:rPr>
          <w:rFonts w:ascii="Times New Roman" w:hAnsi="Times New Roman" w:cs="Times New Roman"/>
          <w:snapToGrid w:val="0"/>
        </w:rPr>
        <w:t xml:space="preserve"> муниципального района,  </w:t>
      </w:r>
    </w:p>
    <w:p w:rsidR="00901A40" w:rsidRPr="00901A40" w:rsidRDefault="00901A40" w:rsidP="00901A40">
      <w:pPr>
        <w:spacing w:after="0" w:line="240" w:lineRule="auto"/>
        <w:ind w:left="-567" w:firstLine="425"/>
        <w:jc w:val="both"/>
        <w:rPr>
          <w:rFonts w:ascii="Times New Roman" w:hAnsi="Times New Roman" w:cs="Times New Roman"/>
          <w:snapToGrid w:val="0"/>
        </w:rPr>
      </w:pPr>
    </w:p>
    <w:p w:rsidR="00901A40" w:rsidRPr="00901A40" w:rsidRDefault="00901A40" w:rsidP="00901A40">
      <w:pPr>
        <w:spacing w:after="0" w:line="240" w:lineRule="auto"/>
        <w:ind w:left="-567" w:firstLine="425"/>
        <w:rPr>
          <w:rFonts w:ascii="Times New Roman" w:hAnsi="Times New Roman" w:cs="Times New Roman"/>
          <w:snapToGrid w:val="0"/>
        </w:rPr>
      </w:pPr>
      <w:r w:rsidRPr="00901A40">
        <w:rPr>
          <w:rFonts w:ascii="Times New Roman" w:hAnsi="Times New Roman" w:cs="Times New Roman"/>
          <w:snapToGrid w:val="0"/>
        </w:rPr>
        <w:t>ПОСТАНОВЛЯЕТ:</w:t>
      </w:r>
    </w:p>
    <w:p w:rsidR="00901A40" w:rsidRPr="00901A40" w:rsidRDefault="00901A40" w:rsidP="00901A40">
      <w:pPr>
        <w:spacing w:after="0" w:line="240" w:lineRule="auto"/>
        <w:ind w:left="-567" w:firstLine="425"/>
        <w:rPr>
          <w:rFonts w:ascii="Times New Roman" w:hAnsi="Times New Roman" w:cs="Times New Roman"/>
        </w:rPr>
      </w:pPr>
    </w:p>
    <w:p w:rsidR="00901A40" w:rsidRPr="00901A40" w:rsidRDefault="00901A40" w:rsidP="00351E26">
      <w:pPr>
        <w:numPr>
          <w:ilvl w:val="0"/>
          <w:numId w:val="17"/>
        </w:numPr>
        <w:spacing w:after="0" w:line="240" w:lineRule="auto"/>
        <w:ind w:left="-567" w:firstLine="425"/>
        <w:jc w:val="both"/>
        <w:rPr>
          <w:rFonts w:ascii="Times New Roman" w:hAnsi="Times New Roman" w:cs="Times New Roman"/>
        </w:rPr>
      </w:pPr>
      <w:r w:rsidRPr="00901A40">
        <w:rPr>
          <w:rFonts w:ascii="Times New Roman" w:hAnsi="Times New Roman" w:cs="Times New Roman"/>
        </w:rPr>
        <w:t xml:space="preserve">18 января 2024 года изменить маршрут движения школьного автотранспортного средства МБОУ «Тургеневская средняя общеобразовательная школа» п. Тургенево, ул. Заводская, д. 36 -  </w:t>
      </w:r>
      <w:bookmarkStart w:id="28" w:name="_Hlk115334236"/>
      <w:r w:rsidRPr="00901A40">
        <w:rPr>
          <w:rFonts w:ascii="Times New Roman" w:hAnsi="Times New Roman" w:cs="Times New Roman"/>
        </w:rPr>
        <w:t>п. Тургенево, ул. Ленинская, д. 70</w:t>
      </w:r>
      <w:bookmarkEnd w:id="28"/>
      <w:r w:rsidRPr="00901A40">
        <w:rPr>
          <w:rFonts w:ascii="Times New Roman" w:hAnsi="Times New Roman" w:cs="Times New Roman"/>
        </w:rPr>
        <w:t xml:space="preserve"> - п. Тургенево, ул. Заводская, д. 36 на п. Тургенево, ул. Заводская, д. 36 – г. Ардатов – г. Рузаевка – г. Ардатов – п. Тургенево, ул. Заводская, д. 36.</w:t>
      </w:r>
    </w:p>
    <w:p w:rsidR="00901A40" w:rsidRPr="00901A40" w:rsidRDefault="00901A40" w:rsidP="00351E26">
      <w:pPr>
        <w:pStyle w:val="a5"/>
        <w:numPr>
          <w:ilvl w:val="0"/>
          <w:numId w:val="17"/>
        </w:numPr>
        <w:spacing w:after="0" w:line="240" w:lineRule="auto"/>
        <w:ind w:left="-567" w:firstLine="425"/>
        <w:jc w:val="both"/>
        <w:rPr>
          <w:rFonts w:ascii="Times New Roman" w:hAnsi="Times New Roman" w:cs="Times New Roman"/>
        </w:rPr>
      </w:pPr>
      <w:r w:rsidRPr="00901A40">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901A40">
        <w:rPr>
          <w:rFonts w:ascii="Times New Roman" w:hAnsi="Times New Roman" w:cs="Times New Roman"/>
        </w:rPr>
        <w:t>Ардатовского</w:t>
      </w:r>
      <w:proofErr w:type="spellEnd"/>
      <w:r w:rsidRPr="00901A40">
        <w:rPr>
          <w:rFonts w:ascii="Times New Roman" w:hAnsi="Times New Roman" w:cs="Times New Roman"/>
        </w:rPr>
        <w:t xml:space="preserve"> муниципального района Т.В. </w:t>
      </w:r>
      <w:proofErr w:type="spellStart"/>
      <w:r w:rsidRPr="00901A40">
        <w:rPr>
          <w:rFonts w:ascii="Times New Roman" w:hAnsi="Times New Roman" w:cs="Times New Roman"/>
        </w:rPr>
        <w:t>Суняйкину</w:t>
      </w:r>
      <w:proofErr w:type="spellEnd"/>
      <w:r w:rsidRPr="00901A40">
        <w:rPr>
          <w:rFonts w:ascii="Times New Roman" w:hAnsi="Times New Roman" w:cs="Times New Roman"/>
        </w:rPr>
        <w:t>.</w:t>
      </w:r>
    </w:p>
    <w:p w:rsidR="00901A40" w:rsidRPr="00901A40" w:rsidRDefault="00901A40" w:rsidP="00351E26">
      <w:pPr>
        <w:pStyle w:val="a5"/>
        <w:numPr>
          <w:ilvl w:val="0"/>
          <w:numId w:val="17"/>
        </w:numPr>
        <w:spacing w:after="0" w:line="240" w:lineRule="auto"/>
        <w:ind w:left="-567" w:firstLine="425"/>
        <w:jc w:val="both"/>
        <w:rPr>
          <w:rFonts w:ascii="Times New Roman" w:hAnsi="Times New Roman" w:cs="Times New Roman"/>
        </w:rPr>
      </w:pPr>
      <w:r w:rsidRPr="00901A40">
        <w:rPr>
          <w:rFonts w:ascii="Times New Roman" w:hAnsi="Times New Roman" w:cs="Times New Roman"/>
        </w:rPr>
        <w:t xml:space="preserve"> Настоящее постановление вступает в силу после официального опубликования.</w:t>
      </w:r>
    </w:p>
    <w:p w:rsidR="00901A40" w:rsidRPr="00901A40" w:rsidRDefault="00901A40" w:rsidP="00901A40">
      <w:pPr>
        <w:spacing w:after="0" w:line="240" w:lineRule="auto"/>
        <w:ind w:left="-567" w:firstLine="425"/>
        <w:rPr>
          <w:rFonts w:ascii="Times New Roman" w:hAnsi="Times New Roman" w:cs="Times New Roman"/>
          <w:bCs/>
        </w:rPr>
      </w:pPr>
    </w:p>
    <w:p w:rsidR="00901A40" w:rsidRPr="00901A40" w:rsidRDefault="00901A40" w:rsidP="00901A40">
      <w:pPr>
        <w:spacing w:after="0" w:line="240" w:lineRule="auto"/>
        <w:ind w:left="-567" w:firstLine="425"/>
        <w:rPr>
          <w:rFonts w:ascii="Times New Roman" w:hAnsi="Times New Roman" w:cs="Times New Roman"/>
        </w:rPr>
      </w:pPr>
    </w:p>
    <w:p w:rsidR="00901A40" w:rsidRPr="00901A40" w:rsidRDefault="00901A40" w:rsidP="00901A40">
      <w:pPr>
        <w:spacing w:after="0" w:line="240" w:lineRule="auto"/>
        <w:ind w:left="-567" w:firstLine="425"/>
        <w:rPr>
          <w:rFonts w:ascii="Times New Roman" w:hAnsi="Times New Roman" w:cs="Times New Roman"/>
        </w:rPr>
      </w:pPr>
    </w:p>
    <w:p w:rsidR="00901A40" w:rsidRPr="00901A40" w:rsidRDefault="00901A40" w:rsidP="00901A40">
      <w:pPr>
        <w:spacing w:after="0" w:line="240" w:lineRule="auto"/>
        <w:ind w:left="-567" w:firstLine="425"/>
        <w:rPr>
          <w:rFonts w:ascii="Times New Roman" w:hAnsi="Times New Roman" w:cs="Times New Roman"/>
        </w:rPr>
      </w:pPr>
      <w:proofErr w:type="spellStart"/>
      <w:r w:rsidRPr="00901A40">
        <w:rPr>
          <w:rFonts w:ascii="Times New Roman" w:hAnsi="Times New Roman" w:cs="Times New Roman"/>
        </w:rPr>
        <w:t>И.о</w:t>
      </w:r>
      <w:proofErr w:type="spellEnd"/>
      <w:r w:rsidRPr="00901A40">
        <w:rPr>
          <w:rFonts w:ascii="Times New Roman" w:hAnsi="Times New Roman" w:cs="Times New Roman"/>
        </w:rPr>
        <w:t xml:space="preserve">. Главы </w:t>
      </w:r>
      <w:proofErr w:type="spellStart"/>
      <w:r w:rsidRPr="00901A40">
        <w:rPr>
          <w:rFonts w:ascii="Times New Roman" w:hAnsi="Times New Roman" w:cs="Times New Roman"/>
        </w:rPr>
        <w:t>Ардатовского</w:t>
      </w:r>
      <w:proofErr w:type="spellEnd"/>
      <w:r w:rsidRPr="00901A40">
        <w:rPr>
          <w:rFonts w:ascii="Times New Roman" w:hAnsi="Times New Roman" w:cs="Times New Roman"/>
        </w:rPr>
        <w:t xml:space="preserve"> </w:t>
      </w:r>
    </w:p>
    <w:p w:rsidR="00901A40" w:rsidRPr="000C13BD" w:rsidRDefault="00901A40" w:rsidP="00901A40">
      <w:pPr>
        <w:spacing w:after="0" w:line="240" w:lineRule="auto"/>
        <w:ind w:left="-567" w:firstLine="425"/>
        <w:rPr>
          <w:sz w:val="28"/>
          <w:szCs w:val="28"/>
        </w:rPr>
      </w:pPr>
      <w:r w:rsidRPr="00901A40">
        <w:rPr>
          <w:rFonts w:ascii="Times New Roman" w:hAnsi="Times New Roman" w:cs="Times New Roman"/>
        </w:rPr>
        <w:t xml:space="preserve">муниципального района                                                    </w:t>
      </w:r>
      <w:r>
        <w:rPr>
          <w:rFonts w:ascii="Times New Roman" w:hAnsi="Times New Roman" w:cs="Times New Roman"/>
        </w:rPr>
        <w:t xml:space="preserve">                                 </w:t>
      </w:r>
      <w:r w:rsidRPr="00901A40">
        <w:rPr>
          <w:rFonts w:ascii="Times New Roman" w:hAnsi="Times New Roman" w:cs="Times New Roman"/>
        </w:rPr>
        <w:t xml:space="preserve">  Н.В. Еремина</w:t>
      </w:r>
      <w:r w:rsidRPr="000C13BD">
        <w:rPr>
          <w:sz w:val="28"/>
          <w:szCs w:val="28"/>
        </w:rPr>
        <w:t xml:space="preserve">      </w:t>
      </w:r>
    </w:p>
    <w:p w:rsidR="00901A40" w:rsidRPr="000C13BD" w:rsidRDefault="00901A40" w:rsidP="00901A40">
      <w:pPr>
        <w:rPr>
          <w:sz w:val="28"/>
          <w:szCs w:val="28"/>
        </w:rPr>
      </w:pPr>
    </w:p>
    <w:p w:rsidR="00392F02" w:rsidRDefault="00392F02" w:rsidP="00392F02">
      <w:pPr>
        <w:spacing w:after="0" w:line="240" w:lineRule="auto"/>
        <w:ind w:left="-567"/>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12 января 2024 года № 17 «О внесении изменений в муниципальную программу «Развитие образования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на 2020-2026 годы, утвержденную постановлением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от 11 января 2023 года № 01-03/12»</w:t>
      </w:r>
    </w:p>
    <w:p w:rsidR="00392F02" w:rsidRDefault="00392F02" w:rsidP="00392F02">
      <w:pPr>
        <w:spacing w:after="0" w:line="240" w:lineRule="auto"/>
        <w:ind w:left="-567"/>
        <w:jc w:val="both"/>
        <w:outlineLvl w:val="0"/>
        <w:rPr>
          <w:rFonts w:ascii="Times New Roman" w:hAnsi="Times New Roman" w:cs="Times New Roman"/>
          <w:b/>
          <w:sz w:val="24"/>
          <w:szCs w:val="24"/>
        </w:rPr>
      </w:pPr>
    </w:p>
    <w:p w:rsidR="00392F02" w:rsidRDefault="00392F02" w:rsidP="00392F02">
      <w:pPr>
        <w:spacing w:after="0" w:line="240" w:lineRule="auto"/>
        <w:ind w:left="-567"/>
        <w:jc w:val="both"/>
        <w:outlineLvl w:val="0"/>
        <w:rPr>
          <w:rFonts w:ascii="Times New Roman" w:hAnsi="Times New Roman" w:cs="Times New Roman"/>
          <w:b/>
          <w:sz w:val="24"/>
          <w:szCs w:val="24"/>
        </w:rPr>
      </w:pPr>
    </w:p>
    <w:p w:rsidR="00901A40" w:rsidRPr="00392F02" w:rsidRDefault="00901A40" w:rsidP="00392F02">
      <w:pPr>
        <w:spacing w:after="0" w:line="240" w:lineRule="auto"/>
        <w:ind w:left="-709" w:firstLine="709"/>
        <w:jc w:val="center"/>
        <w:rPr>
          <w:rFonts w:ascii="Times New Roman" w:hAnsi="Times New Roman" w:cs="Times New Roman"/>
        </w:rPr>
      </w:pPr>
    </w:p>
    <w:p w:rsidR="00392F02" w:rsidRPr="00392F02" w:rsidRDefault="00392F02" w:rsidP="00392F02">
      <w:pPr>
        <w:spacing w:line="240" w:lineRule="auto"/>
        <w:ind w:left="-567" w:firstLine="567"/>
        <w:jc w:val="both"/>
        <w:rPr>
          <w:rFonts w:ascii="Times New Roman" w:hAnsi="Times New Roman" w:cs="Times New Roman"/>
        </w:rPr>
      </w:pPr>
      <w:r w:rsidRPr="00392F02">
        <w:rPr>
          <w:rFonts w:ascii="Times New Roman" w:hAnsi="Times New Roman" w:cs="Times New Roman"/>
        </w:rPr>
        <w:t xml:space="preserve">В соответствии с Федеральным законом от 29 декабря 2012 г. № 273-ФЗ «Об образовании в Российской Федерации», Федеральным законом от 6 сентября 2003 г. №131-ФЗ «Об общих принципах организации в органах местного самоуправления в Российской Федерации», Уставом </w:t>
      </w:r>
      <w:proofErr w:type="spellStart"/>
      <w:r w:rsidRPr="00392F02">
        <w:rPr>
          <w:rFonts w:ascii="Times New Roman" w:hAnsi="Times New Roman" w:cs="Times New Roman"/>
        </w:rPr>
        <w:t>Ардатовского</w:t>
      </w:r>
      <w:proofErr w:type="spellEnd"/>
      <w:r w:rsidRPr="00392F02">
        <w:rPr>
          <w:rFonts w:ascii="Times New Roman" w:hAnsi="Times New Roman" w:cs="Times New Roman"/>
        </w:rPr>
        <w:t xml:space="preserve"> муниципального района, администрация </w:t>
      </w:r>
      <w:proofErr w:type="spellStart"/>
      <w:r w:rsidRPr="00392F02">
        <w:rPr>
          <w:rFonts w:ascii="Times New Roman" w:hAnsi="Times New Roman" w:cs="Times New Roman"/>
        </w:rPr>
        <w:t>Ардатовского</w:t>
      </w:r>
      <w:proofErr w:type="spellEnd"/>
      <w:r w:rsidRPr="00392F02">
        <w:rPr>
          <w:rFonts w:ascii="Times New Roman" w:hAnsi="Times New Roman" w:cs="Times New Roman"/>
        </w:rPr>
        <w:t xml:space="preserve"> муниципального района,</w:t>
      </w:r>
    </w:p>
    <w:p w:rsidR="00392F02" w:rsidRPr="00392F02" w:rsidRDefault="00392F02" w:rsidP="00392F02">
      <w:pPr>
        <w:spacing w:line="240" w:lineRule="auto"/>
        <w:ind w:left="-567" w:firstLine="567"/>
        <w:jc w:val="both"/>
        <w:rPr>
          <w:rFonts w:ascii="Times New Roman" w:hAnsi="Times New Roman" w:cs="Times New Roman"/>
        </w:rPr>
      </w:pPr>
    </w:p>
    <w:p w:rsidR="00392F02" w:rsidRPr="00392F02" w:rsidRDefault="00392F02" w:rsidP="00392F02">
      <w:pPr>
        <w:spacing w:line="240" w:lineRule="auto"/>
        <w:ind w:left="-567" w:firstLine="567"/>
        <w:rPr>
          <w:rFonts w:ascii="Times New Roman" w:hAnsi="Times New Roman" w:cs="Times New Roman"/>
          <w:snapToGrid w:val="0"/>
        </w:rPr>
      </w:pPr>
      <w:r w:rsidRPr="00392F02">
        <w:rPr>
          <w:rFonts w:ascii="Times New Roman" w:hAnsi="Times New Roman" w:cs="Times New Roman"/>
          <w:snapToGrid w:val="0"/>
        </w:rPr>
        <w:t>ПОСТАНОВЛЯЕТ:</w:t>
      </w:r>
    </w:p>
    <w:p w:rsidR="00392F02" w:rsidRPr="00392F02" w:rsidRDefault="00392F02" w:rsidP="00392F02">
      <w:pPr>
        <w:spacing w:line="240" w:lineRule="auto"/>
        <w:rPr>
          <w:rFonts w:ascii="Times New Roman" w:hAnsi="Times New Roman" w:cs="Times New Roman"/>
          <w:snapToGrid w:val="0"/>
        </w:rPr>
      </w:pPr>
    </w:p>
    <w:p w:rsidR="00392F02" w:rsidRPr="00392F02" w:rsidRDefault="00392F02" w:rsidP="00392F02">
      <w:pPr>
        <w:spacing w:after="0" w:line="240" w:lineRule="auto"/>
        <w:ind w:left="-426" w:firstLine="568"/>
        <w:jc w:val="both"/>
        <w:rPr>
          <w:rFonts w:ascii="Times New Roman" w:hAnsi="Times New Roman" w:cs="Times New Roman"/>
          <w:kern w:val="36"/>
        </w:rPr>
      </w:pPr>
      <w:r w:rsidRPr="00392F02">
        <w:rPr>
          <w:rFonts w:ascii="Times New Roman" w:hAnsi="Times New Roman" w:cs="Times New Roman"/>
        </w:rPr>
        <w:t xml:space="preserve">1. </w:t>
      </w:r>
      <w:r w:rsidRPr="00392F02">
        <w:rPr>
          <w:rFonts w:ascii="Times New Roman" w:hAnsi="Times New Roman" w:cs="Times New Roman"/>
          <w:kern w:val="36"/>
        </w:rPr>
        <w:t>Внести изменения в муниципальную программу «</w:t>
      </w:r>
      <w:r w:rsidRPr="00392F02">
        <w:rPr>
          <w:rFonts w:ascii="Times New Roman" w:hAnsi="Times New Roman" w:cs="Times New Roman"/>
        </w:rPr>
        <w:t xml:space="preserve">Развитие образования </w:t>
      </w:r>
      <w:proofErr w:type="spellStart"/>
      <w:r w:rsidRPr="00392F02">
        <w:rPr>
          <w:rFonts w:ascii="Times New Roman" w:hAnsi="Times New Roman" w:cs="Times New Roman"/>
        </w:rPr>
        <w:t>Ардатовского</w:t>
      </w:r>
      <w:proofErr w:type="spellEnd"/>
      <w:r w:rsidRPr="00392F02">
        <w:rPr>
          <w:rFonts w:ascii="Times New Roman" w:hAnsi="Times New Roman" w:cs="Times New Roman"/>
        </w:rPr>
        <w:t xml:space="preserve"> муниципального района» на 2020-2026 годы, утвержденную постановлением администрации </w:t>
      </w:r>
      <w:proofErr w:type="spellStart"/>
      <w:r w:rsidRPr="00392F02">
        <w:rPr>
          <w:rFonts w:ascii="Times New Roman" w:hAnsi="Times New Roman" w:cs="Times New Roman"/>
        </w:rPr>
        <w:t>Ардатовского</w:t>
      </w:r>
      <w:proofErr w:type="spellEnd"/>
      <w:r w:rsidRPr="00392F02">
        <w:rPr>
          <w:rFonts w:ascii="Times New Roman" w:hAnsi="Times New Roman" w:cs="Times New Roman"/>
        </w:rPr>
        <w:t xml:space="preserve"> муниципального района от 11 января 2023 г. № 01-03/12 утвердив её в следующей редакции, согласно приложению.</w:t>
      </w:r>
    </w:p>
    <w:p w:rsidR="00392F02" w:rsidRPr="00392F02" w:rsidRDefault="00392F02" w:rsidP="00392F02">
      <w:pPr>
        <w:spacing w:after="0" w:line="240" w:lineRule="auto"/>
        <w:ind w:left="-426" w:firstLine="568"/>
        <w:jc w:val="both"/>
        <w:rPr>
          <w:rFonts w:ascii="Times New Roman" w:hAnsi="Times New Roman" w:cs="Times New Roman"/>
          <w:kern w:val="36"/>
        </w:rPr>
      </w:pPr>
      <w:r w:rsidRPr="00392F02">
        <w:rPr>
          <w:rFonts w:ascii="Times New Roman" w:hAnsi="Times New Roman" w:cs="Times New Roman"/>
          <w:kern w:val="36"/>
        </w:rPr>
        <w:t xml:space="preserve">2. </w:t>
      </w:r>
      <w:r w:rsidRPr="00392F02">
        <w:rPr>
          <w:rFonts w:ascii="Times New Roman" w:hAnsi="Times New Roman" w:cs="Times New Roman"/>
        </w:rPr>
        <w:t xml:space="preserve">Контроль за исполнением настоящего постановления возложить на Еремину Н.В. – заместителя Главы </w:t>
      </w:r>
      <w:proofErr w:type="spellStart"/>
      <w:r w:rsidRPr="00392F02">
        <w:rPr>
          <w:rFonts w:ascii="Times New Roman" w:hAnsi="Times New Roman" w:cs="Times New Roman"/>
        </w:rPr>
        <w:t>Ардатовского</w:t>
      </w:r>
      <w:proofErr w:type="spellEnd"/>
      <w:r w:rsidRPr="00392F02">
        <w:rPr>
          <w:rFonts w:ascii="Times New Roman" w:hAnsi="Times New Roman" w:cs="Times New Roman"/>
        </w:rPr>
        <w:t xml:space="preserve"> муниципального района по социальным вопросам.</w:t>
      </w:r>
    </w:p>
    <w:p w:rsidR="00392F02" w:rsidRPr="00392F02" w:rsidRDefault="00392F02" w:rsidP="00392F02">
      <w:pPr>
        <w:spacing w:after="0" w:line="240" w:lineRule="auto"/>
        <w:ind w:left="-426" w:firstLine="568"/>
        <w:jc w:val="both"/>
        <w:rPr>
          <w:rFonts w:ascii="Times New Roman" w:hAnsi="Times New Roman" w:cs="Times New Roman"/>
        </w:rPr>
      </w:pPr>
      <w:r w:rsidRPr="00392F02">
        <w:rPr>
          <w:rFonts w:ascii="Times New Roman" w:hAnsi="Times New Roman" w:cs="Times New Roman"/>
        </w:rPr>
        <w:t xml:space="preserve">3. </w:t>
      </w:r>
      <w:r w:rsidRPr="00392F02">
        <w:rPr>
          <w:rFonts w:ascii="Times New Roman" w:hAnsi="Times New Roman" w:cs="Times New Roman"/>
          <w:color w:val="000000"/>
        </w:rPr>
        <w:t>Настоящее постановление вступает в силу после официального опубликования.</w:t>
      </w:r>
    </w:p>
    <w:p w:rsidR="00392F02" w:rsidRPr="00392F02" w:rsidRDefault="00392F02" w:rsidP="00392F02">
      <w:pPr>
        <w:spacing w:after="0" w:line="240" w:lineRule="auto"/>
        <w:ind w:left="-426" w:firstLine="568"/>
        <w:jc w:val="both"/>
        <w:rPr>
          <w:rFonts w:ascii="Times New Roman" w:hAnsi="Times New Roman" w:cs="Times New Roman"/>
        </w:rPr>
      </w:pPr>
    </w:p>
    <w:p w:rsidR="00392F02" w:rsidRPr="00392F02" w:rsidRDefault="00392F02" w:rsidP="00392F02">
      <w:pPr>
        <w:spacing w:line="240" w:lineRule="auto"/>
        <w:ind w:firstLine="709"/>
        <w:jc w:val="both"/>
        <w:rPr>
          <w:rFonts w:ascii="Times New Roman" w:hAnsi="Times New Roman" w:cs="Times New Roman"/>
        </w:rPr>
      </w:pPr>
    </w:p>
    <w:p w:rsidR="00392F02" w:rsidRPr="00392F02" w:rsidRDefault="00392F02" w:rsidP="00392F02">
      <w:pPr>
        <w:spacing w:after="0" w:line="240" w:lineRule="auto"/>
        <w:ind w:firstLine="709"/>
        <w:rPr>
          <w:rFonts w:ascii="Times New Roman" w:hAnsi="Times New Roman" w:cs="Times New Roman"/>
        </w:rPr>
      </w:pPr>
      <w:proofErr w:type="spellStart"/>
      <w:r w:rsidRPr="00392F02">
        <w:rPr>
          <w:rFonts w:ascii="Times New Roman" w:hAnsi="Times New Roman" w:cs="Times New Roman"/>
        </w:rPr>
        <w:t>И.о</w:t>
      </w:r>
      <w:proofErr w:type="spellEnd"/>
      <w:r w:rsidRPr="00392F02">
        <w:rPr>
          <w:rFonts w:ascii="Times New Roman" w:hAnsi="Times New Roman" w:cs="Times New Roman"/>
        </w:rPr>
        <w:t xml:space="preserve">. Главы </w:t>
      </w:r>
      <w:proofErr w:type="spellStart"/>
      <w:r w:rsidRPr="00392F02">
        <w:rPr>
          <w:rFonts w:ascii="Times New Roman" w:hAnsi="Times New Roman" w:cs="Times New Roman"/>
        </w:rPr>
        <w:t>Ардатовского</w:t>
      </w:r>
      <w:proofErr w:type="spellEnd"/>
    </w:p>
    <w:p w:rsidR="00392F02" w:rsidRDefault="00392F02" w:rsidP="00392F02">
      <w:pPr>
        <w:spacing w:after="0" w:line="240" w:lineRule="auto"/>
        <w:ind w:firstLine="709"/>
        <w:rPr>
          <w:rFonts w:ascii="Times New Roman" w:hAnsi="Times New Roman" w:cs="Times New Roman"/>
        </w:rPr>
      </w:pPr>
      <w:r w:rsidRPr="00392F02">
        <w:rPr>
          <w:rFonts w:ascii="Times New Roman" w:hAnsi="Times New Roman" w:cs="Times New Roman"/>
        </w:rPr>
        <w:t>муниципального района                                                          Н.В. Еремина</w:t>
      </w:r>
    </w:p>
    <w:p w:rsidR="00FA44E3" w:rsidRDefault="00FA44E3" w:rsidP="00392F02">
      <w:pPr>
        <w:spacing w:after="0" w:line="240" w:lineRule="auto"/>
        <w:ind w:firstLine="709"/>
        <w:rPr>
          <w:rFonts w:ascii="Times New Roman" w:hAnsi="Times New Roman" w:cs="Times New Roman"/>
        </w:rPr>
      </w:pPr>
    </w:p>
    <w:p w:rsidR="00FA44E3" w:rsidRDefault="00FA44E3" w:rsidP="00392F02">
      <w:pPr>
        <w:spacing w:after="0" w:line="240" w:lineRule="auto"/>
        <w:ind w:firstLine="709"/>
        <w:rPr>
          <w:rFonts w:ascii="Times New Roman" w:hAnsi="Times New Roman" w:cs="Times New Roman"/>
        </w:rPr>
      </w:pPr>
    </w:p>
    <w:p w:rsidR="00FA44E3" w:rsidRDefault="00FA44E3" w:rsidP="00392F02">
      <w:pPr>
        <w:spacing w:after="0" w:line="240" w:lineRule="auto"/>
        <w:ind w:firstLine="709"/>
        <w:rPr>
          <w:rFonts w:ascii="Times New Roman" w:hAnsi="Times New Roman" w:cs="Times New Roman"/>
        </w:rPr>
      </w:pPr>
    </w:p>
    <w:p w:rsidR="00FA44E3" w:rsidRPr="00FA44E3" w:rsidRDefault="00FA44E3" w:rsidP="00FA44E3">
      <w:pPr>
        <w:spacing w:after="0" w:line="240" w:lineRule="auto"/>
        <w:ind w:firstLine="698"/>
        <w:jc w:val="right"/>
        <w:rPr>
          <w:rStyle w:val="af7"/>
          <w:rFonts w:ascii="Times New Roman" w:hAnsi="Times New Roman" w:cs="Times New Roman"/>
          <w:b w:val="0"/>
        </w:rPr>
      </w:pPr>
      <w:r w:rsidRPr="00FA44E3">
        <w:rPr>
          <w:rStyle w:val="af7"/>
          <w:rFonts w:ascii="Times New Roman" w:hAnsi="Times New Roman" w:cs="Times New Roman"/>
          <w:b w:val="0"/>
        </w:rPr>
        <w:t>Приложение</w:t>
      </w:r>
    </w:p>
    <w:p w:rsidR="00FA44E3" w:rsidRPr="00FA44E3" w:rsidRDefault="00FA44E3" w:rsidP="00FA44E3">
      <w:pPr>
        <w:spacing w:after="0" w:line="240" w:lineRule="auto"/>
        <w:ind w:firstLine="698"/>
        <w:jc w:val="right"/>
        <w:rPr>
          <w:rStyle w:val="af7"/>
          <w:rFonts w:ascii="Times New Roman" w:hAnsi="Times New Roman" w:cs="Times New Roman"/>
          <w:b w:val="0"/>
        </w:rPr>
      </w:pPr>
      <w:r w:rsidRPr="00FA44E3">
        <w:rPr>
          <w:rStyle w:val="af7"/>
          <w:rFonts w:ascii="Times New Roman" w:hAnsi="Times New Roman" w:cs="Times New Roman"/>
          <w:b w:val="0"/>
        </w:rPr>
        <w:t>к постановлению администрации</w:t>
      </w:r>
    </w:p>
    <w:p w:rsidR="00FA44E3" w:rsidRPr="00FA44E3" w:rsidRDefault="00FA44E3" w:rsidP="00FA44E3">
      <w:pPr>
        <w:spacing w:after="0" w:line="240" w:lineRule="auto"/>
        <w:ind w:firstLine="698"/>
        <w:jc w:val="right"/>
        <w:rPr>
          <w:rStyle w:val="af7"/>
          <w:rFonts w:ascii="Times New Roman" w:hAnsi="Times New Roman" w:cs="Times New Roman"/>
          <w:b w:val="0"/>
        </w:rPr>
      </w:pPr>
      <w:proofErr w:type="spellStart"/>
      <w:r w:rsidRPr="00FA44E3">
        <w:rPr>
          <w:rStyle w:val="af7"/>
          <w:rFonts w:ascii="Times New Roman" w:hAnsi="Times New Roman" w:cs="Times New Roman"/>
          <w:b w:val="0"/>
        </w:rPr>
        <w:t>Ардатовского</w:t>
      </w:r>
      <w:proofErr w:type="spellEnd"/>
      <w:r w:rsidRPr="00FA44E3">
        <w:rPr>
          <w:rStyle w:val="af7"/>
          <w:rFonts w:ascii="Times New Roman" w:hAnsi="Times New Roman" w:cs="Times New Roman"/>
          <w:b w:val="0"/>
        </w:rPr>
        <w:t xml:space="preserve"> муниципального района</w:t>
      </w:r>
    </w:p>
    <w:p w:rsidR="00FA44E3" w:rsidRPr="00FA44E3" w:rsidRDefault="00FA44E3" w:rsidP="00FA44E3">
      <w:pPr>
        <w:spacing w:after="0" w:line="240" w:lineRule="auto"/>
        <w:ind w:firstLine="698"/>
        <w:jc w:val="right"/>
        <w:rPr>
          <w:rFonts w:ascii="Times New Roman" w:hAnsi="Times New Roman" w:cs="Times New Roman"/>
          <w:b/>
        </w:rPr>
      </w:pPr>
      <w:r w:rsidRPr="00FA44E3">
        <w:rPr>
          <w:rStyle w:val="af7"/>
          <w:rFonts w:ascii="Times New Roman" w:hAnsi="Times New Roman" w:cs="Times New Roman"/>
          <w:b w:val="0"/>
        </w:rPr>
        <w:t>от «</w:t>
      </w:r>
      <w:r>
        <w:rPr>
          <w:rStyle w:val="af7"/>
          <w:rFonts w:ascii="Times New Roman" w:hAnsi="Times New Roman" w:cs="Times New Roman"/>
          <w:b w:val="0"/>
        </w:rPr>
        <w:t>12</w:t>
      </w:r>
      <w:r w:rsidRPr="00FA44E3">
        <w:rPr>
          <w:rStyle w:val="af7"/>
          <w:rFonts w:ascii="Times New Roman" w:hAnsi="Times New Roman" w:cs="Times New Roman"/>
          <w:b w:val="0"/>
        </w:rPr>
        <w:t>»</w:t>
      </w:r>
      <w:r>
        <w:rPr>
          <w:rStyle w:val="af7"/>
          <w:rFonts w:ascii="Times New Roman" w:hAnsi="Times New Roman" w:cs="Times New Roman"/>
          <w:b w:val="0"/>
        </w:rPr>
        <w:t xml:space="preserve"> января </w:t>
      </w:r>
      <w:r w:rsidRPr="00FA44E3">
        <w:rPr>
          <w:rStyle w:val="af7"/>
          <w:rFonts w:ascii="Times New Roman" w:hAnsi="Times New Roman" w:cs="Times New Roman"/>
          <w:b w:val="0"/>
        </w:rPr>
        <w:t>2024 г. №</w:t>
      </w:r>
      <w:r>
        <w:rPr>
          <w:rStyle w:val="af7"/>
          <w:rFonts w:ascii="Times New Roman" w:hAnsi="Times New Roman" w:cs="Times New Roman"/>
          <w:b w:val="0"/>
        </w:rPr>
        <w:t>17</w:t>
      </w:r>
    </w:p>
    <w:p w:rsidR="00FA44E3" w:rsidRPr="00FA44E3" w:rsidRDefault="00FA44E3" w:rsidP="00FA44E3">
      <w:pPr>
        <w:pStyle w:val="ConsPlusNormal"/>
        <w:widowControl/>
        <w:ind w:firstLine="0"/>
        <w:jc w:val="center"/>
        <w:rPr>
          <w:rFonts w:ascii="Times New Roman" w:hAnsi="Times New Roman" w:cs="Times New Roman"/>
          <w:b/>
          <w:kern w:val="32"/>
          <w:sz w:val="28"/>
          <w:szCs w:val="28"/>
        </w:rPr>
      </w:pPr>
    </w:p>
    <w:p w:rsidR="00FA44E3" w:rsidRDefault="00FA44E3" w:rsidP="00FA44E3">
      <w:pPr>
        <w:pStyle w:val="ConsPlusNormal"/>
        <w:widowControl/>
        <w:ind w:firstLine="0"/>
        <w:jc w:val="center"/>
        <w:rPr>
          <w:rFonts w:ascii="Times New Roman" w:hAnsi="Times New Roman" w:cs="Times New Roman"/>
          <w:b/>
          <w:kern w:val="32"/>
          <w:sz w:val="28"/>
          <w:szCs w:val="28"/>
        </w:rPr>
      </w:pPr>
    </w:p>
    <w:p w:rsidR="00FA44E3" w:rsidRPr="00FA44E3" w:rsidRDefault="00FA44E3" w:rsidP="00FA44E3">
      <w:pPr>
        <w:pStyle w:val="ConsPlusNormal"/>
        <w:widowControl/>
        <w:ind w:firstLine="0"/>
        <w:jc w:val="center"/>
        <w:rPr>
          <w:rFonts w:ascii="Times New Roman" w:hAnsi="Times New Roman" w:cs="Times New Roman"/>
          <w:bCs/>
          <w:sz w:val="22"/>
          <w:szCs w:val="22"/>
        </w:rPr>
      </w:pPr>
      <w:r w:rsidRPr="00FA44E3">
        <w:rPr>
          <w:rFonts w:ascii="Times New Roman" w:hAnsi="Times New Roman" w:cs="Times New Roman"/>
          <w:bCs/>
          <w:sz w:val="22"/>
          <w:szCs w:val="22"/>
        </w:rPr>
        <w:t xml:space="preserve">Муниципальная программа </w:t>
      </w:r>
    </w:p>
    <w:p w:rsidR="00FA44E3" w:rsidRPr="00FA44E3" w:rsidRDefault="00FA44E3" w:rsidP="00FA44E3">
      <w:pPr>
        <w:pStyle w:val="ConsPlusNormal"/>
        <w:widowControl/>
        <w:ind w:firstLine="0"/>
        <w:jc w:val="center"/>
        <w:rPr>
          <w:rFonts w:ascii="Times New Roman" w:hAnsi="Times New Roman" w:cs="Times New Roman"/>
          <w:bCs/>
          <w:sz w:val="22"/>
          <w:szCs w:val="22"/>
        </w:rPr>
      </w:pPr>
      <w:r w:rsidRPr="00FA44E3">
        <w:rPr>
          <w:rFonts w:ascii="Times New Roman" w:hAnsi="Times New Roman" w:cs="Times New Roman"/>
          <w:bCs/>
          <w:sz w:val="22"/>
          <w:szCs w:val="22"/>
        </w:rPr>
        <w:t xml:space="preserve">«Развитие образования </w:t>
      </w:r>
      <w:proofErr w:type="spellStart"/>
      <w:r w:rsidRPr="00FA44E3">
        <w:rPr>
          <w:rFonts w:ascii="Times New Roman" w:hAnsi="Times New Roman" w:cs="Times New Roman"/>
          <w:bCs/>
          <w:sz w:val="22"/>
          <w:szCs w:val="22"/>
        </w:rPr>
        <w:t>Ардатовского</w:t>
      </w:r>
      <w:proofErr w:type="spellEnd"/>
      <w:r w:rsidRPr="00FA44E3">
        <w:rPr>
          <w:rFonts w:ascii="Times New Roman" w:hAnsi="Times New Roman" w:cs="Times New Roman"/>
          <w:bCs/>
          <w:sz w:val="22"/>
          <w:szCs w:val="22"/>
        </w:rPr>
        <w:t xml:space="preserve"> </w:t>
      </w:r>
    </w:p>
    <w:p w:rsidR="00FA44E3" w:rsidRPr="00FA44E3" w:rsidRDefault="00FA44E3" w:rsidP="00FA44E3">
      <w:pPr>
        <w:pStyle w:val="ConsPlusNormal"/>
        <w:widowControl/>
        <w:ind w:firstLine="0"/>
        <w:jc w:val="center"/>
        <w:rPr>
          <w:rFonts w:ascii="Times New Roman" w:hAnsi="Times New Roman" w:cs="Times New Roman"/>
          <w:b/>
          <w:kern w:val="32"/>
          <w:sz w:val="22"/>
          <w:szCs w:val="22"/>
        </w:rPr>
      </w:pPr>
      <w:r w:rsidRPr="00FA44E3">
        <w:rPr>
          <w:rFonts w:ascii="Times New Roman" w:hAnsi="Times New Roman" w:cs="Times New Roman"/>
          <w:bCs/>
          <w:sz w:val="22"/>
          <w:szCs w:val="22"/>
        </w:rPr>
        <w:t>муниципального района» на 2020-2026 годы</w:t>
      </w:r>
    </w:p>
    <w:p w:rsidR="00FA44E3" w:rsidRPr="001D101A" w:rsidRDefault="00FA44E3" w:rsidP="00FA44E3">
      <w:pPr>
        <w:pStyle w:val="ConsPlusNormal"/>
        <w:widowControl/>
        <w:ind w:firstLine="0"/>
        <w:jc w:val="center"/>
        <w:rPr>
          <w:rFonts w:ascii="Times New Roman" w:hAnsi="Times New Roman" w:cs="Times New Roman"/>
          <w:b/>
          <w:kern w:val="32"/>
          <w:sz w:val="40"/>
          <w:szCs w:val="40"/>
        </w:rPr>
      </w:pPr>
    </w:p>
    <w:p w:rsidR="00FA44E3" w:rsidRPr="00FA44E3" w:rsidRDefault="00FA44E3" w:rsidP="00FA44E3">
      <w:pPr>
        <w:pStyle w:val="ConsPlusNormal"/>
        <w:widowControl/>
        <w:ind w:firstLine="0"/>
        <w:jc w:val="center"/>
        <w:rPr>
          <w:rFonts w:ascii="Times New Roman" w:hAnsi="Times New Roman" w:cs="Times New Roman"/>
          <w:kern w:val="32"/>
          <w:sz w:val="22"/>
          <w:szCs w:val="22"/>
        </w:rPr>
      </w:pPr>
      <w:r w:rsidRPr="00FA44E3">
        <w:rPr>
          <w:rFonts w:ascii="Times New Roman" w:hAnsi="Times New Roman" w:cs="Times New Roman"/>
          <w:b/>
          <w:kern w:val="32"/>
          <w:sz w:val="22"/>
          <w:szCs w:val="22"/>
        </w:rPr>
        <w:t>П А С П О Р Т</w:t>
      </w:r>
    </w:p>
    <w:p w:rsidR="00FA44E3" w:rsidRPr="00FA44E3" w:rsidRDefault="00FA44E3" w:rsidP="00FA44E3">
      <w:pPr>
        <w:spacing w:line="240" w:lineRule="auto"/>
        <w:jc w:val="center"/>
        <w:rPr>
          <w:rFonts w:ascii="Times New Roman" w:hAnsi="Times New Roman" w:cs="Times New Roman"/>
          <w:b/>
          <w:kern w:val="32"/>
        </w:rPr>
      </w:pPr>
    </w:p>
    <w:p w:rsidR="00FA44E3" w:rsidRPr="00FA44E3" w:rsidRDefault="00FA44E3" w:rsidP="00FA44E3">
      <w:pPr>
        <w:spacing w:line="240" w:lineRule="auto"/>
        <w:jc w:val="center"/>
        <w:rPr>
          <w:rFonts w:ascii="Times New Roman" w:hAnsi="Times New Roman" w:cs="Times New Roman"/>
          <w:b/>
          <w:kern w:val="32"/>
        </w:rPr>
      </w:pPr>
      <w:r w:rsidRPr="00FA44E3">
        <w:rPr>
          <w:rFonts w:ascii="Times New Roman" w:hAnsi="Times New Roman" w:cs="Times New Roman"/>
          <w:b/>
          <w:kern w:val="32"/>
        </w:rPr>
        <w:t xml:space="preserve">муниципальной программы «Развитие образования </w:t>
      </w:r>
      <w:proofErr w:type="spellStart"/>
      <w:r w:rsidRPr="00FA44E3">
        <w:rPr>
          <w:rFonts w:ascii="Times New Roman" w:hAnsi="Times New Roman" w:cs="Times New Roman"/>
          <w:b/>
          <w:kern w:val="32"/>
        </w:rPr>
        <w:t>Ардатовского</w:t>
      </w:r>
      <w:proofErr w:type="spellEnd"/>
      <w:r w:rsidRPr="00FA44E3">
        <w:rPr>
          <w:rFonts w:ascii="Times New Roman" w:hAnsi="Times New Roman" w:cs="Times New Roman"/>
          <w:b/>
          <w:kern w:val="32"/>
        </w:rPr>
        <w:t xml:space="preserve"> муниципального района» на 2020 - 2026 годы</w:t>
      </w:r>
    </w:p>
    <w:p w:rsidR="00FA44E3" w:rsidRPr="00FA44E3" w:rsidRDefault="00FA44E3" w:rsidP="00FA44E3">
      <w:pPr>
        <w:pStyle w:val="u"/>
        <w:ind w:firstLine="0"/>
        <w:rPr>
          <w:bCs/>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2"/>
        <w:gridCol w:w="7054"/>
      </w:tblGrid>
      <w:tr w:rsidR="00FA44E3" w:rsidRPr="00FA44E3" w:rsidTr="00FA44E3">
        <w:trPr>
          <w:trHeight w:val="20"/>
        </w:trPr>
        <w:tc>
          <w:tcPr>
            <w:tcW w:w="3152" w:type="dxa"/>
          </w:tcPr>
          <w:p w:rsidR="00FA44E3" w:rsidRPr="00FA44E3" w:rsidRDefault="00FA44E3" w:rsidP="00FA44E3">
            <w:pPr>
              <w:pStyle w:val="u"/>
              <w:spacing w:after="120"/>
              <w:ind w:firstLine="0"/>
              <w:jc w:val="left"/>
              <w:rPr>
                <w:bCs/>
                <w:sz w:val="22"/>
                <w:szCs w:val="22"/>
              </w:rPr>
            </w:pPr>
            <w:r w:rsidRPr="00FA44E3">
              <w:rPr>
                <w:sz w:val="22"/>
                <w:szCs w:val="22"/>
              </w:rPr>
              <w:t xml:space="preserve">Наименование программы </w:t>
            </w:r>
          </w:p>
        </w:tc>
        <w:tc>
          <w:tcPr>
            <w:tcW w:w="7054" w:type="dxa"/>
          </w:tcPr>
          <w:p w:rsidR="00FA44E3" w:rsidRPr="00FA44E3" w:rsidRDefault="00FA44E3" w:rsidP="00FA44E3">
            <w:pPr>
              <w:pStyle w:val="u"/>
              <w:spacing w:after="120"/>
              <w:ind w:firstLine="354"/>
              <w:rPr>
                <w:bCs/>
                <w:sz w:val="22"/>
                <w:szCs w:val="22"/>
              </w:rPr>
            </w:pPr>
            <w:r w:rsidRPr="00FA44E3">
              <w:rPr>
                <w:bCs/>
                <w:sz w:val="22"/>
                <w:szCs w:val="22"/>
              </w:rPr>
              <w:t xml:space="preserve">Муниципальная программа «Развитие образования </w:t>
            </w:r>
            <w:proofErr w:type="spellStart"/>
            <w:r w:rsidRPr="00FA44E3">
              <w:rPr>
                <w:bCs/>
                <w:sz w:val="22"/>
                <w:szCs w:val="22"/>
              </w:rPr>
              <w:t>Ардатовского</w:t>
            </w:r>
            <w:proofErr w:type="spellEnd"/>
            <w:r w:rsidRPr="00FA44E3">
              <w:rPr>
                <w:bCs/>
                <w:sz w:val="22"/>
                <w:szCs w:val="22"/>
              </w:rPr>
              <w:t xml:space="preserve"> муниципального района» на 2020-2026 годы (далее – Программа)</w:t>
            </w:r>
          </w:p>
        </w:tc>
      </w:tr>
      <w:tr w:rsidR="00FA44E3" w:rsidRPr="00FA44E3" w:rsidTr="00FA44E3">
        <w:trPr>
          <w:trHeight w:val="20"/>
        </w:trPr>
        <w:tc>
          <w:tcPr>
            <w:tcW w:w="3152" w:type="dxa"/>
          </w:tcPr>
          <w:p w:rsidR="00FA44E3" w:rsidRPr="00FA44E3" w:rsidRDefault="00FA44E3" w:rsidP="00FA44E3">
            <w:pPr>
              <w:pStyle w:val="u"/>
              <w:spacing w:after="120"/>
              <w:ind w:firstLine="0"/>
              <w:jc w:val="left"/>
              <w:rPr>
                <w:bCs/>
                <w:sz w:val="22"/>
                <w:szCs w:val="22"/>
              </w:rPr>
            </w:pPr>
            <w:r w:rsidRPr="00FA44E3">
              <w:rPr>
                <w:sz w:val="22"/>
                <w:szCs w:val="22"/>
              </w:rPr>
              <w:t>Государственный заказчик программы</w:t>
            </w:r>
          </w:p>
        </w:tc>
        <w:tc>
          <w:tcPr>
            <w:tcW w:w="7054" w:type="dxa"/>
          </w:tcPr>
          <w:p w:rsidR="00FA44E3" w:rsidRPr="00FA44E3" w:rsidRDefault="00FA44E3" w:rsidP="00FA44E3">
            <w:pPr>
              <w:spacing w:line="240" w:lineRule="auto"/>
              <w:ind w:firstLine="354"/>
              <w:jc w:val="both"/>
              <w:rPr>
                <w:rFonts w:ascii="Times New Roman" w:hAnsi="Times New Roman" w:cs="Times New Roman"/>
              </w:rPr>
            </w:pPr>
            <w:smartTag w:uri="urn:schemas-microsoft-com:office:smarttags" w:element="PersonName">
              <w:r w:rsidRPr="00FA44E3">
                <w:rPr>
                  <w:rFonts w:ascii="Times New Roman" w:hAnsi="Times New Roman" w:cs="Times New Roman"/>
                </w:rPr>
                <w:t>Администрация</w:t>
              </w:r>
            </w:smartTag>
            <w:r w:rsidRPr="00FA44E3">
              <w:rPr>
                <w:rFonts w:ascii="Times New Roman" w:hAnsi="Times New Roman" w:cs="Times New Roman"/>
              </w:rPr>
              <w:t xml:space="preserve">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w:t>
            </w:r>
          </w:p>
        </w:tc>
      </w:tr>
      <w:tr w:rsidR="00FA44E3" w:rsidRPr="00FA44E3" w:rsidTr="00FA44E3">
        <w:trPr>
          <w:trHeight w:val="20"/>
        </w:trPr>
        <w:tc>
          <w:tcPr>
            <w:tcW w:w="3152" w:type="dxa"/>
          </w:tcPr>
          <w:p w:rsidR="00FA44E3" w:rsidRPr="00FA44E3" w:rsidRDefault="00FA44E3" w:rsidP="00FA44E3">
            <w:pPr>
              <w:pStyle w:val="a5"/>
              <w:spacing w:line="240" w:lineRule="auto"/>
              <w:rPr>
                <w:rFonts w:ascii="Times New Roman" w:hAnsi="Times New Roman" w:cs="Times New Roman"/>
                <w:bCs/>
              </w:rPr>
            </w:pPr>
            <w:r w:rsidRPr="00FA44E3">
              <w:rPr>
                <w:rFonts w:ascii="Times New Roman" w:hAnsi="Times New Roman" w:cs="Times New Roman"/>
              </w:rPr>
              <w:t xml:space="preserve">Основные разработчики программы </w:t>
            </w:r>
          </w:p>
        </w:tc>
        <w:tc>
          <w:tcPr>
            <w:tcW w:w="7054" w:type="dxa"/>
          </w:tcPr>
          <w:p w:rsidR="00FA44E3" w:rsidRPr="00FA44E3" w:rsidRDefault="00FA44E3" w:rsidP="00FA44E3">
            <w:pPr>
              <w:spacing w:line="240" w:lineRule="auto"/>
              <w:ind w:firstLine="354"/>
              <w:jc w:val="both"/>
              <w:rPr>
                <w:rFonts w:ascii="Times New Roman" w:hAnsi="Times New Roman" w:cs="Times New Roman"/>
              </w:rPr>
            </w:pPr>
            <w:r w:rsidRPr="00FA44E3">
              <w:rPr>
                <w:rFonts w:ascii="Times New Roman" w:hAnsi="Times New Roman" w:cs="Times New Roman"/>
              </w:rPr>
              <w:t xml:space="preserve">Управление образования администрации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муниципальные образовательные учреждения</w:t>
            </w:r>
          </w:p>
        </w:tc>
      </w:tr>
      <w:tr w:rsidR="00FA44E3" w:rsidRPr="00FA44E3" w:rsidTr="00FA44E3">
        <w:trPr>
          <w:trHeight w:val="4776"/>
        </w:trPr>
        <w:tc>
          <w:tcPr>
            <w:tcW w:w="3152" w:type="dxa"/>
          </w:tcPr>
          <w:p w:rsidR="00FA44E3" w:rsidRPr="00FA44E3" w:rsidRDefault="00FA44E3" w:rsidP="00FA44E3">
            <w:pPr>
              <w:pStyle w:val="a7"/>
              <w:rPr>
                <w:rFonts w:ascii="Times New Roman" w:hAnsi="Times New Roman"/>
              </w:rPr>
            </w:pPr>
            <w:r w:rsidRPr="00FA44E3">
              <w:rPr>
                <w:rFonts w:ascii="Times New Roman" w:hAnsi="Times New Roman"/>
              </w:rPr>
              <w:lastRenderedPageBreak/>
              <w:t xml:space="preserve">Цели и задачи </w:t>
            </w:r>
          </w:p>
          <w:p w:rsidR="00FA44E3" w:rsidRPr="00FA44E3" w:rsidRDefault="00FA44E3" w:rsidP="00FA44E3">
            <w:pPr>
              <w:pStyle w:val="a7"/>
              <w:rPr>
                <w:rFonts w:ascii="Times New Roman" w:hAnsi="Times New Roman"/>
              </w:rPr>
            </w:pPr>
            <w:r w:rsidRPr="00FA44E3">
              <w:rPr>
                <w:rFonts w:ascii="Times New Roman" w:hAnsi="Times New Roman"/>
              </w:rPr>
              <w:t>программы</w:t>
            </w:r>
          </w:p>
        </w:tc>
        <w:tc>
          <w:tcPr>
            <w:tcW w:w="7054" w:type="dxa"/>
          </w:tcPr>
          <w:p w:rsidR="00FA44E3" w:rsidRPr="00FA44E3" w:rsidRDefault="00FA44E3" w:rsidP="00FA44E3">
            <w:pPr>
              <w:pStyle w:val="a7"/>
              <w:ind w:firstLine="354"/>
              <w:jc w:val="both"/>
              <w:rPr>
                <w:rFonts w:ascii="Times New Roman" w:hAnsi="Times New Roman"/>
              </w:rPr>
            </w:pPr>
            <w:r w:rsidRPr="00FA44E3">
              <w:rPr>
                <w:rFonts w:ascii="Times New Roman" w:hAnsi="Times New Roman"/>
                <w:kern w:val="2"/>
              </w:rPr>
              <w:t>Целью</w:t>
            </w:r>
            <w:r w:rsidRPr="00FA44E3">
              <w:rPr>
                <w:rFonts w:ascii="Times New Roman" w:hAnsi="Times New Roman"/>
                <w:b/>
                <w:kern w:val="2"/>
              </w:rPr>
              <w:t xml:space="preserve"> </w:t>
            </w:r>
            <w:r w:rsidRPr="00FA44E3">
              <w:rPr>
                <w:rFonts w:ascii="Times New Roman" w:hAnsi="Times New Roman"/>
                <w:kern w:val="2"/>
              </w:rPr>
              <w:t>программы является</w:t>
            </w:r>
            <w:r w:rsidRPr="00FA44E3">
              <w:rPr>
                <w:rFonts w:ascii="Times New Roman" w:hAnsi="Times New Roman"/>
              </w:rPr>
              <w:t xml:space="preserve"> обеспечение высокого качества образования муниципального района в соответствии с меняющимися запросами населения и перспективными задачами развития российского общества и экономики.</w:t>
            </w:r>
            <w:r w:rsidRPr="00FA44E3">
              <w:rPr>
                <w:rFonts w:ascii="Times New Roman" w:hAnsi="Times New Roman"/>
                <w:kern w:val="2"/>
              </w:rPr>
              <w:t xml:space="preserve"> </w:t>
            </w:r>
          </w:p>
          <w:p w:rsidR="00FA44E3" w:rsidRPr="00FA44E3" w:rsidRDefault="00FA44E3" w:rsidP="00FA44E3">
            <w:pPr>
              <w:pStyle w:val="a7"/>
              <w:ind w:firstLine="354"/>
              <w:jc w:val="both"/>
              <w:rPr>
                <w:rFonts w:ascii="Times New Roman" w:hAnsi="Times New Roman"/>
                <w:kern w:val="2"/>
              </w:rPr>
            </w:pPr>
            <w:r w:rsidRPr="00FA44E3">
              <w:rPr>
                <w:rFonts w:ascii="Times New Roman" w:hAnsi="Times New Roman"/>
                <w:kern w:val="2"/>
              </w:rPr>
              <w:t xml:space="preserve">Задачи программы: </w:t>
            </w:r>
          </w:p>
          <w:p w:rsidR="00FA44E3" w:rsidRPr="00FA44E3" w:rsidRDefault="00FA44E3" w:rsidP="00351E26">
            <w:pPr>
              <w:pStyle w:val="af1"/>
              <w:numPr>
                <w:ilvl w:val="0"/>
                <w:numId w:val="2"/>
              </w:numPr>
              <w:ind w:left="354" w:hanging="283"/>
              <w:rPr>
                <w:rFonts w:ascii="Times New Roman" w:hAnsi="Times New Roman" w:cs="Times New Roman"/>
                <w:sz w:val="22"/>
                <w:szCs w:val="22"/>
              </w:rPr>
            </w:pPr>
            <w:r w:rsidRPr="00FA44E3">
              <w:rPr>
                <w:rFonts w:ascii="Times New Roman" w:hAnsi="Times New Roman" w:cs="Times New Roman"/>
                <w:sz w:val="22"/>
                <w:szCs w:val="22"/>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муниципального района;</w:t>
            </w:r>
          </w:p>
          <w:p w:rsidR="00FA44E3" w:rsidRPr="00FA44E3" w:rsidRDefault="00FA44E3" w:rsidP="00351E26">
            <w:pPr>
              <w:numPr>
                <w:ilvl w:val="0"/>
                <w:numId w:val="2"/>
              </w:numPr>
              <w:spacing w:after="0" w:line="240" w:lineRule="auto"/>
              <w:ind w:left="354" w:hanging="283"/>
              <w:jc w:val="both"/>
              <w:rPr>
                <w:rFonts w:ascii="Times New Roman" w:hAnsi="Times New Roman" w:cs="Times New Roman"/>
              </w:rPr>
            </w:pPr>
            <w:r w:rsidRPr="00FA44E3">
              <w:rPr>
                <w:rFonts w:ascii="Times New Roman" w:hAnsi="Times New Roman" w:cs="Times New Roman"/>
              </w:rPr>
              <w:t>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w:t>
            </w:r>
          </w:p>
          <w:p w:rsidR="00FA44E3" w:rsidRPr="00FA44E3" w:rsidRDefault="00FA44E3" w:rsidP="00351E26">
            <w:pPr>
              <w:numPr>
                <w:ilvl w:val="0"/>
                <w:numId w:val="2"/>
              </w:numPr>
              <w:spacing w:after="0" w:line="240" w:lineRule="auto"/>
              <w:ind w:left="354" w:hanging="283"/>
              <w:jc w:val="both"/>
              <w:rPr>
                <w:rFonts w:ascii="Times New Roman" w:hAnsi="Times New Roman" w:cs="Times New Roman"/>
              </w:rPr>
            </w:pPr>
            <w:r w:rsidRPr="00FA44E3">
              <w:rPr>
                <w:rFonts w:ascii="Times New Roman" w:hAnsi="Times New Roman" w:cs="Times New Roman"/>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FA44E3" w:rsidRPr="00FA44E3" w:rsidRDefault="00FA44E3" w:rsidP="00351E26">
            <w:pPr>
              <w:numPr>
                <w:ilvl w:val="0"/>
                <w:numId w:val="2"/>
              </w:numPr>
              <w:spacing w:after="0" w:line="240" w:lineRule="auto"/>
              <w:ind w:left="354" w:hanging="283"/>
              <w:jc w:val="both"/>
              <w:rPr>
                <w:rFonts w:ascii="Times New Roman" w:hAnsi="Times New Roman" w:cs="Times New Roman"/>
              </w:rPr>
            </w:pPr>
            <w:r w:rsidRPr="00FA44E3">
              <w:rPr>
                <w:rFonts w:ascii="Times New Roman" w:hAnsi="Times New Roman" w:cs="Times New Roman"/>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FA44E3" w:rsidRPr="00FA44E3" w:rsidRDefault="00FA44E3" w:rsidP="00351E26">
            <w:pPr>
              <w:numPr>
                <w:ilvl w:val="0"/>
                <w:numId w:val="2"/>
              </w:numPr>
              <w:spacing w:after="0" w:line="240" w:lineRule="auto"/>
              <w:ind w:left="354" w:hanging="283"/>
              <w:jc w:val="both"/>
              <w:rPr>
                <w:rFonts w:ascii="Times New Roman" w:hAnsi="Times New Roman" w:cs="Times New Roman"/>
              </w:rPr>
            </w:pPr>
            <w:r w:rsidRPr="00FA44E3">
              <w:rPr>
                <w:rFonts w:ascii="Times New Roman" w:hAnsi="Times New Roman" w:cs="Times New Roman"/>
              </w:rPr>
              <w:t xml:space="preserve">консолидация и координация деятельности школы, семьи, общественности в воспитании детей и молодежи </w:t>
            </w:r>
          </w:p>
        </w:tc>
      </w:tr>
      <w:tr w:rsidR="00FA44E3" w:rsidRPr="00FA44E3" w:rsidTr="00FA44E3">
        <w:trPr>
          <w:trHeight w:val="1275"/>
        </w:trPr>
        <w:tc>
          <w:tcPr>
            <w:tcW w:w="3152" w:type="dxa"/>
          </w:tcPr>
          <w:p w:rsidR="00FA44E3" w:rsidRPr="00FA44E3" w:rsidRDefault="00FA44E3" w:rsidP="00FA44E3">
            <w:pPr>
              <w:pStyle w:val="ConsPlusNonformat"/>
              <w:widowControl/>
              <w:rPr>
                <w:rFonts w:ascii="Times New Roman" w:hAnsi="Times New Roman" w:cs="Times New Roman"/>
                <w:sz w:val="22"/>
                <w:szCs w:val="22"/>
              </w:rPr>
            </w:pPr>
            <w:r w:rsidRPr="00FA44E3">
              <w:rPr>
                <w:rFonts w:ascii="Times New Roman" w:hAnsi="Times New Roman" w:cs="Times New Roman"/>
                <w:sz w:val="22"/>
                <w:szCs w:val="22"/>
              </w:rPr>
              <w:t>Важнейшие целевые индикаторы</w:t>
            </w:r>
          </w:p>
          <w:p w:rsidR="00FA44E3" w:rsidRPr="00FA44E3" w:rsidRDefault="00FA44E3" w:rsidP="00FA44E3">
            <w:pPr>
              <w:pStyle w:val="u"/>
              <w:spacing w:after="120"/>
              <w:ind w:firstLine="0"/>
              <w:rPr>
                <w:bCs/>
                <w:sz w:val="22"/>
                <w:szCs w:val="22"/>
              </w:rPr>
            </w:pPr>
            <w:r w:rsidRPr="00FA44E3">
              <w:rPr>
                <w:sz w:val="22"/>
                <w:szCs w:val="22"/>
              </w:rPr>
              <w:t>и показатели</w:t>
            </w:r>
          </w:p>
        </w:tc>
        <w:tc>
          <w:tcPr>
            <w:tcW w:w="7054" w:type="dxa"/>
          </w:tcPr>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удельный вес численности населения в возрасте 5 - 18 лет, охваченного дошкольным и общим образованием, в общей численности населения в возрасте 5 - 18 лет;</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(количество мест на 1000 детей);</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p w:rsidR="00FA44E3" w:rsidRPr="00FA44E3" w:rsidRDefault="00FA44E3" w:rsidP="00FA44E3">
            <w:pPr>
              <w:spacing w:line="240" w:lineRule="auto"/>
              <w:ind w:firstLine="354"/>
              <w:jc w:val="both"/>
              <w:rPr>
                <w:rFonts w:ascii="Times New Roman" w:hAnsi="Times New Roman" w:cs="Times New Roman"/>
              </w:rPr>
            </w:pPr>
            <w:r w:rsidRPr="00FA44E3">
              <w:rPr>
                <w:rFonts w:ascii="Times New Roman" w:hAnsi="Times New Roman" w:cs="Times New Roman"/>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отношение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удовлетворенность населения качеством дошкольного, общего и дополнительного образования;</w:t>
            </w:r>
          </w:p>
          <w:p w:rsidR="00FA44E3" w:rsidRPr="00FA44E3" w:rsidRDefault="00FA44E3" w:rsidP="00FA44E3">
            <w:pPr>
              <w:pStyle w:val="af1"/>
              <w:rPr>
                <w:rFonts w:ascii="Times New Roman" w:hAnsi="Times New Roman" w:cs="Times New Roman"/>
                <w:sz w:val="22"/>
                <w:szCs w:val="22"/>
              </w:rPr>
            </w:pPr>
            <w:r w:rsidRPr="00FA44E3">
              <w:rPr>
                <w:rFonts w:ascii="Times New Roman" w:hAnsi="Times New Roman" w:cs="Times New Roman"/>
                <w:sz w:val="22"/>
                <w:szCs w:val="22"/>
              </w:rPr>
              <w:t xml:space="preserve">удельный вес численности обучающихся в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w:t>
            </w:r>
            <w:r w:rsidRPr="00FA44E3">
              <w:rPr>
                <w:rFonts w:ascii="Times New Roman" w:hAnsi="Times New Roman" w:cs="Times New Roman"/>
                <w:sz w:val="22"/>
                <w:szCs w:val="22"/>
              </w:rPr>
              <w:lastRenderedPageBreak/>
              <w:t>муниципальных общеобразовательных организаций;</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 xml:space="preserve">доля детей, оставшихся без попечения родителей, в том числе переданных </w:t>
            </w:r>
            <w:proofErr w:type="spellStart"/>
            <w:r w:rsidRPr="00FA44E3">
              <w:rPr>
                <w:rFonts w:ascii="Times New Roman" w:hAnsi="Times New Roman" w:cs="Times New Roman"/>
                <w:sz w:val="22"/>
                <w:szCs w:val="22"/>
              </w:rPr>
              <w:t>неродственникам</w:t>
            </w:r>
            <w:proofErr w:type="spellEnd"/>
            <w:r w:rsidRPr="00FA44E3">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доля численности высококвалифицированных работников в общей численности квалифицированных работников в районе;</w:t>
            </w:r>
          </w:p>
          <w:p w:rsidR="00FA44E3" w:rsidRPr="00FA44E3" w:rsidRDefault="00FA44E3" w:rsidP="00FA44E3">
            <w:pPr>
              <w:pStyle w:val="a7"/>
              <w:ind w:firstLine="354"/>
              <w:jc w:val="both"/>
              <w:rPr>
                <w:rFonts w:ascii="Times New Roman" w:hAnsi="Times New Roman"/>
              </w:rPr>
            </w:pPr>
            <w:r w:rsidRPr="00FA44E3">
              <w:rPr>
                <w:rFonts w:ascii="Times New Roman" w:hAnsi="Times New Roman"/>
              </w:rPr>
              <w:t>доля образовательных организаций района, реализующих программы духовно-нравственной направленности, от их общего количества.</w:t>
            </w:r>
          </w:p>
        </w:tc>
      </w:tr>
      <w:tr w:rsidR="00FA44E3" w:rsidRPr="00FA44E3" w:rsidTr="00FA44E3">
        <w:trPr>
          <w:trHeight w:val="20"/>
        </w:trPr>
        <w:tc>
          <w:tcPr>
            <w:tcW w:w="3152" w:type="dxa"/>
          </w:tcPr>
          <w:p w:rsidR="00FA44E3" w:rsidRPr="00FA44E3" w:rsidRDefault="00FA44E3" w:rsidP="00FA44E3">
            <w:pPr>
              <w:pStyle w:val="ConsPlusNonformat"/>
              <w:widowControl/>
              <w:rPr>
                <w:rFonts w:ascii="Times New Roman" w:hAnsi="Times New Roman" w:cs="Times New Roman"/>
                <w:sz w:val="22"/>
                <w:szCs w:val="22"/>
              </w:rPr>
            </w:pPr>
            <w:r w:rsidRPr="00FA44E3">
              <w:rPr>
                <w:rFonts w:ascii="Times New Roman" w:hAnsi="Times New Roman" w:cs="Times New Roman"/>
                <w:sz w:val="22"/>
                <w:szCs w:val="22"/>
              </w:rPr>
              <w:lastRenderedPageBreak/>
              <w:t>Сроки и этапы реализации программы</w:t>
            </w:r>
          </w:p>
          <w:p w:rsidR="00FA44E3" w:rsidRPr="00FA44E3" w:rsidRDefault="00FA44E3" w:rsidP="00FA44E3">
            <w:pPr>
              <w:pStyle w:val="u"/>
              <w:spacing w:after="120"/>
              <w:ind w:firstLine="0"/>
              <w:rPr>
                <w:kern w:val="2"/>
                <w:sz w:val="22"/>
                <w:szCs w:val="22"/>
              </w:rPr>
            </w:pPr>
          </w:p>
        </w:tc>
        <w:tc>
          <w:tcPr>
            <w:tcW w:w="7054" w:type="dxa"/>
          </w:tcPr>
          <w:p w:rsidR="00FA44E3" w:rsidRPr="00FA44E3" w:rsidRDefault="00FA44E3" w:rsidP="00FA44E3">
            <w:pPr>
              <w:autoSpaceDE w:val="0"/>
              <w:autoSpaceDN w:val="0"/>
              <w:adjustRightInd w:val="0"/>
              <w:spacing w:line="240" w:lineRule="auto"/>
              <w:ind w:firstLine="354"/>
              <w:jc w:val="both"/>
              <w:rPr>
                <w:rFonts w:ascii="Times New Roman" w:hAnsi="Times New Roman" w:cs="Times New Roman"/>
              </w:rPr>
            </w:pPr>
            <w:r w:rsidRPr="00FA44E3">
              <w:rPr>
                <w:rFonts w:ascii="Times New Roman" w:hAnsi="Times New Roman" w:cs="Times New Roman"/>
              </w:rPr>
              <w:t xml:space="preserve">Программа рассчитана на 2020-2026 годы и реализуется </w:t>
            </w:r>
            <w:r w:rsidRPr="00FA44E3">
              <w:rPr>
                <w:rFonts w:ascii="Times New Roman" w:hAnsi="Times New Roman" w:cs="Times New Roman"/>
                <w:kern w:val="2"/>
              </w:rPr>
              <w:t xml:space="preserve">в три этапа. </w:t>
            </w:r>
          </w:p>
          <w:p w:rsidR="00FA44E3" w:rsidRPr="00FA44E3" w:rsidRDefault="00FA44E3" w:rsidP="00FA44E3">
            <w:pPr>
              <w:pStyle w:val="af1"/>
              <w:rPr>
                <w:rFonts w:ascii="Times New Roman" w:hAnsi="Times New Roman" w:cs="Times New Roman"/>
                <w:sz w:val="22"/>
                <w:szCs w:val="22"/>
              </w:rPr>
            </w:pPr>
            <w:r w:rsidRPr="00FA44E3">
              <w:rPr>
                <w:rFonts w:ascii="Times New Roman" w:hAnsi="Times New Roman" w:cs="Times New Roman"/>
                <w:sz w:val="22"/>
                <w:szCs w:val="22"/>
              </w:rPr>
              <w:t>первый этап – 2020 - 2021 годы;</w:t>
            </w:r>
          </w:p>
          <w:p w:rsidR="00FA44E3" w:rsidRPr="00FA44E3" w:rsidRDefault="00FA44E3" w:rsidP="00FA44E3">
            <w:pPr>
              <w:pStyle w:val="af1"/>
              <w:rPr>
                <w:rFonts w:ascii="Times New Roman" w:hAnsi="Times New Roman" w:cs="Times New Roman"/>
                <w:sz w:val="22"/>
                <w:szCs w:val="22"/>
              </w:rPr>
            </w:pPr>
            <w:r w:rsidRPr="00FA44E3">
              <w:rPr>
                <w:rFonts w:ascii="Times New Roman" w:hAnsi="Times New Roman" w:cs="Times New Roman"/>
                <w:sz w:val="22"/>
                <w:szCs w:val="22"/>
              </w:rPr>
              <w:t>второй этап – 2022 - 2023 годы;</w:t>
            </w:r>
          </w:p>
          <w:p w:rsidR="00FA44E3" w:rsidRPr="00FA44E3" w:rsidRDefault="00FA44E3" w:rsidP="00FA44E3">
            <w:pPr>
              <w:spacing w:line="240" w:lineRule="auto"/>
              <w:jc w:val="both"/>
              <w:rPr>
                <w:rFonts w:ascii="Times New Roman" w:hAnsi="Times New Roman" w:cs="Times New Roman"/>
              </w:rPr>
            </w:pPr>
            <w:r w:rsidRPr="00FA44E3">
              <w:rPr>
                <w:rFonts w:ascii="Times New Roman" w:hAnsi="Times New Roman" w:cs="Times New Roman"/>
              </w:rPr>
              <w:t>третий этап – 2024 - 2026 годы.</w:t>
            </w:r>
          </w:p>
        </w:tc>
      </w:tr>
      <w:tr w:rsidR="00FA44E3" w:rsidRPr="00FA44E3" w:rsidTr="00FA44E3">
        <w:trPr>
          <w:trHeight w:val="20"/>
        </w:trPr>
        <w:tc>
          <w:tcPr>
            <w:tcW w:w="3152" w:type="dxa"/>
          </w:tcPr>
          <w:p w:rsidR="00FA44E3" w:rsidRPr="00FA44E3" w:rsidRDefault="00FA44E3" w:rsidP="00FA44E3">
            <w:pPr>
              <w:pStyle w:val="u"/>
              <w:spacing w:after="120"/>
              <w:ind w:firstLine="0"/>
              <w:rPr>
                <w:kern w:val="2"/>
                <w:sz w:val="22"/>
                <w:szCs w:val="22"/>
              </w:rPr>
            </w:pPr>
            <w:r w:rsidRPr="00FA44E3">
              <w:rPr>
                <w:sz w:val="22"/>
                <w:szCs w:val="22"/>
              </w:rPr>
              <w:t>Перечень подпрограмм</w:t>
            </w:r>
          </w:p>
        </w:tc>
        <w:tc>
          <w:tcPr>
            <w:tcW w:w="7054" w:type="dxa"/>
          </w:tcPr>
          <w:p w:rsidR="00FA44E3" w:rsidRPr="00FA44E3" w:rsidRDefault="00FA44E3" w:rsidP="00FA44E3">
            <w:pPr>
              <w:spacing w:line="240" w:lineRule="auto"/>
              <w:ind w:firstLine="354"/>
              <w:jc w:val="both"/>
              <w:rPr>
                <w:rFonts w:ascii="Times New Roman" w:hAnsi="Times New Roman" w:cs="Times New Roman"/>
              </w:rPr>
            </w:pPr>
            <w:r w:rsidRPr="00FA44E3">
              <w:rPr>
                <w:rFonts w:ascii="Times New Roman" w:hAnsi="Times New Roman" w:cs="Times New Roman"/>
              </w:rPr>
              <w:t xml:space="preserve">подпрограмма «Развитие системы дошкольного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на 2020-2026 годы;</w:t>
            </w:r>
          </w:p>
          <w:p w:rsidR="00FA44E3" w:rsidRPr="00FA44E3" w:rsidRDefault="00FA44E3" w:rsidP="00FA44E3">
            <w:pPr>
              <w:spacing w:line="240" w:lineRule="auto"/>
              <w:ind w:firstLine="354"/>
              <w:jc w:val="both"/>
              <w:rPr>
                <w:rFonts w:ascii="Times New Roman" w:hAnsi="Times New Roman" w:cs="Times New Roman"/>
              </w:rPr>
            </w:pPr>
            <w:r w:rsidRPr="00FA44E3">
              <w:rPr>
                <w:rFonts w:ascii="Times New Roman" w:hAnsi="Times New Roman" w:cs="Times New Roman"/>
              </w:rPr>
              <w:t xml:space="preserve">подпрограмма «Развитие общего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на 2020-2026 годы; </w:t>
            </w:r>
          </w:p>
          <w:p w:rsidR="00FA44E3" w:rsidRPr="00FA44E3" w:rsidRDefault="00FA44E3" w:rsidP="00FA44E3">
            <w:pPr>
              <w:pStyle w:val="a7"/>
              <w:ind w:firstLine="354"/>
              <w:jc w:val="both"/>
              <w:rPr>
                <w:rFonts w:ascii="Times New Roman" w:hAnsi="Times New Roman"/>
              </w:rPr>
            </w:pPr>
            <w:r w:rsidRPr="00FA44E3">
              <w:rPr>
                <w:rFonts w:ascii="Times New Roman" w:hAnsi="Times New Roman"/>
              </w:rPr>
              <w:t xml:space="preserve">подпрограмма «Духовно-нравственное воспитание детей и молодежи в </w:t>
            </w:r>
            <w:proofErr w:type="spellStart"/>
            <w:r w:rsidRPr="00FA44E3">
              <w:rPr>
                <w:rFonts w:ascii="Times New Roman" w:hAnsi="Times New Roman"/>
              </w:rPr>
              <w:t>Ардатовском</w:t>
            </w:r>
            <w:proofErr w:type="spellEnd"/>
            <w:r w:rsidRPr="00FA44E3">
              <w:rPr>
                <w:rFonts w:ascii="Times New Roman" w:hAnsi="Times New Roman"/>
              </w:rPr>
              <w:t xml:space="preserve"> муниципальном районе» на 2020 - 2026 годы.</w:t>
            </w:r>
          </w:p>
        </w:tc>
      </w:tr>
      <w:tr w:rsidR="00FA44E3" w:rsidRPr="00FA44E3" w:rsidTr="00FA44E3">
        <w:trPr>
          <w:trHeight w:val="20"/>
        </w:trPr>
        <w:tc>
          <w:tcPr>
            <w:tcW w:w="3152" w:type="dxa"/>
          </w:tcPr>
          <w:p w:rsidR="00FA44E3" w:rsidRPr="00FA44E3" w:rsidRDefault="00FA44E3" w:rsidP="00FA44E3">
            <w:pPr>
              <w:pStyle w:val="u"/>
              <w:spacing w:after="120"/>
              <w:ind w:firstLine="0"/>
              <w:rPr>
                <w:kern w:val="2"/>
                <w:sz w:val="22"/>
                <w:szCs w:val="22"/>
              </w:rPr>
            </w:pPr>
            <w:r w:rsidRPr="00FA44E3">
              <w:rPr>
                <w:sz w:val="22"/>
                <w:szCs w:val="22"/>
              </w:rPr>
              <w:t>Объемы и источники финансирования</w:t>
            </w:r>
          </w:p>
        </w:tc>
        <w:tc>
          <w:tcPr>
            <w:tcW w:w="7054" w:type="dxa"/>
          </w:tcPr>
          <w:p w:rsidR="00FA44E3" w:rsidRPr="00FA44E3" w:rsidRDefault="00FA44E3" w:rsidP="00FA44E3">
            <w:pPr>
              <w:pStyle w:val="af1"/>
              <w:ind w:firstLine="354"/>
              <w:rPr>
                <w:rFonts w:ascii="Times New Roman" w:hAnsi="Times New Roman" w:cs="Times New Roman"/>
                <w:sz w:val="22"/>
                <w:szCs w:val="22"/>
              </w:rPr>
            </w:pPr>
            <w:bookmarkStart w:id="29" w:name="sub_1001091"/>
            <w:r w:rsidRPr="00FA44E3">
              <w:rPr>
                <w:rFonts w:ascii="Times New Roman" w:hAnsi="Times New Roman" w:cs="Times New Roman"/>
                <w:sz w:val="22"/>
                <w:szCs w:val="22"/>
              </w:rPr>
              <w:t>Прогнозируемый объем финансирования мероприятий Программы в ценах соответствующих лет составит:</w:t>
            </w:r>
            <w:bookmarkEnd w:id="29"/>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общий объем средств федерального, республиканского, местного бюджетов и внебюджетных источников на реализацию Программы составляет</w:t>
            </w:r>
            <w:r w:rsidRPr="00FA44E3">
              <w:rPr>
                <w:rFonts w:ascii="Times New Roman" w:hAnsi="Times New Roman" w:cs="Times New Roman"/>
                <w:color w:val="FF0000"/>
                <w:spacing w:val="3"/>
              </w:rPr>
              <w:t xml:space="preserve"> </w:t>
            </w:r>
            <w:r w:rsidRPr="00FA44E3">
              <w:rPr>
                <w:rFonts w:ascii="Times New Roman" w:hAnsi="Times New Roman" w:cs="Times New Roman"/>
                <w:spacing w:val="3"/>
              </w:rPr>
              <w:t xml:space="preserve">3427562,5 тыс. руб. в том числе: федеральный бюджет – </w:t>
            </w:r>
            <w:r w:rsidRPr="00FA44E3">
              <w:rPr>
                <w:rFonts w:ascii="Times New Roman" w:hAnsi="Times New Roman" w:cs="Times New Roman"/>
                <w:color w:val="000000"/>
              </w:rPr>
              <w:t xml:space="preserve">761029,62 </w:t>
            </w:r>
            <w:r w:rsidRPr="00FA44E3">
              <w:rPr>
                <w:rFonts w:ascii="Times New Roman" w:hAnsi="Times New Roman" w:cs="Times New Roman"/>
                <w:spacing w:val="3"/>
              </w:rPr>
              <w:t xml:space="preserve">тыс. руб.; республиканский бюджет – </w:t>
            </w:r>
            <w:r w:rsidRPr="00FA44E3">
              <w:rPr>
                <w:rFonts w:ascii="Times New Roman" w:hAnsi="Times New Roman" w:cs="Times New Roman"/>
                <w:color w:val="000000"/>
              </w:rPr>
              <w:t xml:space="preserve">2204114,65 </w:t>
            </w:r>
            <w:r w:rsidRPr="00FA44E3">
              <w:rPr>
                <w:rFonts w:ascii="Times New Roman" w:hAnsi="Times New Roman" w:cs="Times New Roman"/>
                <w:spacing w:val="3"/>
              </w:rPr>
              <w:t xml:space="preserve">тыс. руб.; местный бюджет – </w:t>
            </w:r>
            <w:r w:rsidRPr="00FA44E3">
              <w:rPr>
                <w:rFonts w:ascii="Times New Roman" w:hAnsi="Times New Roman" w:cs="Times New Roman"/>
                <w:color w:val="000000"/>
              </w:rPr>
              <w:t xml:space="preserve">427114,73 </w:t>
            </w:r>
            <w:r w:rsidRPr="00FA44E3">
              <w:rPr>
                <w:rFonts w:ascii="Times New Roman" w:hAnsi="Times New Roman" w:cs="Times New Roman"/>
                <w:spacing w:val="3"/>
              </w:rPr>
              <w:t xml:space="preserve">тыс. руб.; внебюджетный источник – </w:t>
            </w:r>
            <w:r w:rsidRPr="00FA44E3">
              <w:rPr>
                <w:rFonts w:ascii="Times New Roman" w:hAnsi="Times New Roman" w:cs="Times New Roman"/>
              </w:rPr>
              <w:t>35303,5 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в том числе по годам:</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2020 год – </w:t>
            </w:r>
            <w:r w:rsidRPr="00FA44E3">
              <w:rPr>
                <w:rFonts w:ascii="Times New Roman" w:hAnsi="Times New Roman" w:cs="Times New Roman"/>
                <w:color w:val="000000"/>
              </w:rPr>
              <w:t>440567,04</w:t>
            </w:r>
            <w:r w:rsidRPr="00FA44E3">
              <w:rPr>
                <w:rFonts w:ascii="Times New Roman" w:hAnsi="Times New Roman" w:cs="Times New Roman"/>
                <w:spacing w:val="3"/>
              </w:rPr>
              <w:t xml:space="preserve"> 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2021 год – </w:t>
            </w:r>
            <w:r w:rsidRPr="00FA44E3">
              <w:rPr>
                <w:rFonts w:ascii="Times New Roman" w:hAnsi="Times New Roman" w:cs="Times New Roman"/>
                <w:color w:val="000000"/>
              </w:rPr>
              <w:t xml:space="preserve">339317,65 </w:t>
            </w:r>
            <w:r w:rsidRPr="00FA44E3">
              <w:rPr>
                <w:rFonts w:ascii="Times New Roman" w:hAnsi="Times New Roman" w:cs="Times New Roman"/>
                <w:spacing w:val="3"/>
              </w:rPr>
              <w:t>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2022 год – </w:t>
            </w:r>
            <w:r w:rsidRPr="00FA44E3">
              <w:rPr>
                <w:rFonts w:ascii="Times New Roman" w:hAnsi="Times New Roman" w:cs="Times New Roman"/>
                <w:color w:val="000000"/>
              </w:rPr>
              <w:t>390733,04</w:t>
            </w:r>
            <w:r w:rsidRPr="00FA44E3">
              <w:rPr>
                <w:rFonts w:ascii="Times New Roman" w:hAnsi="Times New Roman" w:cs="Times New Roman"/>
                <w:spacing w:val="3"/>
              </w:rPr>
              <w:t xml:space="preserve"> 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2023 год – </w:t>
            </w:r>
            <w:r w:rsidRPr="00FA44E3">
              <w:rPr>
                <w:rFonts w:ascii="Times New Roman" w:hAnsi="Times New Roman" w:cs="Times New Roman"/>
                <w:color w:val="000000"/>
              </w:rPr>
              <w:t xml:space="preserve">427805,67 </w:t>
            </w:r>
            <w:r w:rsidRPr="00FA44E3">
              <w:rPr>
                <w:rFonts w:ascii="Times New Roman" w:hAnsi="Times New Roman" w:cs="Times New Roman"/>
                <w:spacing w:val="3"/>
              </w:rPr>
              <w:t>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2024 год – </w:t>
            </w:r>
            <w:r w:rsidRPr="00FA44E3">
              <w:rPr>
                <w:rFonts w:ascii="Times New Roman" w:hAnsi="Times New Roman" w:cs="Times New Roman"/>
                <w:color w:val="000000"/>
              </w:rPr>
              <w:t>481948,78</w:t>
            </w:r>
            <w:r w:rsidRPr="00FA44E3">
              <w:rPr>
                <w:rFonts w:ascii="Times New Roman" w:hAnsi="Times New Roman" w:cs="Times New Roman"/>
                <w:spacing w:val="3"/>
              </w:rPr>
              <w:t xml:space="preserve"> 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2025 год – </w:t>
            </w:r>
            <w:r w:rsidRPr="00FA44E3">
              <w:rPr>
                <w:rFonts w:ascii="Times New Roman" w:hAnsi="Times New Roman" w:cs="Times New Roman"/>
                <w:color w:val="000000"/>
              </w:rPr>
              <w:t xml:space="preserve">772614,93 </w:t>
            </w:r>
            <w:r w:rsidRPr="00FA44E3">
              <w:rPr>
                <w:rFonts w:ascii="Times New Roman" w:hAnsi="Times New Roman" w:cs="Times New Roman"/>
                <w:spacing w:val="3"/>
              </w:rPr>
              <w:t>тыс. руб.</w:t>
            </w:r>
          </w:p>
          <w:p w:rsidR="00FA44E3" w:rsidRPr="00FA44E3" w:rsidRDefault="00FA44E3" w:rsidP="00397E50">
            <w:pPr>
              <w:shd w:val="clear" w:color="auto" w:fill="FFFFFF"/>
              <w:tabs>
                <w:tab w:val="left" w:pos="6873"/>
              </w:tabs>
              <w:spacing w:after="0" w:line="240" w:lineRule="auto"/>
              <w:ind w:right="33" w:firstLine="354"/>
              <w:jc w:val="both"/>
              <w:rPr>
                <w:rFonts w:ascii="Times New Roman" w:hAnsi="Times New Roman" w:cs="Times New Roman"/>
                <w:spacing w:val="3"/>
              </w:rPr>
            </w:pPr>
            <w:r w:rsidRPr="00FA44E3">
              <w:rPr>
                <w:rFonts w:ascii="Times New Roman" w:hAnsi="Times New Roman" w:cs="Times New Roman"/>
                <w:spacing w:val="3"/>
              </w:rPr>
              <w:t xml:space="preserve">2026 год – </w:t>
            </w:r>
            <w:r w:rsidRPr="00FA44E3">
              <w:rPr>
                <w:rFonts w:ascii="Times New Roman" w:hAnsi="Times New Roman" w:cs="Times New Roman"/>
                <w:color w:val="000000"/>
              </w:rPr>
              <w:t xml:space="preserve">574575,39 </w:t>
            </w:r>
            <w:bookmarkStart w:id="30" w:name="_GoBack"/>
            <w:bookmarkEnd w:id="30"/>
            <w:r w:rsidRPr="00FA44E3">
              <w:rPr>
                <w:rFonts w:ascii="Times New Roman" w:hAnsi="Times New Roman" w:cs="Times New Roman"/>
                <w:color w:val="000000"/>
              </w:rPr>
              <w:t>тыс. руб.</w:t>
            </w:r>
          </w:p>
          <w:p w:rsidR="00FA44E3" w:rsidRPr="00FA44E3" w:rsidRDefault="00FA44E3" w:rsidP="00FA44E3">
            <w:pPr>
              <w:tabs>
                <w:tab w:val="num" w:pos="900"/>
                <w:tab w:val="left" w:pos="1080"/>
              </w:tabs>
              <w:spacing w:line="240" w:lineRule="auto"/>
              <w:ind w:firstLine="354"/>
              <w:jc w:val="both"/>
              <w:rPr>
                <w:rFonts w:ascii="Times New Roman" w:hAnsi="Times New Roman" w:cs="Times New Roman"/>
              </w:rPr>
            </w:pPr>
            <w:r w:rsidRPr="00FA44E3">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tc>
      </w:tr>
      <w:tr w:rsidR="00FA44E3" w:rsidRPr="00FA44E3" w:rsidTr="00FA44E3">
        <w:trPr>
          <w:trHeight w:val="20"/>
        </w:trPr>
        <w:tc>
          <w:tcPr>
            <w:tcW w:w="3152" w:type="dxa"/>
          </w:tcPr>
          <w:p w:rsidR="00FA44E3" w:rsidRPr="00FA44E3" w:rsidRDefault="00FA44E3" w:rsidP="00FA44E3">
            <w:pPr>
              <w:pStyle w:val="ConsPlusNonformat"/>
              <w:widowControl/>
              <w:rPr>
                <w:rFonts w:ascii="Times New Roman" w:hAnsi="Times New Roman" w:cs="Times New Roman"/>
                <w:sz w:val="22"/>
                <w:szCs w:val="22"/>
              </w:rPr>
            </w:pPr>
            <w:r w:rsidRPr="00FA44E3">
              <w:rPr>
                <w:rFonts w:ascii="Times New Roman" w:hAnsi="Times New Roman" w:cs="Times New Roman"/>
                <w:sz w:val="22"/>
                <w:szCs w:val="22"/>
              </w:rPr>
              <w:t>Ожидаемые конечные результаты</w:t>
            </w:r>
          </w:p>
          <w:p w:rsidR="00FA44E3" w:rsidRPr="00FA44E3" w:rsidRDefault="00FA44E3" w:rsidP="00FA44E3">
            <w:pPr>
              <w:pStyle w:val="ConsPlusNonformat"/>
              <w:widowControl/>
              <w:rPr>
                <w:rFonts w:ascii="Times New Roman" w:hAnsi="Times New Roman" w:cs="Times New Roman"/>
                <w:sz w:val="22"/>
                <w:szCs w:val="22"/>
              </w:rPr>
            </w:pPr>
            <w:r w:rsidRPr="00FA44E3">
              <w:rPr>
                <w:rFonts w:ascii="Times New Roman" w:hAnsi="Times New Roman" w:cs="Times New Roman"/>
                <w:sz w:val="22"/>
                <w:szCs w:val="22"/>
              </w:rPr>
              <w:t>реализации программы и показатели</w:t>
            </w:r>
          </w:p>
          <w:p w:rsidR="00FA44E3" w:rsidRPr="00FA44E3" w:rsidRDefault="00FA44E3" w:rsidP="00FA44E3">
            <w:pPr>
              <w:pStyle w:val="u"/>
              <w:spacing w:after="120"/>
              <w:ind w:firstLine="0"/>
              <w:rPr>
                <w:kern w:val="2"/>
                <w:sz w:val="22"/>
                <w:szCs w:val="22"/>
              </w:rPr>
            </w:pPr>
            <w:r w:rsidRPr="00FA44E3">
              <w:rPr>
                <w:sz w:val="22"/>
                <w:szCs w:val="22"/>
              </w:rPr>
              <w:t xml:space="preserve">социально-экономической эффективности  </w:t>
            </w:r>
          </w:p>
        </w:tc>
        <w:tc>
          <w:tcPr>
            <w:tcW w:w="7054" w:type="dxa"/>
          </w:tcPr>
          <w:p w:rsidR="00FA44E3" w:rsidRPr="00FA44E3" w:rsidRDefault="00FA44E3" w:rsidP="00FA44E3">
            <w:pPr>
              <w:pStyle w:val="af1"/>
              <w:rPr>
                <w:rFonts w:ascii="Times New Roman" w:hAnsi="Times New Roman" w:cs="Times New Roman"/>
                <w:sz w:val="22"/>
                <w:szCs w:val="22"/>
              </w:rPr>
            </w:pPr>
            <w:r w:rsidRPr="00FA44E3">
              <w:rPr>
                <w:rFonts w:ascii="Times New Roman" w:hAnsi="Times New Roman" w:cs="Times New Roman"/>
                <w:sz w:val="22"/>
                <w:szCs w:val="22"/>
              </w:rPr>
              <w:t>реализация мероприятий Программы позволит обеспечить достижение следующих социально-экономических эффектов:</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обеспечение охвата общим образованием 100 % населения в возрасте 5 - 17 лет;</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обеспечение доступности дошкольного образования для 100% детей в возрасте от 3 до 7 лет;</w:t>
            </w:r>
          </w:p>
          <w:p w:rsidR="00FA44E3" w:rsidRPr="00FA44E3" w:rsidRDefault="00FA44E3" w:rsidP="00FA44E3">
            <w:pPr>
              <w:pStyle w:val="af1"/>
              <w:rPr>
                <w:rFonts w:ascii="Times New Roman" w:hAnsi="Times New Roman" w:cs="Times New Roman"/>
                <w:sz w:val="22"/>
                <w:szCs w:val="22"/>
              </w:rPr>
            </w:pPr>
            <w:r w:rsidRPr="00FA44E3">
              <w:rPr>
                <w:rFonts w:ascii="Times New Roman" w:hAnsi="Times New Roman" w:cs="Times New Roman"/>
                <w:sz w:val="22"/>
                <w:szCs w:val="22"/>
              </w:rPr>
              <w:t>обеспечение охвата 90% детей в возрасте от 1 до 3 лет дошкольными образовательными организациями;</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(750 места на 1000 детей);</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 xml:space="preserve">увеличение доли детей 5 - 18 лет, охваченных дополнительным образованием с использованием сертификата дополнительного образования, в общей численности детей, получающих дополнительное </w:t>
            </w:r>
            <w:r w:rsidRPr="00FA44E3">
              <w:rPr>
                <w:rFonts w:ascii="Times New Roman" w:hAnsi="Times New Roman" w:cs="Times New Roman"/>
                <w:sz w:val="22"/>
                <w:szCs w:val="22"/>
              </w:rPr>
              <w:lastRenderedPageBreak/>
              <w:t>образование за счет бюджетных средств до 100%;</w:t>
            </w:r>
          </w:p>
          <w:p w:rsidR="00FA44E3" w:rsidRPr="00FA44E3" w:rsidRDefault="00FA44E3" w:rsidP="00FA44E3">
            <w:pPr>
              <w:spacing w:line="240" w:lineRule="auto"/>
              <w:ind w:firstLine="496"/>
              <w:jc w:val="both"/>
              <w:rPr>
                <w:rFonts w:ascii="Times New Roman" w:hAnsi="Times New Roman" w:cs="Times New Roman"/>
              </w:rPr>
            </w:pPr>
            <w:r w:rsidRPr="00FA44E3">
              <w:rPr>
                <w:rFonts w:ascii="Times New Roman" w:hAnsi="Times New Roman" w:cs="Times New Roman"/>
              </w:rPr>
              <w:t>увеличение доли детей в возрасте от 5 до 18 лет, использующих сертификаты дополнительного образования в статусе сертификатов персонифицированного финансирования не менее 10 %;</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доведение отношения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 до 1,7;</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предоставление возможности обучаться в соответствии с основными современными требованиями для 100% обучающихся общеобразовательных организаций;</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 xml:space="preserve">увеличение доли детей, оставшихся без попечения родителей, в том числе переданных </w:t>
            </w:r>
            <w:proofErr w:type="spellStart"/>
            <w:r w:rsidRPr="00FA44E3">
              <w:rPr>
                <w:rFonts w:ascii="Times New Roman" w:hAnsi="Times New Roman" w:cs="Times New Roman"/>
                <w:sz w:val="22"/>
                <w:szCs w:val="22"/>
              </w:rPr>
              <w:t>неродственникам</w:t>
            </w:r>
            <w:proofErr w:type="spellEnd"/>
            <w:r w:rsidRPr="00FA44E3">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 до 88%;</w:t>
            </w:r>
          </w:p>
          <w:p w:rsidR="00FA44E3" w:rsidRPr="00FA44E3" w:rsidRDefault="00FA44E3" w:rsidP="00FA44E3">
            <w:pPr>
              <w:pStyle w:val="af1"/>
              <w:ind w:firstLine="354"/>
              <w:rPr>
                <w:rFonts w:ascii="Times New Roman" w:hAnsi="Times New Roman" w:cs="Times New Roman"/>
                <w:sz w:val="22"/>
                <w:szCs w:val="22"/>
              </w:rPr>
            </w:pPr>
            <w:r w:rsidRPr="00FA44E3">
              <w:rPr>
                <w:rFonts w:ascii="Times New Roman" w:hAnsi="Times New Roman" w:cs="Times New Roman"/>
                <w:sz w:val="22"/>
                <w:szCs w:val="22"/>
              </w:rPr>
              <w:t>увеличение численности высококвалифицированных работников в общей численности квалифицированных работников в районе до 66,5%;</w:t>
            </w:r>
          </w:p>
          <w:p w:rsidR="00FA44E3" w:rsidRPr="00FA44E3" w:rsidRDefault="00FA44E3" w:rsidP="00FA44E3">
            <w:pPr>
              <w:tabs>
                <w:tab w:val="left" w:pos="1080"/>
              </w:tabs>
              <w:spacing w:line="240" w:lineRule="auto"/>
              <w:ind w:firstLine="354"/>
              <w:jc w:val="both"/>
              <w:rPr>
                <w:rFonts w:ascii="Times New Roman" w:hAnsi="Times New Roman" w:cs="Times New Roman"/>
              </w:rPr>
            </w:pPr>
            <w:r w:rsidRPr="00FA44E3">
              <w:rPr>
                <w:rFonts w:ascii="Times New Roman" w:hAnsi="Times New Roman" w:cs="Times New Roman"/>
              </w:rPr>
              <w:t>увеличение доли образовательных организаций района, реализующих программы духовно-нравственной направленности до 100%;</w:t>
            </w:r>
          </w:p>
          <w:p w:rsidR="00FA44E3" w:rsidRPr="00FA44E3" w:rsidRDefault="00FA44E3" w:rsidP="00FA44E3">
            <w:pPr>
              <w:tabs>
                <w:tab w:val="left" w:pos="1080"/>
              </w:tabs>
              <w:spacing w:line="240" w:lineRule="auto"/>
              <w:ind w:firstLine="354"/>
              <w:jc w:val="both"/>
              <w:rPr>
                <w:rFonts w:ascii="Times New Roman" w:hAnsi="Times New Roman" w:cs="Times New Roman"/>
              </w:rPr>
            </w:pPr>
            <w:r w:rsidRPr="00FA44E3">
              <w:rPr>
                <w:rFonts w:ascii="Times New Roman" w:hAnsi="Times New Roman" w:cs="Times New Roman"/>
              </w:rPr>
              <w:t>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01.09.2023 г.);</w:t>
            </w:r>
          </w:p>
          <w:p w:rsidR="00FA44E3" w:rsidRPr="00FA44E3" w:rsidRDefault="00FA44E3" w:rsidP="00FA44E3">
            <w:pPr>
              <w:spacing w:line="240" w:lineRule="auto"/>
              <w:ind w:firstLine="354"/>
              <w:jc w:val="both"/>
              <w:rPr>
                <w:rFonts w:ascii="Times New Roman" w:hAnsi="Times New Roman" w:cs="Times New Roman"/>
              </w:rPr>
            </w:pPr>
            <w:r w:rsidRPr="00FA44E3">
              <w:rPr>
                <w:rFonts w:ascii="Times New Roman" w:hAnsi="Times New Roman" w:cs="Times New Roman"/>
              </w:rPr>
              <w:t>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(с 01.09.2023 г.).</w:t>
            </w:r>
          </w:p>
        </w:tc>
      </w:tr>
      <w:tr w:rsidR="00FA44E3" w:rsidRPr="00FA44E3" w:rsidTr="00FA44E3">
        <w:trPr>
          <w:trHeight w:val="20"/>
        </w:trPr>
        <w:tc>
          <w:tcPr>
            <w:tcW w:w="3152" w:type="dxa"/>
          </w:tcPr>
          <w:p w:rsidR="00FA44E3" w:rsidRPr="00FA44E3" w:rsidRDefault="00FA44E3" w:rsidP="00FA44E3">
            <w:pPr>
              <w:pStyle w:val="ConsPlusNonformat"/>
              <w:widowControl/>
              <w:rPr>
                <w:rFonts w:ascii="Times New Roman" w:hAnsi="Times New Roman" w:cs="Times New Roman"/>
                <w:sz w:val="22"/>
                <w:szCs w:val="22"/>
              </w:rPr>
            </w:pPr>
            <w:r w:rsidRPr="00FA44E3">
              <w:rPr>
                <w:rFonts w:ascii="Times New Roman" w:hAnsi="Times New Roman" w:cs="Times New Roman"/>
                <w:sz w:val="22"/>
                <w:szCs w:val="22"/>
              </w:rPr>
              <w:lastRenderedPageBreak/>
              <w:t>Система организации управления и контроль за исполнением программы</w:t>
            </w:r>
          </w:p>
        </w:tc>
        <w:tc>
          <w:tcPr>
            <w:tcW w:w="7054" w:type="dxa"/>
          </w:tcPr>
          <w:p w:rsidR="00FA44E3" w:rsidRPr="00FA44E3" w:rsidRDefault="00FA44E3" w:rsidP="00FA44E3">
            <w:pPr>
              <w:pStyle w:val="a8"/>
              <w:ind w:left="-71" w:firstLine="354"/>
              <w:jc w:val="both"/>
              <w:rPr>
                <w:rFonts w:ascii="Times New Roman" w:hAnsi="Times New Roman" w:cs="Times New Roman"/>
                <w:sz w:val="22"/>
                <w:szCs w:val="22"/>
              </w:rPr>
            </w:pPr>
            <w:r w:rsidRPr="00FA44E3">
              <w:rPr>
                <w:rFonts w:ascii="Times New Roman" w:hAnsi="Times New Roman" w:cs="Times New Roman"/>
                <w:sz w:val="22"/>
                <w:szCs w:val="22"/>
              </w:rPr>
              <w:t xml:space="preserve">Контроль за реализацией Программы осуществляет администрация </w:t>
            </w:r>
            <w:proofErr w:type="spellStart"/>
            <w:r w:rsidRPr="00FA44E3">
              <w:rPr>
                <w:rFonts w:ascii="Times New Roman" w:hAnsi="Times New Roman" w:cs="Times New Roman"/>
                <w:sz w:val="22"/>
                <w:szCs w:val="22"/>
              </w:rPr>
              <w:t>Ардатовского</w:t>
            </w:r>
            <w:proofErr w:type="spellEnd"/>
            <w:r w:rsidRPr="00FA44E3">
              <w:rPr>
                <w:rFonts w:ascii="Times New Roman" w:hAnsi="Times New Roman" w:cs="Times New Roman"/>
                <w:sz w:val="22"/>
                <w:szCs w:val="22"/>
              </w:rPr>
              <w:t xml:space="preserve"> муниципального района</w:t>
            </w:r>
          </w:p>
        </w:tc>
      </w:tr>
    </w:tbl>
    <w:p w:rsidR="00FA44E3" w:rsidRPr="00FA44E3" w:rsidRDefault="00FA44E3" w:rsidP="00FA44E3">
      <w:pPr>
        <w:spacing w:line="240" w:lineRule="auto"/>
        <w:rPr>
          <w:rFonts w:ascii="Times New Roman" w:hAnsi="Times New Roman" w:cs="Times New Roman"/>
        </w:rPr>
      </w:pP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Муниципальная программа «Развитие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на 2020-2026 годы (далее–Программа) разработана в соответствии с Государственной программой Республики Мордовия «Развитие образования в Республике Мордовия», утвержденной Постановлением Правительства Республики Мордовия № 780 от 27 декабря 2023 г.</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В настоящее время в районе создана оптимальная сеть муниципальных образовательных учреждений различных типов и видов. Имеются предпосылки для дальнейшего развития системы образования в районе.</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Основное назначение Программы заключается в том, чтобы сформировать основные направления дальнейшего развития муниципальной системы образования и стратегию ее перехода на новый уровень.</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Программа станет основой и ориентиром для разработки и корректировки программ развития образовательных учреждений района, определит направления и формы взаимодействия с Министерством образования Республики Мордовия, администрацией муниципального района, ее службами и ведомствами в процессе ее реализации.</w:t>
      </w:r>
    </w:p>
    <w:p w:rsidR="00FA44E3" w:rsidRPr="00FA44E3" w:rsidRDefault="00FA44E3" w:rsidP="00FA44E3">
      <w:pPr>
        <w:pStyle w:val="ConsPlusNormal"/>
        <w:widowControl/>
        <w:ind w:left="-567" w:firstLine="567"/>
        <w:jc w:val="center"/>
        <w:rPr>
          <w:rFonts w:ascii="Times New Roman" w:hAnsi="Times New Roman" w:cs="Times New Roman"/>
          <w:b/>
          <w:sz w:val="22"/>
          <w:szCs w:val="22"/>
        </w:rPr>
      </w:pPr>
    </w:p>
    <w:p w:rsidR="00FA44E3" w:rsidRPr="00FA44E3" w:rsidRDefault="00FA44E3" w:rsidP="00FA44E3">
      <w:pPr>
        <w:pStyle w:val="ConsPlusNormal"/>
        <w:widowControl/>
        <w:ind w:left="-567" w:firstLine="567"/>
        <w:jc w:val="center"/>
        <w:rPr>
          <w:rFonts w:ascii="Times New Roman" w:hAnsi="Times New Roman" w:cs="Times New Roman"/>
          <w:b/>
          <w:sz w:val="22"/>
          <w:szCs w:val="22"/>
        </w:rPr>
      </w:pPr>
      <w:r w:rsidRPr="00FA44E3">
        <w:rPr>
          <w:rFonts w:ascii="Times New Roman" w:hAnsi="Times New Roman" w:cs="Times New Roman"/>
          <w:b/>
          <w:sz w:val="22"/>
          <w:szCs w:val="22"/>
        </w:rPr>
        <w:t xml:space="preserve">Раздел 1. Характеристика проблемы, </w:t>
      </w:r>
    </w:p>
    <w:p w:rsidR="00FA44E3" w:rsidRPr="00FA44E3" w:rsidRDefault="00FA44E3" w:rsidP="00FA44E3">
      <w:pPr>
        <w:pStyle w:val="ConsPlusNormal"/>
        <w:widowControl/>
        <w:ind w:left="-567" w:firstLine="567"/>
        <w:jc w:val="center"/>
        <w:rPr>
          <w:rFonts w:ascii="Times New Roman" w:hAnsi="Times New Roman" w:cs="Times New Roman"/>
          <w:b/>
          <w:sz w:val="22"/>
          <w:szCs w:val="22"/>
        </w:rPr>
      </w:pPr>
      <w:r w:rsidRPr="00FA44E3">
        <w:rPr>
          <w:rFonts w:ascii="Times New Roman" w:hAnsi="Times New Roman" w:cs="Times New Roman"/>
          <w:b/>
          <w:sz w:val="22"/>
          <w:szCs w:val="22"/>
        </w:rPr>
        <w:lastRenderedPageBreak/>
        <w:t>на решение которой направлена Программа</w:t>
      </w:r>
    </w:p>
    <w:p w:rsidR="00FA44E3" w:rsidRPr="00FA44E3" w:rsidRDefault="00FA44E3" w:rsidP="00FA44E3">
      <w:pPr>
        <w:spacing w:line="240" w:lineRule="auto"/>
        <w:ind w:left="-567" w:firstLine="567"/>
        <w:jc w:val="both"/>
        <w:rPr>
          <w:rFonts w:ascii="Times New Roman" w:hAnsi="Times New Roman" w:cs="Times New Roman"/>
          <w:spacing w:val="-4"/>
        </w:rPr>
      </w:pPr>
      <w:proofErr w:type="spellStart"/>
      <w:r w:rsidRPr="00FA44E3">
        <w:rPr>
          <w:rFonts w:ascii="Times New Roman" w:hAnsi="Times New Roman" w:cs="Times New Roman"/>
          <w:spacing w:val="-4"/>
        </w:rPr>
        <w:t>Ардатовский</w:t>
      </w:r>
      <w:proofErr w:type="spellEnd"/>
      <w:r w:rsidRPr="00FA44E3">
        <w:rPr>
          <w:rFonts w:ascii="Times New Roman" w:hAnsi="Times New Roman" w:cs="Times New Roman"/>
          <w:spacing w:val="-4"/>
        </w:rPr>
        <w:t xml:space="preserve">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w:t>
      </w:r>
      <w:proofErr w:type="spellStart"/>
      <w:r w:rsidRPr="00FA44E3">
        <w:rPr>
          <w:rFonts w:ascii="Times New Roman" w:hAnsi="Times New Roman" w:cs="Times New Roman"/>
          <w:spacing w:val="-4"/>
        </w:rPr>
        <w:t>юго</w:t>
      </w:r>
      <w:proofErr w:type="spellEnd"/>
      <w:r w:rsidRPr="00FA44E3">
        <w:rPr>
          <w:rFonts w:ascii="Times New Roman" w:hAnsi="Times New Roman" w:cs="Times New Roman"/>
          <w:spacing w:val="-4"/>
        </w:rPr>
        <w:t xml:space="preserve"> – западе – </w:t>
      </w:r>
      <w:proofErr w:type="spellStart"/>
      <w:r w:rsidRPr="00FA44E3">
        <w:rPr>
          <w:rFonts w:ascii="Times New Roman" w:hAnsi="Times New Roman" w:cs="Times New Roman"/>
          <w:spacing w:val="-4"/>
        </w:rPr>
        <w:t>Атяшевским</w:t>
      </w:r>
      <w:proofErr w:type="spellEnd"/>
      <w:r w:rsidRPr="00FA44E3">
        <w:rPr>
          <w:rFonts w:ascii="Times New Roman" w:hAnsi="Times New Roman" w:cs="Times New Roman"/>
          <w:spacing w:val="-4"/>
        </w:rPr>
        <w:t xml:space="preserve"> муниципальным районом, на западе – с </w:t>
      </w:r>
      <w:proofErr w:type="spellStart"/>
      <w:r w:rsidRPr="00FA44E3">
        <w:rPr>
          <w:rFonts w:ascii="Times New Roman" w:hAnsi="Times New Roman" w:cs="Times New Roman"/>
          <w:spacing w:val="-4"/>
        </w:rPr>
        <w:t>Ичалковским</w:t>
      </w:r>
      <w:proofErr w:type="spellEnd"/>
      <w:r w:rsidRPr="00FA44E3">
        <w:rPr>
          <w:rFonts w:ascii="Times New Roman" w:hAnsi="Times New Roman" w:cs="Times New Roman"/>
          <w:spacing w:val="-4"/>
        </w:rPr>
        <w:t xml:space="preserve"> и </w:t>
      </w:r>
      <w:proofErr w:type="spellStart"/>
      <w:r w:rsidRPr="00FA44E3">
        <w:rPr>
          <w:rFonts w:ascii="Times New Roman" w:hAnsi="Times New Roman" w:cs="Times New Roman"/>
          <w:spacing w:val="-4"/>
        </w:rPr>
        <w:t>Большеигнатовским</w:t>
      </w:r>
      <w:proofErr w:type="spellEnd"/>
      <w:r w:rsidRPr="00FA44E3">
        <w:rPr>
          <w:rFonts w:ascii="Times New Roman" w:hAnsi="Times New Roman" w:cs="Times New Roman"/>
          <w:spacing w:val="-4"/>
        </w:rPr>
        <w:t xml:space="preserve"> муниципальными районами.</w:t>
      </w:r>
    </w:p>
    <w:p w:rsidR="00FA44E3" w:rsidRPr="00FA44E3" w:rsidRDefault="00FA44E3" w:rsidP="00FA44E3">
      <w:pPr>
        <w:pStyle w:val="af2"/>
        <w:ind w:left="-567" w:firstLine="567"/>
        <w:jc w:val="both"/>
        <w:rPr>
          <w:color w:val="FF0000"/>
          <w:sz w:val="22"/>
          <w:szCs w:val="22"/>
        </w:rPr>
      </w:pPr>
      <w:r w:rsidRPr="00FA44E3">
        <w:rPr>
          <w:sz w:val="22"/>
          <w:szCs w:val="22"/>
        </w:rPr>
        <w:t>Общая численность населения 24,617 тыс. человек, в том числе детей в возрасте от 0 до 17 лет – 3,913 тыс. чел. плотность населения составляет 20,6 чел./</w:t>
      </w:r>
      <w:proofErr w:type="spellStart"/>
      <w:r w:rsidRPr="00FA44E3">
        <w:rPr>
          <w:sz w:val="22"/>
          <w:szCs w:val="22"/>
        </w:rPr>
        <w:t>кв.м</w:t>
      </w:r>
      <w:proofErr w:type="spellEnd"/>
      <w:r w:rsidRPr="00FA44E3">
        <w:rPr>
          <w:sz w:val="22"/>
          <w:szCs w:val="22"/>
        </w:rPr>
        <w:t>., в том числе сельского – 10,8 чел./</w:t>
      </w:r>
      <w:proofErr w:type="spellStart"/>
      <w:r w:rsidRPr="00FA44E3">
        <w:rPr>
          <w:sz w:val="22"/>
          <w:szCs w:val="22"/>
        </w:rPr>
        <w:t>кв.м</w:t>
      </w:r>
      <w:proofErr w:type="spellEnd"/>
      <w:r w:rsidRPr="00FA44E3">
        <w:rPr>
          <w:sz w:val="22"/>
          <w:szCs w:val="22"/>
        </w:rPr>
        <w:t>.</w:t>
      </w:r>
    </w:p>
    <w:p w:rsidR="00FA44E3" w:rsidRPr="00FA44E3" w:rsidRDefault="00FA44E3" w:rsidP="00FA44E3">
      <w:pPr>
        <w:pStyle w:val="af2"/>
        <w:ind w:left="-567" w:firstLine="567"/>
        <w:jc w:val="both"/>
        <w:rPr>
          <w:sz w:val="22"/>
          <w:szCs w:val="22"/>
        </w:rPr>
      </w:pPr>
      <w:r w:rsidRPr="00FA44E3">
        <w:rPr>
          <w:sz w:val="22"/>
          <w:szCs w:val="22"/>
        </w:rPr>
        <w:t>Из общей численности населения, число трудоспособных составляет 12,646 тыс. человек. Уровень безработицы – 0,9%. Общая занятость – 8,260 тыс. человек, в том числе по отраслям:</w:t>
      </w:r>
    </w:p>
    <w:p w:rsidR="00FA44E3" w:rsidRPr="00FA44E3" w:rsidRDefault="00FA44E3" w:rsidP="00351E26">
      <w:pPr>
        <w:pStyle w:val="af2"/>
        <w:numPr>
          <w:ilvl w:val="0"/>
          <w:numId w:val="3"/>
        </w:numPr>
        <w:ind w:left="-567" w:firstLine="567"/>
        <w:jc w:val="both"/>
        <w:rPr>
          <w:sz w:val="22"/>
          <w:szCs w:val="22"/>
        </w:rPr>
      </w:pPr>
      <w:r w:rsidRPr="00FA44E3">
        <w:rPr>
          <w:sz w:val="22"/>
          <w:szCs w:val="22"/>
        </w:rPr>
        <w:t>Сельское хозяйство – 553 чел.;</w:t>
      </w:r>
    </w:p>
    <w:p w:rsidR="00FA44E3" w:rsidRPr="00FA44E3" w:rsidRDefault="00FA44E3" w:rsidP="00351E26">
      <w:pPr>
        <w:pStyle w:val="af2"/>
        <w:numPr>
          <w:ilvl w:val="0"/>
          <w:numId w:val="3"/>
        </w:numPr>
        <w:ind w:left="-567" w:firstLine="567"/>
        <w:jc w:val="both"/>
        <w:rPr>
          <w:sz w:val="22"/>
          <w:szCs w:val="22"/>
        </w:rPr>
      </w:pPr>
      <w:r w:rsidRPr="00FA44E3">
        <w:rPr>
          <w:sz w:val="22"/>
          <w:szCs w:val="22"/>
        </w:rPr>
        <w:t>Промышленное производство – 617 чел.;</w:t>
      </w:r>
    </w:p>
    <w:p w:rsidR="00FA44E3" w:rsidRPr="00FA44E3" w:rsidRDefault="00FA44E3" w:rsidP="00351E26">
      <w:pPr>
        <w:pStyle w:val="af2"/>
        <w:numPr>
          <w:ilvl w:val="0"/>
          <w:numId w:val="3"/>
        </w:numPr>
        <w:ind w:left="-567" w:firstLine="567"/>
        <w:jc w:val="both"/>
        <w:rPr>
          <w:sz w:val="22"/>
          <w:szCs w:val="22"/>
        </w:rPr>
      </w:pPr>
      <w:r w:rsidRPr="00FA44E3">
        <w:rPr>
          <w:sz w:val="22"/>
          <w:szCs w:val="22"/>
        </w:rPr>
        <w:t>Социальная сфера – 2123 чел.;</w:t>
      </w:r>
    </w:p>
    <w:p w:rsidR="00FA44E3" w:rsidRPr="00FA44E3" w:rsidRDefault="00FA44E3" w:rsidP="00351E26">
      <w:pPr>
        <w:pStyle w:val="af2"/>
        <w:numPr>
          <w:ilvl w:val="0"/>
          <w:numId w:val="3"/>
        </w:numPr>
        <w:ind w:left="-567" w:firstLine="567"/>
        <w:jc w:val="both"/>
        <w:rPr>
          <w:sz w:val="22"/>
          <w:szCs w:val="22"/>
        </w:rPr>
      </w:pPr>
      <w:r w:rsidRPr="00FA44E3">
        <w:rPr>
          <w:sz w:val="22"/>
          <w:szCs w:val="22"/>
        </w:rPr>
        <w:t>Другие отрасли производства – 3984 чел.;</w:t>
      </w:r>
    </w:p>
    <w:p w:rsidR="00FA44E3" w:rsidRPr="00FA44E3" w:rsidRDefault="00FA44E3" w:rsidP="00351E26">
      <w:pPr>
        <w:pStyle w:val="af2"/>
        <w:numPr>
          <w:ilvl w:val="0"/>
          <w:numId w:val="3"/>
        </w:numPr>
        <w:ind w:left="-567" w:firstLine="567"/>
        <w:jc w:val="both"/>
        <w:rPr>
          <w:sz w:val="22"/>
          <w:szCs w:val="22"/>
        </w:rPr>
      </w:pPr>
      <w:r w:rsidRPr="00FA44E3">
        <w:rPr>
          <w:sz w:val="22"/>
          <w:szCs w:val="22"/>
        </w:rPr>
        <w:t>Сезонные работы за пределами района – 3500 чел.;</w:t>
      </w:r>
    </w:p>
    <w:p w:rsidR="00FA44E3" w:rsidRPr="00FA44E3" w:rsidRDefault="00FA44E3" w:rsidP="00351E26">
      <w:pPr>
        <w:pStyle w:val="af2"/>
        <w:numPr>
          <w:ilvl w:val="0"/>
          <w:numId w:val="3"/>
        </w:numPr>
        <w:ind w:left="-567" w:firstLine="567"/>
        <w:jc w:val="both"/>
        <w:rPr>
          <w:sz w:val="22"/>
          <w:szCs w:val="22"/>
        </w:rPr>
      </w:pPr>
      <w:r w:rsidRPr="00FA44E3">
        <w:rPr>
          <w:sz w:val="22"/>
          <w:szCs w:val="22"/>
        </w:rPr>
        <w:t>Официально признанных безработными – 114 чел.</w:t>
      </w:r>
    </w:p>
    <w:p w:rsidR="00FA44E3" w:rsidRPr="00FA44E3" w:rsidRDefault="00FA44E3" w:rsidP="00FA44E3">
      <w:pPr>
        <w:pStyle w:val="af2"/>
        <w:ind w:left="-567" w:firstLine="567"/>
        <w:jc w:val="both"/>
        <w:rPr>
          <w:sz w:val="22"/>
          <w:szCs w:val="22"/>
        </w:rPr>
      </w:pPr>
      <w:r w:rsidRPr="00FA44E3">
        <w:rPr>
          <w:sz w:val="22"/>
          <w:szCs w:val="22"/>
        </w:rPr>
        <w:t xml:space="preserve">В состав </w:t>
      </w:r>
      <w:proofErr w:type="spellStart"/>
      <w:r w:rsidRPr="00FA44E3">
        <w:rPr>
          <w:sz w:val="22"/>
          <w:szCs w:val="22"/>
        </w:rPr>
        <w:t>Ардатовского</w:t>
      </w:r>
      <w:proofErr w:type="spellEnd"/>
      <w:r w:rsidRPr="00FA44E3">
        <w:rPr>
          <w:sz w:val="22"/>
          <w:szCs w:val="22"/>
        </w:rPr>
        <w:t xml:space="preserve"> муниципального района входят два городских и 16 сельских поселений.</w:t>
      </w:r>
    </w:p>
    <w:p w:rsidR="00FA44E3" w:rsidRPr="00FA44E3" w:rsidRDefault="00FA44E3" w:rsidP="00FA44E3">
      <w:pPr>
        <w:pStyle w:val="af2"/>
        <w:ind w:left="-567" w:firstLine="567"/>
        <w:jc w:val="both"/>
        <w:rPr>
          <w:sz w:val="22"/>
          <w:szCs w:val="22"/>
        </w:rPr>
      </w:pPr>
      <w:r w:rsidRPr="00FA44E3">
        <w:rPr>
          <w:sz w:val="22"/>
          <w:szCs w:val="22"/>
        </w:rPr>
        <w:t xml:space="preserve">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 в том числе Районный Дом культуры, в структуру которого входят кинотеатр «Прогресс», клуб ОАО «Совхоза «Мордовский», шахматный клуб, Центр культуры и отдыха в </w:t>
      </w:r>
      <w:proofErr w:type="spellStart"/>
      <w:r w:rsidRPr="00FA44E3">
        <w:rPr>
          <w:sz w:val="22"/>
          <w:szCs w:val="22"/>
        </w:rPr>
        <w:t>пгт</w:t>
      </w:r>
      <w:proofErr w:type="spellEnd"/>
      <w:r w:rsidRPr="00FA44E3">
        <w:rPr>
          <w:sz w:val="22"/>
          <w:szCs w:val="22"/>
        </w:rPr>
        <w:t xml:space="preserve"> Тургенево, 16 сельских Дома досуга и творчества (сельские библиотеки являются структурными подразделениями), центральная библиотека им. </w:t>
      </w:r>
      <w:proofErr w:type="spellStart"/>
      <w:r w:rsidRPr="00FA44E3">
        <w:rPr>
          <w:sz w:val="22"/>
          <w:szCs w:val="22"/>
        </w:rPr>
        <w:t>Н.К.Крупской</w:t>
      </w:r>
      <w:proofErr w:type="spellEnd"/>
      <w:r w:rsidRPr="00FA44E3">
        <w:rPr>
          <w:sz w:val="22"/>
          <w:szCs w:val="22"/>
        </w:rPr>
        <w:t xml:space="preserve"> (детская библиотека – структурное подразделение), 1 детская школа искусств (г. Ардатов),</w:t>
      </w:r>
      <w:r w:rsidRPr="00FA44E3">
        <w:rPr>
          <w:spacing w:val="-4"/>
          <w:sz w:val="22"/>
          <w:szCs w:val="22"/>
        </w:rPr>
        <w:t xml:space="preserve"> 3 сельских киноустановки, филиал республиканского краеведческого музея и 55 объектов культурного наследия, находящихся в муниципальной собственности.</w:t>
      </w:r>
    </w:p>
    <w:p w:rsidR="00FA44E3" w:rsidRPr="00FA44E3" w:rsidRDefault="00FA44E3" w:rsidP="00FA44E3">
      <w:pPr>
        <w:spacing w:line="240" w:lineRule="auto"/>
        <w:ind w:left="-567" w:firstLine="567"/>
        <w:jc w:val="both"/>
        <w:rPr>
          <w:rFonts w:ascii="Times New Roman" w:hAnsi="Times New Roman" w:cs="Times New Roman"/>
          <w:spacing w:val="-4"/>
        </w:rPr>
      </w:pPr>
      <w:r w:rsidRPr="00FA44E3">
        <w:rPr>
          <w:rFonts w:ascii="Times New Roman" w:hAnsi="Times New Roman" w:cs="Times New Roman"/>
          <w:spacing w:val="-4"/>
        </w:rPr>
        <w:t>В районе реализуются мероприятия, направленные на стабилизацию ситуации на рынке труда, в сельском хозяйстве, промышленности, социальной сфере.</w:t>
      </w:r>
    </w:p>
    <w:p w:rsidR="00FA44E3" w:rsidRPr="00FA44E3" w:rsidRDefault="00FA44E3" w:rsidP="00FA44E3">
      <w:pPr>
        <w:spacing w:line="240" w:lineRule="auto"/>
        <w:ind w:left="-567" w:firstLine="567"/>
        <w:jc w:val="both"/>
        <w:rPr>
          <w:rFonts w:ascii="Times New Roman" w:hAnsi="Times New Roman" w:cs="Times New Roman"/>
          <w:spacing w:val="-4"/>
        </w:rPr>
      </w:pPr>
      <w:r w:rsidRPr="00FA44E3">
        <w:rPr>
          <w:rFonts w:ascii="Times New Roman" w:hAnsi="Times New Roman" w:cs="Times New Roman"/>
        </w:rPr>
        <w:t xml:space="preserve">Образовательная сеть района представлена </w:t>
      </w:r>
      <w:r w:rsidRPr="00FA44E3">
        <w:rPr>
          <w:rFonts w:ascii="Times New Roman" w:hAnsi="Times New Roman" w:cs="Times New Roman"/>
          <w:spacing w:val="-4"/>
        </w:rPr>
        <w:t>7 средними, 4 основными общеобразовательными школами, 12 дошкольными образовательными учреждениями, 2 учреждениями дополнительного образования детей, 2 учреждениями среднего профессионального образования.</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В целях повышения эффективности 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В результате социально-экономического развития района и реализации мероприятий Программы будет выполнен прогноз развития системы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представленный в подпрограммах Программы.</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FA44E3" w:rsidRPr="00FA44E3" w:rsidRDefault="00FA44E3" w:rsidP="00FA44E3">
      <w:pPr>
        <w:pStyle w:val="a7"/>
        <w:ind w:left="-567" w:firstLine="567"/>
        <w:jc w:val="center"/>
        <w:rPr>
          <w:rFonts w:ascii="Times New Roman" w:hAnsi="Times New Roman"/>
          <w:b/>
        </w:rPr>
      </w:pPr>
      <w:r w:rsidRPr="00FA44E3">
        <w:rPr>
          <w:rFonts w:ascii="Times New Roman" w:hAnsi="Times New Roman"/>
          <w:b/>
        </w:rPr>
        <w:t>Раздел 1</w:t>
      </w:r>
      <w:bookmarkStart w:id="31" w:name="sub_1001"/>
      <w:r w:rsidRPr="00FA44E3">
        <w:rPr>
          <w:rFonts w:ascii="Times New Roman" w:hAnsi="Times New Roman"/>
          <w:b/>
        </w:rPr>
        <w:t>. Дошкольное образование</w:t>
      </w:r>
    </w:p>
    <w:p w:rsidR="00FA44E3" w:rsidRPr="00FA44E3" w:rsidRDefault="00FA44E3" w:rsidP="00FA44E3">
      <w:pPr>
        <w:pStyle w:val="a7"/>
        <w:ind w:left="-567" w:firstLine="567"/>
        <w:jc w:val="center"/>
        <w:rPr>
          <w:rFonts w:ascii="Times New Roman" w:hAnsi="Times New Roman"/>
          <w:b/>
        </w:rPr>
      </w:pPr>
      <w:proofErr w:type="spellStart"/>
      <w:r w:rsidRPr="00FA44E3">
        <w:rPr>
          <w:rFonts w:ascii="Times New Roman" w:hAnsi="Times New Roman"/>
          <w:b/>
        </w:rPr>
        <w:t>Ардатовского</w:t>
      </w:r>
      <w:proofErr w:type="spellEnd"/>
      <w:r w:rsidRPr="00FA44E3">
        <w:rPr>
          <w:rFonts w:ascii="Times New Roman" w:hAnsi="Times New Roman"/>
          <w:b/>
        </w:rPr>
        <w:t xml:space="preserve"> муниципального района</w:t>
      </w:r>
    </w:p>
    <w:bookmarkEnd w:id="31"/>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lastRenderedPageBreak/>
        <w:t xml:space="preserve">Важнейшим приоритетом образовательной политики в сфере дошкольного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На 2020 г. в районе функционирует 12 дошкольных образовательных учреждений, которые посещают 927 детей. С 1 октября </w:t>
      </w:r>
      <w:smartTag w:uri="urn:schemas-microsoft-com:office:smarttags" w:element="metricconverter">
        <w:smartTagPr>
          <w:attr w:name="ProductID" w:val="2015 г"/>
        </w:smartTagPr>
        <w:r w:rsidRPr="00FA44E3">
          <w:rPr>
            <w:rFonts w:ascii="Times New Roman" w:hAnsi="Times New Roman" w:cs="Times New Roman"/>
          </w:rPr>
          <w:t>2015 г</w:t>
        </w:r>
      </w:smartTag>
      <w:r w:rsidRPr="00FA44E3">
        <w:rPr>
          <w:rFonts w:ascii="Times New Roman" w:hAnsi="Times New Roman" w:cs="Times New Roman"/>
        </w:rPr>
        <w:t xml:space="preserve"> в рамках муниципального проекта «Выездной воспитатель» (постановление Главы администрации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№735 от 21.08.2015 г.) открыты дошкольные разновозрастные группы при 5-ти общеобразовательных учреждениях: МБОУ «</w:t>
      </w:r>
      <w:proofErr w:type="spellStart"/>
      <w:r w:rsidRPr="00FA44E3">
        <w:rPr>
          <w:rFonts w:ascii="Times New Roman" w:hAnsi="Times New Roman" w:cs="Times New Roman"/>
        </w:rPr>
        <w:t>Чукальская</w:t>
      </w:r>
      <w:proofErr w:type="spellEnd"/>
      <w:r w:rsidRPr="00FA44E3">
        <w:rPr>
          <w:rFonts w:ascii="Times New Roman" w:hAnsi="Times New Roman" w:cs="Times New Roman"/>
        </w:rPr>
        <w:t xml:space="preserve"> основная общеобразовательная школа», СОП МБОУ «Октябрьская средняя общеобразовательная школа», МБОУ «</w:t>
      </w:r>
      <w:proofErr w:type="spellStart"/>
      <w:r w:rsidRPr="00FA44E3">
        <w:rPr>
          <w:rFonts w:ascii="Times New Roman" w:hAnsi="Times New Roman" w:cs="Times New Roman"/>
        </w:rPr>
        <w:t>Кученяевская</w:t>
      </w:r>
      <w:proofErr w:type="spellEnd"/>
      <w:r w:rsidRPr="00FA44E3">
        <w:rPr>
          <w:rFonts w:ascii="Times New Roman" w:hAnsi="Times New Roman" w:cs="Times New Roman"/>
        </w:rPr>
        <w:t xml:space="preserve"> основная общеобразовательная программа», СОП МБОУ «</w:t>
      </w:r>
      <w:proofErr w:type="spellStart"/>
      <w:r w:rsidRPr="00FA44E3">
        <w:rPr>
          <w:rFonts w:ascii="Times New Roman" w:hAnsi="Times New Roman" w:cs="Times New Roman"/>
        </w:rPr>
        <w:t>Низовская</w:t>
      </w:r>
      <w:proofErr w:type="spellEnd"/>
      <w:r w:rsidRPr="00FA44E3">
        <w:rPr>
          <w:rFonts w:ascii="Times New Roman" w:hAnsi="Times New Roman" w:cs="Times New Roman"/>
        </w:rPr>
        <w:t xml:space="preserve"> средняя общеобразовательная программа» (с. </w:t>
      </w:r>
      <w:proofErr w:type="spellStart"/>
      <w:r w:rsidRPr="00FA44E3">
        <w:rPr>
          <w:rFonts w:ascii="Times New Roman" w:hAnsi="Times New Roman" w:cs="Times New Roman"/>
        </w:rPr>
        <w:t>Кечушево</w:t>
      </w:r>
      <w:proofErr w:type="spellEnd"/>
      <w:r w:rsidRPr="00FA44E3">
        <w:rPr>
          <w:rFonts w:ascii="Times New Roman" w:hAnsi="Times New Roman" w:cs="Times New Roman"/>
        </w:rPr>
        <w:t>), СОП МБОУ «</w:t>
      </w:r>
      <w:proofErr w:type="spellStart"/>
      <w:r w:rsidRPr="00FA44E3">
        <w:rPr>
          <w:rFonts w:ascii="Times New Roman" w:hAnsi="Times New Roman" w:cs="Times New Roman"/>
        </w:rPr>
        <w:t>Редкодубская</w:t>
      </w:r>
      <w:proofErr w:type="spellEnd"/>
      <w:r w:rsidRPr="00FA44E3">
        <w:rPr>
          <w:rFonts w:ascii="Times New Roman" w:hAnsi="Times New Roman" w:cs="Times New Roman"/>
        </w:rPr>
        <w:t xml:space="preserve"> средняя общеобразовательная школа», в целях обеспечении 100% доступности детей в возрасте от 3 до 7 лет, проживающих в населенных пунктах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проекта. Охват детей услугами от 0 г до 7 лет дошкольным образованием составляет 64,12 %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Анализ очередности за последние 3 года показал рост потребности семей в дошкольном образовании с раннего возраста от </w:t>
      </w:r>
      <w:smartTag w:uri="urn:schemas-microsoft-com:office:smarttags" w:element="metricconverter">
        <w:smartTagPr>
          <w:attr w:name="ProductID" w:val="1 г"/>
        </w:smartTagPr>
        <w:r w:rsidRPr="00FA44E3">
          <w:rPr>
            <w:rFonts w:ascii="Times New Roman" w:hAnsi="Times New Roman" w:cs="Times New Roman"/>
          </w:rPr>
          <w:t>1 г</w:t>
        </w:r>
      </w:smartTag>
      <w:r w:rsidRPr="00FA44E3">
        <w:rPr>
          <w:rFonts w:ascii="Times New Roman" w:hAnsi="Times New Roman" w:cs="Times New Roman"/>
        </w:rPr>
        <w:t xml:space="preserve"> до 3 лет. Социальные запросы населения требуют развития гибкой </w:t>
      </w:r>
      <w:proofErr w:type="spellStart"/>
      <w:r w:rsidRPr="00FA44E3">
        <w:rPr>
          <w:rFonts w:ascii="Times New Roman" w:hAnsi="Times New Roman" w:cs="Times New Roman"/>
        </w:rPr>
        <w:t>многомодельной</w:t>
      </w:r>
      <w:proofErr w:type="spellEnd"/>
      <w:r w:rsidRPr="00FA44E3">
        <w:rPr>
          <w:rFonts w:ascii="Times New Roman" w:hAnsi="Times New Roman" w:cs="Times New Roman"/>
        </w:rPr>
        <w:t xml:space="preserve"> системы дошкольного образования, отвечающей их интересам и потребностям.</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К сожалению, получила распространение практика сохранения охвата детей от 1 года до 3 лет дошкольным образованием за счет переуплотнения групп раннего возраста действующей сети учреждений. Переуплотнение детских садов снижает качество образования и ухудшает условия пребывания детей.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Остается актуальной и проблема укрепления материально-технической базы дошкольных образовательных учреждений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Учитывая то, что детский сад посещает ребенок, не читающий и познающий мир через взаимодействие с предметным окружением, крайне важна содержательная развивающая предметно-пространственная среда в соответствии с федеральным государственным образовательным стандартом дошкольного образования. Но практически во всех дошкольных учреждениях она не соответствует современным требованиям. Поэтому одной из важнейших является задача укрепления материально-технической базы и ресурсного обеспечения учреждений дошкольного образования.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Процесс обновления и создания гибкой системы дошкольного образования, удовлетворяющей запросы населения, требует совершенствования непрерывной подготовки педагогических кадров, способных к инновационной деятельности. Всего в системе дошкольного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занято 93 педагогических работника, в том числе 80,6 % от их общего количества - воспитатели, музыкальных работников – 4,3 % инструкторов физической культуры – 3,2%, учителей-логопедов – 5,3%, педагогов-психологов – 4,3%.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Задача повышения значимости и качества работы специалистов в области дошкольного образования в существенной степени будет решена при реализации ряда мероприятий программы. Поощрение лучших педагогов, вовлечение педагогов в систему профессиональных конкурсов повысит престижность профессии.</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Вместе с тем проблемным остается создание системы переподготовки и стимулирования педагогов в области информационно-коммуникационных технологий, а также развитие материально-технической базы дошкольных образовательных учреждений, чтобы Интернет, компьютеры, электронные ресурсы широко и качественно использовались во всем образовательном процессе дошкольных образовательных учреждений.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Совершенствование системы непрерывной подготовки кадров опережающего типа обеспечит потребность дошкольных образовательных учреждений в педагогах, способных к решению актуальных проблем образования.</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lastRenderedPageBreak/>
        <w:t xml:space="preserve">Современные условия социально-экономического развития страны, значительное увеличение скорости обновления системы научных знаний, введение в действие Федеральных государственных стандартов дошкольного образования (приказ Министерства образования и науки Российской Федерации от 17октября 2013г № 1155) представляет собой совокупность обязательных требований к дошкольному образованию, к организации образования детей дошкольного возраста, ориентируют на воспитание у детей новых качеств и ценностей. Эти обстоятельства обусловливают необходимость обновления содержания дошкольного образования, разработку и реализацию основной образовательной программы дошкольных образовательных учреждений.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Система дошкольного образования рассматривается сегодня как фактор укрепления и сохранения здоровья детей. Проведена работа по созданию условий для улучшения медицинского обслуживания воспитанников дошкольных учреждений. В дошкольных учреждениях района были приняты меры по оснащению медицинских кабинетов оборудованием и инструментарием в соответствии с Санитарно-эпидемиологическими правилами и нормативами.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На 01.09.2020 г. 6 дошкольных образовательных учреждений района имеют лицензированные медицинские кабинеты, остальные учреждения работают по договору с ГБУЗ РМ «</w:t>
      </w:r>
      <w:proofErr w:type="spellStart"/>
      <w:r w:rsidRPr="00FA44E3">
        <w:rPr>
          <w:rFonts w:ascii="Times New Roman" w:hAnsi="Times New Roman" w:cs="Times New Roman"/>
        </w:rPr>
        <w:t>Ардатовская</w:t>
      </w:r>
      <w:proofErr w:type="spellEnd"/>
      <w:r w:rsidRPr="00FA44E3">
        <w:rPr>
          <w:rFonts w:ascii="Times New Roman" w:hAnsi="Times New Roman" w:cs="Times New Roman"/>
        </w:rPr>
        <w:t xml:space="preserve"> районная больница». </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В настоящее время оснащенность физкультурных залов дошкольных образовательных учреждений составляет в среднем по району 70 %. Необходимо продолжение работы по оснащенности физкультурных залов спортивным оборудованием.</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proofErr w:type="spellStart"/>
      <w:r w:rsidRPr="00FA44E3">
        <w:rPr>
          <w:rFonts w:ascii="Times New Roman" w:hAnsi="Times New Roman" w:cs="Times New Roman"/>
        </w:rPr>
        <w:t>финоугорской</w:t>
      </w:r>
      <w:proofErr w:type="spellEnd"/>
      <w:r w:rsidRPr="00FA44E3">
        <w:rPr>
          <w:rFonts w:ascii="Times New Roman" w:hAnsi="Times New Roman" w:cs="Times New Roman"/>
        </w:rPr>
        <w:t>.</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Исходя из анализа состояния дошкольного образования района, обозначены проблемы, определены цель и задачи развития дошкольного образования на 2020- 2026 гг.</w:t>
      </w:r>
    </w:p>
    <w:p w:rsidR="00FA44E3" w:rsidRPr="00FA44E3" w:rsidRDefault="00FA44E3" w:rsidP="00FA44E3">
      <w:pPr>
        <w:spacing w:line="240" w:lineRule="auto"/>
        <w:ind w:left="-567" w:firstLine="567"/>
        <w:jc w:val="center"/>
        <w:rPr>
          <w:rFonts w:ascii="Times New Roman" w:hAnsi="Times New Roman" w:cs="Times New Roman"/>
          <w:b/>
        </w:rPr>
      </w:pPr>
    </w:p>
    <w:p w:rsidR="00FA44E3" w:rsidRPr="00FA44E3" w:rsidRDefault="00FA44E3" w:rsidP="00FA44E3">
      <w:pPr>
        <w:spacing w:line="240" w:lineRule="auto"/>
        <w:ind w:left="-567" w:firstLine="567"/>
        <w:jc w:val="center"/>
        <w:rPr>
          <w:rFonts w:ascii="Times New Roman" w:hAnsi="Times New Roman" w:cs="Times New Roman"/>
          <w:b/>
        </w:rPr>
      </w:pPr>
      <w:r w:rsidRPr="00FA44E3">
        <w:rPr>
          <w:rFonts w:ascii="Times New Roman" w:hAnsi="Times New Roman" w:cs="Times New Roman"/>
          <w:b/>
        </w:rPr>
        <w:t>Раздел 2.</w:t>
      </w:r>
      <w:r w:rsidRPr="00FA44E3">
        <w:rPr>
          <w:rFonts w:ascii="Times New Roman" w:hAnsi="Times New Roman" w:cs="Times New Roman"/>
        </w:rPr>
        <w:t xml:space="preserve"> </w:t>
      </w:r>
      <w:r w:rsidRPr="00FA44E3">
        <w:rPr>
          <w:rFonts w:ascii="Times New Roman" w:hAnsi="Times New Roman" w:cs="Times New Roman"/>
          <w:b/>
        </w:rPr>
        <w:t xml:space="preserve">Развитие общего и </w:t>
      </w:r>
    </w:p>
    <w:p w:rsidR="00FA44E3" w:rsidRPr="00FA44E3" w:rsidRDefault="00FA44E3" w:rsidP="00FA44E3">
      <w:pPr>
        <w:spacing w:line="240" w:lineRule="auto"/>
        <w:ind w:left="-567" w:firstLine="567"/>
        <w:jc w:val="center"/>
        <w:rPr>
          <w:rFonts w:ascii="Times New Roman" w:hAnsi="Times New Roman" w:cs="Times New Roman"/>
          <w:b/>
        </w:rPr>
      </w:pPr>
      <w:r w:rsidRPr="00FA44E3">
        <w:rPr>
          <w:rFonts w:ascii="Times New Roman" w:hAnsi="Times New Roman" w:cs="Times New Roman"/>
          <w:b/>
        </w:rPr>
        <w:t>дополнительного образования детей на 2020-2026 годы</w:t>
      </w:r>
    </w:p>
    <w:p w:rsidR="00FA44E3" w:rsidRPr="00FA44E3" w:rsidRDefault="00FA44E3" w:rsidP="00FA44E3">
      <w:pPr>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Развитие образования в период с 2020-2026 годы в </w:t>
      </w:r>
      <w:proofErr w:type="spellStart"/>
      <w:r w:rsidRPr="00FA44E3">
        <w:rPr>
          <w:rFonts w:ascii="Times New Roman" w:hAnsi="Times New Roman" w:cs="Times New Roman"/>
        </w:rPr>
        <w:t>Ардатовском</w:t>
      </w:r>
      <w:proofErr w:type="spellEnd"/>
      <w:r w:rsidRPr="00FA44E3">
        <w:rPr>
          <w:rFonts w:ascii="Times New Roman" w:hAnsi="Times New Roman" w:cs="Times New Roman"/>
        </w:rPr>
        <w:t xml:space="preserve"> муниципальном районе будет осуществляться в соответствии с государственной программой Республики Мордовия «Развитие образования Республики Мордовия».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Количество муниципальных общеобразовательных учреждений, функционирующих в 2020 году – 11, в том числе средних – 7, основных – 4, из них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8.</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Среднегодовой контингент учащихся в 2020 учебном году по району составил - 1821 человек, в том числе в городской местности – 1225 человек, в сельской местности – 596 человек.</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За последние 3 года оптимизация сети общеобразовательных учреждений (ликвидация МБОУ «</w:t>
      </w:r>
      <w:proofErr w:type="spellStart"/>
      <w:r w:rsidRPr="00FA44E3">
        <w:rPr>
          <w:rFonts w:ascii="Times New Roman" w:hAnsi="Times New Roman" w:cs="Times New Roman"/>
        </w:rPr>
        <w:t>Луньгинско-Майданская</w:t>
      </w:r>
      <w:proofErr w:type="spellEnd"/>
      <w:r w:rsidRPr="00FA44E3">
        <w:rPr>
          <w:rFonts w:ascii="Times New Roman" w:hAnsi="Times New Roman" w:cs="Times New Roman"/>
        </w:rPr>
        <w:t xml:space="preserve"> ООШ», МБОУ «</w:t>
      </w:r>
      <w:proofErr w:type="spellStart"/>
      <w:r w:rsidRPr="00FA44E3">
        <w:rPr>
          <w:rFonts w:ascii="Times New Roman" w:hAnsi="Times New Roman" w:cs="Times New Roman"/>
        </w:rPr>
        <w:t>Пиксясинская</w:t>
      </w:r>
      <w:proofErr w:type="spellEnd"/>
      <w:r w:rsidRPr="00FA44E3">
        <w:rPr>
          <w:rFonts w:ascii="Times New Roman" w:hAnsi="Times New Roman" w:cs="Times New Roman"/>
        </w:rPr>
        <w:t xml:space="preserve"> ООШ», реорганизация МБОУ «</w:t>
      </w:r>
      <w:proofErr w:type="spellStart"/>
      <w:r w:rsidRPr="00FA44E3">
        <w:rPr>
          <w:rFonts w:ascii="Times New Roman" w:hAnsi="Times New Roman" w:cs="Times New Roman"/>
        </w:rPr>
        <w:t>Низовская</w:t>
      </w:r>
      <w:proofErr w:type="spellEnd"/>
      <w:r w:rsidRPr="00FA44E3">
        <w:rPr>
          <w:rFonts w:ascii="Times New Roman" w:hAnsi="Times New Roman" w:cs="Times New Roman"/>
        </w:rPr>
        <w:t xml:space="preserve"> СОШ» в форме присоединения МБОУ «</w:t>
      </w:r>
      <w:proofErr w:type="spellStart"/>
      <w:r w:rsidRPr="00FA44E3">
        <w:rPr>
          <w:rFonts w:ascii="Times New Roman" w:hAnsi="Times New Roman" w:cs="Times New Roman"/>
        </w:rPr>
        <w:t>Каласевская</w:t>
      </w:r>
      <w:proofErr w:type="spellEnd"/>
      <w:r w:rsidRPr="00FA44E3">
        <w:rPr>
          <w:rFonts w:ascii="Times New Roman" w:hAnsi="Times New Roman" w:cs="Times New Roman"/>
        </w:rPr>
        <w:t xml:space="preserve"> СОШ» и МБОУ «</w:t>
      </w:r>
      <w:proofErr w:type="spellStart"/>
      <w:r w:rsidRPr="00FA44E3">
        <w:rPr>
          <w:rFonts w:ascii="Times New Roman" w:hAnsi="Times New Roman" w:cs="Times New Roman"/>
        </w:rPr>
        <w:t>Кечушевская</w:t>
      </w:r>
      <w:proofErr w:type="spellEnd"/>
      <w:r w:rsidRPr="00FA44E3">
        <w:rPr>
          <w:rFonts w:ascii="Times New Roman" w:hAnsi="Times New Roman" w:cs="Times New Roman"/>
        </w:rPr>
        <w:t xml:space="preserve"> СОШ», реорганизация МБОУ «Октябрьская СОШ» в форме присоединения МБОУ «</w:t>
      </w:r>
      <w:proofErr w:type="spellStart"/>
      <w:r w:rsidRPr="00FA44E3">
        <w:rPr>
          <w:rFonts w:ascii="Times New Roman" w:hAnsi="Times New Roman" w:cs="Times New Roman"/>
        </w:rPr>
        <w:t>Силинская</w:t>
      </w:r>
      <w:proofErr w:type="spellEnd"/>
      <w:r w:rsidRPr="00FA44E3">
        <w:rPr>
          <w:rFonts w:ascii="Times New Roman" w:hAnsi="Times New Roman" w:cs="Times New Roman"/>
        </w:rPr>
        <w:t xml:space="preserve"> ООШ» (</w:t>
      </w:r>
      <w:smartTag w:uri="urn:schemas-microsoft-com:office:smarttags" w:element="metricconverter">
        <w:smartTagPr>
          <w:attr w:name="ProductID" w:val="2016 г"/>
        </w:smartTagPr>
        <w:r w:rsidRPr="00FA44E3">
          <w:rPr>
            <w:rFonts w:ascii="Times New Roman" w:hAnsi="Times New Roman" w:cs="Times New Roman"/>
          </w:rPr>
          <w:t>2016 г</w:t>
        </w:r>
      </w:smartTag>
      <w:r w:rsidRPr="00FA44E3">
        <w:rPr>
          <w:rFonts w:ascii="Times New Roman" w:hAnsi="Times New Roman" w:cs="Times New Roman"/>
        </w:rPr>
        <w:t>.) и МБОУ «</w:t>
      </w:r>
      <w:proofErr w:type="spellStart"/>
      <w:r w:rsidRPr="00FA44E3">
        <w:rPr>
          <w:rFonts w:ascii="Times New Roman" w:hAnsi="Times New Roman" w:cs="Times New Roman"/>
        </w:rPr>
        <w:t>Куракинская</w:t>
      </w:r>
      <w:proofErr w:type="spellEnd"/>
      <w:r w:rsidRPr="00FA44E3">
        <w:rPr>
          <w:rFonts w:ascii="Times New Roman" w:hAnsi="Times New Roman" w:cs="Times New Roman"/>
        </w:rPr>
        <w:t xml:space="preserve"> ООШ» (</w:t>
      </w:r>
      <w:smartTag w:uri="urn:schemas-microsoft-com:office:smarttags" w:element="metricconverter">
        <w:smartTagPr>
          <w:attr w:name="ProductID" w:val="2019 г"/>
        </w:smartTagPr>
        <w:r w:rsidRPr="00FA44E3">
          <w:rPr>
            <w:rFonts w:ascii="Times New Roman" w:hAnsi="Times New Roman" w:cs="Times New Roman"/>
          </w:rPr>
          <w:t>2019 г</w:t>
        </w:r>
      </w:smartTag>
      <w:r w:rsidRPr="00FA44E3">
        <w:rPr>
          <w:rFonts w:ascii="Times New Roman" w:hAnsi="Times New Roman" w:cs="Times New Roman"/>
        </w:rPr>
        <w:t>.)) позволила увеличить среднюю наполняемость классов в городской местности до 20,6 человек.</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Число малокомплектных школ в районе составляет 6 (50 % от общего числа школ).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В связи с переходом ЕГЭ с 2009 года в обязательный штатный режим все учащиеся 11 классов сдают экзамены по русскому языку и математике, т.к. они являются обязательными для прохождения итоговой аттестации. В 2020 году все выпускники сдали единый государственный экзамен по русскому языку и математике.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В прогнозируемом периоде все выпускники муниципальных общеобразовательных учреждений должны получать аттестаты о среднем общем образовании.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lastRenderedPageBreak/>
        <w:t xml:space="preserve">Наряду с введением ЕГЭ, проведением государственной (итоговой) аттестации обучающихся, освоивших программы основного общего образования с участием территориальной экзаменационной комиссии (далее – ГИА) предстоит развивать современные механизмы оценки учебных и </w:t>
      </w:r>
      <w:proofErr w:type="spellStart"/>
      <w:r w:rsidRPr="00FA44E3">
        <w:rPr>
          <w:rFonts w:ascii="Times New Roman" w:hAnsi="Times New Roman" w:cs="Times New Roman"/>
        </w:rPr>
        <w:t>внеучебных</w:t>
      </w:r>
      <w:proofErr w:type="spellEnd"/>
      <w:r w:rsidRPr="00FA44E3">
        <w:rPr>
          <w:rFonts w:ascii="Times New Roman" w:hAnsi="Times New Roman" w:cs="Times New Roman"/>
        </w:rPr>
        <w:t xml:space="preserve"> достижений, обучающихся как основы перехода к следующему уровню образования.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Анализ итоговой успеваемости показывает, что качество обучения в последние годы имеет тенденцию к росту. Уровень </w:t>
      </w:r>
      <w:proofErr w:type="spellStart"/>
      <w:r w:rsidRPr="00FA44E3">
        <w:rPr>
          <w:rFonts w:ascii="Times New Roman" w:hAnsi="Times New Roman" w:cs="Times New Roman"/>
        </w:rPr>
        <w:t>обученности</w:t>
      </w:r>
      <w:proofErr w:type="spellEnd"/>
      <w:r w:rsidRPr="00FA44E3">
        <w:rPr>
          <w:rFonts w:ascii="Times New Roman" w:hAnsi="Times New Roman" w:cs="Times New Roman"/>
        </w:rPr>
        <w:t xml:space="preserve"> учащихся в течение двух последних лет остается стабильным и составляет 99, 5%.</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Показатели качества общего образования свидетельствуют о значительных различиях в темпах развития муниципальных образовательных учреждений, о недостаточной ориентированности существующей модели школьного образования на использование </w:t>
      </w:r>
      <w:proofErr w:type="spellStart"/>
      <w:r w:rsidRPr="00FA44E3">
        <w:rPr>
          <w:rFonts w:ascii="Times New Roman" w:hAnsi="Times New Roman" w:cs="Times New Roman"/>
        </w:rPr>
        <w:t>компетентностного</w:t>
      </w:r>
      <w:proofErr w:type="spellEnd"/>
      <w:r w:rsidRPr="00FA44E3">
        <w:rPr>
          <w:rFonts w:ascii="Times New Roman" w:hAnsi="Times New Roman" w:cs="Times New Roman"/>
        </w:rPr>
        <w:t xml:space="preserve"> подхода. </w:t>
      </w:r>
    </w:p>
    <w:p w:rsidR="00FA44E3" w:rsidRPr="00FA44E3" w:rsidRDefault="00FA44E3" w:rsidP="00FA44E3">
      <w:pPr>
        <w:shd w:val="clear" w:color="auto" w:fill="FFFFFF"/>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В районе выстроена многоуровневая система поддержки талантливой молодежи, направленная на формирование и реализацию государственной политики в области образования, связанную с выявлением и поддержкой одаренных детей, на развитие различных видов детской одаренности, создание условий для получения качественного и современного образования через оптимальную структуру школьного образования. За последние годы сложилась определенная система работы с одаренными детьми (олимпиады, конкурсы, научные общества учащихся, конференции, выставки), а также созданы условия для личностно-ориентированного образования. </w:t>
      </w:r>
    </w:p>
    <w:p w:rsidR="00FA44E3" w:rsidRPr="00FA44E3" w:rsidRDefault="00FA44E3" w:rsidP="00FA44E3">
      <w:pPr>
        <w:pStyle w:val="11"/>
        <w:ind w:left="-567" w:firstLine="567"/>
        <w:jc w:val="both"/>
        <w:rPr>
          <w:rFonts w:ascii="Times New Roman" w:hAnsi="Times New Roman" w:cs="Times New Roman"/>
        </w:rPr>
      </w:pPr>
      <w:r w:rsidRPr="00FA44E3">
        <w:rPr>
          <w:rFonts w:ascii="Times New Roman" w:hAnsi="Times New Roman" w:cs="Times New Roman"/>
        </w:rPr>
        <w:t>Особое внимание всеми участниками образовательного процесса уделяется олимпиадному движению.</w:t>
      </w:r>
    </w:p>
    <w:p w:rsidR="00FA44E3" w:rsidRPr="00FA44E3" w:rsidRDefault="00FA44E3" w:rsidP="00FA44E3">
      <w:pPr>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FA44E3" w:rsidRPr="00FA44E3" w:rsidRDefault="00FA44E3" w:rsidP="00FA44E3">
      <w:pPr>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Заработная плата педагогических работников в 2020 году составила 26781,2 рублей (2019 г. – 24661,4 рублей). Данное повышение коснулось как базовых окладов, так и стимулирующей части заработной платы.</w:t>
      </w:r>
    </w:p>
    <w:p w:rsidR="00FA44E3" w:rsidRPr="00FA44E3" w:rsidRDefault="00FA44E3" w:rsidP="00FA44E3">
      <w:pPr>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Реализация задачи по повышению заработной платы учителей через повышение стимулирующей части фондов оплаты труда позволила развить эффекты по стимулированию повышения качества труда педагогов.</w:t>
      </w:r>
    </w:p>
    <w:p w:rsidR="00FA44E3" w:rsidRPr="00FA44E3" w:rsidRDefault="00FA44E3" w:rsidP="00FA44E3">
      <w:pPr>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Особое значение уделяется обновлению содержания образования через развитие сети экспериментальных площадок.</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В 2019 году это направление реализовано в создании кадетского класса по военно-морскому профилю на базе МБОУ «</w:t>
      </w:r>
      <w:proofErr w:type="spellStart"/>
      <w:r w:rsidRPr="00FA44E3">
        <w:rPr>
          <w:rFonts w:ascii="Times New Roman" w:hAnsi="Times New Roman" w:cs="Times New Roman"/>
        </w:rPr>
        <w:t>Ардатовская</w:t>
      </w:r>
      <w:proofErr w:type="spellEnd"/>
      <w:r w:rsidRPr="00FA44E3">
        <w:rPr>
          <w:rFonts w:ascii="Times New Roman" w:hAnsi="Times New Roman" w:cs="Times New Roman"/>
        </w:rPr>
        <w:t xml:space="preserve"> ООШ».</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Также на базе МБОУ</w:t>
      </w:r>
      <w:r w:rsidRPr="00FA44E3">
        <w:rPr>
          <w:rFonts w:ascii="Times New Roman" w:hAnsi="Times New Roman" w:cs="Times New Roman"/>
          <w:b/>
          <w:bCs/>
        </w:rPr>
        <w:t xml:space="preserve"> </w:t>
      </w:r>
      <w:r w:rsidRPr="00FA44E3">
        <w:rPr>
          <w:rFonts w:ascii="Times New Roman" w:hAnsi="Times New Roman" w:cs="Times New Roman"/>
        </w:rPr>
        <w:t>«</w:t>
      </w:r>
      <w:proofErr w:type="spellStart"/>
      <w:r w:rsidRPr="00FA44E3">
        <w:rPr>
          <w:rFonts w:ascii="Times New Roman" w:hAnsi="Times New Roman" w:cs="Times New Roman"/>
        </w:rPr>
        <w:t>Ардатовская</w:t>
      </w:r>
      <w:proofErr w:type="spellEnd"/>
      <w:r w:rsidRPr="00FA44E3">
        <w:rPr>
          <w:rFonts w:ascii="Times New Roman" w:hAnsi="Times New Roman" w:cs="Times New Roman"/>
        </w:rPr>
        <w:t xml:space="preserve"> ООШ» продолжает работу 1 экспериментальная площадка по апробации УМК «Начальная школа </w:t>
      </w:r>
      <w:r w:rsidRPr="00FA44E3">
        <w:rPr>
          <w:rFonts w:ascii="Times New Roman" w:hAnsi="Times New Roman" w:cs="Times New Roman"/>
          <w:lang w:val="en-US"/>
        </w:rPr>
        <w:t>XXI</w:t>
      </w:r>
      <w:r w:rsidRPr="00FA44E3">
        <w:rPr>
          <w:rFonts w:ascii="Times New Roman" w:hAnsi="Times New Roman" w:cs="Times New Roman"/>
        </w:rPr>
        <w:t xml:space="preserve"> века», районной экспериментальной площадки по внедрению </w:t>
      </w:r>
      <w:proofErr w:type="spellStart"/>
      <w:r w:rsidRPr="00FA44E3">
        <w:rPr>
          <w:rFonts w:ascii="Times New Roman" w:hAnsi="Times New Roman" w:cs="Times New Roman"/>
        </w:rPr>
        <w:t>здоровьесберегающих</w:t>
      </w:r>
      <w:proofErr w:type="spellEnd"/>
      <w:r w:rsidRPr="00FA44E3">
        <w:rPr>
          <w:rFonts w:ascii="Times New Roman" w:hAnsi="Times New Roman" w:cs="Times New Roman"/>
        </w:rPr>
        <w:t xml:space="preserve"> технологий на базе </w:t>
      </w:r>
      <w:proofErr w:type="spellStart"/>
      <w:r w:rsidRPr="00FA44E3">
        <w:rPr>
          <w:rFonts w:ascii="Times New Roman" w:hAnsi="Times New Roman" w:cs="Times New Roman"/>
        </w:rPr>
        <w:t>Ардатовской</w:t>
      </w:r>
      <w:proofErr w:type="spellEnd"/>
      <w:r w:rsidRPr="00FA44E3">
        <w:rPr>
          <w:rFonts w:ascii="Times New Roman" w:hAnsi="Times New Roman" w:cs="Times New Roman"/>
        </w:rPr>
        <w:t xml:space="preserve"> средней общеобразовательной школы.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Обеспечение вариативности предоставляемых образовательных услуг для детей с отклонениями в развитии - еще одно из главных направлений работы. В этом году организовано обучение по индивидуальной образовательной программе 8-ми учащихся муниципальных бюджетных общеобразовательных учреждений «</w:t>
      </w:r>
      <w:proofErr w:type="spellStart"/>
      <w:r w:rsidRPr="00FA44E3">
        <w:rPr>
          <w:rFonts w:ascii="Times New Roman" w:hAnsi="Times New Roman" w:cs="Times New Roman"/>
        </w:rPr>
        <w:t>Чукальская</w:t>
      </w:r>
      <w:proofErr w:type="spellEnd"/>
      <w:r w:rsidRPr="00FA44E3">
        <w:rPr>
          <w:rFonts w:ascii="Times New Roman" w:hAnsi="Times New Roman" w:cs="Times New Roman"/>
        </w:rPr>
        <w:t xml:space="preserve"> ООШ», «</w:t>
      </w:r>
      <w:proofErr w:type="spellStart"/>
      <w:r w:rsidRPr="00FA44E3">
        <w:rPr>
          <w:rFonts w:ascii="Times New Roman" w:hAnsi="Times New Roman" w:cs="Times New Roman"/>
        </w:rPr>
        <w:t>Ардатовская</w:t>
      </w:r>
      <w:proofErr w:type="spellEnd"/>
      <w:r w:rsidRPr="00FA44E3">
        <w:rPr>
          <w:rFonts w:ascii="Times New Roman" w:hAnsi="Times New Roman" w:cs="Times New Roman"/>
        </w:rPr>
        <w:t xml:space="preserve"> СОШ», «</w:t>
      </w:r>
      <w:proofErr w:type="spellStart"/>
      <w:r w:rsidRPr="00FA44E3">
        <w:rPr>
          <w:rFonts w:ascii="Times New Roman" w:hAnsi="Times New Roman" w:cs="Times New Roman"/>
        </w:rPr>
        <w:t>Ардатовская</w:t>
      </w:r>
      <w:proofErr w:type="spellEnd"/>
      <w:r w:rsidRPr="00FA44E3">
        <w:rPr>
          <w:rFonts w:ascii="Times New Roman" w:hAnsi="Times New Roman" w:cs="Times New Roman"/>
        </w:rPr>
        <w:t xml:space="preserve"> ООШ», «</w:t>
      </w:r>
      <w:proofErr w:type="spellStart"/>
      <w:r w:rsidRPr="00FA44E3">
        <w:rPr>
          <w:rFonts w:ascii="Times New Roman" w:hAnsi="Times New Roman" w:cs="Times New Roman"/>
        </w:rPr>
        <w:t>Редкодубская</w:t>
      </w:r>
      <w:proofErr w:type="spellEnd"/>
      <w:r w:rsidRPr="00FA44E3">
        <w:rPr>
          <w:rFonts w:ascii="Times New Roman" w:hAnsi="Times New Roman" w:cs="Times New Roman"/>
        </w:rPr>
        <w:t xml:space="preserve"> СОШ».</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Создается в районе и комплексная модель развития образовательной сети с использованием технологий дистанционного обучения и отлаженным механизмом сетевого взаимодействия. Внедрение этой модели образования позволяет максимально использовать экономические, финансовые и частично инфраструктурные возможности сельских поселений.  Благодаря национальному проекту «Образование» и Комплексному проекту модернизации общего образования происходит обновление материально-технической и учебно-методической базы, налажена качественная работа Интернет ресурсов. Все это позволило в школах района внедрить систему «Сетевой город. Образование».</w:t>
      </w:r>
    </w:p>
    <w:p w:rsidR="00FA44E3" w:rsidRPr="00FA44E3" w:rsidRDefault="00FA44E3" w:rsidP="00FA44E3">
      <w:pPr>
        <w:pStyle w:val="af1"/>
        <w:ind w:left="-567" w:firstLine="567"/>
        <w:rPr>
          <w:rFonts w:ascii="Times New Roman" w:hAnsi="Times New Roman" w:cs="Times New Roman"/>
          <w:sz w:val="22"/>
          <w:szCs w:val="22"/>
        </w:rPr>
      </w:pPr>
      <w:r w:rsidRPr="00FA44E3">
        <w:rPr>
          <w:rFonts w:ascii="Times New Roman" w:hAnsi="Times New Roman" w:cs="Times New Roman"/>
          <w:sz w:val="22"/>
          <w:szCs w:val="22"/>
        </w:rPr>
        <w:t>В 2020 году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составляет 90,91 %. Данный показатель удалось увеличить за счет того, что за последние 3 года в рамках модернизации системы общего образования были построены теплые туалеты, а в МБОУ «</w:t>
      </w:r>
      <w:proofErr w:type="spellStart"/>
      <w:r w:rsidRPr="00FA44E3">
        <w:rPr>
          <w:rFonts w:ascii="Times New Roman" w:hAnsi="Times New Roman" w:cs="Times New Roman"/>
          <w:sz w:val="22"/>
          <w:szCs w:val="22"/>
        </w:rPr>
        <w:t>Баевская</w:t>
      </w:r>
      <w:proofErr w:type="spellEnd"/>
      <w:r w:rsidRPr="00FA44E3">
        <w:rPr>
          <w:rFonts w:ascii="Times New Roman" w:hAnsi="Times New Roman" w:cs="Times New Roman"/>
          <w:sz w:val="22"/>
          <w:szCs w:val="22"/>
        </w:rPr>
        <w:t xml:space="preserve"> СОШ», МБОУ «</w:t>
      </w:r>
      <w:proofErr w:type="spellStart"/>
      <w:r w:rsidRPr="00FA44E3">
        <w:rPr>
          <w:rFonts w:ascii="Times New Roman" w:hAnsi="Times New Roman" w:cs="Times New Roman"/>
          <w:sz w:val="22"/>
          <w:szCs w:val="22"/>
        </w:rPr>
        <w:t>Редкодубская</w:t>
      </w:r>
      <w:proofErr w:type="spellEnd"/>
      <w:r w:rsidRPr="00FA44E3">
        <w:rPr>
          <w:rFonts w:ascii="Times New Roman" w:hAnsi="Times New Roman" w:cs="Times New Roman"/>
          <w:sz w:val="22"/>
          <w:szCs w:val="22"/>
        </w:rPr>
        <w:t xml:space="preserve"> СОШ», МБОУ «Октябрьская СОШ», МБОУ «</w:t>
      </w:r>
      <w:proofErr w:type="spellStart"/>
      <w:r w:rsidRPr="00FA44E3">
        <w:rPr>
          <w:rFonts w:ascii="Times New Roman" w:hAnsi="Times New Roman" w:cs="Times New Roman"/>
          <w:sz w:val="22"/>
          <w:szCs w:val="22"/>
        </w:rPr>
        <w:t>Низовская</w:t>
      </w:r>
      <w:proofErr w:type="spellEnd"/>
      <w:r w:rsidRPr="00FA44E3">
        <w:rPr>
          <w:rFonts w:ascii="Times New Roman" w:hAnsi="Times New Roman" w:cs="Times New Roman"/>
          <w:sz w:val="22"/>
          <w:szCs w:val="22"/>
        </w:rPr>
        <w:t xml:space="preserve"> СОШ» капитально отремонтированы спортивные залы.</w:t>
      </w:r>
    </w:p>
    <w:p w:rsidR="00FA44E3" w:rsidRPr="00FA44E3" w:rsidRDefault="00FA44E3" w:rsidP="00FA44E3">
      <w:pPr>
        <w:spacing w:after="0" w:line="240" w:lineRule="auto"/>
        <w:ind w:left="-567" w:firstLine="567"/>
        <w:jc w:val="both"/>
        <w:rPr>
          <w:rFonts w:ascii="Times New Roman" w:hAnsi="Times New Roman" w:cs="Times New Roman"/>
          <w:spacing w:val="-4"/>
        </w:rPr>
      </w:pPr>
      <w:r w:rsidRPr="00FA44E3">
        <w:rPr>
          <w:rFonts w:ascii="Times New Roman" w:hAnsi="Times New Roman" w:cs="Times New Roman"/>
          <w:spacing w:val="-4"/>
        </w:rPr>
        <w:t>Доля детей, отнесенных к основной группе здоровья в общей численности обучающихся в муниципальных общеобразовательных учреждениях составляет 90 %. Это происходит за счет большей полноты охвата профилактическими осмотрами детского населения в соответствии с приказом МЗ РФ № 1346Нот 21.12.2012 года, за счет раннего выявления патологии и работы с диспансерной группой населения.</w:t>
      </w:r>
    </w:p>
    <w:p w:rsidR="00FA44E3" w:rsidRPr="00FA44E3" w:rsidRDefault="00FA44E3" w:rsidP="00FA44E3">
      <w:pPr>
        <w:spacing w:after="0" w:line="240" w:lineRule="auto"/>
        <w:ind w:left="-567" w:firstLine="567"/>
        <w:jc w:val="both"/>
        <w:rPr>
          <w:rFonts w:ascii="Times New Roman" w:hAnsi="Times New Roman" w:cs="Times New Roman"/>
          <w:spacing w:val="-4"/>
        </w:rPr>
      </w:pPr>
      <w:r w:rsidRPr="00FA44E3">
        <w:rPr>
          <w:rFonts w:ascii="Times New Roman" w:hAnsi="Times New Roman" w:cs="Times New Roman"/>
          <w:spacing w:val="-4"/>
        </w:rPr>
        <w:lastRenderedPageBreak/>
        <w:t>Доля обучающихся в муниципальных общеобразовательных учреждениях, занимающихся во вторую смену, в общей численности обучающихся составила 0,95 %, в 2019 году эта доля составляла 2 %. К концу прогнозируемого периода вторая смена будет отменена.</w:t>
      </w:r>
    </w:p>
    <w:p w:rsidR="00FA44E3" w:rsidRPr="00FA44E3" w:rsidRDefault="00FA44E3" w:rsidP="00FA44E3">
      <w:pPr>
        <w:pStyle w:val="af1"/>
        <w:ind w:left="-567" w:firstLine="567"/>
        <w:rPr>
          <w:rFonts w:ascii="Times New Roman" w:hAnsi="Times New Roman" w:cs="Times New Roman"/>
          <w:sz w:val="22"/>
          <w:szCs w:val="22"/>
        </w:rPr>
      </w:pPr>
      <w:r w:rsidRPr="00FA44E3">
        <w:rPr>
          <w:rFonts w:ascii="Times New Roman" w:hAnsi="Times New Roman" w:cs="Times New Roman"/>
          <w:spacing w:val="-4"/>
          <w:sz w:val="22"/>
          <w:szCs w:val="22"/>
        </w:rPr>
        <w:t xml:space="preserve">Расходы бюджета муниципального образования на общее образование в расчете на 1 обучающегося в муниципальных общеобразовательных учреждениях в 2020 году составили 96 тыс. рублей. Это связано с </w:t>
      </w:r>
      <w:r w:rsidRPr="00FA44E3">
        <w:rPr>
          <w:rFonts w:ascii="Times New Roman" w:hAnsi="Times New Roman" w:cs="Times New Roman"/>
          <w:sz w:val="22"/>
          <w:szCs w:val="22"/>
        </w:rPr>
        <w:t>ростом субвенции на реализацию государственных полномочий по выполнению основных общеобразовательных программ в части финансирования расходов на оплату труда работников общеобразовательных учреждений.</w:t>
      </w:r>
    </w:p>
    <w:p w:rsidR="00FA44E3" w:rsidRPr="00FA44E3" w:rsidRDefault="00FA44E3" w:rsidP="00FA44E3">
      <w:pPr>
        <w:spacing w:line="240" w:lineRule="auto"/>
        <w:ind w:left="-567" w:firstLine="567"/>
        <w:jc w:val="both"/>
        <w:rPr>
          <w:rFonts w:ascii="Times New Roman" w:hAnsi="Times New Roman" w:cs="Times New Roman"/>
        </w:rPr>
      </w:pPr>
      <w:r w:rsidRPr="00FA44E3">
        <w:rPr>
          <w:rFonts w:ascii="Times New Roman" w:hAnsi="Times New Roman" w:cs="Times New Roman"/>
        </w:rPr>
        <w:t>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FA44E3" w:rsidRPr="00FA44E3" w:rsidRDefault="00FA44E3" w:rsidP="00FA44E3">
      <w:pPr>
        <w:pStyle w:val="a7"/>
        <w:ind w:left="-567" w:firstLine="567"/>
        <w:jc w:val="both"/>
        <w:rPr>
          <w:rFonts w:ascii="Times New Roman" w:hAnsi="Times New Roman"/>
          <w:highlight w:val="yellow"/>
        </w:rPr>
      </w:pPr>
      <w:r w:rsidRPr="00FA44E3">
        <w:rPr>
          <w:rFonts w:ascii="Times New Roman" w:hAnsi="Times New Roman"/>
        </w:rPr>
        <w:t xml:space="preserve">В </w:t>
      </w:r>
      <w:proofErr w:type="spellStart"/>
      <w:r w:rsidRPr="00FA44E3">
        <w:rPr>
          <w:rFonts w:ascii="Times New Roman" w:hAnsi="Times New Roman"/>
        </w:rPr>
        <w:t>Ардатовском</w:t>
      </w:r>
      <w:proofErr w:type="spellEnd"/>
      <w:r w:rsidRPr="00FA44E3">
        <w:rPr>
          <w:rFonts w:ascii="Times New Roman" w:hAnsi="Times New Roman"/>
        </w:rPr>
        <w:t xml:space="preserve"> муниципальном районе в настоящее время действует 2 учреждения дополнительного образования детей. Численность обучающихся и воспитанников дошкольного и школьного возраста в них составляет: 2797 – количество детей, получающих дополнительное образование, что составляет 75% от всего детского населения района, 2744 – количество услуг, предоставляемых учреждениями дополнительного образования.</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В период реализации Программы продолжится рост численности детей, что потребует создания дополнительных мест в образовательных организациях дополнительного образования детей.</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Система дополнительного образования детей </w:t>
      </w:r>
      <w:proofErr w:type="spellStart"/>
      <w:r w:rsidRPr="00FA44E3">
        <w:rPr>
          <w:rFonts w:ascii="Times New Roman" w:hAnsi="Times New Roman"/>
        </w:rPr>
        <w:t>Ардатовского</w:t>
      </w:r>
      <w:proofErr w:type="spellEnd"/>
      <w:r w:rsidRPr="00FA44E3">
        <w:rPr>
          <w:rFonts w:ascii="Times New Roman" w:hAnsi="Times New Roman"/>
        </w:rPr>
        <w:t xml:space="preserve"> муниципального района за последние годы достигла определенных положительных результатов по целому ряду системообразующих направлений:</w:t>
      </w:r>
    </w:p>
    <w:p w:rsidR="00FA44E3" w:rsidRPr="00FA44E3" w:rsidRDefault="00FA44E3" w:rsidP="00351E26">
      <w:pPr>
        <w:pStyle w:val="a7"/>
        <w:numPr>
          <w:ilvl w:val="0"/>
          <w:numId w:val="5"/>
        </w:numPr>
        <w:ind w:left="-567" w:firstLine="567"/>
        <w:jc w:val="both"/>
        <w:rPr>
          <w:rFonts w:ascii="Times New Roman" w:hAnsi="Times New Roman"/>
        </w:rPr>
      </w:pPr>
      <w:r w:rsidRPr="00FA44E3">
        <w:rPr>
          <w:rFonts w:ascii="Times New Roman" w:hAnsi="Times New Roman"/>
        </w:rPr>
        <w:t>75% детей в возрасте 5 - 18 лет охвачены образовательными программами дополнительного образования;</w:t>
      </w:r>
    </w:p>
    <w:p w:rsidR="00FA44E3" w:rsidRPr="00FA44E3" w:rsidRDefault="00FA44E3" w:rsidP="00351E26">
      <w:pPr>
        <w:pStyle w:val="a7"/>
        <w:numPr>
          <w:ilvl w:val="0"/>
          <w:numId w:val="5"/>
        </w:numPr>
        <w:ind w:left="-567" w:firstLine="567"/>
        <w:jc w:val="both"/>
        <w:rPr>
          <w:rFonts w:ascii="Times New Roman" w:hAnsi="Times New Roman"/>
        </w:rPr>
      </w:pPr>
      <w:r w:rsidRPr="00FA44E3">
        <w:rPr>
          <w:rFonts w:ascii="Times New Roman" w:hAnsi="Times New Roman"/>
        </w:rPr>
        <w:t>обновляется учебно-материальная база организаций дополнительного образования спортивно-оздоровительной направленности;</w:t>
      </w:r>
    </w:p>
    <w:p w:rsidR="00FA44E3" w:rsidRPr="00FA44E3" w:rsidRDefault="00FA44E3" w:rsidP="00351E26">
      <w:pPr>
        <w:pStyle w:val="a7"/>
        <w:numPr>
          <w:ilvl w:val="0"/>
          <w:numId w:val="5"/>
        </w:numPr>
        <w:ind w:left="-567" w:firstLine="567"/>
        <w:jc w:val="both"/>
        <w:rPr>
          <w:rFonts w:ascii="Times New Roman" w:hAnsi="Times New Roman"/>
        </w:rPr>
      </w:pPr>
      <w:r w:rsidRPr="00FA44E3">
        <w:rPr>
          <w:rFonts w:ascii="Times New Roman" w:hAnsi="Times New Roman"/>
        </w:rPr>
        <w:t>сформирована система выявления и поддержки талантливых детей и молодежи.</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Однако имеются и острые проблемы, требующие решения:</w:t>
      </w:r>
    </w:p>
    <w:p w:rsidR="00FA44E3" w:rsidRPr="00FA44E3" w:rsidRDefault="00FA44E3" w:rsidP="00351E26">
      <w:pPr>
        <w:pStyle w:val="a7"/>
        <w:numPr>
          <w:ilvl w:val="0"/>
          <w:numId w:val="4"/>
        </w:numPr>
        <w:ind w:left="-567" w:firstLine="567"/>
        <w:jc w:val="both"/>
        <w:rPr>
          <w:rFonts w:ascii="Times New Roman" w:hAnsi="Times New Roman"/>
        </w:rPr>
      </w:pPr>
      <w:r w:rsidRPr="00FA44E3">
        <w:rPr>
          <w:rFonts w:ascii="Times New Roman" w:hAnsi="Times New Roman"/>
        </w:rPr>
        <w:t>недостаточный объем предложения услуг по сопровождению раннего развития детей;</w:t>
      </w:r>
    </w:p>
    <w:p w:rsidR="00FA44E3" w:rsidRPr="00FA44E3" w:rsidRDefault="00FA44E3" w:rsidP="00351E26">
      <w:pPr>
        <w:pStyle w:val="a7"/>
        <w:numPr>
          <w:ilvl w:val="0"/>
          <w:numId w:val="4"/>
        </w:numPr>
        <w:ind w:left="-567" w:firstLine="567"/>
        <w:jc w:val="both"/>
        <w:rPr>
          <w:rFonts w:ascii="Times New Roman" w:hAnsi="Times New Roman"/>
        </w:rPr>
      </w:pPr>
      <w:r w:rsidRPr="00FA44E3">
        <w:rPr>
          <w:rFonts w:ascii="Times New Roman" w:hAnsi="Times New Roman"/>
        </w:rPr>
        <w:t>низкие темпы обновления состава и компетенций педагогических кадров;</w:t>
      </w:r>
    </w:p>
    <w:p w:rsidR="00FA44E3" w:rsidRPr="00FA44E3" w:rsidRDefault="00FA44E3" w:rsidP="00351E26">
      <w:pPr>
        <w:pStyle w:val="af4"/>
        <w:numPr>
          <w:ilvl w:val="0"/>
          <w:numId w:val="4"/>
        </w:numPr>
        <w:spacing w:after="0" w:line="240" w:lineRule="auto"/>
        <w:ind w:left="-567" w:firstLine="567"/>
        <w:jc w:val="both"/>
        <w:rPr>
          <w:rFonts w:ascii="Times New Roman" w:hAnsi="Times New Roman"/>
        </w:rPr>
      </w:pPr>
      <w:r w:rsidRPr="00FA44E3">
        <w:rPr>
          <w:rFonts w:ascii="Times New Roman" w:hAnsi="Times New Roman"/>
        </w:rPr>
        <w:t>несоответствие темпов обновления учебно-материальной базы и номенклатуры услуг учреждений дополнительного образования детей и изменяющихся потребностей населения.</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Отсутствие эффективных мер по решению этих проблем может вести к ограничению доступа к качественным услугам дополнительного образования детей в районе; недостаточному уровню </w:t>
      </w:r>
      <w:proofErr w:type="spellStart"/>
      <w:r w:rsidRPr="00FA44E3">
        <w:rPr>
          <w:rFonts w:ascii="Times New Roman" w:hAnsi="Times New Roman"/>
        </w:rPr>
        <w:t>сформированности</w:t>
      </w:r>
      <w:proofErr w:type="spellEnd"/>
      <w:r w:rsidRPr="00FA44E3">
        <w:rPr>
          <w:rFonts w:ascii="Times New Roman" w:hAnsi="Times New Roman"/>
        </w:rPr>
        <w:t xml:space="preserve"> социальных компетенций и гражданских установок обучающихся, росту числа правонарушений и асоциальных проявлений в подростковой и молодежной среде;</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повышению неудовлетворенности населения качеством образовательных услуг.</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Одной из приоритетных задач муниципальной системы дополнительного образования остается работа с одаренными учащимися. Сегодня востребовано дальнейшее стимулирование раннего выявления и поддержки детской одаренности, развитие опыта участия в олимпиадах, конкурсах, конференциях, построение разветвленной системы их поиска и поддержки, а также сопровождения в течение всего периода становления личности, что невозможно без использования программно-целевого метода.</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В рамках Программы будет реализовано мероприятие по распространению на территории </w:t>
      </w:r>
      <w:proofErr w:type="spellStart"/>
      <w:r w:rsidRPr="00FA44E3">
        <w:rPr>
          <w:rFonts w:ascii="Times New Roman" w:hAnsi="Times New Roman"/>
        </w:rPr>
        <w:t>Ардатовского</w:t>
      </w:r>
      <w:proofErr w:type="spellEnd"/>
      <w:r w:rsidRPr="00FA44E3">
        <w:rPr>
          <w:rFonts w:ascii="Times New Roman" w:hAnsi="Times New Roman"/>
        </w:rPr>
        <w:t xml:space="preserve"> муниципального района современных моделей успешной социализации детей, интегрированных моделей общего и дополнительного образования, которые станут основой для дальнейшего развития дополнительного образования детей в </w:t>
      </w:r>
      <w:proofErr w:type="spellStart"/>
      <w:r w:rsidRPr="00FA44E3">
        <w:rPr>
          <w:rFonts w:ascii="Times New Roman" w:hAnsi="Times New Roman"/>
        </w:rPr>
        <w:t>Ардатовском</w:t>
      </w:r>
      <w:proofErr w:type="spellEnd"/>
      <w:r w:rsidRPr="00FA44E3">
        <w:rPr>
          <w:rFonts w:ascii="Times New Roman" w:hAnsi="Times New Roman"/>
        </w:rPr>
        <w:t xml:space="preserve"> муниципальном районе.</w:t>
      </w:r>
    </w:p>
    <w:p w:rsidR="00FA44E3" w:rsidRPr="00FA44E3" w:rsidRDefault="00FA44E3" w:rsidP="00FA44E3">
      <w:pPr>
        <w:spacing w:line="240" w:lineRule="auto"/>
        <w:ind w:left="-567" w:firstLine="567"/>
        <w:jc w:val="both"/>
        <w:rPr>
          <w:rFonts w:ascii="Times New Roman" w:hAnsi="Times New Roman" w:cs="Times New Roman"/>
          <w:color w:val="000000"/>
        </w:rPr>
      </w:pPr>
      <w:r w:rsidRPr="00FA44E3">
        <w:rPr>
          <w:rFonts w:ascii="Times New Roman" w:hAnsi="Times New Roman" w:cs="Times New Roman"/>
          <w:color w:val="000000"/>
        </w:rPr>
        <w:t xml:space="preserve">В соответствии с общими приоритетными направлениями совершенствования системы дополнительного образования в Российской Федерации, закрепленными, в частности, Концепцией развития дополнительного образования детей в Российской Федерации, утвержденной распоряжением Правительства Российской Федерации от 04.09.2014 №1726-р, Федерального проекта «Успех каждого ребенка» национального проекта «Образование» государственной программы Российской Федерации «Развитие образования», утвержденной постановлением Правительства Российской Федерации от 26.12.2017 №1642, Национальной стратегией действий в интересах детей на 2012-2017 годы, утвержденной </w:t>
      </w:r>
      <w:r w:rsidRPr="00FA44E3">
        <w:rPr>
          <w:rFonts w:ascii="Times New Roman" w:hAnsi="Times New Roman" w:cs="Times New Roman"/>
          <w:color w:val="000000"/>
        </w:rPr>
        <w:lastRenderedPageBreak/>
        <w:t xml:space="preserve">Указом Президента Российской Федерации от 01.06.2012 №761, в целях обеспечения равной доступности качественного дополнительного образования для детей в </w:t>
      </w:r>
      <w:proofErr w:type="spellStart"/>
      <w:r w:rsidRPr="00FA44E3">
        <w:rPr>
          <w:rFonts w:ascii="Times New Roman" w:hAnsi="Times New Roman" w:cs="Times New Roman"/>
          <w:color w:val="000000"/>
        </w:rPr>
        <w:t>Ардатовском</w:t>
      </w:r>
      <w:proofErr w:type="spellEnd"/>
      <w:r w:rsidRPr="00FA44E3">
        <w:rPr>
          <w:rFonts w:ascii="Times New Roman" w:hAnsi="Times New Roman" w:cs="Times New Roman"/>
          <w:color w:val="000000"/>
        </w:rPr>
        <w:t xml:space="preserve"> муниципальном районе реализуется система персонифицированного финансирования дополнительного образования, подразумевающая предоставление детям именных сертификатов дополнительного образования. Реализуемый финансово-экономический механизм позволяет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финансированию. С целью обеспечения использования именных сертификатов дополнительного образования Управление образование администрации </w:t>
      </w:r>
      <w:proofErr w:type="spellStart"/>
      <w:r w:rsidRPr="00FA44E3">
        <w:rPr>
          <w:rFonts w:ascii="Times New Roman" w:hAnsi="Times New Roman" w:cs="Times New Roman"/>
          <w:color w:val="000000"/>
        </w:rPr>
        <w:t>Ардатовского</w:t>
      </w:r>
      <w:proofErr w:type="spellEnd"/>
      <w:r w:rsidRPr="00FA44E3">
        <w:rPr>
          <w:rFonts w:ascii="Times New Roman" w:hAnsi="Times New Roman" w:cs="Times New Roman"/>
          <w:color w:val="000000"/>
        </w:rPr>
        <w:t xml:space="preserve"> муниципального района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w:t>
      </w:r>
      <w:proofErr w:type="spellStart"/>
      <w:r w:rsidRPr="00FA44E3">
        <w:rPr>
          <w:rFonts w:ascii="Times New Roman" w:hAnsi="Times New Roman" w:cs="Times New Roman"/>
          <w:color w:val="000000"/>
        </w:rPr>
        <w:t>Ардатовском</w:t>
      </w:r>
      <w:proofErr w:type="spellEnd"/>
      <w:r w:rsidRPr="00FA44E3">
        <w:rPr>
          <w:rFonts w:ascii="Times New Roman" w:hAnsi="Times New Roman" w:cs="Times New Roman"/>
          <w:color w:val="000000"/>
        </w:rPr>
        <w:t xml:space="preserve"> муниципальном районе.</w:t>
      </w:r>
    </w:p>
    <w:p w:rsidR="00FA44E3" w:rsidRPr="00FA44E3" w:rsidRDefault="00FA44E3" w:rsidP="00FA44E3">
      <w:pPr>
        <w:spacing w:line="240" w:lineRule="auto"/>
        <w:ind w:left="-567" w:firstLine="567"/>
        <w:jc w:val="both"/>
        <w:rPr>
          <w:rFonts w:ascii="Times New Roman" w:hAnsi="Times New Roman" w:cs="Times New Roman"/>
          <w:color w:val="000000"/>
        </w:rPr>
      </w:pPr>
      <w:r w:rsidRPr="00FA44E3">
        <w:rPr>
          <w:rFonts w:ascii="Times New Roman" w:hAnsi="Times New Roman" w:cs="Times New Roman"/>
          <w:color w:val="000000"/>
        </w:rPr>
        <w:t xml:space="preserve">Помимо реализуемого механизма персонифицированного финансирования в </w:t>
      </w:r>
      <w:proofErr w:type="spellStart"/>
      <w:r w:rsidRPr="00FA44E3">
        <w:rPr>
          <w:rFonts w:ascii="Times New Roman" w:hAnsi="Times New Roman" w:cs="Times New Roman"/>
          <w:color w:val="000000"/>
        </w:rPr>
        <w:t>Ардатовском</w:t>
      </w:r>
      <w:proofErr w:type="spellEnd"/>
      <w:r w:rsidRPr="00FA44E3">
        <w:rPr>
          <w:rFonts w:ascii="Times New Roman" w:hAnsi="Times New Roman" w:cs="Times New Roman"/>
          <w:color w:val="000000"/>
        </w:rPr>
        <w:t xml:space="preserve"> муниципальном районе реализуется механизм персонифицированного учета детей, получающих дополнительное образование за счет средств бюджетов различных уровней, которые в совокупности создают систему персонифицированного дополнительного образования.</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Особого внимания требует ситуация в сфере реализации права на дополнительное образование детей и молодежи из числа лиц с ограниченными возможностями здоровья, инвалидов, детей-сирот и детей, оставшихся без попечения родителей, других категорий детей и молодых людей, находящихся в трудной жизненной ситуации. Начата работа по реализации направления «Дистанционное образование детей-инвалидов» в рамках приоритетного национального проекта «Образование». Обеспечение доступа детей-инвалидов к дистанционному обучению предполагает техническую оснащенность лицензионным программным обеспечением, высокое качество оказываемых Интернет-услуг, подготовку педагогов дополнительного образования к осуществлению дистанционного обучения.</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Дополнительное образование должно являться сферой наименьшего проявления нетерпимости и должно, соответственно, быть одним из ведущих факторов формирования толерантности и профилактики ксенофобии, а также профилактики других асоциальных проявлений в образовательной среде (ВИЧ-инфекция, наркомания, алкоголизм, </w:t>
      </w:r>
      <w:proofErr w:type="spellStart"/>
      <w:r w:rsidRPr="00FA44E3">
        <w:rPr>
          <w:rFonts w:ascii="Times New Roman" w:hAnsi="Times New Roman"/>
        </w:rPr>
        <w:t>табакокурение</w:t>
      </w:r>
      <w:proofErr w:type="spellEnd"/>
      <w:r w:rsidRPr="00FA44E3">
        <w:rPr>
          <w:rFonts w:ascii="Times New Roman" w:hAnsi="Times New Roman"/>
        </w:rPr>
        <w:t>, правонарушения, безнадзорность и беспризорность и т.д.).</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В целях развития исследовательской и конструкторской деятельности детей и подростков, в районе планируется создание кружков технической направленности: </w:t>
      </w:r>
      <w:proofErr w:type="spellStart"/>
      <w:r w:rsidRPr="00FA44E3">
        <w:rPr>
          <w:rFonts w:ascii="Times New Roman" w:hAnsi="Times New Roman"/>
        </w:rPr>
        <w:t>роботехника</w:t>
      </w:r>
      <w:proofErr w:type="spellEnd"/>
      <w:r w:rsidRPr="00FA44E3">
        <w:rPr>
          <w:rFonts w:ascii="Times New Roman" w:hAnsi="Times New Roman"/>
        </w:rPr>
        <w:t xml:space="preserve">, радиотехника, конструирование и механика. </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 xml:space="preserve">В целях развития художественного творчества детей и подростков будут создаваться организационные формы занятий с детьми и подростками, позволяющие в короткое время осваивать навыки музыкальной и художественной деятельности (в том числе с использованием новых технологий), пробовать себя в творчестве. </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Для развития системы самодеятельного художественного творчества на базе организаций общего образования на районном уровне будут проводиться конкурсы школьных коллективов.</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Будет реализован комплекс мер по эффективному использованию потенциала каникулярного времени для образования и социализации детей.</w:t>
      </w:r>
    </w:p>
    <w:p w:rsidR="00FA44E3" w:rsidRPr="00FA44E3" w:rsidRDefault="00FA44E3" w:rsidP="00FA44E3">
      <w:pPr>
        <w:shd w:val="clear" w:color="auto" w:fill="FFFFFF"/>
        <w:tabs>
          <w:tab w:val="left" w:pos="0"/>
        </w:tabs>
        <w:spacing w:after="0" w:line="240" w:lineRule="auto"/>
        <w:ind w:left="-567" w:right="150" w:firstLine="567"/>
        <w:jc w:val="both"/>
        <w:rPr>
          <w:rFonts w:ascii="Times New Roman" w:hAnsi="Times New Roman" w:cs="Times New Roman"/>
          <w:spacing w:val="-2"/>
        </w:rPr>
      </w:pPr>
      <w:r w:rsidRPr="00FA44E3">
        <w:rPr>
          <w:rFonts w:ascii="Times New Roman" w:hAnsi="Times New Roman" w:cs="Times New Roman"/>
          <w:color w:val="000000"/>
        </w:rPr>
        <w:t xml:space="preserve">Основными индикаторами эффективности Программы выступает социальное здоровье общества, которое определяется устойчивыми тенденциями снижения таких проявлений социального благополучия, как преступность, наркомания, агрессивность, социальное сиротство, психические заболевания. При этом предполагается, что социальное оздоровление осуществляется не за счет усиления карательных мер, а путем профессиональной помощи, оказываемой всем нуждающимся членам </w:t>
      </w:r>
      <w:r w:rsidRPr="00FA44E3">
        <w:rPr>
          <w:rFonts w:ascii="Times New Roman" w:hAnsi="Times New Roman" w:cs="Times New Roman"/>
          <w:spacing w:val="-2"/>
        </w:rPr>
        <w:t>общества и ориентированной на актуализацию и самореализацию внутренних возможностей и личного потенциала каждого индивида.</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Важным приоритетом Программы остается профилактика правонарушений несовершеннолетних. В прогнозируемый период классными руководителями и администрацией школы будет вестись постоянный контроль за данной категорией детей, а также за семьями, находящимися в социально-опасном положении.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Также будет продолжаться организация работы Совета отцов</w:t>
      </w:r>
      <w:r w:rsidRPr="00FA44E3">
        <w:rPr>
          <w:rFonts w:ascii="Times New Roman" w:hAnsi="Times New Roman" w:cs="Times New Roman"/>
          <w:bCs/>
          <w:iCs/>
        </w:rPr>
        <w:t xml:space="preserve"> в образовательных учреждениях (Постановление главы </w:t>
      </w:r>
      <w:proofErr w:type="spellStart"/>
      <w:r w:rsidRPr="00FA44E3">
        <w:rPr>
          <w:rFonts w:ascii="Times New Roman" w:hAnsi="Times New Roman" w:cs="Times New Roman"/>
          <w:bCs/>
          <w:iCs/>
        </w:rPr>
        <w:t>Ардатовского</w:t>
      </w:r>
      <w:proofErr w:type="spellEnd"/>
      <w:r w:rsidRPr="00FA44E3">
        <w:rPr>
          <w:rFonts w:ascii="Times New Roman" w:hAnsi="Times New Roman" w:cs="Times New Roman"/>
          <w:bCs/>
          <w:iCs/>
        </w:rPr>
        <w:t xml:space="preserve"> муниципального района №387 от 09.07.2010 г.), которую внедрили в практику все образовательные учреждения. На заседаниях Совета рассматриваются вопросы по профилактике жестокого отношения к детям, </w:t>
      </w:r>
      <w:r w:rsidRPr="00FA44E3">
        <w:rPr>
          <w:rFonts w:ascii="Times New Roman" w:hAnsi="Times New Roman" w:cs="Times New Roman"/>
        </w:rPr>
        <w:t xml:space="preserve">причины правонарушений и преступлений и т.д. </w:t>
      </w:r>
    </w:p>
    <w:p w:rsidR="00FA44E3" w:rsidRPr="00FA44E3" w:rsidRDefault="00FA44E3" w:rsidP="00FA44E3">
      <w:pPr>
        <w:spacing w:after="0" w:line="240" w:lineRule="auto"/>
        <w:ind w:left="-567" w:firstLine="567"/>
        <w:jc w:val="both"/>
        <w:rPr>
          <w:rFonts w:ascii="Times New Roman" w:hAnsi="Times New Roman" w:cs="Times New Roman"/>
          <w:color w:val="000000"/>
        </w:rPr>
      </w:pPr>
      <w:r w:rsidRPr="00FA44E3">
        <w:rPr>
          <w:rFonts w:ascii="Times New Roman" w:hAnsi="Times New Roman" w:cs="Times New Roman"/>
          <w:color w:val="000000"/>
        </w:rPr>
        <w:t>Необходимо дальнейшее совершенствование форм и технологий работы с детьми, находящимися в трудной жизненной ситуации. Данная работа должна быть направлена на оказание адресной помощи такому ребенку.</w:t>
      </w:r>
    </w:p>
    <w:p w:rsidR="00FA44E3" w:rsidRPr="00FA44E3" w:rsidRDefault="00FA44E3" w:rsidP="00FA44E3">
      <w:pPr>
        <w:spacing w:after="0" w:line="240" w:lineRule="auto"/>
        <w:ind w:left="-567" w:firstLine="567"/>
        <w:jc w:val="both"/>
        <w:rPr>
          <w:rFonts w:ascii="Times New Roman" w:hAnsi="Times New Roman" w:cs="Times New Roman"/>
          <w:bCs/>
          <w:iCs/>
        </w:rPr>
      </w:pPr>
      <w:r w:rsidRPr="00FA44E3">
        <w:rPr>
          <w:rFonts w:ascii="Times New Roman" w:hAnsi="Times New Roman" w:cs="Times New Roman"/>
        </w:rPr>
        <w:t>В прогнозируемом периоде данная работа со школьниками будет продолжена.</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lastRenderedPageBreak/>
        <w:t>Актуальной остается проблема детей-сирот и детей, оставшихся без попечения родителей. Для решения проблемы социального и психолого-педагогического характера создана профессиональная служба сопровождения замещающих семей, задачей которой является психодиагностика, подготовка и консультирование замещающих родителей. В 2020-2026 году работа данной службы будет продолжена.</w:t>
      </w:r>
    </w:p>
    <w:p w:rsidR="00FA44E3" w:rsidRPr="00FA44E3" w:rsidRDefault="00FA44E3" w:rsidP="00FA44E3">
      <w:pPr>
        <w:autoSpaceDE w:val="0"/>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Планируется реализация мероприятий, направленных на </w:t>
      </w:r>
      <w:proofErr w:type="spellStart"/>
      <w:r w:rsidRPr="00FA44E3">
        <w:rPr>
          <w:rFonts w:ascii="Times New Roman" w:hAnsi="Times New Roman" w:cs="Times New Roman"/>
        </w:rPr>
        <w:t>деинституциализацию</w:t>
      </w:r>
      <w:proofErr w:type="spellEnd"/>
      <w:r w:rsidRPr="00FA44E3">
        <w:rPr>
          <w:rFonts w:ascii="Times New Roman" w:hAnsi="Times New Roman" w:cs="Times New Roman"/>
        </w:rPr>
        <w:t xml:space="preserve"> учреждений для детей-сирот, включая развитие семейных форм устройства, сокращение числа детей-сирот, воспитывающихся в учреждения. </w:t>
      </w:r>
    </w:p>
    <w:p w:rsidR="00FA44E3" w:rsidRPr="00FA44E3" w:rsidRDefault="00FA44E3" w:rsidP="00FA44E3">
      <w:pPr>
        <w:pStyle w:val="a7"/>
        <w:ind w:left="-567" w:firstLine="567"/>
        <w:jc w:val="both"/>
        <w:rPr>
          <w:rFonts w:ascii="Times New Roman" w:hAnsi="Times New Roman"/>
        </w:rPr>
      </w:pPr>
      <w:r w:rsidRPr="00FA44E3">
        <w:rPr>
          <w:rFonts w:ascii="Times New Roman" w:hAnsi="Times New Roman"/>
        </w:rPr>
        <w:t>Одной из наиболее остро стоящих проблем является обеспечение жильем детей-сирот и детей, оставшихся без попечения родителей и лиц из их числа. В настоящее время в рамках закона Республики Мордовия предусмотрена замена безвозмездной субсидии на строительство и приобретение жилья для данной категории граждан внеочередным предоставлением жилых помещений.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Не менее актуальной остается проблема эффективного развития школ с преобладающим контингентом учащихся мордовской национальности, для решения которой необходима реализация комплекса мер, в том числе:</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сохранение и развитие эрзянского языка как языка воспитания и обучения в системе общего образования;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формирование этнокультурного и языкового самосознания учащихся;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развитие олимпиадного движения по эрзянскому языку, мордовской литературе, истории и культуры мордовского народа;</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укрепление учебно-материальной базы национальной школы для совершенствования образовательного процесса;</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совершенствование системы подготовки, переподготовки и повышения квалификации педагогических кадров, работающих в школах с родным (нерусским) и русским (неродным) языками обучения.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В целях обеспечения сохранения и укрепления здоровья обучающихся, профилактики заболеваний в школах необходимо создать условия для обеспечения всех обучающихся доступным, качественным, полезным питанием. Недостаточный охват обучающихся горячим питанием (93 %) во всех возрастных категориях обусловлен в основном низкими технологическими возможностями школьных пищеблоков, которые не всегда позволяют обеспечить горячим питанием всех школьников, отсутствием заинтересованности детей и родителей в получении питания в образовательном учреждении в связи с низким качеством пищи и ограниченным ассортиментом. В дальнейшем будет продолжена работа по 100% 2-х разовому охвату обучающихся горячим питанием.</w:t>
      </w:r>
    </w:p>
    <w:p w:rsidR="00FA44E3" w:rsidRPr="00FA44E3" w:rsidRDefault="00FA44E3" w:rsidP="00FA44E3">
      <w:pPr>
        <w:widowControl w:val="0"/>
        <w:suppressAutoHyphens/>
        <w:spacing w:after="0" w:line="240" w:lineRule="auto"/>
        <w:ind w:left="-567" w:firstLine="567"/>
        <w:jc w:val="both"/>
        <w:rPr>
          <w:rFonts w:ascii="Times New Roman" w:hAnsi="Times New Roman" w:cs="Times New Roman"/>
          <w:bCs/>
        </w:rPr>
      </w:pPr>
      <w:r w:rsidRPr="00FA44E3">
        <w:rPr>
          <w:rFonts w:ascii="Times New Roman" w:hAnsi="Times New Roman" w:cs="Times New Roman"/>
        </w:rPr>
        <w:t xml:space="preserve">Под особым контролем продолжают оставаться вопросы, связанные с обеспечением </w:t>
      </w:r>
      <w:r w:rsidRPr="00FA44E3">
        <w:rPr>
          <w:rFonts w:ascii="Times New Roman" w:hAnsi="Times New Roman" w:cs="Times New Roman"/>
          <w:bCs/>
        </w:rPr>
        <w:t xml:space="preserve">безопасности перевозок, обучающихся и воспитанников за счет поэтапной замены имеющегося автотранспорта и приобретения новых автобусов, </w:t>
      </w:r>
      <w:r w:rsidRPr="00FA44E3">
        <w:rPr>
          <w:rFonts w:ascii="Times New Roman" w:hAnsi="Times New Roman" w:cs="Times New Roman"/>
        </w:rPr>
        <w:t>соответствующих ГОСТ Р-51160-98 «Автобусы для перевозки детей. Технические условия.</w:t>
      </w:r>
    </w:p>
    <w:p w:rsidR="00FA44E3" w:rsidRPr="00FA44E3" w:rsidRDefault="00FA44E3" w:rsidP="00FA44E3">
      <w:pPr>
        <w:widowControl w:val="0"/>
        <w:tabs>
          <w:tab w:val="left" w:pos="3500"/>
        </w:tabs>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bCs/>
        </w:rPr>
        <w:t xml:space="preserve">В целях </w:t>
      </w:r>
      <w:r w:rsidRPr="00FA44E3">
        <w:rPr>
          <w:rFonts w:ascii="Times New Roman" w:hAnsi="Times New Roman" w:cs="Times New Roman"/>
        </w:rPr>
        <w:t>предупреждения детского дорожно-транспортного травматизма необходимо оборудование искусственными неровностями дорожных покрытий на подъездах к образовательным учреждениям, установка специальных дорожных знаков.</w:t>
      </w:r>
    </w:p>
    <w:p w:rsidR="00FA44E3" w:rsidRPr="00FA44E3" w:rsidRDefault="00FA44E3" w:rsidP="00FA44E3">
      <w:pPr>
        <w:widowControl w:val="0"/>
        <w:tabs>
          <w:tab w:val="left" w:pos="3500"/>
        </w:tabs>
        <w:suppressAutoHyphens/>
        <w:spacing w:after="0" w:line="240" w:lineRule="auto"/>
        <w:ind w:left="-567" w:firstLine="567"/>
        <w:jc w:val="both"/>
        <w:rPr>
          <w:rFonts w:ascii="Times New Roman" w:hAnsi="Times New Roman" w:cs="Times New Roman"/>
          <w:bCs/>
        </w:rPr>
      </w:pPr>
      <w:r w:rsidRPr="00FA44E3">
        <w:rPr>
          <w:rFonts w:ascii="Times New Roman" w:hAnsi="Times New Roman" w:cs="Times New Roman"/>
          <w:bCs/>
        </w:rPr>
        <w:t>Также необходимо реализовать комплекс мер по энергосбережению и повышению энергетической эффективности: снижение теплоотдачи зданий, снижение потребления энергоносителей и др.</w:t>
      </w:r>
    </w:p>
    <w:p w:rsidR="00FA44E3" w:rsidRPr="00FA44E3" w:rsidRDefault="00FA44E3" w:rsidP="00FA44E3">
      <w:pPr>
        <w:widowControl w:val="0"/>
        <w:suppressAutoHyphens/>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Реализация программы рассчитана на 2020-2026 годы, что обусловлено целями и задачами государственной программой «Развитие образования Республики Мордовия», а также повсеместного введения федеральных государственных образовательных стандартов.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Основным риском, связанным с решением проблем при реализации Программы, может стать недостаточное бюджетное финансирование, различные темпы реализации программных мероприятий и изменения законодательства, в </w:t>
      </w:r>
      <w:proofErr w:type="spellStart"/>
      <w:r w:rsidRPr="00FA44E3">
        <w:rPr>
          <w:rFonts w:ascii="Times New Roman" w:hAnsi="Times New Roman" w:cs="Times New Roman"/>
        </w:rPr>
        <w:t>т.ч</w:t>
      </w:r>
      <w:proofErr w:type="spellEnd"/>
      <w:r w:rsidRPr="00FA44E3">
        <w:rPr>
          <w:rFonts w:ascii="Times New Roman" w:hAnsi="Times New Roman" w:cs="Times New Roman"/>
        </w:rPr>
        <w:t>. изменение нормативно-правовой базы в части введения новых требований, не обеспеченных финансовыми ресурсами в рамках программных мероприятий.</w:t>
      </w:r>
    </w:p>
    <w:p w:rsidR="00FA44E3" w:rsidRPr="00FA44E3" w:rsidRDefault="00FA44E3" w:rsidP="00FA44E3">
      <w:pPr>
        <w:pStyle w:val="a7"/>
        <w:ind w:left="-567" w:firstLine="567"/>
        <w:jc w:val="both"/>
        <w:rPr>
          <w:rFonts w:ascii="Times New Roman" w:hAnsi="Times New Roman"/>
        </w:rPr>
      </w:pPr>
    </w:p>
    <w:p w:rsidR="00FA44E3" w:rsidRPr="00FA44E3" w:rsidRDefault="00FA44E3" w:rsidP="00FA44E3">
      <w:pPr>
        <w:spacing w:after="0" w:line="240" w:lineRule="auto"/>
        <w:ind w:left="-567" w:firstLine="567"/>
        <w:jc w:val="center"/>
        <w:rPr>
          <w:rFonts w:ascii="Times New Roman" w:hAnsi="Times New Roman" w:cs="Times New Roman"/>
          <w:b/>
        </w:rPr>
      </w:pPr>
      <w:r w:rsidRPr="00FA44E3">
        <w:rPr>
          <w:rFonts w:ascii="Times New Roman" w:hAnsi="Times New Roman" w:cs="Times New Roman"/>
          <w:b/>
        </w:rPr>
        <w:t xml:space="preserve">Раздел 3. Духовно-нравственное воспитание </w:t>
      </w:r>
    </w:p>
    <w:p w:rsidR="00FA44E3" w:rsidRPr="00FA44E3" w:rsidRDefault="00FA44E3" w:rsidP="00FA44E3">
      <w:pPr>
        <w:spacing w:after="0" w:line="240" w:lineRule="auto"/>
        <w:ind w:left="-567" w:firstLine="567"/>
        <w:jc w:val="center"/>
        <w:rPr>
          <w:rFonts w:ascii="Times New Roman" w:hAnsi="Times New Roman" w:cs="Times New Roman"/>
          <w:b/>
        </w:rPr>
      </w:pPr>
      <w:r w:rsidRPr="00FA44E3">
        <w:rPr>
          <w:rFonts w:ascii="Times New Roman" w:hAnsi="Times New Roman" w:cs="Times New Roman"/>
          <w:b/>
        </w:rPr>
        <w:t>детей и молодежи.</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Одной из главных задач, стоящих в настоящее время перед </w:t>
      </w:r>
      <w:proofErr w:type="spellStart"/>
      <w:r w:rsidRPr="00FA44E3">
        <w:rPr>
          <w:rFonts w:ascii="Times New Roman" w:hAnsi="Times New Roman" w:cs="Times New Roman"/>
        </w:rPr>
        <w:t>Ардатовским</w:t>
      </w:r>
      <w:proofErr w:type="spellEnd"/>
      <w:r w:rsidRPr="00FA44E3">
        <w:rPr>
          <w:rFonts w:ascii="Times New Roman" w:hAnsi="Times New Roman" w:cs="Times New Roman"/>
        </w:rPr>
        <w:t xml:space="preserve"> муниципальным районом, является формирование духовно-нравственных качеств личности, способной не только противостоять негативным факторам современного общества, но и учитывать специфику современного сочетания глобального, национального и регионального в развитии социальной сферы и управления, культуры, а также общественной, государственной и личной жизни.</w:t>
      </w:r>
    </w:p>
    <w:p w:rsidR="00FA44E3" w:rsidRPr="00FA44E3" w:rsidRDefault="00FA44E3" w:rsidP="00FA44E3">
      <w:pPr>
        <w:spacing w:after="0" w:line="240" w:lineRule="auto"/>
        <w:ind w:left="-567" w:firstLine="567"/>
        <w:jc w:val="both"/>
        <w:rPr>
          <w:rFonts w:ascii="Times New Roman" w:hAnsi="Times New Roman" w:cs="Times New Roman"/>
          <w:spacing w:val="-4"/>
        </w:rPr>
      </w:pPr>
      <w:r w:rsidRPr="00FA44E3">
        <w:rPr>
          <w:rFonts w:ascii="Times New Roman" w:hAnsi="Times New Roman" w:cs="Times New Roman"/>
        </w:rPr>
        <w:lastRenderedPageBreak/>
        <w:t xml:space="preserve">Целесообразность решения проблемы духовно-нравственного воспитания подрастающего поколения обусловлена распространением негативных явлений в молодежной среде, в числе которых алкоголизм, употребление наркотических и </w:t>
      </w:r>
      <w:proofErr w:type="spellStart"/>
      <w:r w:rsidRPr="00FA44E3">
        <w:rPr>
          <w:rFonts w:ascii="Times New Roman" w:hAnsi="Times New Roman" w:cs="Times New Roman"/>
        </w:rPr>
        <w:t>психоактивных</w:t>
      </w:r>
      <w:proofErr w:type="spellEnd"/>
      <w:r w:rsidRPr="00FA44E3">
        <w:rPr>
          <w:rFonts w:ascii="Times New Roman" w:hAnsi="Times New Roman" w:cs="Times New Roman"/>
        </w:rPr>
        <w:t xml:space="preserve"> веществ, подростковая преступность, распространение ксенофобских и экстремистских идей, вызванных социальным расслоением населения, разрушением семейных и общественных устоев, снижением общей культуры. Поэтому развитие этой сферы в районе должно стать неотъемлемой частью единого образовательного процесса, входящего в систему отечественного образования.</w:t>
      </w:r>
    </w:p>
    <w:p w:rsidR="00FA44E3" w:rsidRPr="00FA44E3" w:rsidRDefault="00FA44E3" w:rsidP="00FA44E3">
      <w:pPr>
        <w:tabs>
          <w:tab w:val="left" w:pos="7920"/>
        </w:tabs>
        <w:spacing w:after="0" w:line="240" w:lineRule="auto"/>
        <w:ind w:left="-567" w:right="-6" w:firstLine="567"/>
        <w:jc w:val="both"/>
        <w:rPr>
          <w:rFonts w:ascii="Times New Roman" w:hAnsi="Times New Roman" w:cs="Times New Roman"/>
          <w:spacing w:val="4"/>
        </w:rPr>
      </w:pPr>
      <w:r w:rsidRPr="00FA44E3">
        <w:rPr>
          <w:rFonts w:ascii="Times New Roman" w:hAnsi="Times New Roman" w:cs="Times New Roman"/>
          <w:spacing w:val="-4"/>
        </w:rPr>
        <w:t xml:space="preserve">В настоящее время в </w:t>
      </w:r>
      <w:proofErr w:type="spellStart"/>
      <w:r w:rsidRPr="00FA44E3">
        <w:rPr>
          <w:rFonts w:ascii="Times New Roman" w:hAnsi="Times New Roman" w:cs="Times New Roman"/>
          <w:spacing w:val="-4"/>
        </w:rPr>
        <w:t>Ардатовском</w:t>
      </w:r>
      <w:proofErr w:type="spellEnd"/>
      <w:r w:rsidRPr="00FA44E3">
        <w:rPr>
          <w:rFonts w:ascii="Times New Roman" w:hAnsi="Times New Roman" w:cs="Times New Roman"/>
          <w:spacing w:val="-4"/>
        </w:rPr>
        <w:t xml:space="preserve"> муниципальном районе созданы все необходимые условия для целостного и системного развития системы воспитания детей и молодежи, ее успешного функционирования на основе традиционных ценностей.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spacing w:val="4"/>
        </w:rPr>
        <w:t>Вместе с тем остаются нерешенными проблемы в сфере воспитания подрастающего поколения: отсутствует единое воспитательное пространство, включающее в себя принципы гражданственности, толерантности, любви к природе, здорового образа жизни и т. д. При этом опыт реализации воспитательных программ показал их жизненность и востребованность в учреждениях системы образования, а также позитивное влияние на развитие учеников.</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Цели и задачи данного раздела Программы направлена на создание единой образовательной концепции духовно-нравственного воспитания детей и молодежи в </w:t>
      </w:r>
      <w:proofErr w:type="spellStart"/>
      <w:r w:rsidRPr="00FA44E3">
        <w:rPr>
          <w:rFonts w:ascii="Times New Roman" w:hAnsi="Times New Roman" w:cs="Times New Roman"/>
        </w:rPr>
        <w:t>Ардатовском</w:t>
      </w:r>
      <w:proofErr w:type="spellEnd"/>
      <w:r w:rsidRPr="00FA44E3">
        <w:rPr>
          <w:rFonts w:ascii="Times New Roman" w:hAnsi="Times New Roman" w:cs="Times New Roman"/>
        </w:rPr>
        <w:t xml:space="preserve"> муниципальном районе на 2020-2026 годы, на духовно-нравственное воспитание детей и религиозное просвещение молодежи (именно в этом ее главная социально-конструктивная задача в контексте современных рисков и вызовов на межнациональной и межрелигиозной основах), приобщение ее к традициям и культуре православия посредством развития новых форм и методов повышения взаимодействия органов государственной власти, Русской Православной Церкви, педагогического сообщества.</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Создание и реализация данного раздела Программы необходимы, прежде всего, для устранения обстоятельств и факторов, препятствующих эффективной деятельности системы духовно-нравственного воспитания и отрицательно влияющих на здоровье семьи, детей и молодежи.</w:t>
      </w:r>
    </w:p>
    <w:p w:rsidR="00FA44E3" w:rsidRPr="00FA44E3" w:rsidRDefault="00FA44E3" w:rsidP="00FA44E3">
      <w:pPr>
        <w:spacing w:line="240" w:lineRule="auto"/>
        <w:ind w:left="-567" w:firstLine="567"/>
        <w:jc w:val="center"/>
        <w:rPr>
          <w:rFonts w:ascii="Times New Roman" w:hAnsi="Times New Roman" w:cs="Times New Roman"/>
          <w:b/>
        </w:rPr>
      </w:pPr>
    </w:p>
    <w:p w:rsidR="00FA44E3" w:rsidRPr="00FA44E3" w:rsidRDefault="00FA44E3" w:rsidP="00FA44E3">
      <w:pPr>
        <w:pStyle w:val="ConsPlusNormal"/>
        <w:widowControl/>
        <w:ind w:left="-567" w:firstLine="567"/>
        <w:jc w:val="center"/>
        <w:rPr>
          <w:rFonts w:ascii="Times New Roman" w:hAnsi="Times New Roman" w:cs="Times New Roman"/>
          <w:b/>
          <w:sz w:val="22"/>
          <w:szCs w:val="22"/>
        </w:rPr>
      </w:pPr>
      <w:r w:rsidRPr="00FA44E3">
        <w:rPr>
          <w:rFonts w:ascii="Times New Roman" w:hAnsi="Times New Roman" w:cs="Times New Roman"/>
          <w:b/>
          <w:sz w:val="22"/>
          <w:szCs w:val="22"/>
        </w:rPr>
        <w:t>Раздел 4. Мероприятия Программы</w:t>
      </w:r>
    </w:p>
    <w:p w:rsidR="00FA44E3" w:rsidRPr="00FA44E3" w:rsidRDefault="00FA44E3" w:rsidP="00FA44E3">
      <w:pPr>
        <w:spacing w:after="0" w:line="240" w:lineRule="auto"/>
        <w:ind w:left="-567" w:firstLine="567"/>
        <w:jc w:val="both"/>
        <w:rPr>
          <w:rFonts w:ascii="Times New Roman" w:hAnsi="Times New Roman" w:cs="Times New Roman"/>
          <w:kern w:val="2"/>
        </w:rPr>
      </w:pPr>
      <w:r w:rsidRPr="00FA44E3">
        <w:rPr>
          <w:rFonts w:ascii="Times New Roman" w:hAnsi="Times New Roman" w:cs="Times New Roman"/>
          <w:kern w:val="2"/>
        </w:rPr>
        <w:t xml:space="preserve">Решение задач Программы обеспечивается путем проведения соответствующих мероприятий по направлениям Программы.  </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 учетом анализа проблем, стоящих перед системой образования республики, и в соответствии с направлениями, обозначенными в Концепции Программы, объемы финансирования рассчитаны с учетом этапов реализации Программы по следующим основным направлениям:</w:t>
      </w:r>
    </w:p>
    <w:p w:rsidR="00FA44E3" w:rsidRPr="00FA44E3" w:rsidRDefault="00FA44E3" w:rsidP="00FA44E3">
      <w:pPr>
        <w:spacing w:after="0" w:line="240" w:lineRule="auto"/>
        <w:ind w:left="-567" w:firstLine="567"/>
        <w:jc w:val="both"/>
        <w:rPr>
          <w:rStyle w:val="FontStyle64"/>
          <w:sz w:val="22"/>
          <w:szCs w:val="22"/>
        </w:rPr>
      </w:pPr>
      <w:r w:rsidRPr="00FA44E3">
        <w:rPr>
          <w:rFonts w:ascii="Times New Roman" w:hAnsi="Times New Roman" w:cs="Times New Roman"/>
        </w:rPr>
        <w:t xml:space="preserve">реализация </w:t>
      </w:r>
      <w:r w:rsidRPr="00FA44E3">
        <w:rPr>
          <w:rStyle w:val="FontStyle64"/>
          <w:sz w:val="22"/>
          <w:szCs w:val="22"/>
        </w:rPr>
        <w:t>Государственной программы «Развитие образования в Республике Мордовия»;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распространение на всей территории муниципалитета моделей, обеспечивающих успешную социализацию детей;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обеспечение современного качества образования за счет внедрения с участием профессионально-педагогических сообществ электронных образовательных ресурсов, адекватных механизмов оценки и стимулирования деятельности учителей и преподавателей;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поддержка современных территориально-отраслевых кластеров профессионального образования;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формирование системы взаимодействия учреждений высшего профессионального образования и учреждений общего образования по реализации общеобразовательных программ старшей школы, создание организационно-правового поля для программ, ориентированных на поддержку талантливой молодежи;</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создание и внедрение независимой системы измерений качества образования, позволяющей оценить на всех ступенях и уровнях образования результаты деятельности образовательной системы и учреждений, индивидуальных образовательных достижений;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создание основанной на информационных и коммуникационных технологиях системы управления качеством в системе образования;</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осуществление централизованного капитального и текущего ремонта муниципальных образовательных учреждений;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проведение реконструкции и ремонта муниципальных образовательных учреждений;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создание условий для повышения объективности, независимости и прозрачности государственной аккредитации образовательных учреждений.</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color w:val="000000"/>
        </w:rPr>
        <w:t xml:space="preserve">Все мероприятия Программы реализуются в процессе реализации подпрограмм Программы: </w:t>
      </w:r>
      <w:r w:rsidRPr="00FA44E3">
        <w:rPr>
          <w:rFonts w:ascii="Times New Roman" w:hAnsi="Times New Roman" w:cs="Times New Roman"/>
        </w:rPr>
        <w:t xml:space="preserve">«Развитие системы дошкольного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муниципального района на 2020-2026 годы», «Развитие общего и дополнительного образования на 2020-2026 годы», «Духовно-нравственное воспитание детей и молодежи в </w:t>
      </w:r>
      <w:proofErr w:type="spellStart"/>
      <w:r w:rsidRPr="00FA44E3">
        <w:rPr>
          <w:rFonts w:ascii="Times New Roman" w:hAnsi="Times New Roman" w:cs="Times New Roman"/>
        </w:rPr>
        <w:t>Ардатовском</w:t>
      </w:r>
      <w:proofErr w:type="spellEnd"/>
      <w:r w:rsidRPr="00FA44E3">
        <w:rPr>
          <w:rFonts w:ascii="Times New Roman" w:hAnsi="Times New Roman" w:cs="Times New Roman"/>
        </w:rPr>
        <w:t xml:space="preserve"> муниципальном районе на 2020-2026 годы».</w:t>
      </w:r>
    </w:p>
    <w:p w:rsidR="00FA44E3" w:rsidRPr="00FA44E3" w:rsidRDefault="00FA44E3" w:rsidP="00FA44E3">
      <w:pPr>
        <w:pStyle w:val="aa"/>
        <w:ind w:left="-567" w:firstLine="567"/>
        <w:jc w:val="center"/>
        <w:rPr>
          <w:b/>
          <w:i/>
          <w:sz w:val="22"/>
          <w:szCs w:val="22"/>
        </w:rPr>
      </w:pPr>
    </w:p>
    <w:p w:rsidR="00FA44E3" w:rsidRPr="00FA44E3" w:rsidRDefault="00FA44E3" w:rsidP="00FA44E3">
      <w:pPr>
        <w:pStyle w:val="aa"/>
        <w:spacing w:after="0"/>
        <w:ind w:left="-567" w:firstLine="567"/>
        <w:jc w:val="center"/>
        <w:rPr>
          <w:b/>
          <w:sz w:val="22"/>
          <w:szCs w:val="22"/>
        </w:rPr>
      </w:pPr>
      <w:r w:rsidRPr="00FA44E3">
        <w:rPr>
          <w:b/>
          <w:sz w:val="22"/>
          <w:szCs w:val="22"/>
        </w:rPr>
        <w:t>Раздел 5. Обоснование ресурсного обеспечения программы</w:t>
      </w:r>
    </w:p>
    <w:p w:rsidR="00FA44E3" w:rsidRPr="00FA44E3" w:rsidRDefault="00FA44E3" w:rsidP="00FA44E3">
      <w:pPr>
        <w:autoSpaceDE w:val="0"/>
        <w:autoSpaceDN w:val="0"/>
        <w:adjustRightInd w:val="0"/>
        <w:spacing w:after="0" w:line="240" w:lineRule="auto"/>
        <w:ind w:left="-567" w:firstLine="567"/>
        <w:jc w:val="both"/>
        <w:rPr>
          <w:rFonts w:ascii="Times New Roman" w:hAnsi="Times New Roman" w:cs="Times New Roman"/>
        </w:rPr>
      </w:pPr>
      <w:r w:rsidRPr="00FA44E3">
        <w:rPr>
          <w:rFonts w:ascii="Times New Roman" w:hAnsi="Times New Roman" w:cs="Times New Roman"/>
        </w:rPr>
        <w:t xml:space="preserve">Финансовое обеспечение программы осуществляется за счет средств федерального, республиканского и муниципального бюджетов. </w:t>
      </w:r>
    </w:p>
    <w:p w:rsidR="00FA44E3" w:rsidRPr="00FA44E3" w:rsidRDefault="00FA44E3" w:rsidP="00FA44E3">
      <w:pPr>
        <w:pStyle w:val="ConsNormal"/>
        <w:widowControl/>
        <w:ind w:left="-567" w:right="0" w:firstLine="567"/>
        <w:jc w:val="both"/>
        <w:rPr>
          <w:rFonts w:ascii="Times New Roman" w:hAnsi="Times New Roman" w:cs="Times New Roman"/>
          <w:sz w:val="22"/>
          <w:szCs w:val="22"/>
        </w:rPr>
      </w:pPr>
      <w:r w:rsidRPr="00FA44E3">
        <w:rPr>
          <w:rFonts w:ascii="Times New Roman" w:hAnsi="Times New Roman" w:cs="Times New Roman"/>
          <w:sz w:val="22"/>
          <w:szCs w:val="22"/>
        </w:rPr>
        <w:t>Вопросы обеспечения материальными и трудовыми ресурсами, необходимыми для выполнения программы, решаются самостоятельно исполнителями соответствующих мероприятий.</w:t>
      </w:r>
    </w:p>
    <w:p w:rsidR="00FA44E3" w:rsidRPr="00FA44E3" w:rsidRDefault="00FA44E3" w:rsidP="00FA44E3">
      <w:pPr>
        <w:spacing w:after="0" w:line="240" w:lineRule="auto"/>
        <w:ind w:left="-567" w:firstLine="567"/>
        <w:jc w:val="both"/>
        <w:rPr>
          <w:rFonts w:ascii="Times New Roman" w:hAnsi="Times New Roman" w:cs="Times New Roman"/>
        </w:rPr>
      </w:pPr>
      <w:bookmarkStart w:id="32" w:name="_Toc259096505"/>
      <w:r w:rsidRPr="00FA44E3">
        <w:rPr>
          <w:rFonts w:ascii="Times New Roman" w:hAnsi="Times New Roman" w:cs="Times New Roman"/>
        </w:rPr>
        <w:t>Общий объем необходимых финансовых средств для реализации программы в 2020-2026 годах составляет</w:t>
      </w:r>
      <w:r w:rsidRPr="00FA44E3">
        <w:rPr>
          <w:rFonts w:ascii="Times New Roman" w:hAnsi="Times New Roman" w:cs="Times New Roman"/>
          <w:b/>
        </w:rPr>
        <w:t xml:space="preserve"> </w:t>
      </w:r>
      <w:r w:rsidRPr="00FA44E3">
        <w:rPr>
          <w:rFonts w:ascii="Times New Roman" w:hAnsi="Times New Roman" w:cs="Times New Roman"/>
        </w:rPr>
        <w:t xml:space="preserve">оценочно </w:t>
      </w:r>
      <w:r w:rsidRPr="00FA44E3">
        <w:rPr>
          <w:rFonts w:ascii="Times New Roman" w:hAnsi="Times New Roman" w:cs="Times New Roman"/>
          <w:spacing w:val="3"/>
        </w:rPr>
        <w:t xml:space="preserve">3427562,5 </w:t>
      </w:r>
      <w:r w:rsidRPr="00FA44E3">
        <w:rPr>
          <w:rFonts w:ascii="Times New Roman" w:hAnsi="Times New Roman" w:cs="Times New Roman"/>
        </w:rPr>
        <w:t xml:space="preserve">тыс. руб. Расходы в 2020-2026 годах рассчитаны исходя из предусмотренных расходов в районном бюджете на реализацию долгосрочной целевой программы, проведение оздоровительных мероприятий. </w:t>
      </w:r>
    </w:p>
    <w:p w:rsidR="00FA44E3" w:rsidRPr="00FA44E3" w:rsidRDefault="00FA44E3" w:rsidP="00FA44E3">
      <w:pPr>
        <w:spacing w:line="240" w:lineRule="auto"/>
        <w:ind w:left="-567" w:firstLine="567"/>
        <w:rPr>
          <w:rFonts w:ascii="Times New Roman" w:hAnsi="Times New Roman" w:cs="Times New Roman"/>
        </w:rPr>
      </w:pPr>
    </w:p>
    <w:p w:rsidR="00FA44E3" w:rsidRPr="00FA44E3" w:rsidRDefault="00FA44E3" w:rsidP="00FA44E3">
      <w:pPr>
        <w:pStyle w:val="3"/>
        <w:spacing w:before="0" w:after="0"/>
        <w:ind w:left="-567" w:firstLine="567"/>
        <w:jc w:val="center"/>
        <w:rPr>
          <w:rFonts w:ascii="Times New Roman" w:hAnsi="Times New Roman" w:cs="Times New Roman"/>
          <w:iCs/>
          <w:sz w:val="22"/>
          <w:szCs w:val="22"/>
        </w:rPr>
      </w:pPr>
      <w:r w:rsidRPr="00FA44E3">
        <w:rPr>
          <w:rFonts w:ascii="Times New Roman" w:hAnsi="Times New Roman" w:cs="Times New Roman"/>
          <w:iCs/>
          <w:sz w:val="22"/>
          <w:szCs w:val="22"/>
        </w:rPr>
        <w:t xml:space="preserve">Раздел 6. Механизм реализации, организация управления </w:t>
      </w:r>
    </w:p>
    <w:p w:rsidR="00FA44E3" w:rsidRPr="00FA44E3" w:rsidRDefault="00FA44E3" w:rsidP="00FA44E3">
      <w:pPr>
        <w:pStyle w:val="3"/>
        <w:spacing w:before="0" w:after="0"/>
        <w:ind w:left="-567" w:firstLine="567"/>
        <w:jc w:val="center"/>
        <w:rPr>
          <w:rFonts w:ascii="Times New Roman" w:hAnsi="Times New Roman" w:cs="Times New Roman"/>
          <w:iCs/>
          <w:sz w:val="22"/>
          <w:szCs w:val="22"/>
        </w:rPr>
      </w:pPr>
      <w:r w:rsidRPr="00FA44E3">
        <w:rPr>
          <w:rFonts w:ascii="Times New Roman" w:hAnsi="Times New Roman" w:cs="Times New Roman"/>
          <w:iCs/>
          <w:sz w:val="22"/>
          <w:szCs w:val="22"/>
        </w:rPr>
        <w:t>и контроль за ходом реализации программы</w:t>
      </w:r>
      <w:bookmarkEnd w:id="32"/>
    </w:p>
    <w:p w:rsidR="00FA44E3" w:rsidRPr="00FA44E3" w:rsidRDefault="00FA44E3" w:rsidP="00FA44E3">
      <w:pPr>
        <w:pStyle w:val="a5"/>
        <w:spacing w:after="0" w:line="240" w:lineRule="auto"/>
        <w:ind w:left="-567" w:firstLine="567"/>
        <w:rPr>
          <w:rFonts w:ascii="Times New Roman" w:hAnsi="Times New Roman" w:cs="Times New Roman"/>
        </w:rPr>
      </w:pPr>
      <w:r w:rsidRPr="00FA44E3">
        <w:rPr>
          <w:rFonts w:ascii="Times New Roman" w:hAnsi="Times New Roman" w:cs="Times New Roman"/>
        </w:rPr>
        <w:t>Управление образованием администрации является основным исполнителем программы, обеспечивает целенаправленное и эффективное использование финансовых средств и осуществляет координацию действий ее исполнителей.</w:t>
      </w:r>
    </w:p>
    <w:p w:rsidR="00FA44E3" w:rsidRPr="00FA44E3" w:rsidRDefault="00FA44E3" w:rsidP="00FA44E3">
      <w:pPr>
        <w:shd w:val="clear" w:color="auto" w:fill="FFFFFF"/>
        <w:spacing w:after="0" w:line="240" w:lineRule="auto"/>
        <w:ind w:left="-567" w:right="1" w:firstLine="567"/>
        <w:jc w:val="both"/>
        <w:rPr>
          <w:rFonts w:ascii="Times New Roman" w:hAnsi="Times New Roman" w:cs="Times New Roman"/>
        </w:rPr>
      </w:pPr>
      <w:r w:rsidRPr="00FA44E3">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FA44E3" w:rsidRPr="00FA44E3" w:rsidRDefault="00FA44E3" w:rsidP="00FA44E3">
      <w:pPr>
        <w:spacing w:after="0" w:line="240" w:lineRule="auto"/>
        <w:ind w:left="-567" w:firstLine="567"/>
        <w:jc w:val="both"/>
        <w:rPr>
          <w:rFonts w:ascii="Times New Roman" w:hAnsi="Times New Roman" w:cs="Times New Roman"/>
        </w:rPr>
      </w:pPr>
      <w:r w:rsidRPr="00FA44E3">
        <w:rPr>
          <w:rFonts w:ascii="Times New Roman" w:hAnsi="Times New Roman" w:cs="Times New Roman"/>
        </w:rPr>
        <w:t>Выполнение мероприятий программы осуществляется в рамках годовых и перспективных планов исполнителей программы.</w:t>
      </w:r>
      <w:bookmarkStart w:id="33" w:name="_Toc259096506"/>
    </w:p>
    <w:p w:rsidR="00FA44E3" w:rsidRPr="00FA44E3" w:rsidRDefault="00FA44E3" w:rsidP="00FA44E3">
      <w:pPr>
        <w:pStyle w:val="3"/>
        <w:ind w:left="-567" w:firstLine="567"/>
        <w:jc w:val="center"/>
        <w:rPr>
          <w:rFonts w:ascii="Times New Roman" w:hAnsi="Times New Roman" w:cs="Times New Roman"/>
          <w:iCs/>
          <w:sz w:val="22"/>
          <w:szCs w:val="22"/>
        </w:rPr>
      </w:pPr>
      <w:r w:rsidRPr="00FA44E3">
        <w:rPr>
          <w:rFonts w:ascii="Times New Roman" w:hAnsi="Times New Roman" w:cs="Times New Roman"/>
          <w:iCs/>
          <w:sz w:val="22"/>
          <w:szCs w:val="22"/>
        </w:rPr>
        <w:t>Раздел 7. Оценка эффективности, социально-экономических и экологических последствий от реализации Программы</w:t>
      </w:r>
      <w:bookmarkEnd w:id="33"/>
    </w:p>
    <w:p w:rsidR="00FA44E3" w:rsidRPr="00FA44E3" w:rsidRDefault="00FA44E3" w:rsidP="00FA44E3">
      <w:pPr>
        <w:widowControl w:val="0"/>
        <w:suppressAutoHyphens/>
        <w:spacing w:line="240" w:lineRule="auto"/>
        <w:ind w:left="-567" w:firstLine="567"/>
        <w:jc w:val="both"/>
        <w:rPr>
          <w:rFonts w:ascii="Times New Roman" w:hAnsi="Times New Roman" w:cs="Times New Roman"/>
        </w:rPr>
      </w:pPr>
      <w:r w:rsidRPr="00FA44E3">
        <w:rPr>
          <w:rFonts w:ascii="Times New Roman" w:hAnsi="Times New Roman" w:cs="Times New Roman"/>
        </w:rPr>
        <w:t>Для оценки эффективности и результативности решения целей и задач, определенных Программой, разработана следующая система основных целевых индикаторов и показателей.</w:t>
      </w:r>
    </w:p>
    <w:p w:rsidR="00FA44E3" w:rsidRDefault="00FA44E3" w:rsidP="00FA44E3">
      <w:pPr>
        <w:widowControl w:val="0"/>
        <w:suppressAutoHyphens/>
        <w:ind w:firstLine="567"/>
        <w:jc w:val="both"/>
        <w:rPr>
          <w:sz w:val="28"/>
          <w:szCs w:val="28"/>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552"/>
        <w:gridCol w:w="1418"/>
        <w:gridCol w:w="851"/>
        <w:gridCol w:w="851"/>
        <w:gridCol w:w="850"/>
        <w:gridCol w:w="851"/>
        <w:gridCol w:w="850"/>
        <w:gridCol w:w="851"/>
        <w:gridCol w:w="851"/>
      </w:tblGrid>
      <w:tr w:rsidR="00FA44E3" w:rsidTr="005E7E01">
        <w:trPr>
          <w:tblHeader/>
        </w:trPr>
        <w:tc>
          <w:tcPr>
            <w:tcW w:w="566" w:type="dxa"/>
            <w:vMerge w:val="restart"/>
            <w:vAlign w:val="center"/>
          </w:tcPr>
          <w:p w:rsidR="00FA44E3" w:rsidRPr="00FA44E3" w:rsidRDefault="00FA44E3" w:rsidP="00FA44E3">
            <w:pPr>
              <w:spacing w:after="0" w:line="240" w:lineRule="auto"/>
              <w:ind w:right="-108"/>
              <w:jc w:val="center"/>
              <w:rPr>
                <w:rFonts w:ascii="Times New Roman" w:hAnsi="Times New Roman" w:cs="Times New Roman"/>
              </w:rPr>
            </w:pPr>
            <w:r w:rsidRPr="00FA44E3">
              <w:rPr>
                <w:rFonts w:ascii="Times New Roman" w:hAnsi="Times New Roman" w:cs="Times New Roman"/>
              </w:rPr>
              <w:t>№ п/п</w:t>
            </w:r>
          </w:p>
        </w:tc>
        <w:tc>
          <w:tcPr>
            <w:tcW w:w="2552" w:type="dxa"/>
            <w:vMerge w:val="restart"/>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Наименование показателя</w:t>
            </w:r>
          </w:p>
        </w:tc>
        <w:tc>
          <w:tcPr>
            <w:tcW w:w="1418" w:type="dxa"/>
            <w:vMerge w:val="restart"/>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единица</w:t>
            </w:r>
          </w:p>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измерения</w:t>
            </w:r>
          </w:p>
        </w:tc>
        <w:tc>
          <w:tcPr>
            <w:tcW w:w="5955" w:type="dxa"/>
            <w:gridSpan w:val="7"/>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Планируемый период</w:t>
            </w:r>
          </w:p>
        </w:tc>
      </w:tr>
      <w:tr w:rsidR="00FA44E3" w:rsidTr="005E7E01">
        <w:trPr>
          <w:tblHeader/>
        </w:trPr>
        <w:tc>
          <w:tcPr>
            <w:tcW w:w="566" w:type="dxa"/>
            <w:vMerge/>
            <w:vAlign w:val="center"/>
          </w:tcPr>
          <w:p w:rsidR="00FA44E3" w:rsidRPr="00FA44E3" w:rsidRDefault="00FA44E3" w:rsidP="00FA44E3">
            <w:pPr>
              <w:spacing w:after="0" w:line="240" w:lineRule="auto"/>
              <w:jc w:val="center"/>
              <w:rPr>
                <w:rFonts w:ascii="Times New Roman" w:hAnsi="Times New Roman" w:cs="Times New Roman"/>
              </w:rPr>
            </w:pPr>
          </w:p>
        </w:tc>
        <w:tc>
          <w:tcPr>
            <w:tcW w:w="2552" w:type="dxa"/>
            <w:vMerge/>
            <w:vAlign w:val="center"/>
          </w:tcPr>
          <w:p w:rsidR="00FA44E3" w:rsidRPr="00FA44E3" w:rsidRDefault="00FA44E3" w:rsidP="00FA44E3">
            <w:pPr>
              <w:spacing w:after="0" w:line="240" w:lineRule="auto"/>
              <w:jc w:val="center"/>
              <w:rPr>
                <w:rFonts w:ascii="Times New Roman" w:hAnsi="Times New Roman" w:cs="Times New Roman"/>
              </w:rPr>
            </w:pPr>
          </w:p>
        </w:tc>
        <w:tc>
          <w:tcPr>
            <w:tcW w:w="1418" w:type="dxa"/>
            <w:vMerge/>
            <w:vAlign w:val="center"/>
          </w:tcPr>
          <w:p w:rsidR="00FA44E3" w:rsidRPr="00FA44E3" w:rsidRDefault="00FA44E3" w:rsidP="00FA44E3">
            <w:pPr>
              <w:spacing w:after="0" w:line="240" w:lineRule="auto"/>
              <w:jc w:val="center"/>
              <w:rPr>
                <w:rFonts w:ascii="Times New Roman" w:hAnsi="Times New Roman" w:cs="Times New Roman"/>
              </w:rPr>
            </w:pPr>
          </w:p>
        </w:tc>
        <w:tc>
          <w:tcPr>
            <w:tcW w:w="851" w:type="dxa"/>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2020</w:t>
            </w:r>
          </w:p>
        </w:tc>
        <w:tc>
          <w:tcPr>
            <w:tcW w:w="851" w:type="dxa"/>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2021</w:t>
            </w:r>
          </w:p>
        </w:tc>
        <w:tc>
          <w:tcPr>
            <w:tcW w:w="850" w:type="dxa"/>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2022</w:t>
            </w:r>
          </w:p>
        </w:tc>
        <w:tc>
          <w:tcPr>
            <w:tcW w:w="851" w:type="dxa"/>
            <w:vAlign w:val="center"/>
          </w:tcPr>
          <w:p w:rsidR="00FA44E3" w:rsidRPr="00FA44E3" w:rsidRDefault="00FA44E3" w:rsidP="00FA44E3">
            <w:pPr>
              <w:spacing w:after="0" w:line="240" w:lineRule="auto"/>
              <w:ind w:right="-108"/>
              <w:jc w:val="center"/>
              <w:rPr>
                <w:rFonts w:ascii="Times New Roman" w:hAnsi="Times New Roman" w:cs="Times New Roman"/>
              </w:rPr>
            </w:pPr>
            <w:r w:rsidRPr="00FA44E3">
              <w:rPr>
                <w:rFonts w:ascii="Times New Roman" w:hAnsi="Times New Roman" w:cs="Times New Roman"/>
              </w:rPr>
              <w:t>2023</w:t>
            </w:r>
          </w:p>
        </w:tc>
        <w:tc>
          <w:tcPr>
            <w:tcW w:w="850" w:type="dxa"/>
            <w:vAlign w:val="center"/>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2024</w:t>
            </w:r>
          </w:p>
        </w:tc>
        <w:tc>
          <w:tcPr>
            <w:tcW w:w="851" w:type="dxa"/>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2025</w:t>
            </w:r>
          </w:p>
        </w:tc>
        <w:tc>
          <w:tcPr>
            <w:tcW w:w="851" w:type="dxa"/>
          </w:tcPr>
          <w:p w:rsidR="00FA44E3" w:rsidRPr="00FA44E3" w:rsidRDefault="00FA44E3" w:rsidP="00FA44E3">
            <w:pPr>
              <w:spacing w:after="0" w:line="240" w:lineRule="auto"/>
              <w:jc w:val="center"/>
              <w:rPr>
                <w:rFonts w:ascii="Times New Roman" w:hAnsi="Times New Roman" w:cs="Times New Roman"/>
              </w:rPr>
            </w:pPr>
            <w:r w:rsidRPr="00FA44E3">
              <w:rPr>
                <w:rFonts w:ascii="Times New Roman" w:hAnsi="Times New Roman" w:cs="Times New Roman"/>
              </w:rPr>
              <w:t>2026</w:t>
            </w:r>
          </w:p>
        </w:tc>
      </w:tr>
      <w:tr w:rsidR="00FA44E3" w:rsidTr="005E7E01">
        <w:trPr>
          <w:trHeight w:val="819"/>
        </w:trPr>
        <w:tc>
          <w:tcPr>
            <w:tcW w:w="566" w:type="dxa"/>
          </w:tcPr>
          <w:p w:rsidR="00FA44E3" w:rsidRPr="00FA44E3" w:rsidRDefault="00FA44E3" w:rsidP="00351E26">
            <w:pPr>
              <w:numPr>
                <w:ilvl w:val="0"/>
                <w:numId w:val="1"/>
              </w:numPr>
              <w:tabs>
                <w:tab w:val="clear" w:pos="720"/>
                <w:tab w:val="left" w:pos="0"/>
                <w:tab w:val="num" w:pos="175"/>
              </w:tabs>
              <w:spacing w:after="0" w:line="240" w:lineRule="auto"/>
              <w:ind w:left="175" w:hanging="218"/>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Удельный вес численности населения в возрасте 5 - 17 лет, охваченного дошкольным и общим образованием, в общей численности населения в возрасте 5 - 17 лет;</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rPr>
          <w:trHeight w:val="473"/>
        </w:trPr>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napToGrid w:val="0"/>
                <w:color w:val="000000"/>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75</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83</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87</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90</w:t>
            </w:r>
          </w:p>
        </w:tc>
      </w:tr>
      <w:tr w:rsidR="00FA44E3" w:rsidTr="005E7E01">
        <w:trPr>
          <w:trHeight w:val="1587"/>
        </w:trPr>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 xml:space="preserve">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w:t>
            </w:r>
            <w:r w:rsidRPr="00FA44E3">
              <w:rPr>
                <w:rFonts w:ascii="Times New Roman" w:hAnsi="Times New Roman" w:cs="Times New Roman"/>
                <w:sz w:val="20"/>
                <w:szCs w:val="20"/>
              </w:rPr>
              <w:lastRenderedPageBreak/>
              <w:t xml:space="preserve">текущем году, и численности детей в возрасте от 3 до 7 лет, находящихся в очереди на получение в текущем году </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napToGrid w:val="0"/>
                <w:color w:val="000000"/>
                <w:sz w:val="20"/>
                <w:szCs w:val="20"/>
              </w:rPr>
              <w:lastRenderedPageBreak/>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rPr>
          <w:trHeight w:val="267"/>
        </w:trPr>
        <w:tc>
          <w:tcPr>
            <w:tcW w:w="566" w:type="dxa"/>
          </w:tcPr>
          <w:p w:rsidR="00FA44E3" w:rsidRPr="00FA44E3" w:rsidRDefault="00FA44E3" w:rsidP="00351E26">
            <w:pPr>
              <w:numPr>
                <w:ilvl w:val="0"/>
                <w:numId w:val="1"/>
              </w:numPr>
              <w:tabs>
                <w:tab w:val="left" w:pos="0"/>
                <w:tab w:val="num" w:pos="175"/>
              </w:tabs>
              <w:spacing w:before="120"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Обеспеченность детей дошкольного возраста местами в дошкольных образовательных организациях (количество мест на 1000 детей)</w:t>
            </w:r>
          </w:p>
        </w:tc>
        <w:tc>
          <w:tcPr>
            <w:tcW w:w="1418" w:type="dxa"/>
          </w:tcPr>
          <w:p w:rsidR="00FA44E3" w:rsidRPr="00FA44E3" w:rsidRDefault="00FA44E3" w:rsidP="00FA44E3">
            <w:pPr>
              <w:spacing w:before="120" w:after="0" w:line="240" w:lineRule="auto"/>
              <w:jc w:val="center"/>
              <w:rPr>
                <w:rFonts w:ascii="Times New Roman" w:hAnsi="Times New Roman" w:cs="Times New Roman"/>
                <w:sz w:val="20"/>
                <w:szCs w:val="20"/>
              </w:rPr>
            </w:pPr>
            <w:r w:rsidRPr="00FA44E3">
              <w:rPr>
                <w:rFonts w:ascii="Times New Roman" w:hAnsi="Times New Roman" w:cs="Times New Roman"/>
                <w:snapToGrid w:val="0"/>
                <w:sz w:val="20"/>
                <w:szCs w:val="20"/>
              </w:rPr>
              <w:t>кол-во мест на 1000 детей в возрасте от 0 до 7 лет</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890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893</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893</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898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903</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903</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w:t>
            </w:r>
          </w:p>
        </w:tc>
      </w:tr>
      <w:tr w:rsidR="00FA44E3" w:rsidTr="005E7E01">
        <w:tc>
          <w:tcPr>
            <w:tcW w:w="566" w:type="dxa"/>
          </w:tcPr>
          <w:p w:rsidR="00FA44E3" w:rsidRPr="00FA44E3" w:rsidRDefault="00FA44E3" w:rsidP="00351E26">
            <w:pPr>
              <w:numPr>
                <w:ilvl w:val="0"/>
                <w:numId w:val="1"/>
              </w:numPr>
              <w:tabs>
                <w:tab w:val="left" w:pos="0"/>
                <w:tab w:val="left" w:pos="72"/>
                <w:tab w:val="num" w:pos="175"/>
              </w:tabs>
              <w:spacing w:before="120"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Отношение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раз</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1,3</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1,4</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1,5</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1,6</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1,7</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1,7</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1,7</w:t>
            </w:r>
          </w:p>
        </w:tc>
      </w:tr>
      <w:tr w:rsidR="00FA44E3" w:rsidTr="005E7E01">
        <w:trPr>
          <w:trHeight w:val="550"/>
        </w:trPr>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Удовлетворенность населения качеством дошкольного, общего и дополнительного образования</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 xml:space="preserve">Удельный вес численности обучающихся в муниципальных общеобразовательных организациях, которым предоставлена возможность обучаться в </w:t>
            </w:r>
            <w:r w:rsidRPr="00FA44E3">
              <w:rPr>
                <w:rFonts w:ascii="Times New Roman" w:hAnsi="Times New Roman" w:cs="Times New Roman"/>
                <w:sz w:val="20"/>
                <w:szCs w:val="20"/>
              </w:rPr>
              <w:lastRenderedPageBreak/>
              <w:t>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муниципальных общеобразовательных организаций</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lastRenderedPageBreak/>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95</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Предоставление возможности обучаться в соответствии с основными современными требованиями для обучающихся общеобразовательных организаций</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rPr>
          <w:trHeight w:val="447"/>
        </w:trPr>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 xml:space="preserve">Доля детей, оставшихся без попечения родителей, в том числе переданных </w:t>
            </w:r>
            <w:proofErr w:type="spellStart"/>
            <w:r w:rsidRPr="00FA44E3">
              <w:rPr>
                <w:rFonts w:ascii="Times New Roman" w:hAnsi="Times New Roman" w:cs="Times New Roman"/>
                <w:sz w:val="20"/>
                <w:szCs w:val="20"/>
              </w:rPr>
              <w:t>неродственникам</w:t>
            </w:r>
            <w:proofErr w:type="spellEnd"/>
            <w:r w:rsidRPr="00FA44E3">
              <w:rPr>
                <w:rFonts w:ascii="Times New Roman" w:hAnsi="Times New Roman" w:cs="Times New Roman"/>
                <w:sz w:val="20"/>
                <w:szCs w:val="20"/>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napToGrid w:val="0"/>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82</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85</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87</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87</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88</w:t>
            </w:r>
          </w:p>
        </w:tc>
      </w:tr>
      <w:tr w:rsidR="00FA44E3" w:rsidTr="005E7E01">
        <w:trPr>
          <w:trHeight w:val="1390"/>
        </w:trPr>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pStyle w:val="af1"/>
              <w:rPr>
                <w:rFonts w:ascii="Times New Roman" w:hAnsi="Times New Roman" w:cs="Times New Roman"/>
                <w:sz w:val="20"/>
                <w:szCs w:val="20"/>
              </w:rPr>
            </w:pPr>
            <w:r w:rsidRPr="00FA44E3">
              <w:rPr>
                <w:rFonts w:ascii="Times New Roman" w:hAnsi="Times New Roman" w:cs="Times New Roman"/>
                <w:sz w:val="20"/>
                <w:szCs w:val="20"/>
              </w:rPr>
              <w:t>Доля численности высококвалифицированных работников в общей численности квалифицированных работников в районе</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napToGrid w:val="0"/>
                <w:color w:val="000000"/>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62,5</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63</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64</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65</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66</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66,5</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67</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Доля образовательных организаций района, реализующих программы духовно-нравственной направленности, от их общего количества</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 xml:space="preserve">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w:t>
            </w:r>
            <w:r w:rsidRPr="00FA44E3">
              <w:rPr>
                <w:rFonts w:ascii="Times New Roman" w:hAnsi="Times New Roman" w:cs="Times New Roman"/>
                <w:sz w:val="20"/>
                <w:szCs w:val="20"/>
              </w:rPr>
              <w:lastRenderedPageBreak/>
              <w:t>01.09.2023 г.)</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lastRenderedPageBreak/>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r w:rsidR="00FA44E3" w:rsidTr="005E7E01">
        <w:tc>
          <w:tcPr>
            <w:tcW w:w="566" w:type="dxa"/>
          </w:tcPr>
          <w:p w:rsidR="00FA44E3" w:rsidRPr="00FA44E3" w:rsidRDefault="00FA44E3" w:rsidP="00351E26">
            <w:pPr>
              <w:numPr>
                <w:ilvl w:val="0"/>
                <w:numId w:val="1"/>
              </w:numPr>
              <w:tabs>
                <w:tab w:val="left" w:pos="0"/>
                <w:tab w:val="num" w:pos="175"/>
              </w:tabs>
              <w:spacing w:after="0" w:line="240" w:lineRule="auto"/>
              <w:ind w:left="175" w:hanging="218"/>
              <w:jc w:val="center"/>
              <w:rPr>
                <w:rFonts w:ascii="Times New Roman" w:hAnsi="Times New Roman" w:cs="Times New Roman"/>
                <w:sz w:val="20"/>
                <w:szCs w:val="20"/>
              </w:rPr>
            </w:pPr>
          </w:p>
        </w:tc>
        <w:tc>
          <w:tcPr>
            <w:tcW w:w="2552" w:type="dxa"/>
            <w:vAlign w:val="center"/>
          </w:tcPr>
          <w:p w:rsidR="00FA44E3" w:rsidRPr="00FA44E3" w:rsidRDefault="00FA44E3" w:rsidP="00FA44E3">
            <w:pPr>
              <w:spacing w:after="0" w:line="240" w:lineRule="auto"/>
              <w:jc w:val="both"/>
              <w:rPr>
                <w:rFonts w:ascii="Times New Roman" w:hAnsi="Times New Roman" w:cs="Times New Roman"/>
                <w:sz w:val="20"/>
                <w:szCs w:val="20"/>
              </w:rPr>
            </w:pPr>
            <w:r w:rsidRPr="00FA44E3">
              <w:rPr>
                <w:rFonts w:ascii="Times New Roman" w:hAnsi="Times New Roman" w:cs="Times New Roman"/>
                <w:sz w:val="20"/>
                <w:szCs w:val="20"/>
              </w:rPr>
              <w:t>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(с 01.09.2023 г.)</w:t>
            </w:r>
          </w:p>
        </w:tc>
        <w:tc>
          <w:tcPr>
            <w:tcW w:w="1418"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0"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c>
          <w:tcPr>
            <w:tcW w:w="851" w:type="dxa"/>
          </w:tcPr>
          <w:p w:rsidR="00FA44E3" w:rsidRPr="00FA44E3" w:rsidRDefault="00FA44E3" w:rsidP="00FA44E3">
            <w:pPr>
              <w:spacing w:after="0" w:line="240" w:lineRule="auto"/>
              <w:jc w:val="center"/>
              <w:rPr>
                <w:rFonts w:ascii="Times New Roman" w:hAnsi="Times New Roman" w:cs="Times New Roman"/>
                <w:sz w:val="20"/>
                <w:szCs w:val="20"/>
              </w:rPr>
            </w:pPr>
            <w:r w:rsidRPr="00FA44E3">
              <w:rPr>
                <w:rFonts w:ascii="Times New Roman" w:hAnsi="Times New Roman" w:cs="Times New Roman"/>
                <w:sz w:val="20"/>
                <w:szCs w:val="20"/>
              </w:rPr>
              <w:t>100</w:t>
            </w:r>
          </w:p>
        </w:tc>
      </w:tr>
    </w:tbl>
    <w:p w:rsidR="00FA44E3" w:rsidRDefault="00FA44E3" w:rsidP="00FA44E3">
      <w:pPr>
        <w:ind w:firstLine="720"/>
      </w:pPr>
    </w:p>
    <w:p w:rsidR="00FA44E3" w:rsidRPr="00FA44E3" w:rsidRDefault="00FA44E3" w:rsidP="00FA44E3">
      <w:pPr>
        <w:spacing w:after="0" w:line="240" w:lineRule="auto"/>
        <w:ind w:firstLine="720"/>
        <w:jc w:val="right"/>
        <w:rPr>
          <w:rFonts w:ascii="Times New Roman" w:hAnsi="Times New Roman" w:cs="Times New Roman"/>
        </w:rPr>
      </w:pPr>
      <w:r w:rsidRPr="00FA44E3">
        <w:rPr>
          <w:rFonts w:ascii="Times New Roman" w:hAnsi="Times New Roman" w:cs="Times New Roman"/>
        </w:rPr>
        <w:t>Приложение № 1</w:t>
      </w:r>
    </w:p>
    <w:p w:rsidR="00FA44E3" w:rsidRPr="00FA44E3" w:rsidRDefault="00FA44E3" w:rsidP="00FA44E3">
      <w:pPr>
        <w:overflowPunct w:val="0"/>
        <w:autoSpaceDE w:val="0"/>
        <w:autoSpaceDN w:val="0"/>
        <w:adjustRightInd w:val="0"/>
        <w:spacing w:after="0" w:line="240" w:lineRule="auto"/>
        <w:ind w:firstLine="720"/>
        <w:jc w:val="right"/>
        <w:rPr>
          <w:rFonts w:ascii="Times New Roman" w:hAnsi="Times New Roman" w:cs="Times New Roman"/>
        </w:rPr>
      </w:pPr>
      <w:r w:rsidRPr="00FA44E3">
        <w:rPr>
          <w:rFonts w:ascii="Times New Roman" w:hAnsi="Times New Roman" w:cs="Times New Roman"/>
        </w:rPr>
        <w:t xml:space="preserve">к муниципальной программе </w:t>
      </w:r>
    </w:p>
    <w:p w:rsidR="00FA44E3" w:rsidRPr="00FA44E3" w:rsidRDefault="00FA44E3" w:rsidP="00FA44E3">
      <w:pPr>
        <w:overflowPunct w:val="0"/>
        <w:autoSpaceDE w:val="0"/>
        <w:autoSpaceDN w:val="0"/>
        <w:adjustRightInd w:val="0"/>
        <w:spacing w:after="0" w:line="240" w:lineRule="auto"/>
        <w:ind w:firstLine="720"/>
        <w:jc w:val="right"/>
        <w:rPr>
          <w:rFonts w:ascii="Times New Roman" w:hAnsi="Times New Roman" w:cs="Times New Roman"/>
        </w:rPr>
      </w:pPr>
      <w:r w:rsidRPr="00FA44E3">
        <w:rPr>
          <w:rFonts w:ascii="Times New Roman" w:hAnsi="Times New Roman" w:cs="Times New Roman"/>
        </w:rPr>
        <w:t xml:space="preserve">«Развитие образования </w:t>
      </w:r>
      <w:proofErr w:type="spellStart"/>
      <w:r w:rsidRPr="00FA44E3">
        <w:rPr>
          <w:rFonts w:ascii="Times New Roman" w:hAnsi="Times New Roman" w:cs="Times New Roman"/>
        </w:rPr>
        <w:t>Ардатовского</w:t>
      </w:r>
      <w:proofErr w:type="spellEnd"/>
      <w:r w:rsidRPr="00FA44E3">
        <w:rPr>
          <w:rFonts w:ascii="Times New Roman" w:hAnsi="Times New Roman" w:cs="Times New Roman"/>
        </w:rPr>
        <w:t xml:space="preserve"> </w:t>
      </w:r>
    </w:p>
    <w:p w:rsidR="00FA44E3" w:rsidRPr="00FA44E3" w:rsidRDefault="00FA44E3" w:rsidP="00FA44E3">
      <w:pPr>
        <w:overflowPunct w:val="0"/>
        <w:autoSpaceDE w:val="0"/>
        <w:autoSpaceDN w:val="0"/>
        <w:adjustRightInd w:val="0"/>
        <w:spacing w:after="0" w:line="240" w:lineRule="auto"/>
        <w:ind w:firstLine="720"/>
        <w:jc w:val="right"/>
        <w:rPr>
          <w:rFonts w:ascii="Times New Roman" w:hAnsi="Times New Roman" w:cs="Times New Roman"/>
        </w:rPr>
      </w:pPr>
      <w:r w:rsidRPr="00FA44E3">
        <w:rPr>
          <w:rFonts w:ascii="Times New Roman" w:hAnsi="Times New Roman" w:cs="Times New Roman"/>
        </w:rPr>
        <w:t>муниципального района» на 2020-2026 годы</w:t>
      </w:r>
    </w:p>
    <w:p w:rsidR="00FA44E3" w:rsidRPr="00FA44E3" w:rsidRDefault="00FA44E3" w:rsidP="00FA44E3">
      <w:pPr>
        <w:spacing w:after="0" w:line="240" w:lineRule="auto"/>
        <w:jc w:val="right"/>
        <w:rPr>
          <w:rFonts w:ascii="Times New Roman" w:hAnsi="Times New Roman" w:cs="Times New Roman"/>
          <w:b/>
        </w:rPr>
      </w:pPr>
    </w:p>
    <w:p w:rsidR="00FA44E3" w:rsidRPr="00FA44E3" w:rsidRDefault="00FA44E3" w:rsidP="00FA44E3">
      <w:pPr>
        <w:spacing w:after="0" w:line="240" w:lineRule="auto"/>
        <w:jc w:val="center"/>
        <w:rPr>
          <w:rFonts w:ascii="Times New Roman" w:hAnsi="Times New Roman" w:cs="Times New Roman"/>
          <w:b/>
        </w:rPr>
      </w:pPr>
      <w:r w:rsidRPr="00FA44E3">
        <w:rPr>
          <w:rFonts w:ascii="Times New Roman" w:hAnsi="Times New Roman" w:cs="Times New Roman"/>
          <w:b/>
        </w:rPr>
        <w:t>ПЕРЕЧЕНЬ</w:t>
      </w:r>
    </w:p>
    <w:p w:rsidR="00FA44E3" w:rsidRPr="00FA44E3" w:rsidRDefault="00FA44E3" w:rsidP="00FA44E3">
      <w:pPr>
        <w:spacing w:after="0" w:line="240" w:lineRule="auto"/>
        <w:jc w:val="center"/>
        <w:rPr>
          <w:rFonts w:ascii="Times New Roman" w:hAnsi="Times New Roman" w:cs="Times New Roman"/>
          <w:b/>
        </w:rPr>
      </w:pPr>
      <w:r w:rsidRPr="00FA44E3">
        <w:rPr>
          <w:rFonts w:ascii="Times New Roman" w:hAnsi="Times New Roman" w:cs="Times New Roman"/>
          <w:b/>
        </w:rPr>
        <w:t>мероприятий по реализации подпрограммы 1</w:t>
      </w:r>
    </w:p>
    <w:p w:rsidR="00FA44E3" w:rsidRPr="00FA44E3" w:rsidRDefault="00FA44E3" w:rsidP="00FA44E3">
      <w:pPr>
        <w:spacing w:after="0" w:line="240" w:lineRule="auto"/>
        <w:jc w:val="center"/>
        <w:rPr>
          <w:rFonts w:ascii="Times New Roman" w:hAnsi="Times New Roman" w:cs="Times New Roman"/>
          <w:b/>
        </w:rPr>
      </w:pPr>
      <w:r w:rsidRPr="00FA44E3">
        <w:rPr>
          <w:rFonts w:ascii="Times New Roman" w:hAnsi="Times New Roman" w:cs="Times New Roman"/>
          <w:b/>
        </w:rPr>
        <w:t xml:space="preserve">«Развитие системы дошкольного образования </w:t>
      </w:r>
    </w:p>
    <w:p w:rsidR="00FA44E3" w:rsidRDefault="00FA44E3" w:rsidP="00FA44E3">
      <w:pPr>
        <w:spacing w:after="0" w:line="240" w:lineRule="auto"/>
        <w:jc w:val="center"/>
        <w:rPr>
          <w:rFonts w:ascii="Times New Roman" w:hAnsi="Times New Roman" w:cs="Times New Roman"/>
          <w:b/>
        </w:rPr>
      </w:pPr>
      <w:proofErr w:type="spellStart"/>
      <w:r w:rsidRPr="00FA44E3">
        <w:rPr>
          <w:rFonts w:ascii="Times New Roman" w:hAnsi="Times New Roman" w:cs="Times New Roman"/>
          <w:b/>
        </w:rPr>
        <w:t>Ардатовского</w:t>
      </w:r>
      <w:proofErr w:type="spellEnd"/>
      <w:r w:rsidRPr="00FA44E3">
        <w:rPr>
          <w:rFonts w:ascii="Times New Roman" w:hAnsi="Times New Roman" w:cs="Times New Roman"/>
          <w:b/>
        </w:rPr>
        <w:t xml:space="preserve"> муниципального района на 2020 -2026 годы»</w:t>
      </w:r>
    </w:p>
    <w:p w:rsidR="00FA44E3" w:rsidRDefault="00FA44E3" w:rsidP="00FA44E3">
      <w:pPr>
        <w:spacing w:after="0" w:line="240" w:lineRule="auto"/>
        <w:jc w:val="center"/>
        <w:rPr>
          <w:rFonts w:ascii="Times New Roman" w:hAnsi="Times New Roman" w:cs="Times New Roman"/>
          <w:b/>
        </w:rPr>
      </w:pPr>
    </w:p>
    <w:p w:rsidR="00FA44E3" w:rsidRPr="00FA44E3" w:rsidRDefault="00FA44E3" w:rsidP="00FA44E3">
      <w:pPr>
        <w:spacing w:after="0" w:line="240" w:lineRule="auto"/>
        <w:jc w:val="center"/>
        <w:rPr>
          <w:rFonts w:ascii="Times New Roman" w:hAnsi="Times New Roman" w:cs="Times New Roman"/>
          <w:b/>
        </w:rPr>
      </w:pPr>
    </w:p>
    <w:tbl>
      <w:tblPr>
        <w:tblW w:w="1074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844"/>
        <w:gridCol w:w="708"/>
        <w:gridCol w:w="301"/>
        <w:gridCol w:w="26"/>
        <w:gridCol w:w="523"/>
        <w:gridCol w:w="567"/>
        <w:gridCol w:w="154"/>
        <w:gridCol w:w="413"/>
        <w:gridCol w:w="225"/>
        <w:gridCol w:w="488"/>
        <w:gridCol w:w="709"/>
        <w:gridCol w:w="708"/>
        <w:gridCol w:w="995"/>
        <w:gridCol w:w="1053"/>
        <w:gridCol w:w="50"/>
        <w:gridCol w:w="38"/>
        <w:gridCol w:w="12"/>
        <w:gridCol w:w="17"/>
        <w:gridCol w:w="34"/>
        <w:gridCol w:w="1061"/>
        <w:gridCol w:w="64"/>
        <w:gridCol w:w="48"/>
      </w:tblGrid>
      <w:tr w:rsidR="00FA44E3" w:rsidRPr="00A923C0" w:rsidTr="00351E26">
        <w:trPr>
          <w:gridAfter w:val="1"/>
          <w:wAfter w:w="48" w:type="dxa"/>
          <w:trHeight w:val="547"/>
        </w:trPr>
        <w:tc>
          <w:tcPr>
            <w:tcW w:w="708" w:type="dxa"/>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п/п</w:t>
            </w:r>
          </w:p>
        </w:tc>
        <w:tc>
          <w:tcPr>
            <w:tcW w:w="1844" w:type="dxa"/>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мероприятия </w:t>
            </w:r>
          </w:p>
        </w:tc>
        <w:tc>
          <w:tcPr>
            <w:tcW w:w="708" w:type="dxa"/>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сроки</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реализации</w:t>
            </w:r>
          </w:p>
        </w:tc>
        <w:tc>
          <w:tcPr>
            <w:tcW w:w="850" w:type="dxa"/>
            <w:gridSpan w:val="3"/>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источник</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финансирования</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объемы финансирования (</w:t>
            </w:r>
            <w:proofErr w:type="spellStart"/>
            <w:r w:rsidRPr="00351E26">
              <w:rPr>
                <w:rFonts w:ascii="Times New Roman" w:hAnsi="Times New Roman" w:cs="Times New Roman"/>
                <w:sz w:val="18"/>
                <w:szCs w:val="18"/>
              </w:rPr>
              <w:t>тыс.руб</w:t>
            </w:r>
            <w:proofErr w:type="spellEnd"/>
            <w:r w:rsidRPr="00351E26">
              <w:rPr>
                <w:rFonts w:ascii="Times New Roman" w:hAnsi="Times New Roman" w:cs="Times New Roman"/>
                <w:sz w:val="18"/>
                <w:szCs w:val="18"/>
              </w:rPr>
              <w:t>.)</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действующих ценах</w:t>
            </w:r>
          </w:p>
        </w:tc>
      </w:tr>
      <w:tr w:rsidR="00FA44E3" w:rsidRPr="00A923C0" w:rsidTr="00351E26">
        <w:trPr>
          <w:gridAfter w:val="2"/>
          <w:wAfter w:w="112" w:type="dxa"/>
          <w:trHeight w:val="142"/>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850" w:type="dxa"/>
            <w:gridSpan w:val="3"/>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2021</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2022</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2023</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2024</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2025</w:t>
            </w: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2026</w:t>
            </w:r>
          </w:p>
        </w:tc>
        <w:tc>
          <w:tcPr>
            <w:tcW w:w="1124" w:type="dxa"/>
            <w:gridSpan w:val="4"/>
            <w:tcBorders>
              <w:top w:val="nil"/>
              <w:bottom w:val="single" w:sz="4" w:space="0" w:color="auto"/>
            </w:tcBorders>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всего</w:t>
            </w:r>
          </w:p>
        </w:tc>
      </w:tr>
      <w:tr w:rsidR="00FA44E3" w:rsidRPr="00A923C0" w:rsidTr="00351E26">
        <w:trPr>
          <w:trHeight w:val="142"/>
        </w:trPr>
        <w:tc>
          <w:tcPr>
            <w:tcW w:w="10746" w:type="dxa"/>
            <w:gridSpan w:val="2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 xml:space="preserve">Раздел </w:t>
            </w:r>
            <w:r w:rsidRPr="00351E26">
              <w:rPr>
                <w:rFonts w:ascii="Times New Roman" w:hAnsi="Times New Roman" w:cs="Times New Roman"/>
                <w:b/>
                <w:sz w:val="18"/>
                <w:szCs w:val="18"/>
                <w:lang w:val="en-US"/>
              </w:rPr>
              <w:t>I</w:t>
            </w:r>
            <w:r w:rsidRPr="00351E26">
              <w:rPr>
                <w:rFonts w:ascii="Times New Roman" w:hAnsi="Times New Roman" w:cs="Times New Roman"/>
                <w:b/>
                <w:sz w:val="18"/>
                <w:szCs w:val="18"/>
              </w:rPr>
              <w:t>. Развитие системы дошкольного образования</w:t>
            </w:r>
          </w:p>
        </w:tc>
      </w:tr>
      <w:tr w:rsidR="00FA44E3" w:rsidRPr="00A923C0" w:rsidTr="00351E26">
        <w:trPr>
          <w:trHeight w:val="266"/>
        </w:trPr>
        <w:tc>
          <w:tcPr>
            <w:tcW w:w="10746" w:type="dxa"/>
            <w:gridSpan w:val="23"/>
            <w:vAlign w:val="center"/>
          </w:tcPr>
          <w:p w:rsidR="00FA44E3" w:rsidRPr="00351E26" w:rsidRDefault="00FA44E3" w:rsidP="00351E26">
            <w:pPr>
              <w:spacing w:after="0" w:line="240" w:lineRule="auto"/>
              <w:ind w:left="284"/>
              <w:jc w:val="center"/>
              <w:rPr>
                <w:rFonts w:ascii="Times New Roman" w:hAnsi="Times New Roman" w:cs="Times New Roman"/>
                <w:b/>
                <w:sz w:val="18"/>
                <w:szCs w:val="18"/>
              </w:rPr>
            </w:pPr>
            <w:r w:rsidRPr="00351E26">
              <w:rPr>
                <w:rFonts w:ascii="Times New Roman" w:hAnsi="Times New Roman" w:cs="Times New Roman"/>
                <w:b/>
                <w:sz w:val="18"/>
                <w:szCs w:val="18"/>
              </w:rPr>
              <w:t>1.1. Обеспечение доступности образовательных услуг в сфере дошкольного образования</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Цель:</w:t>
            </w:r>
            <w:r w:rsidRPr="00351E26">
              <w:rPr>
                <w:rFonts w:ascii="Times New Roman" w:hAnsi="Times New Roman" w:cs="Times New Roman"/>
                <w:sz w:val="18"/>
                <w:szCs w:val="18"/>
              </w:rPr>
              <w:t xml:space="preserve"> создание инфраструктуры системы  дошкольного образования, развитие вариативных форм для детей (от 0-3 лет), (от 3-7 лет); создание единой базы электронной  системы учета детей дошкольного возраста, не охваченных услугами дошкольного образования; предоставление консультационных услуг всем семьям с детьми раннего возраста; предоставление 100- процентную  доступность дошкольного образования всем детям в возрасте от 3-7 лет, организация методической, психолого-педагогической, диагностической и консультативной помощи родителям детей, получающих дошкольное образование всем семьям с детьми раннего возраста .</w:t>
            </w:r>
          </w:p>
        </w:tc>
      </w:tr>
      <w:tr w:rsidR="00FA44E3" w:rsidRPr="00A923C0" w:rsidTr="00351E26">
        <w:trPr>
          <w:gridAfter w:val="2"/>
          <w:wAfter w:w="112" w:type="dxa"/>
          <w:trHeight w:val="976"/>
        </w:trPr>
        <w:tc>
          <w:tcPr>
            <w:tcW w:w="708" w:type="dxa"/>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1.1.1.</w:t>
            </w:r>
          </w:p>
        </w:tc>
        <w:tc>
          <w:tcPr>
            <w:tcW w:w="1844" w:type="dxa"/>
            <w:vMerge w:val="restart"/>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128243,21</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141"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1124" w:type="dxa"/>
            <w:gridSpan w:val="4"/>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128243,21</w:t>
            </w:r>
          </w:p>
        </w:tc>
      </w:tr>
      <w:tr w:rsidR="00FA44E3" w:rsidRPr="00A923C0" w:rsidTr="00351E26">
        <w:trPr>
          <w:gridAfter w:val="2"/>
          <w:wAfter w:w="112" w:type="dxa"/>
          <w:trHeight w:val="834"/>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2617,2</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 </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2617,2</w:t>
            </w:r>
          </w:p>
        </w:tc>
      </w:tr>
      <w:tr w:rsidR="00FA44E3" w:rsidRPr="00A923C0" w:rsidTr="00351E26">
        <w:trPr>
          <w:gridAfter w:val="2"/>
          <w:wAfter w:w="112" w:type="dxa"/>
          <w:trHeight w:val="668"/>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130,99</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 </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130,99</w:t>
            </w:r>
          </w:p>
        </w:tc>
      </w:tr>
      <w:tr w:rsidR="00FA44E3" w:rsidRPr="00A923C0" w:rsidTr="00351E26">
        <w:trPr>
          <w:gridAfter w:val="2"/>
          <w:wAfter w:w="112" w:type="dxa"/>
          <w:trHeight w:val="63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val="restart"/>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Строительство дошкольных образовательных организаций:</w:t>
            </w:r>
          </w:p>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Детский сад в г. Ардатов на 250 мест</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128243,21</w:t>
            </w: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1141" w:type="dxa"/>
            <w:gridSpan w:val="3"/>
          </w:tcPr>
          <w:p w:rsidR="00FA44E3" w:rsidRPr="00351E26" w:rsidRDefault="00FA44E3" w:rsidP="00351E26">
            <w:pPr>
              <w:spacing w:after="0" w:line="240" w:lineRule="auto"/>
              <w:jc w:val="center"/>
              <w:rPr>
                <w:rFonts w:ascii="Times New Roman" w:hAnsi="Times New Roman" w:cs="Times New Roman"/>
                <w:i/>
                <w:sz w:val="18"/>
                <w:szCs w:val="18"/>
              </w:rPr>
            </w:pPr>
          </w:p>
        </w:tc>
        <w:tc>
          <w:tcPr>
            <w:tcW w:w="1124" w:type="dxa"/>
            <w:gridSpan w:val="4"/>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128243,21</w:t>
            </w:r>
          </w:p>
        </w:tc>
      </w:tr>
      <w:tr w:rsidR="00FA44E3" w:rsidRPr="00A923C0" w:rsidTr="00351E26">
        <w:trPr>
          <w:gridAfter w:val="2"/>
          <w:wAfter w:w="112" w:type="dxa"/>
          <w:trHeight w:val="598"/>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2617,2</w:t>
            </w: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2617,2</w:t>
            </w:r>
          </w:p>
        </w:tc>
      </w:tr>
      <w:tr w:rsidR="00FA44E3" w:rsidRPr="00A923C0" w:rsidTr="00351E26">
        <w:trPr>
          <w:gridAfter w:val="2"/>
          <w:wAfter w:w="112" w:type="dxa"/>
          <w:trHeight w:val="410"/>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130,99</w:t>
            </w: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130,99</w:t>
            </w:r>
          </w:p>
        </w:tc>
      </w:tr>
      <w:tr w:rsidR="00FA44E3" w:rsidRPr="00A923C0" w:rsidTr="00351E26">
        <w:trPr>
          <w:gridAfter w:val="2"/>
          <w:wAfter w:w="112" w:type="dxa"/>
          <w:trHeight w:val="410"/>
        </w:trPr>
        <w:tc>
          <w:tcPr>
            <w:tcW w:w="708" w:type="dxa"/>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1.1.2.</w:t>
            </w:r>
          </w:p>
        </w:tc>
        <w:tc>
          <w:tcPr>
            <w:tcW w:w="1844" w:type="dxa"/>
            <w:vMerge w:val="restart"/>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sz w:val="18"/>
                <w:szCs w:val="18"/>
              </w:rPr>
              <w:t>Капитальный ремонт дошкольных образовательных организаций</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35074,13</w:t>
            </w: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35074,13</w:t>
            </w:r>
          </w:p>
        </w:tc>
      </w:tr>
      <w:tr w:rsidR="00FA44E3" w:rsidRPr="00A923C0" w:rsidTr="00351E26">
        <w:trPr>
          <w:gridAfter w:val="2"/>
          <w:wAfter w:w="112" w:type="dxa"/>
          <w:trHeight w:val="63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600,00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 </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lang w:val="en-US"/>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lang w:val="en-US"/>
              </w:rPr>
            </w:pPr>
            <w:r w:rsidRPr="00351E26">
              <w:rPr>
                <w:rFonts w:ascii="Times New Roman" w:hAnsi="Times New Roman" w:cs="Times New Roman"/>
                <w:sz w:val="18"/>
                <w:szCs w:val="18"/>
              </w:rPr>
              <w:t>600,0</w:t>
            </w:r>
          </w:p>
        </w:tc>
      </w:tr>
      <w:tr w:rsidR="00FA44E3" w:rsidRPr="00A923C0" w:rsidTr="00351E26">
        <w:trPr>
          <w:gridAfter w:val="2"/>
          <w:wAfter w:w="112" w:type="dxa"/>
          <w:trHeight w:val="637"/>
        </w:trPr>
        <w:tc>
          <w:tcPr>
            <w:tcW w:w="708" w:type="dxa"/>
            <w:vMerge/>
          </w:tcPr>
          <w:p w:rsidR="00FA44E3" w:rsidRPr="00351E26" w:rsidRDefault="00FA44E3" w:rsidP="00351E26">
            <w:pPr>
              <w:spacing w:after="0" w:line="240" w:lineRule="auto"/>
              <w:jc w:val="center"/>
              <w:rPr>
                <w:rFonts w:ascii="Times New Roman" w:hAnsi="Times New Roman" w:cs="Times New Roman"/>
                <w:b/>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b/>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159,531 </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159,531</w:t>
            </w:r>
          </w:p>
        </w:tc>
      </w:tr>
      <w:tr w:rsidR="00FA44E3" w:rsidRPr="00A923C0" w:rsidTr="00351E26">
        <w:trPr>
          <w:gridAfter w:val="2"/>
          <w:wAfter w:w="112" w:type="dxa"/>
          <w:trHeight w:val="637"/>
        </w:trPr>
        <w:tc>
          <w:tcPr>
            <w:tcW w:w="708" w:type="dxa"/>
            <w:vMerge/>
          </w:tcPr>
          <w:p w:rsidR="00FA44E3" w:rsidRPr="00351E26" w:rsidRDefault="00FA44E3" w:rsidP="00351E26">
            <w:pPr>
              <w:spacing w:after="0" w:line="240" w:lineRule="auto"/>
              <w:jc w:val="center"/>
              <w:rPr>
                <w:rFonts w:ascii="Times New Roman" w:hAnsi="Times New Roman" w:cs="Times New Roman"/>
                <w:b/>
                <w:sz w:val="18"/>
                <w:szCs w:val="18"/>
              </w:rPr>
            </w:pPr>
          </w:p>
        </w:tc>
        <w:tc>
          <w:tcPr>
            <w:tcW w:w="1844" w:type="dxa"/>
            <w:vMerge w:val="restart"/>
          </w:tcPr>
          <w:p w:rsidR="00FA44E3" w:rsidRPr="00351E26" w:rsidRDefault="00FA44E3" w:rsidP="00351E26">
            <w:pPr>
              <w:spacing w:after="0" w:line="240" w:lineRule="auto"/>
              <w:rPr>
                <w:rFonts w:ascii="Times New Roman" w:hAnsi="Times New Roman" w:cs="Times New Roman"/>
                <w:b/>
                <w:sz w:val="18"/>
                <w:szCs w:val="18"/>
              </w:rPr>
            </w:pPr>
            <w:r w:rsidRPr="00351E26">
              <w:rPr>
                <w:rFonts w:ascii="Times New Roman" w:hAnsi="Times New Roman" w:cs="Times New Roman"/>
                <w:i/>
                <w:sz w:val="18"/>
                <w:szCs w:val="18"/>
              </w:rPr>
              <w:t>Капитальный ремонт МБДОУ д/с «Рябинка» комбинированного вида (разработка проектно-сметной документации)</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i/>
                <w:sz w:val="18"/>
                <w:szCs w:val="18"/>
              </w:rPr>
              <w:t>федеральный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i/>
                <w:sz w:val="18"/>
                <w:szCs w:val="18"/>
              </w:rPr>
              <w:t>18374,69</w:t>
            </w: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18374,69</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300,0</w:t>
            </w: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300,0</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15,789</w:t>
            </w: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15,789</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val="restart"/>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СОП «Колосок» МБДОУ д/с «Теремок» комбинированного вида</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lang w:val="en-US"/>
              </w:rPr>
            </w:pPr>
            <w:r w:rsidRPr="00351E26">
              <w:rPr>
                <w:rFonts w:ascii="Times New Roman" w:hAnsi="Times New Roman" w:cs="Times New Roman"/>
                <w:i/>
                <w:sz w:val="18"/>
                <w:szCs w:val="18"/>
                <w:lang w:val="en-US"/>
              </w:rPr>
              <w:t>127,953</w:t>
            </w: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127,953</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val="restart"/>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 xml:space="preserve">Капитальный ремонт МБДОУ д/с </w:t>
            </w:r>
            <w:r w:rsidRPr="00351E26">
              <w:rPr>
                <w:rFonts w:ascii="Times New Roman" w:hAnsi="Times New Roman" w:cs="Times New Roman"/>
                <w:i/>
                <w:sz w:val="18"/>
                <w:szCs w:val="18"/>
              </w:rPr>
              <w:lastRenderedPageBreak/>
              <w:t>«Колобок» комбинированного вида (разработка проектно-сметной документации)</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lastRenderedPageBreak/>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w:t>
            </w:r>
            <w:r w:rsidRPr="00351E26">
              <w:rPr>
                <w:rFonts w:ascii="Times New Roman" w:hAnsi="Times New Roman" w:cs="Times New Roman"/>
                <w:i/>
                <w:sz w:val="18"/>
                <w:szCs w:val="18"/>
              </w:rPr>
              <w:lastRenderedPageBreak/>
              <w:t>льный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16699,44</w:t>
            </w: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16699,44</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300,0</w:t>
            </w:r>
          </w:p>
        </w:tc>
        <w:tc>
          <w:tcPr>
            <w:tcW w:w="713" w:type="dxa"/>
            <w:gridSpan w:val="2"/>
          </w:tcPr>
          <w:p w:rsidR="00FA44E3" w:rsidRPr="00351E26" w:rsidRDefault="00FA44E3" w:rsidP="00351E26">
            <w:pPr>
              <w:spacing w:after="0" w:line="240" w:lineRule="auto"/>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 xml:space="preserve"> </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lang w:val="en-US"/>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lang w:val="en-US"/>
              </w:rPr>
            </w:pPr>
            <w:r w:rsidRPr="00351E26">
              <w:rPr>
                <w:rFonts w:ascii="Times New Roman" w:hAnsi="Times New Roman" w:cs="Times New Roman"/>
                <w:i/>
                <w:sz w:val="18"/>
                <w:szCs w:val="18"/>
              </w:rPr>
              <w:t>300,0</w:t>
            </w:r>
          </w:p>
        </w:tc>
      </w:tr>
      <w:tr w:rsidR="00FA44E3" w:rsidRPr="00A923C0" w:rsidTr="00351E26">
        <w:trPr>
          <w:gridAfter w:val="2"/>
          <w:wAfter w:w="112" w:type="dxa"/>
          <w:trHeight w:val="517"/>
        </w:trPr>
        <w:tc>
          <w:tcPr>
            <w:tcW w:w="708" w:type="dxa"/>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i/>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i/>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15,789</w:t>
            </w: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 xml:space="preserve"> </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53"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12"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15,789</w:t>
            </w:r>
          </w:p>
        </w:tc>
      </w:tr>
      <w:tr w:rsidR="00FA44E3" w:rsidRPr="00A923C0" w:rsidTr="00351E26">
        <w:trPr>
          <w:gridAfter w:val="1"/>
          <w:wAfter w:w="48" w:type="dxa"/>
          <w:trHeight w:val="281"/>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1.1.3.</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работы консультативных пунктов при учреждениях дошкольного образования, реализующих программы дошкольного образования.</w:t>
            </w:r>
          </w:p>
        </w:tc>
        <w:tc>
          <w:tcPr>
            <w:tcW w:w="100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281"/>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1.1.4.</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Создание электронной системы (ЭО- электронная очередь) в учреждения дошкольного образования </w:t>
            </w:r>
            <w:proofErr w:type="spellStart"/>
            <w:r w:rsidRPr="00351E26">
              <w:rPr>
                <w:rFonts w:ascii="Times New Roman" w:hAnsi="Times New Roman" w:cs="Times New Roman"/>
                <w:sz w:val="18"/>
                <w:szCs w:val="18"/>
              </w:rPr>
              <w:t>Ардатовского</w:t>
            </w:r>
            <w:proofErr w:type="spellEnd"/>
            <w:r w:rsidRPr="00351E26">
              <w:rPr>
                <w:rFonts w:ascii="Times New Roman" w:hAnsi="Times New Roman" w:cs="Times New Roman"/>
                <w:sz w:val="18"/>
                <w:szCs w:val="18"/>
              </w:rPr>
              <w:t xml:space="preserve"> муниципального района для детей в возрасте от 0-до7 лет.</w:t>
            </w:r>
          </w:p>
        </w:tc>
        <w:tc>
          <w:tcPr>
            <w:tcW w:w="100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местный бюджет </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5060"/>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1.1.5.</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Создание в дошкольных 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100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Height w:val="1016"/>
        </w:trPr>
        <w:tc>
          <w:tcPr>
            <w:tcW w:w="708" w:type="dxa"/>
            <w:vMerge w:val="restart"/>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1.1.6.</w:t>
            </w:r>
          </w:p>
        </w:tc>
        <w:tc>
          <w:tcPr>
            <w:tcW w:w="1844" w:type="dxa"/>
            <w:vMerge w:val="restart"/>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Мероприятия по укреплению материально-технической базы организаций образования, включая противоаварийные мероприятия</w:t>
            </w:r>
          </w:p>
        </w:tc>
        <w:tc>
          <w:tcPr>
            <w:tcW w:w="1009" w:type="dxa"/>
            <w:gridSpan w:val="2"/>
            <w:vMerge w:val="restart"/>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r>
      <w:tr w:rsidR="00FA44E3" w:rsidRPr="00A923C0" w:rsidTr="00351E26">
        <w:trPr>
          <w:gridAfter w:val="2"/>
          <w:wAfter w:w="112" w:type="dxa"/>
          <w:trHeight w:val="750"/>
        </w:trPr>
        <w:tc>
          <w:tcPr>
            <w:tcW w:w="708" w:type="dxa"/>
            <w:vMerge/>
          </w:tcPr>
          <w:p w:rsidR="00FA44E3" w:rsidRPr="00351E26" w:rsidRDefault="00FA44E3" w:rsidP="00351E26">
            <w:pPr>
              <w:spacing w:after="0" w:line="240" w:lineRule="auto"/>
              <w:rPr>
                <w:rFonts w:ascii="Times New Roman" w:hAnsi="Times New Roman" w:cs="Times New Roman"/>
                <w:sz w:val="18"/>
                <w:szCs w:val="18"/>
              </w:rPr>
            </w:pPr>
          </w:p>
        </w:tc>
        <w:tc>
          <w:tcPr>
            <w:tcW w:w="1844" w:type="dxa"/>
            <w:vMerge/>
          </w:tcPr>
          <w:p w:rsidR="00FA44E3" w:rsidRPr="00351E26" w:rsidRDefault="00FA44E3" w:rsidP="00351E26">
            <w:pPr>
              <w:spacing w:after="0" w:line="240" w:lineRule="auto"/>
              <w:rPr>
                <w:rFonts w:ascii="Times New Roman" w:hAnsi="Times New Roman" w:cs="Times New Roman"/>
                <w:sz w:val="18"/>
                <w:szCs w:val="18"/>
              </w:rPr>
            </w:pPr>
          </w:p>
        </w:tc>
        <w:tc>
          <w:tcPr>
            <w:tcW w:w="1009" w:type="dxa"/>
            <w:gridSpan w:val="2"/>
            <w:vMerge/>
          </w:tcPr>
          <w:p w:rsidR="00FA44E3" w:rsidRPr="00351E26" w:rsidRDefault="00FA44E3" w:rsidP="00351E26">
            <w:pPr>
              <w:spacing w:after="0" w:line="240" w:lineRule="auto"/>
              <w:jc w:val="center"/>
              <w:rPr>
                <w:rFonts w:ascii="Times New Roman" w:hAnsi="Times New Roman" w:cs="Times New Roman"/>
                <w:sz w:val="18"/>
                <w:szCs w:val="18"/>
              </w:rPr>
            </w:pPr>
          </w:p>
        </w:tc>
        <w:tc>
          <w:tcPr>
            <w:tcW w:w="549"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121,513</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121,513</w:t>
            </w:r>
          </w:p>
        </w:tc>
      </w:tr>
      <w:tr w:rsidR="00FA44E3" w:rsidRPr="00A923C0" w:rsidTr="00351E26">
        <w:trPr>
          <w:gridAfter w:val="2"/>
          <w:wAfter w:w="112" w:type="dxa"/>
          <w:trHeight w:val="819"/>
        </w:trPr>
        <w:tc>
          <w:tcPr>
            <w:tcW w:w="708" w:type="dxa"/>
            <w:vMerge/>
          </w:tcPr>
          <w:p w:rsidR="00FA44E3" w:rsidRPr="00351E26" w:rsidRDefault="00FA44E3" w:rsidP="00351E26">
            <w:pPr>
              <w:spacing w:after="0" w:line="240" w:lineRule="auto"/>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МБДОУ д/с «Теремок» комбинированного вида</w:t>
            </w:r>
          </w:p>
        </w:tc>
        <w:tc>
          <w:tcPr>
            <w:tcW w:w="100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49,113</w:t>
            </w: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49,113</w:t>
            </w:r>
          </w:p>
        </w:tc>
      </w:tr>
      <w:tr w:rsidR="00FA44E3" w:rsidRPr="00A923C0" w:rsidTr="00351E26">
        <w:trPr>
          <w:gridAfter w:val="2"/>
          <w:wAfter w:w="112" w:type="dxa"/>
          <w:trHeight w:val="645"/>
        </w:trPr>
        <w:tc>
          <w:tcPr>
            <w:tcW w:w="708" w:type="dxa"/>
            <w:vMerge/>
          </w:tcPr>
          <w:p w:rsidR="00FA44E3" w:rsidRPr="00351E26" w:rsidRDefault="00FA44E3" w:rsidP="00351E26">
            <w:pPr>
              <w:spacing w:after="0" w:line="240" w:lineRule="auto"/>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МБДОУ д/с «Рябинка» комбинированного вида</w:t>
            </w:r>
          </w:p>
        </w:tc>
        <w:tc>
          <w:tcPr>
            <w:tcW w:w="100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30,400</w:t>
            </w: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30,400</w:t>
            </w:r>
          </w:p>
        </w:tc>
      </w:tr>
      <w:tr w:rsidR="00FA44E3" w:rsidRPr="00A923C0" w:rsidTr="00351E26">
        <w:trPr>
          <w:gridAfter w:val="2"/>
          <w:wAfter w:w="112" w:type="dxa"/>
          <w:trHeight w:val="764"/>
        </w:trPr>
        <w:tc>
          <w:tcPr>
            <w:tcW w:w="708" w:type="dxa"/>
            <w:vMerge/>
          </w:tcPr>
          <w:p w:rsidR="00FA44E3" w:rsidRPr="00351E26" w:rsidRDefault="00FA44E3" w:rsidP="00351E26">
            <w:pPr>
              <w:spacing w:after="0" w:line="240" w:lineRule="auto"/>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МБДОУ д/с «Колобок» комбинированного вида</w:t>
            </w:r>
          </w:p>
        </w:tc>
        <w:tc>
          <w:tcPr>
            <w:tcW w:w="100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549"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567" w:type="dxa"/>
            <w:gridSpan w:val="2"/>
          </w:tcPr>
          <w:p w:rsidR="00FA44E3" w:rsidRPr="00351E26" w:rsidRDefault="00FA44E3" w:rsidP="00351E26">
            <w:pPr>
              <w:spacing w:after="0" w:line="240" w:lineRule="auto"/>
              <w:jc w:val="center"/>
              <w:rPr>
                <w:rFonts w:ascii="Times New Roman" w:hAnsi="Times New Roman" w:cs="Times New Roman"/>
                <w:i/>
                <w:sz w:val="18"/>
                <w:szCs w:val="18"/>
              </w:rPr>
            </w:pPr>
          </w:p>
        </w:tc>
        <w:tc>
          <w:tcPr>
            <w:tcW w:w="713" w:type="dxa"/>
            <w:gridSpan w:val="2"/>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42,0</w:t>
            </w:r>
          </w:p>
        </w:tc>
        <w:tc>
          <w:tcPr>
            <w:tcW w:w="709" w:type="dxa"/>
          </w:tcPr>
          <w:p w:rsidR="00FA44E3" w:rsidRPr="00351E26" w:rsidRDefault="00FA44E3" w:rsidP="00351E26">
            <w:pPr>
              <w:spacing w:after="0" w:line="240" w:lineRule="auto"/>
              <w:jc w:val="center"/>
              <w:rPr>
                <w:rFonts w:ascii="Times New Roman" w:hAnsi="Times New Roman" w:cs="Times New Roman"/>
                <w:i/>
                <w:sz w:val="18"/>
                <w:szCs w:val="18"/>
              </w:rPr>
            </w:pPr>
          </w:p>
        </w:tc>
        <w:tc>
          <w:tcPr>
            <w:tcW w:w="708" w:type="dxa"/>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995" w:type="dxa"/>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i/>
                <w:sz w:val="18"/>
                <w:szCs w:val="18"/>
              </w:rPr>
            </w:pP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42,0</w:t>
            </w:r>
          </w:p>
        </w:tc>
      </w:tr>
      <w:tr w:rsidR="00FA44E3" w:rsidRPr="00A923C0" w:rsidTr="00351E26">
        <w:trPr>
          <w:trHeight w:val="257"/>
        </w:trPr>
        <w:tc>
          <w:tcPr>
            <w:tcW w:w="10746" w:type="dxa"/>
            <w:gridSpan w:val="2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1.2. Обеспечение современного качества дошкольного образования</w:t>
            </w:r>
          </w:p>
        </w:tc>
      </w:tr>
      <w:tr w:rsidR="00FA44E3" w:rsidRPr="00A923C0" w:rsidTr="00351E26">
        <w:trPr>
          <w:trHeight w:val="281"/>
        </w:trPr>
        <w:tc>
          <w:tcPr>
            <w:tcW w:w="10746" w:type="dxa"/>
            <w:gridSpan w:val="2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Цель: внедрение федерального государственного образовательного стандарта дошкольного образования в 100% дошкольных образовательных учреждений; создание условий для реализации ФГОС в учреждениях дошкольного образования.</w:t>
            </w:r>
          </w:p>
        </w:tc>
      </w:tr>
      <w:tr w:rsidR="00FA44E3" w:rsidRPr="00A923C0" w:rsidTr="00351E26">
        <w:trPr>
          <w:gridAfter w:val="1"/>
          <w:wAfter w:w="48" w:type="dxa"/>
          <w:trHeight w:val="281"/>
        </w:trPr>
        <w:tc>
          <w:tcPr>
            <w:tcW w:w="708" w:type="dxa"/>
          </w:tcPr>
          <w:p w:rsidR="00FA44E3" w:rsidRPr="00351E26" w:rsidRDefault="00FA44E3"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1.2.1.</w:t>
            </w:r>
          </w:p>
        </w:tc>
        <w:tc>
          <w:tcPr>
            <w:tcW w:w="1844" w:type="dxa"/>
          </w:tcPr>
          <w:p w:rsidR="00FA44E3" w:rsidRPr="00351E26" w:rsidRDefault="00FA44E3"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введения федерального государственного образовательного стандарта дошкольного образования и проведение мониторинга</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281"/>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1.2.2.</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Повышение квалификации педагогических работников дошкольных образовательных учреждений в соответствии с федеральными государственными стандартами</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Height w:val="1997"/>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1.2.3.</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Ежегодная </w:t>
            </w:r>
            <w:proofErr w:type="spellStart"/>
            <w:r w:rsidRPr="00351E26">
              <w:rPr>
                <w:rFonts w:ascii="Times New Roman" w:hAnsi="Times New Roman" w:cs="Times New Roman"/>
                <w:sz w:val="18"/>
                <w:szCs w:val="18"/>
              </w:rPr>
              <w:t>грантовая</w:t>
            </w:r>
            <w:proofErr w:type="spellEnd"/>
            <w:r w:rsidRPr="00351E26">
              <w:rPr>
                <w:rFonts w:ascii="Times New Roman" w:hAnsi="Times New Roman" w:cs="Times New Roman"/>
                <w:sz w:val="18"/>
                <w:szCs w:val="18"/>
              </w:rPr>
              <w:t xml:space="preserve"> поддержка педагогов дошкольных образовательных учреждений, учреждений дошкольного образования, использующих в своей деятельности инновационные образовательные программы и </w:t>
            </w:r>
            <w:r w:rsidRPr="00351E26">
              <w:rPr>
                <w:rFonts w:ascii="Times New Roman" w:hAnsi="Times New Roman" w:cs="Times New Roman"/>
                <w:sz w:val="18"/>
                <w:szCs w:val="18"/>
              </w:rPr>
              <w:lastRenderedPageBreak/>
              <w:t>технологии.</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5,5</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7,5</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8,0</w:t>
            </w: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8,5</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49,0</w:t>
            </w:r>
          </w:p>
        </w:tc>
      </w:tr>
      <w:tr w:rsidR="00FA44E3" w:rsidRPr="00A923C0" w:rsidTr="00351E26">
        <w:trPr>
          <w:gridAfter w:val="2"/>
          <w:wAfter w:w="112" w:type="dxa"/>
          <w:trHeight w:val="274"/>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1.2.4.</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профессионального конкурса педагогов дошкольных образовательных учреждений «Воспитатель года»</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10,3</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2,325</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67,63</w:t>
            </w:r>
          </w:p>
        </w:tc>
      </w:tr>
      <w:tr w:rsidR="00FA44E3" w:rsidRPr="00A923C0" w:rsidTr="00351E26">
        <w:trPr>
          <w:gridAfter w:val="1"/>
          <w:wAfter w:w="48" w:type="dxa"/>
          <w:trHeight w:val="886"/>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1.2.5.</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мониторинга качества предоставления образовательных услуг в области дошкольного образования</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1.2.6.</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муниципального этапа конкурса с детьми дошкольного возраста «Зеленый огонек»</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1204" w:type="dxa"/>
            <w:gridSpan w:val="6"/>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1061"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1.2.7.</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мероприятий для дошкольников, посвященных к Дню Победы, к Дню защиты детей.</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1204" w:type="dxa"/>
            <w:gridSpan w:val="6"/>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1061"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w:t>
            </w:r>
          </w:p>
        </w:tc>
      </w:tr>
      <w:tr w:rsidR="00FA44E3" w:rsidRPr="00A923C0" w:rsidTr="00351E26">
        <w:trPr>
          <w:gridAfter w:val="1"/>
          <w:wAfter w:w="48" w:type="dxa"/>
          <w:trHeight w:val="278"/>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1.2.8.</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Внедрение механизмов информационной открытости дошкольных образовательных организаций:  </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обеспечение функционирования сайтов, создание Интернет – ресурса методического и консультационного сопровождения системы дошкольного образования и информирования и просвещения родителей. </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2538"/>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1.2.9.</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Внедрение механизмов нормативного правового, методического, кадрового обеспечения моделей предоставления услуг дошкольного образования детям с ограниченными возможностями здоровья. Открытие групп компенсирующей, комбинированной направленности для детей с фонетико-фонематическим нарушением речи.</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1550"/>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1.2.10.</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Развитие инновационной деятельности в системе дошкольного образования.</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Внедрение современных программ, методических рекомендаций и пособий по вопросам: </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 духовно- нравственного воспитания детей дошкольного возраста </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 информационно-коммуникационных технологий в системе дошкольного образования </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 национально-региональный компонент в содержании дошкольного образования  </w:t>
            </w:r>
          </w:p>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инклюзивное образование дошкольников</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1.2.11.</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в региональных, федеральных профессиональных конкурсах «Воспитатель года»</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792"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48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995"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w:t>
            </w:r>
          </w:p>
        </w:tc>
        <w:tc>
          <w:tcPr>
            <w:tcW w:w="1170" w:type="dxa"/>
            <w:gridSpan w:val="5"/>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1095"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46,0</w:t>
            </w:r>
          </w:p>
        </w:tc>
      </w:tr>
      <w:tr w:rsidR="00FA44E3" w:rsidRPr="00A923C0" w:rsidTr="00351E26">
        <w:trPr>
          <w:gridAfter w:val="1"/>
          <w:wAfter w:w="48" w:type="dxa"/>
        </w:trPr>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1.2.12</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shd w:val="clear" w:color="auto" w:fill="FFFFFF"/>
              </w:rPr>
              <w:t>Создание районного консультационного центра, обеспечивающего получение родителями детей дошкольного возраста методической, психолого-</w:t>
            </w:r>
            <w:r w:rsidRPr="00351E26">
              <w:rPr>
                <w:rFonts w:ascii="Times New Roman" w:hAnsi="Times New Roman" w:cs="Times New Roman"/>
                <w:sz w:val="18"/>
                <w:szCs w:val="18"/>
                <w:shd w:val="clear" w:color="auto" w:fill="FFFFFF"/>
              </w:rPr>
              <w:lastRenderedPageBreak/>
              <w:t>педагогической, в том числе диагностической и консультативной, помощи на безвозмездной основе</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c>
          <w:tcPr>
            <w:tcW w:w="10746" w:type="dxa"/>
            <w:gridSpan w:val="23"/>
          </w:tcPr>
          <w:p w:rsidR="00FA44E3" w:rsidRPr="00351E26" w:rsidRDefault="00FA44E3" w:rsidP="00351E26">
            <w:pPr>
              <w:spacing w:after="0" w:line="240" w:lineRule="auto"/>
              <w:jc w:val="center"/>
              <w:rPr>
                <w:rFonts w:ascii="Times New Roman" w:hAnsi="Times New Roman" w:cs="Times New Roman"/>
                <w:b/>
                <w:sz w:val="18"/>
                <w:szCs w:val="18"/>
              </w:rPr>
            </w:pPr>
            <w:r w:rsidRPr="00351E26">
              <w:rPr>
                <w:rFonts w:ascii="Times New Roman" w:hAnsi="Times New Roman" w:cs="Times New Roman"/>
                <w:b/>
                <w:sz w:val="18"/>
                <w:szCs w:val="18"/>
              </w:rPr>
              <w:lastRenderedPageBreak/>
              <w:t>1.3. Обеспечение государственных гарантий реализации прав на получение общедоступного и бесплатного</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дошкольного образования в муниципальных дошкольных образовательных организациях</w:t>
            </w:r>
          </w:p>
        </w:tc>
      </w:tr>
      <w:tr w:rsidR="00FA44E3" w:rsidRPr="00A923C0" w:rsidTr="00351E26">
        <w:trPr>
          <w:gridAfter w:val="2"/>
          <w:wAfter w:w="112"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1.3.1.</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приобретение учебников и учебных пособий, средств обучения, игр, игрушек (за исключением расходов на содержание зданий и оплаты)</w:t>
            </w:r>
          </w:p>
        </w:tc>
        <w:tc>
          <w:tcPr>
            <w:tcW w:w="1035"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2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55451,2</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60926,7</w:t>
            </w:r>
          </w:p>
        </w:tc>
        <w:tc>
          <w:tcPr>
            <w:tcW w:w="713" w:type="dxa"/>
            <w:gridSpan w:val="2"/>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73071,1</w:t>
            </w:r>
          </w:p>
        </w:tc>
        <w:tc>
          <w:tcPr>
            <w:tcW w:w="709"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53238,3</w:t>
            </w:r>
          </w:p>
        </w:tc>
        <w:tc>
          <w:tcPr>
            <w:tcW w:w="708"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88786,4</w:t>
            </w:r>
          </w:p>
        </w:tc>
        <w:tc>
          <w:tcPr>
            <w:tcW w:w="995"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75401,4</w:t>
            </w: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79834,5</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486709,6</w:t>
            </w:r>
          </w:p>
        </w:tc>
      </w:tr>
      <w:tr w:rsidR="00FA44E3" w:rsidRPr="00A923C0" w:rsidTr="00351E26">
        <w:trPr>
          <w:gridAfter w:val="2"/>
          <w:wAfter w:w="112"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1.3.2.</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 </w:t>
            </w:r>
            <w:r w:rsidRPr="00351E26">
              <w:rPr>
                <w:rFonts w:ascii="Times New Roman" w:hAnsi="Times New Roman" w:cs="Times New Roman"/>
                <w:b/>
                <w:sz w:val="18"/>
                <w:szCs w:val="18"/>
              </w:rPr>
              <w:t>(средняя заработная плата педагогических работников)</w:t>
            </w:r>
            <w:r w:rsidRPr="00351E26">
              <w:rPr>
                <w:rFonts w:ascii="Times New Roman" w:hAnsi="Times New Roman" w:cs="Times New Roman"/>
                <w:sz w:val="18"/>
                <w:szCs w:val="18"/>
              </w:rPr>
              <w:t>.</w:t>
            </w:r>
          </w:p>
        </w:tc>
        <w:tc>
          <w:tcPr>
            <w:tcW w:w="1035"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23" w:type="dxa"/>
          </w:tcPr>
          <w:p w:rsidR="00FA44E3" w:rsidRPr="00351E26" w:rsidRDefault="00FA44E3" w:rsidP="00351E26">
            <w:pPr>
              <w:spacing w:after="0" w:line="240" w:lineRule="auto"/>
              <w:jc w:val="center"/>
              <w:rPr>
                <w:rFonts w:ascii="Times New Roman" w:hAnsi="Times New Roman" w:cs="Times New Roman"/>
                <w:sz w:val="18"/>
                <w:szCs w:val="18"/>
              </w:rPr>
            </w:pPr>
            <w:proofErr w:type="spellStart"/>
            <w:r w:rsidRPr="00351E26">
              <w:rPr>
                <w:rFonts w:ascii="Times New Roman" w:hAnsi="Times New Roman" w:cs="Times New Roman"/>
                <w:sz w:val="18"/>
                <w:szCs w:val="18"/>
              </w:rPr>
              <w:t>республиканскийбюджет</w:t>
            </w:r>
            <w:proofErr w:type="spellEnd"/>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24047,0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25016,0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26917,0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32314,0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35546,0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38247,0</w:t>
            </w: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38247,0</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220334,0</w:t>
            </w:r>
          </w:p>
        </w:tc>
      </w:tr>
      <w:tr w:rsidR="00FA44E3" w:rsidRPr="00A923C0" w:rsidTr="00351E26">
        <w:trPr>
          <w:gridAfter w:val="2"/>
          <w:wAfter w:w="112" w:type="dxa"/>
        </w:trPr>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1.3.3.</w:t>
            </w:r>
          </w:p>
        </w:tc>
        <w:tc>
          <w:tcPr>
            <w:tcW w:w="1844"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Реализация прав граждан на получение общедоступного и бесплатного дошкольного образования, осуществление присмотра и ухода за детьми, содержания детей в муниципальных учреждениях дошкольного образования (родительская плата)</w:t>
            </w:r>
          </w:p>
        </w:tc>
        <w:tc>
          <w:tcPr>
            <w:tcW w:w="1035"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23"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внебюджетный источник</w:t>
            </w:r>
          </w:p>
        </w:tc>
        <w:tc>
          <w:tcPr>
            <w:tcW w:w="567"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4114,9</w:t>
            </w:r>
          </w:p>
        </w:tc>
        <w:tc>
          <w:tcPr>
            <w:tcW w:w="567" w:type="dxa"/>
            <w:gridSpan w:val="2"/>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5198,1</w:t>
            </w:r>
          </w:p>
        </w:tc>
        <w:tc>
          <w:tcPr>
            <w:tcW w:w="713" w:type="dxa"/>
            <w:gridSpan w:val="2"/>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5198,1</w:t>
            </w:r>
          </w:p>
        </w:tc>
        <w:tc>
          <w:tcPr>
            <w:tcW w:w="709"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5198,1</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w:t>
            </w:r>
          </w:p>
        </w:tc>
        <w:tc>
          <w:tcPr>
            <w:tcW w:w="1141" w:type="dxa"/>
            <w:gridSpan w:val="3"/>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35303,5</w:t>
            </w:r>
          </w:p>
        </w:tc>
      </w:tr>
      <w:tr w:rsidR="00FA44E3" w:rsidRPr="00A923C0" w:rsidTr="00351E26">
        <w:trPr>
          <w:gridAfter w:val="2"/>
          <w:wAfter w:w="112"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Содержание дошкольных учреждений</w:t>
            </w:r>
          </w:p>
        </w:tc>
        <w:tc>
          <w:tcPr>
            <w:tcW w:w="1035"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523"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9456,2</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12326,1</w:t>
            </w:r>
          </w:p>
        </w:tc>
        <w:tc>
          <w:tcPr>
            <w:tcW w:w="713" w:type="dxa"/>
            <w:gridSpan w:val="2"/>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12036,6</w:t>
            </w:r>
          </w:p>
        </w:tc>
        <w:tc>
          <w:tcPr>
            <w:tcW w:w="709"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12036,6</w:t>
            </w:r>
          </w:p>
        </w:tc>
        <w:tc>
          <w:tcPr>
            <w:tcW w:w="708"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12036,6</w:t>
            </w:r>
          </w:p>
        </w:tc>
        <w:tc>
          <w:tcPr>
            <w:tcW w:w="995" w:type="dxa"/>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12036,6</w:t>
            </w:r>
          </w:p>
        </w:tc>
        <w:tc>
          <w:tcPr>
            <w:tcW w:w="1141" w:type="dxa"/>
            <w:gridSpan w:val="3"/>
            <w:shd w:val="clear" w:color="auto" w:fill="auto"/>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12036,6</w:t>
            </w:r>
          </w:p>
        </w:tc>
        <w:tc>
          <w:tcPr>
            <w:tcW w:w="1124" w:type="dxa"/>
            <w:gridSpan w:val="4"/>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81965,3</w:t>
            </w:r>
          </w:p>
        </w:tc>
      </w:tr>
      <w:tr w:rsidR="00FA44E3" w:rsidRPr="00A923C0" w:rsidTr="00351E26">
        <w:tc>
          <w:tcPr>
            <w:tcW w:w="10746" w:type="dxa"/>
            <w:gridSpan w:val="23"/>
          </w:tcPr>
          <w:p w:rsidR="00FA44E3" w:rsidRPr="00351E26" w:rsidRDefault="00FA44E3" w:rsidP="00351E26">
            <w:pPr>
              <w:spacing w:after="0" w:line="240" w:lineRule="auto"/>
              <w:jc w:val="center"/>
              <w:rPr>
                <w:rFonts w:ascii="Times New Roman" w:hAnsi="Times New Roman" w:cs="Times New Roman"/>
                <w:b/>
                <w:sz w:val="18"/>
                <w:szCs w:val="18"/>
              </w:rPr>
            </w:pPr>
            <w:r w:rsidRPr="00351E26">
              <w:rPr>
                <w:rFonts w:ascii="Times New Roman" w:hAnsi="Times New Roman" w:cs="Times New Roman"/>
                <w:b/>
                <w:sz w:val="18"/>
                <w:szCs w:val="18"/>
              </w:rPr>
              <w:t>1.4. Создание современных условий для получения дошкольного образования, ухода и присмотра</w:t>
            </w:r>
          </w:p>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за детьми в образовательных организациях в соответствии с требованиями ФГОС дошкольного образования</w:t>
            </w:r>
          </w:p>
        </w:tc>
      </w:tr>
      <w:tr w:rsidR="00FA44E3" w:rsidRPr="00A923C0" w:rsidTr="00351E26">
        <w:trPr>
          <w:gridAfter w:val="1"/>
          <w:wAfter w:w="48"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1.4.1.</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Разработка нормативных правовых актов администрации </w:t>
            </w:r>
            <w:proofErr w:type="spellStart"/>
            <w:r w:rsidRPr="00351E26">
              <w:rPr>
                <w:rFonts w:ascii="Times New Roman" w:hAnsi="Times New Roman" w:cs="Times New Roman"/>
                <w:sz w:val="18"/>
                <w:szCs w:val="18"/>
              </w:rPr>
              <w:t>Ардатовского</w:t>
            </w:r>
            <w:proofErr w:type="spellEnd"/>
            <w:r w:rsidRPr="00351E26">
              <w:rPr>
                <w:rFonts w:ascii="Times New Roman" w:hAnsi="Times New Roman" w:cs="Times New Roman"/>
                <w:sz w:val="18"/>
                <w:szCs w:val="18"/>
              </w:rPr>
              <w:t xml:space="preserve"> муниципального района, закрепляющих нормативные затраты на создание условий для реализации образовательной программы дошкольного образования</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1.4.2.</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Оснащение медицинских кабинетов в дошкольных образовательных организациях в соответствии с нормативными требованиями; приобретение современного оборудования</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1103" w:type="dxa"/>
            <w:gridSpan w:val="2"/>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1162" w:type="dxa"/>
            <w:gridSpan w:val="5"/>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60,0</w:t>
            </w:r>
          </w:p>
        </w:tc>
      </w:tr>
      <w:tr w:rsidR="00FA44E3" w:rsidRPr="00A923C0" w:rsidTr="00351E26">
        <w:trPr>
          <w:gridAfter w:val="2"/>
          <w:wAfter w:w="112" w:type="dxa"/>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1.4.3.</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Ремонт и оснащение пищеблоков муниципальных дошкольных образовательных организаций технологическим оборудованием</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67"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567"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8"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995" w:type="dxa"/>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1103" w:type="dxa"/>
            <w:gridSpan w:val="2"/>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1162" w:type="dxa"/>
            <w:gridSpan w:val="5"/>
            <w:shd w:val="clear" w:color="auto" w:fill="auto"/>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70,0</w:t>
            </w:r>
          </w:p>
        </w:tc>
      </w:tr>
      <w:tr w:rsidR="00FA44E3" w:rsidRPr="00A923C0" w:rsidTr="00351E26">
        <w:trPr>
          <w:trHeight w:val="340"/>
        </w:trPr>
        <w:tc>
          <w:tcPr>
            <w:tcW w:w="10746" w:type="dxa"/>
            <w:gridSpan w:val="2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1.5. Сохранение и укрепление здоровья дошкольников</w:t>
            </w:r>
          </w:p>
        </w:tc>
      </w:tr>
      <w:tr w:rsidR="00FA44E3" w:rsidRPr="00A923C0" w:rsidTr="00351E26">
        <w:trPr>
          <w:trHeight w:val="284"/>
        </w:trPr>
        <w:tc>
          <w:tcPr>
            <w:tcW w:w="10746" w:type="dxa"/>
            <w:gridSpan w:val="2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Цель: развитие физических, интеллектуальных, нравственных, личностных качеств детей дошкольного возраста.</w:t>
            </w:r>
          </w:p>
        </w:tc>
      </w:tr>
      <w:tr w:rsidR="00FA44E3" w:rsidRPr="00A923C0" w:rsidTr="00351E26">
        <w:trPr>
          <w:gridAfter w:val="1"/>
          <w:wAfter w:w="48" w:type="dxa"/>
          <w:trHeight w:val="1235"/>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1.5.1.</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Внедрение эффективных программ </w:t>
            </w:r>
            <w:proofErr w:type="spellStart"/>
            <w:r w:rsidRPr="00351E26">
              <w:rPr>
                <w:rFonts w:ascii="Times New Roman" w:hAnsi="Times New Roman" w:cs="Times New Roman"/>
                <w:sz w:val="18"/>
                <w:szCs w:val="18"/>
              </w:rPr>
              <w:t>здоровьесбережения</w:t>
            </w:r>
            <w:proofErr w:type="spellEnd"/>
            <w:r w:rsidRPr="00351E26">
              <w:rPr>
                <w:rFonts w:ascii="Times New Roman" w:hAnsi="Times New Roman" w:cs="Times New Roman"/>
                <w:sz w:val="18"/>
                <w:szCs w:val="18"/>
              </w:rPr>
              <w:t>, формирования навыков здорового образа жизни и безопасного поведения детей дошкольного возраста.</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889"/>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1.5.2.</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Оснащение спортивных залов, детских площадок в дошкольных образовательных учреждениях в соответствии с нормативными требованиями; </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местный бюджет </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1"/>
          <w:wAfter w:w="48" w:type="dxa"/>
          <w:trHeight w:val="889"/>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1.5.3</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Приобретение оборудования для внедрения </w:t>
            </w:r>
            <w:proofErr w:type="spellStart"/>
            <w:r w:rsidRPr="00351E26">
              <w:rPr>
                <w:rFonts w:ascii="Times New Roman" w:hAnsi="Times New Roman" w:cs="Times New Roman"/>
                <w:sz w:val="18"/>
                <w:szCs w:val="18"/>
              </w:rPr>
              <w:t>здоровьесберегающих</w:t>
            </w:r>
            <w:proofErr w:type="spellEnd"/>
            <w:r w:rsidRPr="00351E26">
              <w:rPr>
                <w:rFonts w:ascii="Times New Roman" w:hAnsi="Times New Roman" w:cs="Times New Roman"/>
                <w:sz w:val="18"/>
                <w:szCs w:val="18"/>
              </w:rPr>
              <w:t xml:space="preserve"> и компенсирующих технологий для системы дошкольного образования</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местный бюджет </w:t>
            </w:r>
          </w:p>
        </w:tc>
        <w:tc>
          <w:tcPr>
            <w:tcW w:w="6588" w:type="dxa"/>
            <w:gridSpan w:val="1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FA44E3" w:rsidRPr="00A923C0" w:rsidTr="00351E26">
        <w:trPr>
          <w:gridAfter w:val="2"/>
          <w:wAfter w:w="112" w:type="dxa"/>
          <w:trHeight w:val="85"/>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1.5.4.</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Обеспечение организации питания детей в дошкольных учреждениях </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21"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3403,5</w:t>
            </w:r>
          </w:p>
        </w:tc>
        <w:tc>
          <w:tcPr>
            <w:tcW w:w="41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939,0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1349,7</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1351,9</w:t>
            </w:r>
          </w:p>
        </w:tc>
        <w:tc>
          <w:tcPr>
            <w:tcW w:w="708"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1351,9</w:t>
            </w:r>
          </w:p>
        </w:tc>
        <w:tc>
          <w:tcPr>
            <w:tcW w:w="995"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1351,9</w:t>
            </w:r>
          </w:p>
        </w:tc>
        <w:tc>
          <w:tcPr>
            <w:tcW w:w="1053"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1351,9</w:t>
            </w:r>
          </w:p>
        </w:tc>
        <w:tc>
          <w:tcPr>
            <w:tcW w:w="1212" w:type="dxa"/>
            <w:gridSpan w:val="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11099,8</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1.5.5.</w:t>
            </w: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спортивно-массовых и иных оздоровительных мероприятий.</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21"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41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995"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105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1212" w:type="dxa"/>
            <w:gridSpan w:val="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70,0</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ИТОГО</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721" w:type="dxa"/>
            <w:gridSpan w:val="2"/>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227521,5</w:t>
            </w:r>
          </w:p>
        </w:tc>
        <w:tc>
          <w:tcPr>
            <w:tcW w:w="413" w:type="dxa"/>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105215,26</w:t>
            </w:r>
          </w:p>
        </w:tc>
        <w:tc>
          <w:tcPr>
            <w:tcW w:w="713" w:type="dxa"/>
            <w:gridSpan w:val="2"/>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118753,01</w:t>
            </w:r>
          </w:p>
        </w:tc>
        <w:tc>
          <w:tcPr>
            <w:tcW w:w="709" w:type="dxa"/>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104203,4</w:t>
            </w:r>
          </w:p>
        </w:tc>
        <w:tc>
          <w:tcPr>
            <w:tcW w:w="708" w:type="dxa"/>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142984</w:t>
            </w:r>
          </w:p>
        </w:tc>
        <w:tc>
          <w:tcPr>
            <w:tcW w:w="995" w:type="dxa"/>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167374,63</w:t>
            </w:r>
          </w:p>
        </w:tc>
        <w:tc>
          <w:tcPr>
            <w:tcW w:w="1053" w:type="dxa"/>
            <w:vAlign w:val="bottom"/>
          </w:tcPr>
          <w:p w:rsidR="00FA44E3" w:rsidRPr="00351E26" w:rsidRDefault="00FA44E3" w:rsidP="00351E26">
            <w:pPr>
              <w:spacing w:after="0" w:line="240" w:lineRule="auto"/>
              <w:jc w:val="right"/>
              <w:rPr>
                <w:rFonts w:ascii="Times New Roman" w:hAnsi="Times New Roman" w:cs="Times New Roman"/>
                <w:color w:val="000000"/>
                <w:sz w:val="18"/>
                <w:szCs w:val="18"/>
              </w:rPr>
            </w:pPr>
            <w:r w:rsidRPr="00351E26">
              <w:rPr>
                <w:rFonts w:ascii="Times New Roman" w:hAnsi="Times New Roman" w:cs="Times New Roman"/>
                <w:color w:val="000000"/>
                <w:sz w:val="18"/>
                <w:szCs w:val="18"/>
              </w:rPr>
              <w:t>136739,6</w:t>
            </w:r>
          </w:p>
        </w:tc>
        <w:tc>
          <w:tcPr>
            <w:tcW w:w="1212" w:type="dxa"/>
            <w:gridSpan w:val="6"/>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1002791,40</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721"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128243,21</w:t>
            </w:r>
          </w:p>
        </w:tc>
        <w:tc>
          <w:tcPr>
            <w:tcW w:w="413" w:type="dxa"/>
            <w:vAlign w:val="bottom"/>
          </w:tcPr>
          <w:p w:rsidR="00FA44E3" w:rsidRPr="00351E26" w:rsidRDefault="00FA44E3" w:rsidP="00351E26">
            <w:pPr>
              <w:spacing w:after="0" w:line="240" w:lineRule="auto"/>
              <w:jc w:val="center"/>
              <w:rPr>
                <w:rFonts w:ascii="Times New Roman" w:hAnsi="Times New Roman" w:cs="Times New Roman"/>
                <w:sz w:val="18"/>
                <w:szCs w:val="18"/>
              </w:rPr>
            </w:pPr>
          </w:p>
        </w:tc>
        <w:tc>
          <w:tcPr>
            <w:tcW w:w="713"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p>
        </w:tc>
        <w:tc>
          <w:tcPr>
            <w:tcW w:w="709" w:type="dxa"/>
            <w:vAlign w:val="bottom"/>
          </w:tcPr>
          <w:p w:rsidR="00FA44E3" w:rsidRPr="00351E26" w:rsidRDefault="00FA44E3" w:rsidP="00351E26">
            <w:pPr>
              <w:spacing w:after="0" w:line="240" w:lineRule="auto"/>
              <w:jc w:val="center"/>
              <w:rPr>
                <w:rFonts w:ascii="Times New Roman" w:hAnsi="Times New Roman" w:cs="Times New Roman"/>
                <w:sz w:val="18"/>
                <w:szCs w:val="18"/>
              </w:rPr>
            </w:pPr>
          </w:p>
        </w:tc>
        <w:tc>
          <w:tcPr>
            <w:tcW w:w="708" w:type="dxa"/>
            <w:vAlign w:val="bottom"/>
          </w:tcPr>
          <w:p w:rsidR="00FA44E3" w:rsidRPr="00351E26" w:rsidRDefault="00FA44E3" w:rsidP="00351E26">
            <w:pPr>
              <w:spacing w:after="0" w:line="240" w:lineRule="auto"/>
              <w:jc w:val="center"/>
              <w:rPr>
                <w:rFonts w:ascii="Times New Roman" w:hAnsi="Times New Roman" w:cs="Times New Roman"/>
                <w:sz w:val="18"/>
                <w:szCs w:val="18"/>
              </w:rPr>
            </w:pPr>
          </w:p>
        </w:tc>
        <w:tc>
          <w:tcPr>
            <w:tcW w:w="995"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35074,13</w:t>
            </w:r>
          </w:p>
        </w:tc>
        <w:tc>
          <w:tcPr>
            <w:tcW w:w="1053" w:type="dxa"/>
            <w:vAlign w:val="bottom"/>
          </w:tcPr>
          <w:p w:rsidR="00FA44E3" w:rsidRPr="00351E26" w:rsidRDefault="00FA44E3" w:rsidP="00351E26">
            <w:pPr>
              <w:spacing w:after="0" w:line="240" w:lineRule="auto"/>
              <w:jc w:val="center"/>
              <w:rPr>
                <w:rFonts w:ascii="Times New Roman" w:hAnsi="Times New Roman" w:cs="Times New Roman"/>
                <w:sz w:val="18"/>
                <w:szCs w:val="18"/>
              </w:rPr>
            </w:pPr>
          </w:p>
        </w:tc>
        <w:tc>
          <w:tcPr>
            <w:tcW w:w="1212" w:type="dxa"/>
            <w:gridSpan w:val="6"/>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163317,34</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721"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82115,40</w:t>
            </w:r>
          </w:p>
        </w:tc>
        <w:tc>
          <w:tcPr>
            <w:tcW w:w="413"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86542,70</w:t>
            </w:r>
          </w:p>
        </w:tc>
        <w:tc>
          <w:tcPr>
            <w:tcW w:w="713"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99988,10</w:t>
            </w:r>
          </w:p>
        </w:tc>
        <w:tc>
          <w:tcPr>
            <w:tcW w:w="709"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85552,30</w:t>
            </w:r>
          </w:p>
        </w:tc>
        <w:tc>
          <w:tcPr>
            <w:tcW w:w="708"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124332,40</w:t>
            </w:r>
          </w:p>
        </w:tc>
        <w:tc>
          <w:tcPr>
            <w:tcW w:w="995"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113648,40</w:t>
            </w:r>
          </w:p>
        </w:tc>
        <w:tc>
          <w:tcPr>
            <w:tcW w:w="1053"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118081,50</w:t>
            </w:r>
          </w:p>
        </w:tc>
        <w:tc>
          <w:tcPr>
            <w:tcW w:w="1212" w:type="dxa"/>
            <w:gridSpan w:val="6"/>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710260,80</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721"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13047,99</w:t>
            </w:r>
          </w:p>
        </w:tc>
        <w:tc>
          <w:tcPr>
            <w:tcW w:w="413"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13474,46</w:t>
            </w:r>
          </w:p>
        </w:tc>
        <w:tc>
          <w:tcPr>
            <w:tcW w:w="713" w:type="dxa"/>
            <w:gridSpan w:val="2"/>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13566,81</w:t>
            </w:r>
          </w:p>
        </w:tc>
        <w:tc>
          <w:tcPr>
            <w:tcW w:w="709"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13453,00</w:t>
            </w:r>
          </w:p>
        </w:tc>
        <w:tc>
          <w:tcPr>
            <w:tcW w:w="708"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13453,50</w:t>
            </w:r>
          </w:p>
        </w:tc>
        <w:tc>
          <w:tcPr>
            <w:tcW w:w="995"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13454,00</w:t>
            </w:r>
          </w:p>
        </w:tc>
        <w:tc>
          <w:tcPr>
            <w:tcW w:w="1053" w:type="dxa"/>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13460,00</w:t>
            </w:r>
          </w:p>
        </w:tc>
        <w:tc>
          <w:tcPr>
            <w:tcW w:w="1212" w:type="dxa"/>
            <w:gridSpan w:val="6"/>
            <w:vAlign w:val="bottom"/>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93909,76</w:t>
            </w:r>
          </w:p>
        </w:tc>
      </w:tr>
      <w:tr w:rsidR="00FA44E3" w:rsidRPr="00A923C0" w:rsidTr="00351E26">
        <w:trPr>
          <w:gridAfter w:val="2"/>
          <w:wAfter w:w="112" w:type="dxa"/>
          <w:trHeight w:val="281"/>
        </w:trPr>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p>
        </w:tc>
        <w:tc>
          <w:tcPr>
            <w:tcW w:w="1844" w:type="dxa"/>
          </w:tcPr>
          <w:p w:rsidR="00FA44E3" w:rsidRPr="00351E26" w:rsidRDefault="00FA44E3"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Внебюджетный источник</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850" w:type="dxa"/>
            <w:gridSpan w:val="3"/>
          </w:tcPr>
          <w:p w:rsidR="00FA44E3" w:rsidRPr="00351E26" w:rsidRDefault="00FA44E3" w:rsidP="00351E26">
            <w:pPr>
              <w:spacing w:after="0" w:line="240" w:lineRule="auto"/>
              <w:jc w:val="center"/>
              <w:rPr>
                <w:rFonts w:ascii="Times New Roman" w:hAnsi="Times New Roman" w:cs="Times New Roman"/>
                <w:sz w:val="18"/>
                <w:szCs w:val="18"/>
              </w:rPr>
            </w:pPr>
          </w:p>
        </w:tc>
        <w:tc>
          <w:tcPr>
            <w:tcW w:w="721"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4114,90</w:t>
            </w:r>
          </w:p>
        </w:tc>
        <w:tc>
          <w:tcPr>
            <w:tcW w:w="41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713" w:type="dxa"/>
            <w:gridSpan w:val="2"/>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709"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708"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995"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1053" w:type="dxa"/>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5198,10</w:t>
            </w:r>
          </w:p>
        </w:tc>
        <w:tc>
          <w:tcPr>
            <w:tcW w:w="1212" w:type="dxa"/>
            <w:gridSpan w:val="6"/>
          </w:tcPr>
          <w:p w:rsidR="00FA44E3" w:rsidRPr="00351E26" w:rsidRDefault="00FA44E3"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35303,50</w:t>
            </w:r>
          </w:p>
        </w:tc>
      </w:tr>
    </w:tbl>
    <w:p w:rsidR="00FA44E3" w:rsidRPr="00A923C0" w:rsidRDefault="00FA44E3" w:rsidP="00FA44E3">
      <w:pPr>
        <w:ind w:firstLine="720"/>
        <w:jc w:val="right"/>
        <w:rPr>
          <w:sz w:val="18"/>
          <w:szCs w:val="28"/>
        </w:rPr>
      </w:pPr>
    </w:p>
    <w:p w:rsidR="00351E26" w:rsidRPr="00351E26" w:rsidRDefault="00351E26" w:rsidP="00351E26">
      <w:pPr>
        <w:spacing w:after="0" w:line="240" w:lineRule="auto"/>
        <w:ind w:firstLine="720"/>
        <w:jc w:val="right"/>
        <w:rPr>
          <w:rFonts w:ascii="Times New Roman" w:hAnsi="Times New Roman" w:cs="Times New Roman"/>
        </w:rPr>
      </w:pPr>
      <w:r w:rsidRPr="00351E26">
        <w:rPr>
          <w:rFonts w:ascii="Times New Roman" w:hAnsi="Times New Roman" w:cs="Times New Roman"/>
        </w:rPr>
        <w:t>Приложение № 2</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 xml:space="preserve">к муниципальной программе </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 xml:space="preserve">«Развитие образования </w:t>
      </w:r>
      <w:proofErr w:type="spellStart"/>
      <w:r w:rsidRPr="00351E26">
        <w:rPr>
          <w:rFonts w:ascii="Times New Roman" w:hAnsi="Times New Roman" w:cs="Times New Roman"/>
        </w:rPr>
        <w:t>Ардатовского</w:t>
      </w:r>
      <w:proofErr w:type="spellEnd"/>
      <w:r w:rsidRPr="00351E26">
        <w:rPr>
          <w:rFonts w:ascii="Times New Roman" w:hAnsi="Times New Roman" w:cs="Times New Roman"/>
        </w:rPr>
        <w:t xml:space="preserve"> </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муниципального района» на 2020-2026 годы</w:t>
      </w:r>
    </w:p>
    <w:p w:rsidR="00351E26" w:rsidRPr="00351E26" w:rsidRDefault="00351E26" w:rsidP="00351E26">
      <w:pPr>
        <w:spacing w:after="0" w:line="240" w:lineRule="auto"/>
        <w:rPr>
          <w:rFonts w:ascii="Times New Roman" w:hAnsi="Times New Roman" w:cs="Times New Roman"/>
          <w:b/>
        </w:rPr>
      </w:pPr>
    </w:p>
    <w:p w:rsidR="00351E26" w:rsidRPr="00351E26" w:rsidRDefault="00351E26" w:rsidP="00351E26">
      <w:pPr>
        <w:spacing w:after="0" w:line="240" w:lineRule="auto"/>
        <w:jc w:val="center"/>
        <w:rPr>
          <w:rFonts w:ascii="Times New Roman" w:hAnsi="Times New Roman" w:cs="Times New Roman"/>
          <w:b/>
        </w:rPr>
      </w:pPr>
      <w:r w:rsidRPr="00351E26">
        <w:rPr>
          <w:rFonts w:ascii="Times New Roman" w:hAnsi="Times New Roman" w:cs="Times New Roman"/>
          <w:b/>
        </w:rPr>
        <w:t>ПЕРЕЧЕНЬ</w:t>
      </w:r>
    </w:p>
    <w:p w:rsidR="00351E26" w:rsidRPr="00351E26" w:rsidRDefault="00351E26" w:rsidP="00351E26">
      <w:pPr>
        <w:spacing w:after="0" w:line="240" w:lineRule="auto"/>
        <w:jc w:val="center"/>
        <w:rPr>
          <w:rFonts w:ascii="Times New Roman" w:hAnsi="Times New Roman" w:cs="Times New Roman"/>
          <w:b/>
        </w:rPr>
      </w:pPr>
      <w:r w:rsidRPr="00351E26">
        <w:rPr>
          <w:rFonts w:ascii="Times New Roman" w:hAnsi="Times New Roman" w:cs="Times New Roman"/>
          <w:b/>
        </w:rPr>
        <w:t>мероприятий по реализации подпрограммы 2</w:t>
      </w:r>
    </w:p>
    <w:p w:rsidR="00351E26" w:rsidRPr="00351E26" w:rsidRDefault="00351E26" w:rsidP="00351E26">
      <w:pPr>
        <w:spacing w:after="0" w:line="240" w:lineRule="auto"/>
        <w:jc w:val="center"/>
        <w:rPr>
          <w:rFonts w:ascii="Times New Roman" w:hAnsi="Times New Roman" w:cs="Times New Roman"/>
          <w:b/>
        </w:rPr>
      </w:pPr>
      <w:r w:rsidRPr="00351E26">
        <w:rPr>
          <w:rFonts w:ascii="Times New Roman" w:hAnsi="Times New Roman" w:cs="Times New Roman"/>
          <w:b/>
        </w:rPr>
        <w:t>«Развитие общего и дополнительного образования на 2020 -2026 годы»</w:t>
      </w:r>
    </w:p>
    <w:p w:rsidR="00FA44E3" w:rsidRPr="00A923C0" w:rsidRDefault="00FA44E3" w:rsidP="00FA44E3">
      <w:pPr>
        <w:ind w:firstLine="720"/>
        <w:jc w:val="right"/>
        <w:rPr>
          <w:sz w:val="18"/>
          <w:szCs w:val="28"/>
        </w:rPr>
      </w:pPr>
    </w:p>
    <w:tbl>
      <w:tblPr>
        <w:tblW w:w="107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2692"/>
        <w:gridCol w:w="89"/>
        <w:gridCol w:w="63"/>
        <w:gridCol w:w="698"/>
        <w:gridCol w:w="16"/>
        <w:gridCol w:w="974"/>
        <w:gridCol w:w="16"/>
        <w:gridCol w:w="693"/>
        <w:gridCol w:w="16"/>
        <w:gridCol w:w="81"/>
        <w:gridCol w:w="65"/>
        <w:gridCol w:w="113"/>
        <w:gridCol w:w="434"/>
        <w:gridCol w:w="16"/>
        <w:gridCol w:w="157"/>
        <w:gridCol w:w="65"/>
        <w:gridCol w:w="53"/>
        <w:gridCol w:w="418"/>
        <w:gridCol w:w="16"/>
        <w:gridCol w:w="157"/>
        <w:gridCol w:w="119"/>
        <w:gridCol w:w="26"/>
        <w:gridCol w:w="50"/>
        <w:gridCol w:w="199"/>
        <w:gridCol w:w="16"/>
        <w:gridCol w:w="303"/>
        <w:gridCol w:w="120"/>
        <w:gridCol w:w="119"/>
        <w:gridCol w:w="150"/>
        <w:gridCol w:w="16"/>
        <w:gridCol w:w="153"/>
        <w:gridCol w:w="176"/>
        <w:gridCol w:w="87"/>
        <w:gridCol w:w="107"/>
        <w:gridCol w:w="170"/>
        <w:gridCol w:w="16"/>
        <w:gridCol w:w="287"/>
        <w:gridCol w:w="260"/>
        <w:gridCol w:w="76"/>
        <w:gridCol w:w="70"/>
        <w:gridCol w:w="16"/>
        <w:gridCol w:w="101"/>
        <w:gridCol w:w="17"/>
        <w:gridCol w:w="9"/>
        <w:gridCol w:w="22"/>
        <w:gridCol w:w="38"/>
        <w:gridCol w:w="11"/>
        <w:gridCol w:w="104"/>
        <w:gridCol w:w="142"/>
        <w:gridCol w:w="101"/>
        <w:gridCol w:w="291"/>
        <w:gridCol w:w="16"/>
        <w:gridCol w:w="43"/>
        <w:gridCol w:w="16"/>
        <w:gridCol w:w="33"/>
        <w:gridCol w:w="14"/>
      </w:tblGrid>
      <w:tr w:rsidR="00351E26" w:rsidRPr="00351E26" w:rsidTr="00351E26">
        <w:trPr>
          <w:gridAfter w:val="3"/>
          <w:wAfter w:w="58" w:type="dxa"/>
          <w:trHeight w:val="588"/>
        </w:trPr>
        <w:tc>
          <w:tcPr>
            <w:tcW w:w="424"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п/п</w:t>
            </w:r>
          </w:p>
        </w:tc>
        <w:tc>
          <w:tcPr>
            <w:tcW w:w="2695"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мероприятия </w:t>
            </w:r>
          </w:p>
        </w:tc>
        <w:tc>
          <w:tcPr>
            <w:tcW w:w="850" w:type="dxa"/>
            <w:gridSpan w:val="3"/>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сроки реализации</w:t>
            </w:r>
          </w:p>
        </w:tc>
        <w:tc>
          <w:tcPr>
            <w:tcW w:w="991" w:type="dxa"/>
            <w:gridSpan w:val="2"/>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источник</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финансирования</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объемы финансирования (</w:t>
            </w:r>
            <w:proofErr w:type="spellStart"/>
            <w:r w:rsidRPr="00351E26">
              <w:rPr>
                <w:rFonts w:ascii="Times New Roman" w:hAnsi="Times New Roman" w:cs="Times New Roman"/>
                <w:sz w:val="18"/>
                <w:szCs w:val="18"/>
              </w:rPr>
              <w:t>тыс.руб</w:t>
            </w:r>
            <w:proofErr w:type="spellEnd"/>
            <w:r w:rsidRPr="00351E26">
              <w:rPr>
                <w:rFonts w:ascii="Times New Roman" w:hAnsi="Times New Roman" w:cs="Times New Roman"/>
                <w:sz w:val="18"/>
                <w:szCs w:val="18"/>
              </w:rPr>
              <w:t>.)</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действующих ценах</w:t>
            </w:r>
          </w:p>
        </w:tc>
      </w:tr>
      <w:tr w:rsidR="00351E26" w:rsidRPr="00351E26" w:rsidTr="00351E26">
        <w:trPr>
          <w:gridAfter w:val="5"/>
          <w:wAfter w:w="117" w:type="dxa"/>
          <w:trHeight w:val="141"/>
        </w:trPr>
        <w:tc>
          <w:tcPr>
            <w:tcW w:w="424"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2695"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850"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2022</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2023</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2024</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2025</w:t>
            </w:r>
          </w:p>
        </w:tc>
        <w:tc>
          <w:tcPr>
            <w:tcW w:w="709"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2026</w:t>
            </w:r>
          </w:p>
        </w:tc>
        <w:tc>
          <w:tcPr>
            <w:tcW w:w="852"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всего</w:t>
            </w:r>
          </w:p>
        </w:tc>
      </w:tr>
      <w:tr w:rsidR="00351E26" w:rsidRPr="00A923C0" w:rsidTr="00351E26">
        <w:trPr>
          <w:trHeight w:val="141"/>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 xml:space="preserve">Раздел </w:t>
            </w:r>
            <w:r w:rsidRPr="00351E26">
              <w:rPr>
                <w:rFonts w:ascii="Times New Roman" w:hAnsi="Times New Roman" w:cs="Times New Roman"/>
                <w:b/>
                <w:sz w:val="18"/>
                <w:szCs w:val="18"/>
                <w:lang w:val="en-US"/>
              </w:rPr>
              <w:t>II</w:t>
            </w:r>
            <w:r w:rsidRPr="00351E26">
              <w:rPr>
                <w:rFonts w:ascii="Times New Roman" w:hAnsi="Times New Roman" w:cs="Times New Roman"/>
                <w:b/>
                <w:sz w:val="18"/>
                <w:szCs w:val="18"/>
              </w:rPr>
              <w:t>. Развитие общего и дополнительного образования детей.</w:t>
            </w:r>
          </w:p>
        </w:tc>
      </w:tr>
      <w:tr w:rsidR="00351E26" w:rsidRPr="00A923C0" w:rsidTr="00351E26">
        <w:trPr>
          <w:trHeight w:val="264"/>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2.1. Переход на новые образовательные стандарты</w:t>
            </w:r>
          </w:p>
        </w:tc>
      </w:tr>
      <w:tr w:rsidR="00351E26" w:rsidRPr="00351E26" w:rsidTr="00351E26">
        <w:trPr>
          <w:gridAfter w:val="3"/>
          <w:wAfter w:w="58" w:type="dxa"/>
          <w:trHeight w:val="663"/>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2.1.1.</w:t>
            </w:r>
          </w:p>
        </w:tc>
        <w:tc>
          <w:tcPr>
            <w:tcW w:w="2695"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3"/>
          <w:wAfter w:w="58" w:type="dxa"/>
          <w:trHeight w:val="264"/>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2.1.2.</w:t>
            </w:r>
          </w:p>
        </w:tc>
        <w:tc>
          <w:tcPr>
            <w:tcW w:w="2695"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мониторинга введения федерального государственного образовательного стандарта общего образования</w:t>
            </w:r>
          </w:p>
        </w:tc>
        <w:tc>
          <w:tcPr>
            <w:tcW w:w="850"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3"/>
          <w:wAfter w:w="58" w:type="dxa"/>
          <w:trHeight w:val="264"/>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2.1.3.</w:t>
            </w:r>
          </w:p>
        </w:tc>
        <w:tc>
          <w:tcPr>
            <w:tcW w:w="2695"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Развитие моделей и программ взаимодействия и интеграции общеобразовательных организаций и организаций дополнительного образования, организаций культуры и спорта</w:t>
            </w:r>
          </w:p>
        </w:tc>
        <w:tc>
          <w:tcPr>
            <w:tcW w:w="850"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2.2. Информатизация образовательного процесса</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2.2.1.</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Внедрение на основе информационных и телекоммуникационных технологий образовательных программ и электронных учебно-методических комплексов,</w:t>
            </w:r>
          </w:p>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 том числе для дистанционного обучения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2.2.2.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Формирование новой технологической среды в системе образования, в том числе подключение образовательных организаций к высокоскоростному доступу в сеть Интернет, а также учащихся для обеспечения дистанционного обучения, введение современных электронных систем</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3083"/>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2.2.3.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Разработка и внедрение </w:t>
            </w:r>
          </w:p>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сетевой модели взаимодействия участников муниципальной системы образования с применением информационных и телекоммуникационных технологий приобретение оборудования, увеличение пропускной способности интерната и т. д.)</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республиканский </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b/>
                <w:sz w:val="18"/>
                <w:szCs w:val="18"/>
              </w:rPr>
            </w:pPr>
            <w:r w:rsidRPr="00351E26">
              <w:rPr>
                <w:rFonts w:ascii="Times New Roman" w:hAnsi="Times New Roman" w:cs="Times New Roman"/>
                <w:b/>
                <w:sz w:val="18"/>
                <w:szCs w:val="18"/>
              </w:rPr>
              <w:t xml:space="preserve">2.3. Совершенствование нормативно-правового обеспечения системы образования в соответствии с </w:t>
            </w:r>
            <w:hyperlink r:id="rId26" w:history="1">
              <w:r w:rsidRPr="00351E26">
                <w:rPr>
                  <w:rStyle w:val="a3"/>
                  <w:rFonts w:ascii="Times New Roman" w:hAnsi="Times New Roman" w:cs="Times New Roman"/>
                  <w:b w:val="0"/>
                  <w:bCs w:val="0"/>
                  <w:sz w:val="18"/>
                  <w:szCs w:val="18"/>
                </w:rPr>
                <w:t>Федеральным законом</w:t>
              </w:r>
            </w:hyperlink>
          </w:p>
          <w:p w:rsidR="00351E26" w:rsidRPr="00351E26" w:rsidRDefault="00351E26" w:rsidP="00351E26">
            <w:pPr>
              <w:spacing w:after="0" w:line="240" w:lineRule="auto"/>
              <w:jc w:val="center"/>
              <w:rPr>
                <w:rFonts w:ascii="Times New Roman" w:hAnsi="Times New Roman" w:cs="Times New Roman"/>
                <w:b/>
                <w:sz w:val="18"/>
                <w:szCs w:val="18"/>
              </w:rPr>
            </w:pPr>
            <w:r w:rsidRPr="00351E26">
              <w:rPr>
                <w:rFonts w:ascii="Times New Roman" w:hAnsi="Times New Roman" w:cs="Times New Roman"/>
                <w:b/>
                <w:sz w:val="18"/>
                <w:szCs w:val="18"/>
              </w:rPr>
              <w:t xml:space="preserve">«Об образовании в Российской Федерации», </w:t>
            </w:r>
            <w:hyperlink r:id="rId27" w:history="1">
              <w:r w:rsidRPr="00351E26">
                <w:rPr>
                  <w:rStyle w:val="a3"/>
                  <w:rFonts w:ascii="Times New Roman" w:hAnsi="Times New Roman" w:cs="Times New Roman"/>
                  <w:b w:val="0"/>
                  <w:bCs w:val="0"/>
                  <w:sz w:val="18"/>
                  <w:szCs w:val="18"/>
                </w:rPr>
                <w:t>Законом</w:t>
              </w:r>
            </w:hyperlink>
            <w:r w:rsidRPr="00351E26">
              <w:rPr>
                <w:rFonts w:ascii="Times New Roman" w:hAnsi="Times New Roman" w:cs="Times New Roman"/>
                <w:b/>
                <w:sz w:val="18"/>
                <w:szCs w:val="18"/>
              </w:rPr>
              <w:t xml:space="preserve"> Республики Мордовия «Об образовании в Республике Мордовия»</w:t>
            </w:r>
          </w:p>
        </w:tc>
      </w:tr>
      <w:tr w:rsidR="00351E26" w:rsidRPr="00A923C0" w:rsidTr="00351E26">
        <w:trPr>
          <w:gridAfter w:val="2"/>
          <w:wAfter w:w="42" w:type="dxa"/>
          <w:trHeight w:val="1932"/>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Внесение изменений в порядок формирования муниципального задания для образовательных организаций в соответствии с действующим законодательством</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40"/>
        </w:trPr>
        <w:tc>
          <w:tcPr>
            <w:tcW w:w="10749" w:type="dxa"/>
            <w:gridSpan w:val="57"/>
            <w:tcBorders>
              <w:bottom w:val="single" w:sz="4" w:space="0" w:color="auto"/>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2.4. Изменение школьной инфраструктуры</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учебниками и учебными пособиями, учебно-методическими материалами, средствами обучения и воспитания обучающихся, осваивающих основные образовательные программы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Реализация комплекса мер, направленных на формирование в общеобразовательных организациях современной технологической среды (приобретение оборудования: учебно-лабораторного, учебно-производственного и др., мебели, учебных и учебно-наглядных пособий)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Продолжение мероприятий по оптимизации сети общеобразовательных организаций (приобретение школьных автобусов)</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2.4.4.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Реализация программ образовательного обмена для школьников, преподавателей, руководителей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мероприятий по обеспечению перехода общеобразовательных организаций в односменный режим занятий</w:t>
            </w:r>
          </w:p>
        </w:tc>
        <w:tc>
          <w:tcPr>
            <w:tcW w:w="777" w:type="dxa"/>
            <w:gridSpan w:val="3"/>
          </w:tcPr>
          <w:p w:rsidR="00351E26" w:rsidRPr="00351E26" w:rsidRDefault="00351E26" w:rsidP="00351E26">
            <w:pPr>
              <w:spacing w:after="0" w:line="240" w:lineRule="auto"/>
              <w:ind w:left="-108" w:right="-39"/>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2.5. Сохранение и укрепление здоровья школьников</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2.5.1.</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Оснащение столовых муниципальных общеобразовательных организаций: поставка современного технологического оборудования;</w:t>
            </w:r>
          </w:p>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ремонт пищеблоков; замена мебели в обеденных залах.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организации питания обучающихся из малоимущих семей.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855" w:type="dxa"/>
            <w:gridSpan w:val="4"/>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8977,4</w:t>
            </w:r>
          </w:p>
        </w:tc>
        <w:tc>
          <w:tcPr>
            <w:tcW w:w="720" w:type="dxa"/>
            <w:gridSpan w:val="4"/>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4995,1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3704,7</w:t>
            </w:r>
          </w:p>
        </w:tc>
        <w:tc>
          <w:tcPr>
            <w:tcW w:w="713"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4351,3</w:t>
            </w:r>
          </w:p>
        </w:tc>
        <w:tc>
          <w:tcPr>
            <w:tcW w:w="55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7542,7</w:t>
            </w:r>
          </w:p>
        </w:tc>
        <w:tc>
          <w:tcPr>
            <w:tcW w:w="843"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7843,9</w:t>
            </w:r>
          </w:p>
        </w:tc>
        <w:tc>
          <w:tcPr>
            <w:tcW w:w="609" w:type="dxa"/>
            <w:gridSpan w:val="9"/>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8156,4</w:t>
            </w:r>
          </w:p>
        </w:tc>
        <w:tc>
          <w:tcPr>
            <w:tcW w:w="724" w:type="dxa"/>
            <w:gridSpan w:val="8"/>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45571,50</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Оснащение медицинских кабинетов общеобразовательных организаций в соответствии с нормативными требованиями: приобретение современного оборудования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Разработка и реализация программ по формированию норм поведения здорового и безопасного образа жизни детей, подростков и молодежи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Приобретение спортивного оборудования, спортинвентаря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2.5.6.</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муниципального этапа и участие в зональном и республиканском этапах Всероссийских спортивных игр школьников «Президентские состязания» и «Президентские спортивные игры»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2.5.7.</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мониторинга физического развития обучающихся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2.5.8.</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907"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c>
          <w:tcPr>
            <w:tcW w:w="654"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71,0</w:t>
            </w:r>
          </w:p>
        </w:tc>
      </w:tr>
      <w:tr w:rsidR="00351E26" w:rsidRPr="00351E26" w:rsidTr="00351E26">
        <w:trPr>
          <w:gridAfter w:val="4"/>
          <w:wAfter w:w="101" w:type="dxa"/>
          <w:trHeight w:val="2484"/>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2.5.9.</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в республиканском этапе представителей образовательных организаций муниципального района в финале всероссийского конкурса юных инспекторов движения "Безопасное колесо"</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907"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w:t>
            </w:r>
          </w:p>
        </w:tc>
        <w:tc>
          <w:tcPr>
            <w:tcW w:w="654"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36,0</w:t>
            </w:r>
          </w:p>
        </w:tc>
      </w:tr>
      <w:tr w:rsidR="00351E26" w:rsidRPr="00A923C0" w:rsidTr="00351E26">
        <w:trPr>
          <w:gridAfter w:val="2"/>
          <w:wAfter w:w="42" w:type="dxa"/>
          <w:trHeight w:val="2802"/>
        </w:trPr>
        <w:tc>
          <w:tcPr>
            <w:tcW w:w="424" w:type="dxa"/>
            <w:tcBorders>
              <w:bottom w:val="single" w:sz="4" w:space="0" w:color="auto"/>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2.5.10.</w:t>
            </w:r>
          </w:p>
        </w:tc>
        <w:tc>
          <w:tcPr>
            <w:tcW w:w="2784" w:type="dxa"/>
            <w:gridSpan w:val="2"/>
            <w:tcBorders>
              <w:bottom w:val="single" w:sz="4" w:space="0" w:color="auto"/>
            </w:tcBorders>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777" w:type="dxa"/>
            <w:gridSpan w:val="3"/>
            <w:tcBorders>
              <w:bottom w:val="single" w:sz="4" w:space="0" w:color="auto"/>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Borders>
              <w:bottom w:val="single" w:sz="4" w:space="0" w:color="auto"/>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Borders>
              <w:bottom w:val="single" w:sz="4" w:space="0" w:color="auto"/>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2.5.11.</w:t>
            </w:r>
          </w:p>
        </w:tc>
        <w:tc>
          <w:tcPr>
            <w:tcW w:w="2784" w:type="dxa"/>
            <w:gridSpan w:val="2"/>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отдыха, оздоровления и занятости детей в период школьных каникул</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1747,8</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2809,8</w:t>
            </w:r>
          </w:p>
        </w:tc>
        <w:tc>
          <w:tcPr>
            <w:tcW w:w="708" w:type="dxa"/>
            <w:gridSpan w:val="5"/>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2809,8</w:t>
            </w:r>
          </w:p>
        </w:tc>
        <w:tc>
          <w:tcPr>
            <w:tcW w:w="709"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810"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751" w:type="dxa"/>
            <w:gridSpan w:val="10"/>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7367,4</w:t>
            </w:r>
          </w:p>
        </w:tc>
      </w:tr>
      <w:tr w:rsidR="00351E26" w:rsidRPr="00351E26" w:rsidTr="00351E26">
        <w:trPr>
          <w:gridAfter w:val="4"/>
          <w:wAfter w:w="101" w:type="dxa"/>
          <w:trHeight w:val="279"/>
        </w:trPr>
        <w:tc>
          <w:tcPr>
            <w:tcW w:w="424"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120,3</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120,3</w:t>
            </w:r>
          </w:p>
        </w:tc>
        <w:tc>
          <w:tcPr>
            <w:tcW w:w="708" w:type="dxa"/>
            <w:gridSpan w:val="5"/>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120,3</w:t>
            </w:r>
          </w:p>
        </w:tc>
        <w:tc>
          <w:tcPr>
            <w:tcW w:w="709"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120,3</w:t>
            </w:r>
          </w:p>
        </w:tc>
        <w:tc>
          <w:tcPr>
            <w:tcW w:w="810"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120,3</w:t>
            </w:r>
          </w:p>
        </w:tc>
        <w:tc>
          <w:tcPr>
            <w:tcW w:w="751" w:type="dxa"/>
            <w:gridSpan w:val="10"/>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661,5</w:t>
            </w:r>
          </w:p>
        </w:tc>
      </w:tr>
      <w:tr w:rsidR="00351E26" w:rsidRPr="00351E26" w:rsidTr="00351E26">
        <w:trPr>
          <w:gridAfter w:val="4"/>
          <w:wAfter w:w="101" w:type="dxa"/>
          <w:trHeight w:val="279"/>
        </w:trPr>
        <w:tc>
          <w:tcPr>
            <w:tcW w:w="424"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2.5.12.</w:t>
            </w:r>
          </w:p>
        </w:tc>
        <w:tc>
          <w:tcPr>
            <w:tcW w:w="2784" w:type="dxa"/>
            <w:gridSpan w:val="2"/>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Мероприятия по организации бесплатного горячего питания обучающихся, получающих начальное общее образование в общеобразовательных учреждениях </w:t>
            </w:r>
            <w:proofErr w:type="spellStart"/>
            <w:r w:rsidRPr="00351E26">
              <w:rPr>
                <w:rFonts w:ascii="Times New Roman" w:hAnsi="Times New Roman" w:cs="Times New Roman"/>
                <w:sz w:val="18"/>
                <w:szCs w:val="18"/>
              </w:rPr>
              <w:t>Ардатовского</w:t>
            </w:r>
            <w:proofErr w:type="spellEnd"/>
            <w:r w:rsidRPr="00351E26">
              <w:rPr>
                <w:rFonts w:ascii="Times New Roman" w:hAnsi="Times New Roman" w:cs="Times New Roman"/>
                <w:sz w:val="18"/>
                <w:szCs w:val="18"/>
              </w:rPr>
              <w:t xml:space="preserve"> муниципального района</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2089,84</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5007,9</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5902,8</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5619,9</w:t>
            </w:r>
          </w:p>
        </w:tc>
        <w:tc>
          <w:tcPr>
            <w:tcW w:w="708" w:type="dxa"/>
            <w:gridSpan w:val="5"/>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6059,09</w:t>
            </w:r>
          </w:p>
        </w:tc>
        <w:tc>
          <w:tcPr>
            <w:tcW w:w="709"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5963,74</w:t>
            </w:r>
          </w:p>
        </w:tc>
        <w:tc>
          <w:tcPr>
            <w:tcW w:w="810"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5963,75</w:t>
            </w:r>
          </w:p>
        </w:tc>
        <w:tc>
          <w:tcPr>
            <w:tcW w:w="751" w:type="dxa"/>
            <w:gridSpan w:val="10"/>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36607,02</w:t>
            </w:r>
          </w:p>
        </w:tc>
      </w:tr>
      <w:tr w:rsidR="00351E26" w:rsidRPr="00351E26" w:rsidTr="00351E26">
        <w:trPr>
          <w:gridAfter w:val="4"/>
          <w:wAfter w:w="101" w:type="dxa"/>
          <w:trHeight w:val="279"/>
        </w:trPr>
        <w:tc>
          <w:tcPr>
            <w:tcW w:w="424"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522,46</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1252,0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960,9</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914,9</w:t>
            </w:r>
          </w:p>
        </w:tc>
        <w:tc>
          <w:tcPr>
            <w:tcW w:w="708" w:type="dxa"/>
            <w:gridSpan w:val="5"/>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986,36</w:t>
            </w:r>
          </w:p>
        </w:tc>
        <w:tc>
          <w:tcPr>
            <w:tcW w:w="709"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970,84</w:t>
            </w:r>
          </w:p>
        </w:tc>
        <w:tc>
          <w:tcPr>
            <w:tcW w:w="810"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970,84</w:t>
            </w:r>
          </w:p>
        </w:tc>
        <w:tc>
          <w:tcPr>
            <w:tcW w:w="751" w:type="dxa"/>
            <w:gridSpan w:val="10"/>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6578,30</w:t>
            </w:r>
          </w:p>
        </w:tc>
      </w:tr>
      <w:tr w:rsidR="00351E26" w:rsidRPr="00351E26" w:rsidTr="00351E26">
        <w:trPr>
          <w:gridAfter w:val="4"/>
          <w:wAfter w:w="101" w:type="dxa"/>
          <w:trHeight w:val="279"/>
        </w:trPr>
        <w:tc>
          <w:tcPr>
            <w:tcW w:w="424"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2,612</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6,259</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6,863</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6,535</w:t>
            </w:r>
          </w:p>
        </w:tc>
        <w:tc>
          <w:tcPr>
            <w:tcW w:w="708" w:type="dxa"/>
            <w:gridSpan w:val="5"/>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7,046</w:t>
            </w:r>
          </w:p>
        </w:tc>
        <w:tc>
          <w:tcPr>
            <w:tcW w:w="709"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6,935</w:t>
            </w:r>
          </w:p>
        </w:tc>
        <w:tc>
          <w:tcPr>
            <w:tcW w:w="810" w:type="dxa"/>
            <w:gridSpan w:val="6"/>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6,935</w:t>
            </w:r>
          </w:p>
        </w:tc>
        <w:tc>
          <w:tcPr>
            <w:tcW w:w="751" w:type="dxa"/>
            <w:gridSpan w:val="10"/>
            <w:tcBorders>
              <w:top w:val="nil"/>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43,185</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2.6. Обеспечение этнокультурного образования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Укрепление материально-технической базы кабинетов мордовских языков общеобразовательных организаций Республики Мордовия</w:t>
            </w:r>
          </w:p>
        </w:tc>
        <w:tc>
          <w:tcPr>
            <w:tcW w:w="777" w:type="dxa"/>
            <w:gridSpan w:val="3"/>
          </w:tcPr>
          <w:p w:rsidR="00351E26" w:rsidRPr="00351E26" w:rsidRDefault="00351E26" w:rsidP="00351E26">
            <w:pPr>
              <w:spacing w:after="0" w:line="240" w:lineRule="auto"/>
              <w:ind w:left="-108"/>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2.7. Расширение самостоятельности школ</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2.7.1.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Развитие сети образовательных организаций новых организационно-правовых форм: новые бюджетные организации, автономные организации; внедрение методик и рекомендаций, проведение семинаров; экспертно-аналитическое сопровождение, мониторинг</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2.7.2.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Продолжение мероприятий по оптимизации сети образовательных организаций (создание и оснащение ресурсных центров, реализующих образовательные программы разных видов, уровней и направленностей, включая смешанные формы обучения)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2.7.3.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Мониторинг программы развития муниципальной системы образования, в том числе развитие системы открытого электронного мониторинга и обязательной публичной отчетности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2.8. Создание условий для успешной социализации детей групп риска</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Совершенствование психолого-педагогических программ работы с детьми групп риска (программное, кадровое, организационно-педагогическое </w:t>
            </w:r>
            <w:r w:rsidRPr="00351E26">
              <w:rPr>
                <w:rFonts w:ascii="Times New Roman" w:hAnsi="Times New Roman" w:cs="Times New Roman"/>
                <w:sz w:val="18"/>
                <w:szCs w:val="18"/>
              </w:rPr>
              <w:lastRenderedPageBreak/>
              <w:t>обеспечение, мониторинг)</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2.8.2.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Совершенствование содержания, форм и методов профилактической и реабилитационной работы в сфере образования с детьми, склонными к наркозависимости (программное, кадровое, организационно-педагогическое обеспечение, мониторинг)</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в республиканском конкурсе на лучшую организацию профилактической работы среди образовательных организаций по разработке и внедрению социально-педагогических программ профилактики правонарушений несовершеннолетних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в научно-практической конференции по вопросам реабилитации детей и подростков, склонных к правонарушениям</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2.9. Развитие системы оценки качества образования и востребованности образовательных услуг</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Создание механизмов комплексной оценки достижений обучающегося, его компетенций и способностей на всех ступенях и уровнях образования (мониторинговые исследования).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государственных гарантий реализации прав на получение общедоступного и бесплатного образования в муниципальных общеобразовательных организациях, включая расходы на приобретение учебников и учебных пособий, средств обучения (за исключением расходов на содержание зданий и оплаты)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115258,6</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126694,5</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151098,7</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116576,1</w:t>
            </w:r>
          </w:p>
        </w:tc>
        <w:tc>
          <w:tcPr>
            <w:tcW w:w="708"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189253,5</w:t>
            </w:r>
          </w:p>
        </w:tc>
        <w:tc>
          <w:tcPr>
            <w:tcW w:w="709"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166373,3</w:t>
            </w:r>
          </w:p>
        </w:tc>
        <w:tc>
          <w:tcPr>
            <w:tcW w:w="827" w:type="dxa"/>
            <w:gridSpan w:val="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187401,6</w:t>
            </w:r>
          </w:p>
        </w:tc>
        <w:tc>
          <w:tcPr>
            <w:tcW w:w="734"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1052656,3</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Обеспечение государственных гарантий реализации прав на получение общедоступного и бесплатного образования в муниципальных общеобразовательных организациях </w:t>
            </w:r>
            <w:r w:rsidRPr="00351E26">
              <w:rPr>
                <w:rFonts w:ascii="Times New Roman" w:hAnsi="Times New Roman" w:cs="Times New Roman"/>
                <w:b/>
                <w:sz w:val="18"/>
                <w:szCs w:val="18"/>
              </w:rPr>
              <w:t>(средняя заработная плата педагогических работников</w:t>
            </w:r>
            <w:r w:rsidRPr="00351E26">
              <w:rPr>
                <w:rFonts w:ascii="Times New Roman" w:hAnsi="Times New Roman" w:cs="Times New Roman"/>
                <w:sz w:val="18"/>
                <w:szCs w:val="18"/>
              </w:rPr>
              <w:t>).</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26143,3</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30862,1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33125,0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35904,0</w:t>
            </w:r>
          </w:p>
        </w:tc>
        <w:tc>
          <w:tcPr>
            <w:tcW w:w="708"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39495,1</w:t>
            </w:r>
          </w:p>
        </w:tc>
        <w:tc>
          <w:tcPr>
            <w:tcW w:w="709"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42496,8</w:t>
            </w:r>
          </w:p>
        </w:tc>
        <w:tc>
          <w:tcPr>
            <w:tcW w:w="827" w:type="dxa"/>
            <w:gridSpan w:val="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42496,8</w:t>
            </w:r>
          </w:p>
        </w:tc>
        <w:tc>
          <w:tcPr>
            <w:tcW w:w="734"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250523,1</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мониторинга качества предоставления образовательных услуг дошкольного и общего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гарантий и компенсаций педагогическим работникам образовательных организаций, участвующих по решению уполномоченных органов в проведении итоговой государственной аттестации выпускников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2.9.6.</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Участие </w:t>
            </w:r>
            <w:proofErr w:type="spellStart"/>
            <w:r w:rsidRPr="00351E26">
              <w:rPr>
                <w:rFonts w:ascii="Times New Roman" w:hAnsi="Times New Roman" w:cs="Times New Roman"/>
                <w:sz w:val="18"/>
                <w:szCs w:val="18"/>
              </w:rPr>
              <w:t>Ардатовского</w:t>
            </w:r>
            <w:proofErr w:type="spellEnd"/>
            <w:r w:rsidRPr="00351E26">
              <w:rPr>
                <w:rFonts w:ascii="Times New Roman" w:hAnsi="Times New Roman" w:cs="Times New Roman"/>
                <w:sz w:val="18"/>
                <w:szCs w:val="18"/>
              </w:rPr>
              <w:t xml:space="preserve"> муниципального района в республиканских, всероссийских, международных исследованиях качества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2.10. Информационное сопровождение развития системы образования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перехода органа управления образования и образовательных организаций на электронный (безбумажный) документооборот</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Создание основанной на информационно-коммуникационных технологиях системы управления качеством образования, в том числе оснащение современными персональными компьютерами и оргтехникой образовательных организаций муниципального района</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Утверждение «дорожной карты» по реализации мероприятий по внедрению целевой модели цифровой образовательной среды в общеобразовательных организациях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3.1 Обеспечение качества дополнительного образования детей</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доступности и качественного оказания муниципальной услуги по предоставлению дополнительного образования детям в организациях дополнительного образования детей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ind w:right="-200"/>
              <w:jc w:val="center"/>
              <w:rPr>
                <w:rFonts w:ascii="Times New Roman" w:hAnsi="Times New Roman" w:cs="Times New Roman"/>
                <w:sz w:val="18"/>
                <w:szCs w:val="18"/>
              </w:rPr>
            </w:pPr>
            <w:r w:rsidRPr="00351E26">
              <w:rPr>
                <w:rFonts w:ascii="Times New Roman" w:hAnsi="Times New Roman" w:cs="Times New Roman"/>
                <w:sz w:val="18"/>
                <w:szCs w:val="18"/>
              </w:rPr>
              <w:t>25176,2</w:t>
            </w:r>
          </w:p>
        </w:tc>
        <w:tc>
          <w:tcPr>
            <w:tcW w:w="709" w:type="dxa"/>
            <w:gridSpan w:val="5"/>
          </w:tcPr>
          <w:p w:rsidR="00351E26" w:rsidRPr="00351E26" w:rsidRDefault="00351E26" w:rsidP="00351E26">
            <w:pPr>
              <w:spacing w:after="0" w:line="240" w:lineRule="auto"/>
              <w:ind w:right="-200"/>
              <w:jc w:val="center"/>
              <w:rPr>
                <w:rFonts w:ascii="Times New Roman" w:hAnsi="Times New Roman" w:cs="Times New Roman"/>
                <w:sz w:val="18"/>
                <w:szCs w:val="18"/>
              </w:rPr>
            </w:pPr>
            <w:r w:rsidRPr="00351E26">
              <w:rPr>
                <w:rFonts w:ascii="Times New Roman" w:hAnsi="Times New Roman" w:cs="Times New Roman"/>
                <w:sz w:val="18"/>
                <w:szCs w:val="18"/>
              </w:rPr>
              <w:t>17278,2</w:t>
            </w:r>
          </w:p>
        </w:tc>
        <w:tc>
          <w:tcPr>
            <w:tcW w:w="709" w:type="dxa"/>
            <w:gridSpan w:val="5"/>
          </w:tcPr>
          <w:p w:rsidR="00351E26" w:rsidRPr="00351E26" w:rsidRDefault="00351E26" w:rsidP="00351E26">
            <w:pPr>
              <w:spacing w:after="0" w:line="240" w:lineRule="auto"/>
              <w:ind w:right="-200"/>
              <w:jc w:val="center"/>
              <w:rPr>
                <w:rFonts w:ascii="Times New Roman" w:hAnsi="Times New Roman" w:cs="Times New Roman"/>
                <w:sz w:val="18"/>
                <w:szCs w:val="18"/>
              </w:rPr>
            </w:pPr>
            <w:r w:rsidRPr="00351E26">
              <w:rPr>
                <w:rFonts w:ascii="Times New Roman" w:hAnsi="Times New Roman" w:cs="Times New Roman"/>
                <w:sz w:val="18"/>
                <w:szCs w:val="18"/>
              </w:rPr>
              <w:t>19986,1</w:t>
            </w:r>
          </w:p>
        </w:tc>
        <w:tc>
          <w:tcPr>
            <w:tcW w:w="567" w:type="dxa"/>
            <w:gridSpan w:val="6"/>
          </w:tcPr>
          <w:p w:rsidR="00351E26" w:rsidRPr="00351E26" w:rsidRDefault="00351E26" w:rsidP="00351E26">
            <w:pPr>
              <w:spacing w:after="0" w:line="240" w:lineRule="auto"/>
              <w:ind w:right="-200"/>
              <w:jc w:val="center"/>
              <w:rPr>
                <w:rFonts w:ascii="Times New Roman" w:hAnsi="Times New Roman" w:cs="Times New Roman"/>
                <w:sz w:val="18"/>
                <w:szCs w:val="18"/>
              </w:rPr>
            </w:pPr>
            <w:r w:rsidRPr="00351E26">
              <w:rPr>
                <w:rFonts w:ascii="Times New Roman" w:hAnsi="Times New Roman" w:cs="Times New Roman"/>
                <w:sz w:val="18"/>
                <w:szCs w:val="18"/>
              </w:rPr>
              <w:t>21474,1</w:t>
            </w:r>
          </w:p>
        </w:tc>
        <w:tc>
          <w:tcPr>
            <w:tcW w:w="708" w:type="dxa"/>
            <w:gridSpan w:val="5"/>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21474,1</w:t>
            </w:r>
          </w:p>
        </w:tc>
        <w:tc>
          <w:tcPr>
            <w:tcW w:w="7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21474,1</w:t>
            </w:r>
          </w:p>
        </w:tc>
        <w:tc>
          <w:tcPr>
            <w:tcW w:w="827" w:type="dxa"/>
            <w:gridSpan w:val="7"/>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21474,1</w:t>
            </w:r>
          </w:p>
        </w:tc>
        <w:tc>
          <w:tcPr>
            <w:tcW w:w="734" w:type="dxa"/>
            <w:gridSpan w:val="9"/>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148336,9</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районных и участие во всероссийских, межрегиональных, республиканских, зональных мероприятий: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Приобретение наградного материала (кубки, медали, грамоты)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проведения мероприятий по патриотическому воспитанию (мероприятия с обучающимися и педагогами, укрепление материально-технической базы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организаций дополнительного образования детей современным оборудованием и пособиями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3.1.6.</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Разработка и внедрение системы оценки качества дополнительного образования детей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3.1.7.</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highlight w:val="yellow"/>
              </w:rPr>
            </w:pPr>
            <w:r w:rsidRPr="00351E26">
              <w:rPr>
                <w:rFonts w:ascii="Times New Roman" w:hAnsi="Times New Roman" w:cs="Times New Roman"/>
                <w:sz w:val="18"/>
                <w:szCs w:val="18"/>
              </w:rPr>
              <w:t>Организация и проведение конкурса по выявлению и поддержке организаций дополнительного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3.1.8.</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 xml:space="preserve">Внедрение системы контроля посещаемости обучающихся на основе пластиковых карт в организациях ДОД  </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3.1.9.</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мониторинга качества предоставления образовательных услуг дополнительного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3.1.10.</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color w:val="000000"/>
                <w:sz w:val="18"/>
                <w:szCs w:val="18"/>
              </w:rPr>
              <w:t xml:space="preserve">Работа мобильной выездной группы «Мобильный </w:t>
            </w:r>
            <w:proofErr w:type="spellStart"/>
            <w:r w:rsidRPr="00351E26">
              <w:rPr>
                <w:rFonts w:ascii="Times New Roman" w:hAnsi="Times New Roman" w:cs="Times New Roman"/>
                <w:color w:val="000000"/>
                <w:sz w:val="18"/>
                <w:szCs w:val="18"/>
              </w:rPr>
              <w:t>Кванториум</w:t>
            </w:r>
            <w:proofErr w:type="spellEnd"/>
            <w:r w:rsidRPr="00351E26">
              <w:rPr>
                <w:rFonts w:ascii="Times New Roman" w:hAnsi="Times New Roman" w:cs="Times New Roman"/>
                <w:color w:val="000000"/>
                <w:sz w:val="18"/>
                <w:szCs w:val="18"/>
              </w:rPr>
              <w:t xml:space="preserve">» с обучающимися образовательных организаций </w:t>
            </w:r>
            <w:proofErr w:type="spellStart"/>
            <w:r w:rsidRPr="00351E26">
              <w:rPr>
                <w:rFonts w:ascii="Times New Roman" w:hAnsi="Times New Roman" w:cs="Times New Roman"/>
                <w:color w:val="000000"/>
                <w:sz w:val="18"/>
                <w:szCs w:val="18"/>
              </w:rPr>
              <w:t>Ардатовского</w:t>
            </w:r>
            <w:proofErr w:type="spellEnd"/>
            <w:r w:rsidRPr="00351E26">
              <w:rPr>
                <w:rFonts w:ascii="Times New Roman" w:hAnsi="Times New Roman" w:cs="Times New Roman"/>
                <w:color w:val="000000"/>
                <w:sz w:val="18"/>
                <w:szCs w:val="18"/>
              </w:rPr>
              <w:t xml:space="preserve"> муниципального района по программе вводного модуля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color w:val="000000"/>
                <w:sz w:val="18"/>
                <w:szCs w:val="18"/>
              </w:rPr>
              <w:t>Участие школьников образовательных организаций в открытых онлайн-уроках, реализуемых с учетом опыта цикла открытых уроков «</w:t>
            </w:r>
            <w:proofErr w:type="spellStart"/>
            <w:r w:rsidRPr="00351E26">
              <w:rPr>
                <w:rFonts w:ascii="Times New Roman" w:hAnsi="Times New Roman" w:cs="Times New Roman"/>
                <w:color w:val="000000"/>
                <w:sz w:val="18"/>
                <w:szCs w:val="18"/>
              </w:rPr>
              <w:t>Проектория</w:t>
            </w:r>
            <w:proofErr w:type="spellEnd"/>
            <w:r w:rsidRPr="00351E26">
              <w:rPr>
                <w:rFonts w:ascii="Times New Roman" w:hAnsi="Times New Roman" w:cs="Times New Roman"/>
                <w:color w:val="000000"/>
                <w:sz w:val="18"/>
                <w:szCs w:val="18"/>
              </w:rPr>
              <w:t>», направленных на раннюю профориентацию</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color w:val="000000"/>
                <w:sz w:val="18"/>
                <w:szCs w:val="18"/>
              </w:rPr>
              <w:t>Мероприятия по выравниванию доступности предоставления дополнительного образования детей с учетом уровню подготовки и способностям детей с различными образовательными потребностями и возможностями (в том числе одаренных детей, детей из сельской местности и детей, находящихся в трудной жизненной ситуации)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Введение и обеспечение функционирования системы персонифицированного дополнительного образования детей,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738,8</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1960,9</w:t>
            </w:r>
          </w:p>
        </w:tc>
        <w:tc>
          <w:tcPr>
            <w:tcW w:w="709" w:type="dxa"/>
            <w:gridSpan w:val="5"/>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1960,9</w:t>
            </w:r>
          </w:p>
        </w:tc>
        <w:tc>
          <w:tcPr>
            <w:tcW w:w="567" w:type="dxa"/>
            <w:gridSpan w:val="6"/>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1960,9</w:t>
            </w:r>
          </w:p>
        </w:tc>
        <w:tc>
          <w:tcPr>
            <w:tcW w:w="1037" w:type="dxa"/>
            <w:gridSpan w:val="7"/>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1960,9</w:t>
            </w:r>
          </w:p>
        </w:tc>
        <w:tc>
          <w:tcPr>
            <w:tcW w:w="380" w:type="dxa"/>
            <w:gridSpan w:val="4"/>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1960,9</w:t>
            </w:r>
          </w:p>
        </w:tc>
        <w:tc>
          <w:tcPr>
            <w:tcW w:w="858"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1960,9</w:t>
            </w:r>
          </w:p>
        </w:tc>
        <w:tc>
          <w:tcPr>
            <w:tcW w:w="703" w:type="dxa"/>
            <w:gridSpan w:val="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12504,2</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3.1.14.</w:t>
            </w:r>
          </w:p>
        </w:tc>
        <w:tc>
          <w:tcPr>
            <w:tcW w:w="2784" w:type="dxa"/>
            <w:gridSpan w:val="2"/>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01.09.2023 г.)</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color w:val="FF0000"/>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3.1.15</w:t>
            </w:r>
          </w:p>
        </w:tc>
        <w:tc>
          <w:tcPr>
            <w:tcW w:w="2784" w:type="dxa"/>
            <w:gridSpan w:val="2"/>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(с 01.09.2023 г.)</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color w:val="FF0000"/>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3.2.</w:t>
            </w:r>
            <w:r w:rsidRPr="00351E26">
              <w:rPr>
                <w:rFonts w:ascii="Times New Roman" w:hAnsi="Times New Roman" w:cs="Times New Roman"/>
                <w:sz w:val="18"/>
                <w:szCs w:val="18"/>
              </w:rPr>
              <w:t xml:space="preserve"> </w:t>
            </w:r>
            <w:r w:rsidRPr="00351E26">
              <w:rPr>
                <w:rFonts w:ascii="Times New Roman" w:hAnsi="Times New Roman" w:cs="Times New Roman"/>
                <w:b/>
                <w:sz w:val="18"/>
                <w:szCs w:val="18"/>
              </w:rPr>
              <w:t>Развитие кадрового потенциала организаций общего образования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highlight w:val="yellow"/>
              </w:rPr>
            </w:pPr>
            <w:r w:rsidRPr="00351E26">
              <w:rPr>
                <w:rFonts w:ascii="Times New Roman" w:hAnsi="Times New Roman" w:cs="Times New Roman"/>
                <w:sz w:val="18"/>
                <w:szCs w:val="18"/>
              </w:rPr>
              <w:t>3.2.1.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highlight w:val="yellow"/>
              </w:rPr>
            </w:pPr>
            <w:r w:rsidRPr="00351E26">
              <w:rPr>
                <w:rFonts w:ascii="Times New Roman" w:hAnsi="Times New Roman" w:cs="Times New Roman"/>
                <w:sz w:val="18"/>
                <w:szCs w:val="18"/>
              </w:rPr>
              <w:t xml:space="preserve">Привлечение к работе в организациях дополнительного образования детей специалистов в конкретных областях науки, техники, искусства, бизнеса, лучших студентов вузов и </w:t>
            </w:r>
            <w:r w:rsidRPr="00351E26">
              <w:rPr>
                <w:rFonts w:ascii="Times New Roman" w:hAnsi="Times New Roman" w:cs="Times New Roman"/>
                <w:sz w:val="18"/>
                <w:szCs w:val="18"/>
              </w:rPr>
              <w:lastRenderedPageBreak/>
              <w:t>представителей родительской общественности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3.2.2.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Разработка и реализация образовательных программ для педагогов системы дополнительного образования по овладению специальными педагогическими подходами и методами обучения и воспитания обучающихся с ограниченными возможностями здоровья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3.3. Создание условий для развития молодых талантов и детей с высокой мотивацией к обучению</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3.3.1.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highlight w:val="yellow"/>
              </w:rPr>
            </w:pPr>
            <w:r w:rsidRPr="00351E26">
              <w:rPr>
                <w:rFonts w:ascii="Times New Roman" w:hAnsi="Times New Roman" w:cs="Times New Roman"/>
                <w:sz w:val="18"/>
                <w:szCs w:val="18"/>
              </w:rPr>
              <w:t xml:space="preserve">Совершенствование </w:t>
            </w:r>
            <w:proofErr w:type="spellStart"/>
            <w:r w:rsidRPr="00351E26">
              <w:rPr>
                <w:rFonts w:ascii="Times New Roman" w:hAnsi="Times New Roman" w:cs="Times New Roman"/>
                <w:sz w:val="18"/>
                <w:szCs w:val="18"/>
              </w:rPr>
              <w:t>техносферы</w:t>
            </w:r>
            <w:proofErr w:type="spellEnd"/>
            <w:r w:rsidRPr="00351E26">
              <w:rPr>
                <w:rFonts w:ascii="Times New Roman" w:hAnsi="Times New Roman" w:cs="Times New Roman"/>
                <w:sz w:val="18"/>
                <w:szCs w:val="18"/>
              </w:rPr>
              <w:t xml:space="preserve"> организаций дополнительного образования детей и подростков, развивающей мотивацию к инженерно-технической и конструкторской деятельности, медиа и информационным технологиям (приобретение оборудования)</w:t>
            </w:r>
          </w:p>
        </w:tc>
        <w:tc>
          <w:tcPr>
            <w:tcW w:w="777" w:type="dxa"/>
            <w:gridSpan w:val="3"/>
          </w:tcPr>
          <w:p w:rsidR="00351E26" w:rsidRPr="00351E26" w:rsidRDefault="00351E26" w:rsidP="00351E26">
            <w:pPr>
              <w:spacing w:after="0" w:line="240" w:lineRule="auto"/>
              <w:ind w:left="-108"/>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708" w:type="dxa"/>
            <w:gridSpan w:val="5"/>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7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810"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w:t>
            </w:r>
          </w:p>
        </w:tc>
        <w:tc>
          <w:tcPr>
            <w:tcW w:w="751" w:type="dxa"/>
            <w:gridSpan w:val="10"/>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700,0</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4.1 Развитие и поддержка сети учреждений и организаций, работающих с одаренными детьми</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Укрепление материально-технической и учебно-методической базы образовательных организаций, работающих с одаренными детьми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Создание и развитие республиканских экспериментальных площадок по отработке методик формирования и развития одаренности детей в различных областях интеллектуальной и творческой деятельности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4.1.3.</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 xml:space="preserve">Проведение государственной итоговой аттестации выпускников 9,11 классов (в </w:t>
            </w:r>
            <w:proofErr w:type="spellStart"/>
            <w:r w:rsidRPr="00351E26">
              <w:rPr>
                <w:rFonts w:ascii="Times New Roman" w:hAnsi="Times New Roman" w:cs="Times New Roman"/>
                <w:sz w:val="18"/>
                <w:szCs w:val="18"/>
              </w:rPr>
              <w:t>т.ч</w:t>
            </w:r>
            <w:proofErr w:type="spellEnd"/>
            <w:r w:rsidRPr="00351E26">
              <w:rPr>
                <w:rFonts w:ascii="Times New Roman" w:hAnsi="Times New Roman" w:cs="Times New Roman"/>
                <w:sz w:val="18"/>
                <w:szCs w:val="18"/>
              </w:rPr>
              <w:t>. в форме ЕГЭ).</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114,040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140,0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150,0</w:t>
            </w:r>
          </w:p>
        </w:tc>
        <w:tc>
          <w:tcPr>
            <w:tcW w:w="708" w:type="dxa"/>
            <w:gridSpan w:val="5"/>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160,0</w:t>
            </w:r>
          </w:p>
        </w:tc>
        <w:tc>
          <w:tcPr>
            <w:tcW w:w="7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170,0</w:t>
            </w:r>
          </w:p>
        </w:tc>
        <w:tc>
          <w:tcPr>
            <w:tcW w:w="827" w:type="dxa"/>
            <w:gridSpan w:val="7"/>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170,0</w:t>
            </w:r>
          </w:p>
        </w:tc>
        <w:tc>
          <w:tcPr>
            <w:tcW w:w="734" w:type="dxa"/>
            <w:gridSpan w:val="9"/>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1024,04</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Ежегодные выплаты премий для поддержки образовательных организаций, реализующих инновационные образовательные программы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Содержание основных и средних школ</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18114,4</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16185,8</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24250,6</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26847,4</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26847,4</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26847,4</w:t>
            </w:r>
          </w:p>
        </w:tc>
        <w:tc>
          <w:tcPr>
            <w:tcW w:w="836" w:type="dxa"/>
            <w:gridSpan w:val="8"/>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26847,4</w:t>
            </w:r>
          </w:p>
        </w:tc>
        <w:tc>
          <w:tcPr>
            <w:tcW w:w="725" w:type="dxa"/>
            <w:gridSpan w:val="8"/>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165940,4</w:t>
            </w:r>
          </w:p>
        </w:tc>
      </w:tr>
      <w:tr w:rsidR="00351E26" w:rsidRPr="00A923C0" w:rsidTr="00351E26">
        <w:trPr>
          <w:trHeight w:val="213"/>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4.2. Государственная поддержка и социальная защита одаренных детей</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Целевая поддержка участия детей в международных, всероссийских, окружных, республиканских, муниципальных предметных олимпиадах, в том числе и в дистанционных олимпиадах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Целевая поддержка участия детей в международных, всероссийских, зональных, республиканских, муниципальных конкурсах, фестивалях, научно-практических конференциях по различным направлениям образовательной деятельности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w:t>
            </w:r>
            <w:r w:rsidRPr="00351E26">
              <w:rPr>
                <w:rFonts w:ascii="Times New Roman" w:hAnsi="Times New Roman" w:cs="Times New Roman"/>
                <w:sz w:val="18"/>
                <w:szCs w:val="18"/>
              </w:rPr>
              <w:lastRenderedPageBreak/>
              <w:t>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 xml:space="preserve">Целевая поддержка участия детей в международных, </w:t>
            </w:r>
            <w:r w:rsidRPr="00351E26">
              <w:rPr>
                <w:rFonts w:ascii="Times New Roman" w:hAnsi="Times New Roman" w:cs="Times New Roman"/>
                <w:sz w:val="18"/>
                <w:szCs w:val="18"/>
              </w:rPr>
              <w:lastRenderedPageBreak/>
              <w:t>всероссийских, зональных, республиканских, муниципальных конкурсах, фестивалях, научно-практических конференциях по различным направлениям дополнительного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4.2.4.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муниципального этапа Межрегиональной олимпиады по мордовскому (</w:t>
            </w:r>
            <w:proofErr w:type="spellStart"/>
            <w:r w:rsidRPr="00351E26">
              <w:rPr>
                <w:rFonts w:ascii="Times New Roman" w:hAnsi="Times New Roman" w:cs="Times New Roman"/>
                <w:sz w:val="18"/>
                <w:szCs w:val="18"/>
              </w:rPr>
              <w:t>мокшанскому</w:t>
            </w:r>
            <w:proofErr w:type="spellEnd"/>
            <w:r w:rsidRPr="00351E26">
              <w:rPr>
                <w:rFonts w:ascii="Times New Roman" w:hAnsi="Times New Roman" w:cs="Times New Roman"/>
                <w:sz w:val="18"/>
                <w:szCs w:val="18"/>
              </w:rPr>
              <w:t xml:space="preserve"> и эрзянскому) языку и мордовской литературе,</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836" w:type="dxa"/>
            <w:gridSpan w:val="8"/>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25" w:type="dxa"/>
            <w:gridSpan w:val="8"/>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4.2.5.</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Целевая поддержка участия детей в международных, всероссийских, зональных, республиканских, муниципальных спортивных мероприятиях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351E26" w:rsidTr="00351E26">
        <w:trPr>
          <w:gridAfter w:val="4"/>
          <w:wAfter w:w="101" w:type="dxa"/>
          <w:trHeight w:val="1365"/>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4.2.6.</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муниципальной научно-практической конференции «Первые шаги в науку»</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2,350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w:t>
            </w:r>
          </w:p>
        </w:tc>
        <w:tc>
          <w:tcPr>
            <w:tcW w:w="810"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4,0</w:t>
            </w:r>
          </w:p>
        </w:tc>
        <w:tc>
          <w:tcPr>
            <w:tcW w:w="751" w:type="dxa"/>
            <w:gridSpan w:val="10"/>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23,35</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4.2.7.</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Торжественный прием талантливой молодежи у Главы администрации муниципального района</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31,0</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31,0</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31,0</w:t>
            </w:r>
          </w:p>
        </w:tc>
        <w:tc>
          <w:tcPr>
            <w:tcW w:w="810"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31,0</w:t>
            </w:r>
          </w:p>
        </w:tc>
        <w:tc>
          <w:tcPr>
            <w:tcW w:w="751" w:type="dxa"/>
            <w:gridSpan w:val="10"/>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185,1</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4.2.8.</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функционирования на базе образовательных организаций муниципального района кадетских классов</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32,0</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32,0</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32,0</w:t>
            </w:r>
          </w:p>
        </w:tc>
        <w:tc>
          <w:tcPr>
            <w:tcW w:w="810"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w:t>
            </w:r>
          </w:p>
        </w:tc>
        <w:tc>
          <w:tcPr>
            <w:tcW w:w="751" w:type="dxa"/>
            <w:gridSpan w:val="10"/>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226,1</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4.3 Развитие системы работы с кадрами</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4.3.1.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Повышение квалификации педагогов, работающих с одаренными детьми, на региональных и российских экспериментальных площадках, в ведущих российских вузах, в инновационных общеобразовательных организациях регионов России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w:t>
            </w:r>
          </w:p>
        </w:tc>
        <w:tc>
          <w:tcPr>
            <w:tcW w:w="709"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852"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75,0</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4.3.2.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муниципального этапа и участие в республиканской олимпиаде среди учителей, работающих с одаренными детьми, по физике, математике, информатике, химии, биологии, русскому языку</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66,4</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73,8</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81,2</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81,2</w:t>
            </w:r>
          </w:p>
        </w:tc>
        <w:tc>
          <w:tcPr>
            <w:tcW w:w="708"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81,2</w:t>
            </w:r>
          </w:p>
        </w:tc>
        <w:tc>
          <w:tcPr>
            <w:tcW w:w="7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81,2</w:t>
            </w:r>
          </w:p>
        </w:tc>
        <w:tc>
          <w:tcPr>
            <w:tcW w:w="709"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82,0</w:t>
            </w:r>
          </w:p>
        </w:tc>
        <w:tc>
          <w:tcPr>
            <w:tcW w:w="852"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547,0</w:t>
            </w:r>
          </w:p>
        </w:tc>
      </w:tr>
      <w:tr w:rsidR="00351E26" w:rsidRPr="00351E26" w:rsidTr="00351E26">
        <w:trPr>
          <w:gridAfter w:val="4"/>
          <w:wAfter w:w="101"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4.3.3.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педагогов во всероссийских и республиканских, муниципальных конкурсах профессионального мастерства («Учитель года» и др.)</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20,9</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708" w:type="dxa"/>
            <w:gridSpan w:val="5"/>
            <w:tcBorders>
              <w:bottom w:val="nil"/>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709" w:type="dxa"/>
            <w:gridSpan w:val="6"/>
            <w:tcBorders>
              <w:bottom w:val="nil"/>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709" w:type="dxa"/>
            <w:gridSpan w:val="5"/>
            <w:tcBorders>
              <w:bottom w:val="nil"/>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23,0</w:t>
            </w:r>
          </w:p>
        </w:tc>
        <w:tc>
          <w:tcPr>
            <w:tcW w:w="852" w:type="dxa"/>
            <w:gridSpan w:val="11"/>
            <w:tcBorders>
              <w:bottom w:val="nil"/>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158,9</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4.4 Научно-методическая работа</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4.4.1.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муниципальных и участие во всероссийских, межрегиональных, окружных, зональных, республиканских конференциях, семинарах, совещаниях</w:t>
            </w:r>
          </w:p>
        </w:tc>
        <w:tc>
          <w:tcPr>
            <w:tcW w:w="777" w:type="dxa"/>
            <w:gridSpan w:val="3"/>
          </w:tcPr>
          <w:p w:rsidR="00351E26" w:rsidRPr="00351E26" w:rsidRDefault="00351E26" w:rsidP="00351E26">
            <w:pPr>
              <w:spacing w:after="0" w:line="240" w:lineRule="auto"/>
              <w:ind w:left="-108"/>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ind w:left="-108"/>
              <w:jc w:val="center"/>
              <w:rPr>
                <w:rFonts w:ascii="Times New Roman" w:hAnsi="Times New Roman" w:cs="Times New Roman"/>
                <w:b/>
                <w:sz w:val="18"/>
                <w:szCs w:val="18"/>
              </w:rPr>
            </w:pPr>
            <w:r w:rsidRPr="00351E26">
              <w:rPr>
                <w:rFonts w:ascii="Times New Roman" w:hAnsi="Times New Roman" w:cs="Times New Roman"/>
                <w:b/>
                <w:sz w:val="18"/>
                <w:szCs w:val="18"/>
              </w:rPr>
              <w:t xml:space="preserve">5.1 Формирование значимости семейных ценностей, ответственного </w:t>
            </w:r>
            <w:proofErr w:type="spellStart"/>
            <w:r w:rsidRPr="00351E26">
              <w:rPr>
                <w:rFonts w:ascii="Times New Roman" w:hAnsi="Times New Roman" w:cs="Times New Roman"/>
                <w:b/>
                <w:sz w:val="18"/>
                <w:szCs w:val="18"/>
              </w:rPr>
              <w:t>родительства</w:t>
            </w:r>
            <w:proofErr w:type="spellEnd"/>
            <w:r w:rsidRPr="00351E26">
              <w:rPr>
                <w:rFonts w:ascii="Times New Roman" w:hAnsi="Times New Roman" w:cs="Times New Roman"/>
                <w:b/>
                <w:sz w:val="18"/>
                <w:szCs w:val="18"/>
              </w:rPr>
              <w:t>, позитивного отношения</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к замещающим семьям и детям-сиротам через информационно-просветительское продвижение семейного устройства</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w:t>
            </w:r>
            <w:r w:rsidRPr="00351E26">
              <w:rPr>
                <w:rFonts w:ascii="Times New Roman" w:hAnsi="Times New Roman" w:cs="Times New Roman"/>
                <w:sz w:val="18"/>
                <w:szCs w:val="18"/>
              </w:rPr>
              <w:lastRenderedPageBreak/>
              <w:t>1.</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lastRenderedPageBreak/>
              <w:t xml:space="preserve">Реализация мероприятий по пропаганде семейных форм </w:t>
            </w:r>
            <w:r w:rsidRPr="00351E26">
              <w:rPr>
                <w:rFonts w:ascii="Times New Roman" w:hAnsi="Times New Roman" w:cs="Times New Roman"/>
                <w:sz w:val="18"/>
                <w:szCs w:val="18"/>
              </w:rPr>
              <w:lastRenderedPageBreak/>
              <w:t xml:space="preserve">устройства детей, оставшихся без попечения родителей, в том числе: проведение муниципальных мероприятий и участие в республиканских мероприятиях, направленных на формирование социальной значимости воспитания приемных детей, ответственного </w:t>
            </w:r>
            <w:proofErr w:type="spellStart"/>
            <w:r w:rsidRPr="00351E26">
              <w:rPr>
                <w:rFonts w:ascii="Times New Roman" w:hAnsi="Times New Roman" w:cs="Times New Roman"/>
                <w:sz w:val="18"/>
                <w:szCs w:val="18"/>
              </w:rPr>
              <w:t>родительства</w:t>
            </w:r>
            <w:proofErr w:type="spellEnd"/>
            <w:r w:rsidRPr="00351E26">
              <w:rPr>
                <w:rFonts w:ascii="Times New Roman" w:hAnsi="Times New Roman" w:cs="Times New Roman"/>
                <w:sz w:val="18"/>
                <w:szCs w:val="18"/>
              </w:rPr>
              <w:t>, позитивного отношения к замещающим семьям (научно-практические конференции, "круглые столы", взаимодействие со СМИ, конкурсы публикации, создание видеороликов)</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5.1.2.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муниципальных мероприятий и участие в республиканских мероприятиях,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(фестивали, конкурсы, выставки, досуговые мероприятия, "Клуб приемных родителей")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5.1.3.</w:t>
            </w:r>
          </w:p>
        </w:tc>
        <w:tc>
          <w:tcPr>
            <w:tcW w:w="2784" w:type="dxa"/>
            <w:gridSpan w:val="2"/>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90" w:type="dxa"/>
            <w:gridSpan w:val="3"/>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6992,9</w:t>
            </w:r>
          </w:p>
        </w:tc>
        <w:tc>
          <w:tcPr>
            <w:tcW w:w="850"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5594,5</w:t>
            </w:r>
          </w:p>
        </w:tc>
        <w:tc>
          <w:tcPr>
            <w:tcW w:w="839" w:type="dxa"/>
            <w:gridSpan w:val="7"/>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4918,3</w:t>
            </w:r>
          </w:p>
        </w:tc>
        <w:tc>
          <w:tcPr>
            <w:tcW w:w="757"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4918,3</w:t>
            </w:r>
          </w:p>
        </w:tc>
        <w:tc>
          <w:tcPr>
            <w:tcW w:w="689"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6463,7</w:t>
            </w:r>
          </w:p>
        </w:tc>
        <w:tc>
          <w:tcPr>
            <w:tcW w:w="809"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6465,4</w:t>
            </w:r>
          </w:p>
        </w:tc>
        <w:tc>
          <w:tcPr>
            <w:tcW w:w="631" w:type="dxa"/>
            <w:gridSpan w:val="11"/>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6561,4</w:t>
            </w:r>
          </w:p>
        </w:tc>
        <w:tc>
          <w:tcPr>
            <w:tcW w:w="366" w:type="dxa"/>
            <w:gridSpan w:val="4"/>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41914,5</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5.1.4.</w:t>
            </w:r>
          </w:p>
        </w:tc>
        <w:tc>
          <w:tcPr>
            <w:tcW w:w="2784" w:type="dxa"/>
            <w:gridSpan w:val="2"/>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90" w:type="dxa"/>
            <w:gridSpan w:val="3"/>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2625,9</w:t>
            </w:r>
          </w:p>
        </w:tc>
        <w:tc>
          <w:tcPr>
            <w:tcW w:w="850"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5242,9</w:t>
            </w:r>
          </w:p>
        </w:tc>
        <w:tc>
          <w:tcPr>
            <w:tcW w:w="839" w:type="dxa"/>
            <w:gridSpan w:val="7"/>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8101,9</w:t>
            </w:r>
          </w:p>
        </w:tc>
        <w:tc>
          <w:tcPr>
            <w:tcW w:w="757"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3942,6</w:t>
            </w:r>
          </w:p>
        </w:tc>
        <w:tc>
          <w:tcPr>
            <w:tcW w:w="689"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16534,1</w:t>
            </w:r>
          </w:p>
        </w:tc>
        <w:tc>
          <w:tcPr>
            <w:tcW w:w="809"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14184,6</w:t>
            </w:r>
          </w:p>
        </w:tc>
        <w:tc>
          <w:tcPr>
            <w:tcW w:w="631" w:type="dxa"/>
            <w:gridSpan w:val="11"/>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21255,8</w:t>
            </w:r>
          </w:p>
        </w:tc>
        <w:tc>
          <w:tcPr>
            <w:tcW w:w="366" w:type="dxa"/>
            <w:gridSpan w:val="4"/>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71887,8</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5.2. Создание эффективной системы подготовки замещающих родителей и сопровождения замещающей семьи</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5.2.1.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подготовки кандидатов в приемные родители (оплата труда привлекаемых специалистов, командировочные расходы, приобретение специальной методической и психолого-педагогической литературы)</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5.2.2.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Переподготовка и повышение квалификации специалистов органов управления образованием,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5.2.3.</w:t>
            </w:r>
          </w:p>
        </w:tc>
        <w:tc>
          <w:tcPr>
            <w:tcW w:w="2784" w:type="dxa"/>
            <w:gridSpan w:val="2"/>
          </w:tcPr>
          <w:p w:rsidR="00351E26" w:rsidRPr="00351E26" w:rsidRDefault="00351E26" w:rsidP="00351E26">
            <w:pPr>
              <w:pStyle w:val="af1"/>
              <w:rPr>
                <w:rFonts w:ascii="Times New Roman" w:hAnsi="Times New Roman" w:cs="Times New Roman"/>
                <w:sz w:val="18"/>
                <w:szCs w:val="18"/>
              </w:rPr>
            </w:pPr>
            <w:r w:rsidRPr="00351E26">
              <w:rPr>
                <w:rFonts w:ascii="Times New Roman" w:hAnsi="Times New Roman" w:cs="Times New Roman"/>
                <w:sz w:val="18"/>
                <w:szCs w:val="18"/>
              </w:rPr>
              <w:t>Проведение мониторинга соблюдения прав детей-сирот и детей, оставшихся без попечения родителей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6.1 Создание условий для получения образования детьми с ограниченными возможностями здоровья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6.1.</w:t>
            </w:r>
            <w:r w:rsidRPr="00351E26">
              <w:rPr>
                <w:rFonts w:ascii="Times New Roman" w:hAnsi="Times New Roman" w:cs="Times New Roman"/>
                <w:sz w:val="18"/>
                <w:szCs w:val="18"/>
              </w:rPr>
              <w:lastRenderedPageBreak/>
              <w:t>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 xml:space="preserve">Развитие сети организаций, осуществляющих </w:t>
            </w:r>
            <w:r w:rsidRPr="00351E26">
              <w:rPr>
                <w:rFonts w:ascii="Times New Roman" w:hAnsi="Times New Roman" w:cs="Times New Roman"/>
                <w:sz w:val="18"/>
                <w:szCs w:val="18"/>
              </w:rPr>
              <w:lastRenderedPageBreak/>
              <w:t>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6.1.2.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Разработка и принятие нормативных правовых актов, утверждающих муниципальные стандарты условий организации и ведения образовательных процессов при обучении на дому, в медицинской организации, в условиях инклюзивного и специального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6.1.3.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Pr="00351E26">
              <w:rPr>
                <w:rFonts w:ascii="Times New Roman" w:hAnsi="Times New Roman" w:cs="Times New Roman"/>
                <w:sz w:val="18"/>
                <w:szCs w:val="18"/>
              </w:rPr>
              <w:t>безбарьерной</w:t>
            </w:r>
            <w:proofErr w:type="spellEnd"/>
            <w:r w:rsidRPr="00351E26">
              <w:rPr>
                <w:rFonts w:ascii="Times New Roman" w:hAnsi="Times New Roman" w:cs="Times New Roman"/>
                <w:sz w:val="18"/>
                <w:szCs w:val="18"/>
              </w:rPr>
              <w:t xml:space="preserve"> среды для беспрепятственного доступа и оснащения общеобразовательных организаций специальным, в том числе учебным, реабилитационным, компьютерным оборудованием и автотранспортом</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6.1.4.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психолого-педагогической, медицинской и социальной помощи обучающимся, испытывающим трудности в освоении основных общеобразовательных программ и социальной адаптации</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6.2 Организация дистанционного обучения детей-инвалидов</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6.2.1.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Развитие и поддержка организаций, работающих с детьми-инвалидами, нуждающимися в дистанционном обучении на дому: заработная плата учителям, трафик обучающимся и учителям, ремонт и обслуживание техники, организационно-методические семинары, повышение квалификации дистанционных учителей, обучение детей-инвалидов и их родителей технологиям дистанционного обучения</w:t>
            </w:r>
          </w:p>
        </w:tc>
        <w:tc>
          <w:tcPr>
            <w:tcW w:w="777" w:type="dxa"/>
            <w:gridSpan w:val="3"/>
          </w:tcPr>
          <w:p w:rsidR="00351E26" w:rsidRPr="00351E26" w:rsidRDefault="00351E26" w:rsidP="00351E26">
            <w:pPr>
              <w:spacing w:after="0" w:line="240" w:lineRule="auto"/>
              <w:ind w:left="-108"/>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7.1 Создание привлекательных условий труда для педагогических и управленческих работников</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7.1.1.</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Введение стандартов профессиональной деятельности</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7.1.2.</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Создание электронной системы учета и планирования кадров учебных заведений</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7.1.</w:t>
            </w:r>
            <w:r w:rsidRPr="00351E26">
              <w:rPr>
                <w:rFonts w:ascii="Times New Roman" w:hAnsi="Times New Roman" w:cs="Times New Roman"/>
                <w:sz w:val="18"/>
                <w:szCs w:val="18"/>
              </w:rPr>
              <w:lastRenderedPageBreak/>
              <w:t>3.</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 xml:space="preserve">Привлечение для работы в образовательные организации </w:t>
            </w:r>
            <w:r w:rsidRPr="00351E26">
              <w:rPr>
                <w:rFonts w:ascii="Times New Roman" w:hAnsi="Times New Roman" w:cs="Times New Roman"/>
                <w:sz w:val="18"/>
                <w:szCs w:val="18"/>
              </w:rPr>
              <w:lastRenderedPageBreak/>
              <w:t>молодых педагогических кадров</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lastRenderedPageBreak/>
              <w:t>7.1.4.</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Переход на конкурсную систему отбора руководителей общеобразовательных организаций</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7.1.5.</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Повышение заработной платы педагогическим работникам общеобразовательных организаций</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14"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7.1.6.</w:t>
            </w:r>
          </w:p>
        </w:tc>
        <w:tc>
          <w:tcPr>
            <w:tcW w:w="2847" w:type="dxa"/>
            <w:gridSpan w:val="3"/>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общеобразовательных организаций</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3879,9</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11250,1</w:t>
            </w: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11015,0</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11066,8</w:t>
            </w:r>
          </w:p>
        </w:tc>
        <w:tc>
          <w:tcPr>
            <w:tcW w:w="708"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10571,9</w:t>
            </w:r>
          </w:p>
        </w:tc>
        <w:tc>
          <w:tcPr>
            <w:tcW w:w="996" w:type="dxa"/>
            <w:gridSpan w:val="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10613,4</w:t>
            </w:r>
          </w:p>
        </w:tc>
        <w:tc>
          <w:tcPr>
            <w:tcW w:w="604"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10613,4</w:t>
            </w:r>
          </w:p>
        </w:tc>
        <w:tc>
          <w:tcPr>
            <w:tcW w:w="757"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69010,5</w:t>
            </w:r>
          </w:p>
        </w:tc>
      </w:tr>
      <w:tr w:rsidR="00351E26" w:rsidRPr="00A923C0" w:rsidTr="00351E26">
        <w:trPr>
          <w:gridAfter w:val="1"/>
          <w:wAfter w:w="14" w:type="dxa"/>
          <w:trHeight w:val="279"/>
        </w:trPr>
        <w:tc>
          <w:tcPr>
            <w:tcW w:w="424"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7.1.7.</w:t>
            </w:r>
          </w:p>
        </w:tc>
        <w:tc>
          <w:tcPr>
            <w:tcW w:w="2847" w:type="dxa"/>
            <w:gridSpan w:val="3"/>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Оплата труда советникам руководителей общеобразовательных организаций по воспитанию и взаимодействию с детскими общественными объединениями</w:t>
            </w:r>
          </w:p>
        </w:tc>
        <w:tc>
          <w:tcPr>
            <w:tcW w:w="714"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709" w:type="dxa"/>
            <w:gridSpan w:val="2"/>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620,4</w:t>
            </w:r>
          </w:p>
        </w:tc>
        <w:tc>
          <w:tcPr>
            <w:tcW w:w="567"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1963,6</w:t>
            </w:r>
          </w:p>
        </w:tc>
        <w:tc>
          <w:tcPr>
            <w:tcW w:w="708"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1935,6</w:t>
            </w:r>
          </w:p>
        </w:tc>
        <w:tc>
          <w:tcPr>
            <w:tcW w:w="996" w:type="dxa"/>
            <w:gridSpan w:val="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1935,6</w:t>
            </w:r>
          </w:p>
        </w:tc>
        <w:tc>
          <w:tcPr>
            <w:tcW w:w="604"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2258,6</w:t>
            </w:r>
          </w:p>
        </w:tc>
        <w:tc>
          <w:tcPr>
            <w:tcW w:w="757" w:type="dxa"/>
            <w:gridSpan w:val="9"/>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8713,8</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7.2 Повышение квалификации педагогических и управленческих кадров</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7.2.1.</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7.2.2.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Повышение квалификации педагогических и руководящих работников общеобразовательных организаций с целью внедрения федерального государственного образовательного стандарта основного общего образования</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7.2.3.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Переподготовки и повышение квалификации педагогических и руководящих работников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322"/>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7.2.4.</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обучающих, проектных и экспертных семинаров в школах, с целью обеспечения повышения квалификации педагогических работников всех школ</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25"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10" w:type="dxa"/>
            <w:gridSpan w:val="4"/>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14"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r>
      <w:tr w:rsidR="00351E26" w:rsidRPr="00A923C0" w:rsidTr="00351E26">
        <w:trPr>
          <w:trHeight w:val="279"/>
        </w:trPr>
        <w:tc>
          <w:tcPr>
            <w:tcW w:w="10749" w:type="dxa"/>
            <w:gridSpan w:val="5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8.1 Строительство, реконструкция и капитальный ремонт объектов образовательных организаций</w:t>
            </w:r>
          </w:p>
        </w:tc>
      </w:tr>
      <w:tr w:rsidR="00351E26" w:rsidRPr="00A923C0" w:rsidTr="00351E26">
        <w:trPr>
          <w:gridAfter w:val="2"/>
          <w:wAfter w:w="42" w:type="dxa"/>
          <w:trHeight w:val="420"/>
        </w:trPr>
        <w:tc>
          <w:tcPr>
            <w:tcW w:w="424" w:type="dxa"/>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8.1.1.</w:t>
            </w:r>
          </w:p>
        </w:tc>
        <w:tc>
          <w:tcPr>
            <w:tcW w:w="2784" w:type="dxa"/>
            <w:gridSpan w:val="2"/>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Строительство, реконструкция и капитальный ремонт объектов муниципальных образовательных организаций:</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66758,80</w:t>
            </w:r>
          </w:p>
        </w:tc>
        <w:tc>
          <w:tcPr>
            <w:tcW w:w="701" w:type="dxa"/>
            <w:gridSpan w:val="6"/>
          </w:tcPr>
          <w:p w:rsidR="00351E26" w:rsidRPr="00351E26" w:rsidRDefault="00351E26" w:rsidP="00351E26">
            <w:pPr>
              <w:spacing w:after="0" w:line="240" w:lineRule="auto"/>
              <w:jc w:val="center"/>
              <w:rPr>
                <w:rFonts w:ascii="Times New Roman" w:hAnsi="Times New Roman" w:cs="Times New Roman"/>
                <w:sz w:val="18"/>
                <w:szCs w:val="18"/>
              </w:rPr>
            </w:pPr>
          </w:p>
        </w:tc>
        <w:tc>
          <w:tcPr>
            <w:tcW w:w="840"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297572,68</w:t>
            </w:r>
          </w:p>
        </w:tc>
        <w:tc>
          <w:tcPr>
            <w:tcW w:w="606" w:type="dxa"/>
            <w:gridSpan w:val="11"/>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101323,86</w:t>
            </w:r>
          </w:p>
        </w:tc>
        <w:tc>
          <w:tcPr>
            <w:tcW w:w="467"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465655,34</w:t>
            </w:r>
          </w:p>
        </w:tc>
      </w:tr>
      <w:tr w:rsidR="00351E26" w:rsidRPr="00A923C0" w:rsidTr="00351E26">
        <w:trPr>
          <w:gridAfter w:val="2"/>
          <w:wAfter w:w="42" w:type="dxa"/>
          <w:trHeight w:val="49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1000,0</w:t>
            </w:r>
          </w:p>
        </w:tc>
        <w:tc>
          <w:tcPr>
            <w:tcW w:w="710" w:type="dxa"/>
            <w:gridSpan w:val="4"/>
          </w:tcPr>
          <w:p w:rsidR="00351E26" w:rsidRPr="00351E26" w:rsidRDefault="00351E26" w:rsidP="00351E26">
            <w:pPr>
              <w:spacing w:after="0" w:line="240" w:lineRule="auto"/>
              <w:jc w:val="center"/>
              <w:rPr>
                <w:rFonts w:ascii="Times New Roman" w:hAnsi="Times New Roman" w:cs="Times New Roman"/>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10867,712</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11867,712</w:t>
            </w:r>
          </w:p>
        </w:tc>
      </w:tr>
      <w:tr w:rsidR="00351E26" w:rsidRPr="00A923C0" w:rsidTr="00351E26">
        <w:trPr>
          <w:gridAfter w:val="2"/>
          <w:wAfter w:w="42" w:type="dxa"/>
          <w:trHeight w:val="99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52,631</w:t>
            </w:r>
          </w:p>
        </w:tc>
        <w:tc>
          <w:tcPr>
            <w:tcW w:w="710" w:type="dxa"/>
            <w:gridSpan w:val="4"/>
          </w:tcPr>
          <w:p w:rsidR="00351E26" w:rsidRPr="00351E26" w:rsidRDefault="00351E26" w:rsidP="00351E26">
            <w:pPr>
              <w:spacing w:after="0" w:line="240" w:lineRule="auto"/>
              <w:jc w:val="center"/>
              <w:rPr>
                <w:rFonts w:ascii="Times New Roman" w:hAnsi="Times New Roman" w:cs="Times New Roman"/>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77,704</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130,335</w:t>
            </w: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Разработка проектно-сметной документации МБОУ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СОШ» корпус № 2</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1000,0</w:t>
            </w: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52,631</w:t>
            </w: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994"/>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МБОУ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СОШ» корпус № 2 (замена внутренних дверей, ремонт лестничных клеток, ремонт цоколя, крыльца, </w:t>
            </w:r>
            <w:proofErr w:type="spellStart"/>
            <w:r w:rsidRPr="00351E26">
              <w:rPr>
                <w:rFonts w:ascii="Times New Roman" w:hAnsi="Times New Roman" w:cs="Times New Roman"/>
                <w:i/>
                <w:sz w:val="18"/>
                <w:szCs w:val="18"/>
              </w:rPr>
              <w:t>отмосков</w:t>
            </w:r>
            <w:proofErr w:type="spellEnd"/>
            <w:r w:rsidRPr="00351E26">
              <w:rPr>
                <w:rFonts w:ascii="Times New Roman" w:hAnsi="Times New Roman" w:cs="Times New Roman"/>
                <w:i/>
                <w:sz w:val="18"/>
                <w:szCs w:val="18"/>
              </w:rPr>
              <w:t>, ремонт коридоров, санузлов, спортзала, актового зала, кровли и прочее)</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66758,80</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66758,80</w:t>
            </w:r>
          </w:p>
        </w:tc>
      </w:tr>
      <w:tr w:rsidR="00351E26" w:rsidRPr="00A923C0" w:rsidTr="00351E26">
        <w:trPr>
          <w:gridAfter w:val="2"/>
          <w:wAfter w:w="42" w:type="dxa"/>
          <w:trHeight w:val="113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10867,712</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10867,712</w:t>
            </w: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77,704</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77,704</w:t>
            </w: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МБОУ «</w:t>
            </w:r>
            <w:proofErr w:type="spellStart"/>
            <w:r w:rsidRPr="00351E26">
              <w:rPr>
                <w:rFonts w:ascii="Times New Roman" w:hAnsi="Times New Roman" w:cs="Times New Roman"/>
                <w:i/>
                <w:sz w:val="18"/>
                <w:szCs w:val="18"/>
              </w:rPr>
              <w:t>Низовская</w:t>
            </w:r>
            <w:proofErr w:type="spellEnd"/>
            <w:r w:rsidRPr="00351E26">
              <w:rPr>
                <w:rFonts w:ascii="Times New Roman" w:hAnsi="Times New Roman" w:cs="Times New Roman"/>
                <w:i/>
                <w:sz w:val="18"/>
                <w:szCs w:val="18"/>
              </w:rPr>
              <w:t xml:space="preserve"> СОШ» (ремонт отопления, вентиляции, замена электроосвещения, ремонт водоснабжения и канализации, ремонт пожарной системы, установка видеонаблюдения и прочее)</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94739,13</w:t>
            </w: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94739,13</w:t>
            </w: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89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МБОУ «Октябрьская СОШ» (ремонт отопления, вентиляции, замена электроосвещения, ремонт водоснабжения и канализации, ремонт пожарной системы, установка видеонаблюдения и прочее)</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101323,86</w:t>
            </w: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101323,86</w:t>
            </w:r>
          </w:p>
        </w:tc>
      </w:tr>
      <w:tr w:rsidR="00351E26" w:rsidRPr="00A923C0" w:rsidTr="00351E26">
        <w:trPr>
          <w:gridAfter w:val="2"/>
          <w:wAfter w:w="42" w:type="dxa"/>
          <w:trHeight w:val="878"/>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1103"/>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МБОУ «</w:t>
            </w:r>
            <w:proofErr w:type="spellStart"/>
            <w:r w:rsidRPr="00351E26">
              <w:rPr>
                <w:rFonts w:ascii="Times New Roman" w:hAnsi="Times New Roman" w:cs="Times New Roman"/>
                <w:i/>
                <w:sz w:val="18"/>
                <w:szCs w:val="18"/>
              </w:rPr>
              <w:t>Редкодубская</w:t>
            </w:r>
            <w:proofErr w:type="spellEnd"/>
            <w:r w:rsidRPr="00351E26">
              <w:rPr>
                <w:rFonts w:ascii="Times New Roman" w:hAnsi="Times New Roman" w:cs="Times New Roman"/>
                <w:i/>
                <w:sz w:val="18"/>
                <w:szCs w:val="18"/>
              </w:rPr>
              <w:t xml:space="preserve"> СОШ» (ремонт отопления, вентиляции, замена электроосвещения, ремонт водоснабжения и канализации, ремонт пожарной системы, установка видеонаблюдения и прочее)</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98544,67</w:t>
            </w: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126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956"/>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Капитальный ремонт МБОУ «Тургеневская СОШ» (ремонт отопления, вентиляции, замена электроосвещения, ремонт водоснабжения и канализации, ремонт пожарной системы, установка видеонаблюдения и прочее)</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104288,88</w:t>
            </w: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1289"/>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6" w:type="dxa"/>
            <w:gridSpan w:val="11"/>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7"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Ремонт полов в игровых залах, ремонт кровли в МБУДО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ДЮСШ»</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411"/>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 xml:space="preserve">республиканский </w:t>
            </w:r>
            <w:r w:rsidRPr="00351E26">
              <w:rPr>
                <w:rFonts w:ascii="Times New Roman" w:hAnsi="Times New Roman" w:cs="Times New Roman"/>
                <w:i/>
                <w:sz w:val="18"/>
                <w:szCs w:val="18"/>
              </w:rPr>
              <w:lastRenderedPageBreak/>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64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10" w:type="dxa"/>
            <w:gridSpan w:val="4"/>
          </w:tcPr>
          <w:p w:rsidR="00351E26" w:rsidRPr="00351E26" w:rsidRDefault="00351E26" w:rsidP="00351E26">
            <w:pPr>
              <w:spacing w:after="0" w:line="240" w:lineRule="auto"/>
              <w:jc w:val="center"/>
              <w:rPr>
                <w:rFonts w:ascii="Times New Roman" w:hAnsi="Times New Roman" w:cs="Times New Roman"/>
                <w:i/>
                <w:sz w:val="18"/>
                <w:szCs w:val="18"/>
              </w:rPr>
            </w:pPr>
          </w:p>
        </w:tc>
        <w:tc>
          <w:tcPr>
            <w:tcW w:w="714" w:type="dxa"/>
            <w:gridSpan w:val="6"/>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8.1.2.</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Мероприятия по централизованному ремонту объектов муниципальных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1603"/>
        </w:trPr>
        <w:tc>
          <w:tcPr>
            <w:tcW w:w="424"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8.1.3.</w:t>
            </w: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Мероприятия по приобретению оборудования для муниципальных образовательных организаций</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5731" w:type="dxa"/>
            <w:gridSpan w:val="4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42" w:type="dxa"/>
          <w:trHeight w:val="279"/>
        </w:trPr>
        <w:tc>
          <w:tcPr>
            <w:tcW w:w="424" w:type="dxa"/>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8.1.4.</w:t>
            </w:r>
          </w:p>
        </w:tc>
        <w:tc>
          <w:tcPr>
            <w:tcW w:w="2784" w:type="dxa"/>
            <w:gridSpan w:val="2"/>
            <w:vMerge w:val="restart"/>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Мероприятия по укреплению материально-технической базы организаций образования, включая противоаварийные мероприятия</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96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1800,0</w:t>
            </w:r>
          </w:p>
        </w:tc>
        <w:tc>
          <w:tcPr>
            <w:tcW w:w="725"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1200,0</w:t>
            </w:r>
          </w:p>
        </w:tc>
        <w:tc>
          <w:tcPr>
            <w:tcW w:w="736"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2656,37</w:t>
            </w:r>
          </w:p>
        </w:tc>
        <w:tc>
          <w:tcPr>
            <w:tcW w:w="68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6299,673</w:t>
            </w:r>
          </w:p>
        </w:tc>
        <w:tc>
          <w:tcPr>
            <w:tcW w:w="701"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5769,58</w:t>
            </w:r>
          </w:p>
        </w:tc>
        <w:tc>
          <w:tcPr>
            <w:tcW w:w="840"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464" w:type="dxa"/>
            <w:gridSpan w:val="10"/>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609"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17725,62</w:t>
            </w:r>
          </w:p>
        </w:tc>
      </w:tr>
      <w:tr w:rsidR="00351E26" w:rsidRPr="00A923C0" w:rsidTr="00351E26">
        <w:trPr>
          <w:gridAfter w:val="2"/>
          <w:wAfter w:w="42" w:type="dxa"/>
          <w:trHeight w:val="279"/>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бюджет</w:t>
            </w:r>
          </w:p>
        </w:tc>
        <w:tc>
          <w:tcPr>
            <w:tcW w:w="96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725"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4357,0</w:t>
            </w:r>
          </w:p>
        </w:tc>
        <w:tc>
          <w:tcPr>
            <w:tcW w:w="736"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1041,97</w:t>
            </w:r>
          </w:p>
        </w:tc>
        <w:tc>
          <w:tcPr>
            <w:tcW w:w="68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50,21</w:t>
            </w:r>
          </w:p>
        </w:tc>
        <w:tc>
          <w:tcPr>
            <w:tcW w:w="701"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38,06</w:t>
            </w:r>
          </w:p>
        </w:tc>
        <w:tc>
          <w:tcPr>
            <w:tcW w:w="840"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464" w:type="dxa"/>
            <w:gridSpan w:val="10"/>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609"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5487,24</w:t>
            </w:r>
          </w:p>
        </w:tc>
      </w:tr>
      <w:tr w:rsidR="00351E26" w:rsidRPr="00A923C0" w:rsidTr="00351E26">
        <w:trPr>
          <w:gridAfter w:val="2"/>
          <w:wAfter w:w="42" w:type="dxa"/>
          <w:trHeight w:val="279"/>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sz w:val="18"/>
                <w:szCs w:val="18"/>
              </w:rPr>
            </w:pPr>
          </w:p>
        </w:tc>
        <w:tc>
          <w:tcPr>
            <w:tcW w:w="777" w:type="dxa"/>
            <w:gridSpan w:val="3"/>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96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264,730</w:t>
            </w:r>
          </w:p>
        </w:tc>
        <w:tc>
          <w:tcPr>
            <w:tcW w:w="725"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729,314</w:t>
            </w:r>
          </w:p>
        </w:tc>
        <w:tc>
          <w:tcPr>
            <w:tcW w:w="736"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382,02879</w:t>
            </w:r>
          </w:p>
        </w:tc>
        <w:tc>
          <w:tcPr>
            <w:tcW w:w="688"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681,24</w:t>
            </w:r>
          </w:p>
        </w:tc>
        <w:tc>
          <w:tcPr>
            <w:tcW w:w="701"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695,14</w:t>
            </w:r>
          </w:p>
        </w:tc>
        <w:tc>
          <w:tcPr>
            <w:tcW w:w="840" w:type="dxa"/>
            <w:gridSpan w:val="5"/>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464" w:type="dxa"/>
            <w:gridSpan w:val="10"/>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p>
        </w:tc>
        <w:tc>
          <w:tcPr>
            <w:tcW w:w="609" w:type="dxa"/>
            <w:gridSpan w:val="6"/>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2752,45</w:t>
            </w:r>
          </w:p>
        </w:tc>
      </w:tr>
      <w:tr w:rsidR="00351E26" w:rsidRPr="00A923C0" w:rsidTr="00351E26">
        <w:trPr>
          <w:gridAfter w:val="2"/>
          <w:wAfter w:w="42" w:type="dxa"/>
          <w:trHeight w:val="1133"/>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shd w:val="clear" w:color="auto" w:fill="FFFFFF"/>
              </w:rPr>
              <w:t xml:space="preserve">Модернизация содержания и технологий формирования предметных, </w:t>
            </w:r>
            <w:proofErr w:type="spellStart"/>
            <w:r w:rsidRPr="00351E26">
              <w:rPr>
                <w:rFonts w:ascii="Times New Roman" w:hAnsi="Times New Roman" w:cs="Times New Roman"/>
                <w:i/>
                <w:sz w:val="18"/>
                <w:szCs w:val="18"/>
                <w:shd w:val="clear" w:color="auto" w:fill="FFFFFF"/>
              </w:rPr>
              <w:t>метапредметных</w:t>
            </w:r>
            <w:proofErr w:type="spellEnd"/>
            <w:r w:rsidRPr="00351E26">
              <w:rPr>
                <w:rFonts w:ascii="Times New Roman" w:hAnsi="Times New Roman" w:cs="Times New Roman"/>
                <w:i/>
                <w:sz w:val="18"/>
                <w:szCs w:val="18"/>
                <w:shd w:val="clear" w:color="auto" w:fill="FFFFFF"/>
              </w:rPr>
              <w:t>, личностных результатов в рамках предметной области ("География", "Технология", "Искусство", "Обществознание", "Физическая культура")</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1800,0</w:t>
            </w: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1200,0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3839,623</w:t>
            </w:r>
          </w:p>
        </w:tc>
        <w:tc>
          <w:tcPr>
            <w:tcW w:w="701" w:type="dxa"/>
            <w:gridSpan w:val="6"/>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4000,0</w:t>
            </w:r>
          </w:p>
        </w:tc>
        <w:tc>
          <w:tcPr>
            <w:tcW w:w="840"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464" w:type="dxa"/>
            <w:gridSpan w:val="10"/>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11439,623</w:t>
            </w:r>
          </w:p>
        </w:tc>
      </w:tr>
      <w:tr w:rsidR="00351E26" w:rsidRPr="00A923C0" w:rsidTr="00351E26">
        <w:trPr>
          <w:gridAfter w:val="2"/>
          <w:wAfter w:w="42" w:type="dxa"/>
          <w:trHeight w:val="1824"/>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701" w:type="dxa"/>
            <w:gridSpan w:val="6"/>
          </w:tcPr>
          <w:p w:rsidR="00351E26" w:rsidRPr="00351E26" w:rsidRDefault="00351E26" w:rsidP="00351E26">
            <w:pPr>
              <w:spacing w:after="0" w:line="240" w:lineRule="auto"/>
              <w:jc w:val="center"/>
              <w:rPr>
                <w:rFonts w:ascii="Times New Roman" w:hAnsi="Times New Roman" w:cs="Times New Roman"/>
                <w:sz w:val="18"/>
                <w:szCs w:val="18"/>
              </w:rPr>
            </w:pPr>
          </w:p>
        </w:tc>
        <w:tc>
          <w:tcPr>
            <w:tcW w:w="840" w:type="dxa"/>
            <w:gridSpan w:val="5"/>
          </w:tcPr>
          <w:p w:rsidR="00351E26" w:rsidRPr="00351E26" w:rsidRDefault="00351E26" w:rsidP="00351E26">
            <w:pPr>
              <w:spacing w:after="0" w:line="240" w:lineRule="auto"/>
              <w:jc w:val="center"/>
              <w:rPr>
                <w:rFonts w:ascii="Times New Roman" w:hAnsi="Times New Roman" w:cs="Times New Roman"/>
                <w:sz w:val="18"/>
                <w:szCs w:val="18"/>
              </w:rPr>
            </w:pPr>
          </w:p>
        </w:tc>
        <w:tc>
          <w:tcPr>
            <w:tcW w:w="464" w:type="dxa"/>
            <w:gridSpan w:val="10"/>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r>
      <w:tr w:rsidR="00351E26" w:rsidRPr="00A923C0" w:rsidTr="00351E26">
        <w:trPr>
          <w:gridAfter w:val="2"/>
          <w:wAfter w:w="42" w:type="dxa"/>
          <w:trHeight w:val="31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264,730</w:t>
            </w: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500,0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207,760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560,61</w:t>
            </w:r>
          </w:p>
        </w:tc>
        <w:tc>
          <w:tcPr>
            <w:tcW w:w="701" w:type="dxa"/>
            <w:gridSpan w:val="6"/>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600,0</w:t>
            </w:r>
          </w:p>
        </w:tc>
        <w:tc>
          <w:tcPr>
            <w:tcW w:w="840"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2133,1</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Редкодубская</w:t>
            </w:r>
            <w:proofErr w:type="spellEnd"/>
            <w:r w:rsidRPr="00351E26">
              <w:rPr>
                <w:rFonts w:ascii="Times New Roman" w:hAnsi="Times New Roman" w:cs="Times New Roman"/>
                <w:i/>
                <w:sz w:val="18"/>
                <w:szCs w:val="18"/>
              </w:rPr>
              <w:t xml:space="preserve"> СОШ» (замена оконных блоков)</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1200,0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63,157</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63,157</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СОШ» (замена оконных блоков)</w:t>
            </w:r>
          </w:p>
        </w:tc>
        <w:tc>
          <w:tcPr>
            <w:tcW w:w="777" w:type="dxa"/>
            <w:gridSpan w:val="3"/>
            <w:vMerge w:val="restart"/>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1000,0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1000,0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52,631</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52,631</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«Тургеневская СОШ» (замена системы отопления)</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1800,0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1800,0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94,736</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94,736</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Размещение системы контроля управления доступом МБОУ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357,0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357,0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18,790</w:t>
            </w: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18,790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Ремонт спортивного зала МБОУ «Тургеневская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2056,370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2056,370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lastRenderedPageBreak/>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41,970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41,970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110,439</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110,439</w:t>
            </w:r>
          </w:p>
        </w:tc>
      </w:tr>
      <w:tr w:rsidR="00351E26" w:rsidRPr="00A923C0" w:rsidTr="00351E26">
        <w:trPr>
          <w:gridAfter w:val="2"/>
          <w:wAfter w:w="42" w:type="dxa"/>
          <w:trHeight w:val="6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jc w:val="both"/>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Кученяевская</w:t>
            </w:r>
            <w:proofErr w:type="spellEnd"/>
            <w:r w:rsidRPr="00351E26">
              <w:rPr>
                <w:rFonts w:ascii="Times New Roman" w:hAnsi="Times New Roman" w:cs="Times New Roman"/>
                <w:i/>
                <w:sz w:val="18"/>
                <w:szCs w:val="18"/>
              </w:rPr>
              <w:t xml:space="preserve"> ООШ»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Урусовская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 xml:space="preserve">местный бюджет </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r>
      <w:tr w:rsidR="00351E26" w:rsidRPr="00A923C0" w:rsidTr="00351E26">
        <w:trPr>
          <w:gridAfter w:val="2"/>
          <w:wAfter w:w="42" w:type="dxa"/>
          <w:trHeight w:val="78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Редкодубская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r>
      <w:tr w:rsidR="00351E26" w:rsidRPr="00A923C0" w:rsidTr="00351E26">
        <w:trPr>
          <w:gridAfter w:val="2"/>
          <w:wAfter w:w="42" w:type="dxa"/>
          <w:trHeight w:val="664"/>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Баевская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r>
      <w:tr w:rsidR="00351E26" w:rsidRPr="00A923C0" w:rsidTr="00351E26">
        <w:trPr>
          <w:gridAfter w:val="2"/>
          <w:wAfter w:w="42" w:type="dxa"/>
          <w:trHeight w:val="655"/>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Укрепление материально-технической базы МБОУ «</w:t>
            </w:r>
            <w:proofErr w:type="spellStart"/>
            <w:r w:rsidRPr="00351E26">
              <w:rPr>
                <w:rFonts w:ascii="Times New Roman" w:hAnsi="Times New Roman" w:cs="Times New Roman"/>
                <w:i/>
                <w:sz w:val="18"/>
                <w:szCs w:val="18"/>
              </w:rPr>
              <w:t>Низовская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200,0</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12,765958</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Ремонт спортивного зала МБОУ «</w:t>
            </w:r>
            <w:proofErr w:type="spellStart"/>
            <w:r w:rsidRPr="00351E26">
              <w:rPr>
                <w:rFonts w:ascii="Times New Roman" w:hAnsi="Times New Roman" w:cs="Times New Roman"/>
                <w:i/>
                <w:sz w:val="18"/>
                <w:szCs w:val="18"/>
              </w:rPr>
              <w:t>Ардатовская</w:t>
            </w:r>
            <w:proofErr w:type="spellEnd"/>
            <w:r w:rsidRPr="00351E26">
              <w:rPr>
                <w:rFonts w:ascii="Times New Roman" w:hAnsi="Times New Roman" w:cs="Times New Roman"/>
                <w:i/>
                <w:sz w:val="18"/>
                <w:szCs w:val="18"/>
              </w:rPr>
              <w:t xml:space="preserve"> СОШ»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2279,84</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2279,84</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46,53</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46,53</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122,45</w:t>
            </w: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122,45</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val="restart"/>
          </w:tcPr>
          <w:p w:rsidR="00351E26" w:rsidRPr="00351E26" w:rsidRDefault="00351E26" w:rsidP="00351E26">
            <w:pPr>
              <w:spacing w:after="0" w:line="240" w:lineRule="auto"/>
              <w:rPr>
                <w:rFonts w:ascii="Times New Roman" w:hAnsi="Times New Roman" w:cs="Times New Roman"/>
                <w:i/>
                <w:sz w:val="18"/>
                <w:szCs w:val="18"/>
              </w:rPr>
            </w:pPr>
            <w:r w:rsidRPr="00351E26">
              <w:rPr>
                <w:rFonts w:ascii="Times New Roman" w:hAnsi="Times New Roman" w:cs="Times New Roman"/>
                <w:i/>
                <w:sz w:val="18"/>
                <w:szCs w:val="18"/>
              </w:rPr>
              <w:t>Ремонт спортивного зала МБОУ «</w:t>
            </w:r>
            <w:proofErr w:type="spellStart"/>
            <w:r w:rsidRPr="00351E26">
              <w:rPr>
                <w:rFonts w:ascii="Times New Roman" w:hAnsi="Times New Roman" w:cs="Times New Roman"/>
                <w:i/>
                <w:sz w:val="18"/>
                <w:szCs w:val="18"/>
              </w:rPr>
              <w:t>Чукальская</w:t>
            </w:r>
            <w:proofErr w:type="spellEnd"/>
            <w:r w:rsidRPr="00351E26">
              <w:rPr>
                <w:rFonts w:ascii="Times New Roman" w:hAnsi="Times New Roman" w:cs="Times New Roman"/>
                <w:i/>
                <w:sz w:val="18"/>
                <w:szCs w:val="18"/>
              </w:rPr>
              <w:t xml:space="preserve"> ООШ»</w:t>
            </w:r>
          </w:p>
        </w:tc>
        <w:tc>
          <w:tcPr>
            <w:tcW w:w="777" w:type="dxa"/>
            <w:gridSpan w:val="3"/>
            <w:vMerge w:val="restart"/>
          </w:tcPr>
          <w:p w:rsidR="00351E26" w:rsidRPr="00351E26" w:rsidRDefault="00351E26" w:rsidP="00351E26">
            <w:pPr>
              <w:spacing w:after="0" w:line="240" w:lineRule="auto"/>
              <w:ind w:left="-108"/>
              <w:jc w:val="center"/>
              <w:rPr>
                <w:rFonts w:ascii="Times New Roman" w:hAnsi="Times New Roman" w:cs="Times New Roman"/>
                <w:i/>
                <w:sz w:val="18"/>
                <w:szCs w:val="18"/>
              </w:rPr>
            </w:pPr>
            <w:r w:rsidRPr="00351E26">
              <w:rPr>
                <w:rFonts w:ascii="Times New Roman" w:hAnsi="Times New Roman" w:cs="Times New Roman"/>
                <w:i/>
                <w:sz w:val="18"/>
                <w:szCs w:val="18"/>
              </w:rPr>
              <w:t>2020-2026</w:t>
            </w: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федеральный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1769,58</w:t>
            </w: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1769,58</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республиканский</w:t>
            </w:r>
          </w:p>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38,06</w:t>
            </w: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38,06</w:t>
            </w:r>
          </w:p>
        </w:tc>
      </w:tr>
      <w:tr w:rsidR="00351E26" w:rsidRPr="00A923C0" w:rsidTr="00351E26">
        <w:trPr>
          <w:gridAfter w:val="2"/>
          <w:wAfter w:w="42" w:type="dxa"/>
          <w:trHeight w:val="540"/>
        </w:trPr>
        <w:tc>
          <w:tcPr>
            <w:tcW w:w="424" w:type="dxa"/>
            <w:vMerge/>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vMerge/>
          </w:tcPr>
          <w:p w:rsidR="00351E26" w:rsidRPr="00351E26" w:rsidRDefault="00351E26" w:rsidP="00351E26">
            <w:pPr>
              <w:spacing w:after="0" w:line="240" w:lineRule="auto"/>
              <w:rPr>
                <w:rFonts w:ascii="Times New Roman" w:hAnsi="Times New Roman" w:cs="Times New Roman"/>
                <w:i/>
                <w:sz w:val="18"/>
                <w:szCs w:val="18"/>
              </w:rPr>
            </w:pPr>
          </w:p>
        </w:tc>
        <w:tc>
          <w:tcPr>
            <w:tcW w:w="777" w:type="dxa"/>
            <w:gridSpan w:val="3"/>
            <w:vMerge/>
          </w:tcPr>
          <w:p w:rsidR="00351E26" w:rsidRPr="00351E26" w:rsidRDefault="00351E26" w:rsidP="00351E26">
            <w:pPr>
              <w:spacing w:after="0" w:line="240" w:lineRule="auto"/>
              <w:ind w:left="-108"/>
              <w:jc w:val="center"/>
              <w:rPr>
                <w:rFonts w:ascii="Times New Roman" w:hAnsi="Times New Roman" w:cs="Times New Roman"/>
                <w:i/>
                <w:sz w:val="18"/>
                <w:szCs w:val="18"/>
              </w:rPr>
            </w:pPr>
          </w:p>
        </w:tc>
        <w:tc>
          <w:tcPr>
            <w:tcW w:w="991" w:type="dxa"/>
            <w:gridSpan w:val="2"/>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местный бюджет</w:t>
            </w:r>
          </w:p>
        </w:tc>
        <w:tc>
          <w:tcPr>
            <w:tcW w:w="96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25"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36"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688" w:type="dxa"/>
            <w:gridSpan w:val="5"/>
          </w:tcPr>
          <w:p w:rsidR="00351E26" w:rsidRPr="00351E26" w:rsidRDefault="00351E26" w:rsidP="00351E26">
            <w:pPr>
              <w:spacing w:after="0" w:line="240" w:lineRule="auto"/>
              <w:jc w:val="center"/>
              <w:rPr>
                <w:rFonts w:ascii="Times New Roman" w:hAnsi="Times New Roman" w:cs="Times New Roman"/>
                <w:i/>
                <w:sz w:val="18"/>
                <w:szCs w:val="18"/>
              </w:rPr>
            </w:pPr>
          </w:p>
        </w:tc>
        <w:tc>
          <w:tcPr>
            <w:tcW w:w="701"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95,14</w:t>
            </w:r>
          </w:p>
        </w:tc>
        <w:tc>
          <w:tcPr>
            <w:tcW w:w="840" w:type="dxa"/>
            <w:gridSpan w:val="5"/>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464" w:type="dxa"/>
            <w:gridSpan w:val="10"/>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p>
        </w:tc>
        <w:tc>
          <w:tcPr>
            <w:tcW w:w="609" w:type="dxa"/>
            <w:gridSpan w:val="6"/>
            <w:shd w:val="clear" w:color="auto" w:fill="auto"/>
          </w:tcPr>
          <w:p w:rsidR="00351E26" w:rsidRPr="00351E26" w:rsidRDefault="00351E26" w:rsidP="00351E26">
            <w:pPr>
              <w:spacing w:after="0" w:line="240" w:lineRule="auto"/>
              <w:jc w:val="center"/>
              <w:rPr>
                <w:rFonts w:ascii="Times New Roman" w:hAnsi="Times New Roman" w:cs="Times New Roman"/>
                <w:i/>
                <w:sz w:val="18"/>
                <w:szCs w:val="18"/>
              </w:rPr>
            </w:pPr>
            <w:r w:rsidRPr="00351E26">
              <w:rPr>
                <w:rFonts w:ascii="Times New Roman" w:hAnsi="Times New Roman" w:cs="Times New Roman"/>
                <w:i/>
                <w:sz w:val="18"/>
                <w:szCs w:val="18"/>
              </w:rPr>
              <w:t>95,14</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ИТОГО</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rPr>
                <w:rFonts w:ascii="Times New Roman" w:hAnsi="Times New Roman" w:cs="Times New Roman"/>
                <w:sz w:val="18"/>
                <w:szCs w:val="18"/>
              </w:rPr>
            </w:pPr>
          </w:p>
        </w:tc>
        <w:tc>
          <w:tcPr>
            <w:tcW w:w="968"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212987,04</w:t>
            </w:r>
          </w:p>
        </w:tc>
        <w:tc>
          <w:tcPr>
            <w:tcW w:w="725"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234042,89</w:t>
            </w:r>
          </w:p>
        </w:tc>
        <w:tc>
          <w:tcPr>
            <w:tcW w:w="736"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271919,53</w:t>
            </w:r>
          </w:p>
        </w:tc>
        <w:tc>
          <w:tcPr>
            <w:tcW w:w="688"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323540,77</w:t>
            </w:r>
          </w:p>
        </w:tc>
        <w:tc>
          <w:tcPr>
            <w:tcW w:w="701" w:type="dxa"/>
            <w:gridSpan w:val="6"/>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338903,28</w:t>
            </w:r>
          </w:p>
        </w:tc>
        <w:tc>
          <w:tcPr>
            <w:tcW w:w="840" w:type="dxa"/>
            <w:gridSpan w:val="5"/>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605178,80</w:t>
            </w:r>
          </w:p>
        </w:tc>
        <w:tc>
          <w:tcPr>
            <w:tcW w:w="464" w:type="dxa"/>
            <w:gridSpan w:val="10"/>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437773,79</w:t>
            </w:r>
          </w:p>
        </w:tc>
        <w:tc>
          <w:tcPr>
            <w:tcW w:w="609" w:type="dxa"/>
            <w:gridSpan w:val="6"/>
            <w:shd w:val="clear" w:color="auto" w:fill="auto"/>
            <w:vAlign w:val="bottom"/>
          </w:tcPr>
          <w:p w:rsidR="00351E26" w:rsidRPr="00351E26" w:rsidRDefault="00351E26" w:rsidP="00351E26">
            <w:pPr>
              <w:spacing w:after="0" w:line="240" w:lineRule="auto"/>
              <w:ind w:right="-99"/>
              <w:jc w:val="center"/>
              <w:rPr>
                <w:rFonts w:ascii="Times New Roman" w:hAnsi="Times New Roman" w:cs="Times New Roman"/>
                <w:sz w:val="18"/>
                <w:szCs w:val="18"/>
              </w:rPr>
            </w:pPr>
            <w:r w:rsidRPr="00351E26">
              <w:rPr>
                <w:rFonts w:ascii="Times New Roman" w:hAnsi="Times New Roman" w:cs="Times New Roman"/>
                <w:sz w:val="18"/>
                <w:szCs w:val="18"/>
              </w:rPr>
              <w:t>2424346,10</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rPr>
                <w:rFonts w:ascii="Times New Roman" w:hAnsi="Times New Roman" w:cs="Times New Roman"/>
                <w:sz w:val="18"/>
                <w:szCs w:val="18"/>
              </w:rPr>
            </w:pPr>
          </w:p>
        </w:tc>
        <w:tc>
          <w:tcPr>
            <w:tcW w:w="968"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7769,74</w:t>
            </w:r>
          </w:p>
        </w:tc>
        <w:tc>
          <w:tcPr>
            <w:tcW w:w="725"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17458</w:t>
            </w:r>
          </w:p>
        </w:tc>
        <w:tc>
          <w:tcPr>
            <w:tcW w:w="736"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20194,57</w:t>
            </w:r>
          </w:p>
        </w:tc>
        <w:tc>
          <w:tcPr>
            <w:tcW w:w="688"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91708,77</w:t>
            </w:r>
          </w:p>
        </w:tc>
        <w:tc>
          <w:tcPr>
            <w:tcW w:w="701" w:type="dxa"/>
            <w:gridSpan w:val="6"/>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24336,17</w:t>
            </w:r>
          </w:p>
        </w:tc>
        <w:tc>
          <w:tcPr>
            <w:tcW w:w="840"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316085,42</w:t>
            </w:r>
          </w:p>
        </w:tc>
        <w:tc>
          <w:tcPr>
            <w:tcW w:w="464" w:type="dxa"/>
            <w:gridSpan w:val="10"/>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120159,61</w:t>
            </w:r>
          </w:p>
        </w:tc>
        <w:tc>
          <w:tcPr>
            <w:tcW w:w="609" w:type="dxa"/>
            <w:gridSpan w:val="6"/>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597712,28</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rPr>
                <w:rFonts w:ascii="Times New Roman" w:hAnsi="Times New Roman" w:cs="Times New Roman"/>
                <w:sz w:val="18"/>
                <w:szCs w:val="18"/>
              </w:rPr>
            </w:pPr>
          </w:p>
        </w:tc>
        <w:tc>
          <w:tcPr>
            <w:tcW w:w="968"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160520,56</w:t>
            </w:r>
          </w:p>
        </w:tc>
        <w:tc>
          <w:tcPr>
            <w:tcW w:w="725"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179998,1</w:t>
            </w:r>
          </w:p>
        </w:tc>
        <w:tc>
          <w:tcPr>
            <w:tcW w:w="736"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204699,27</w:t>
            </w:r>
          </w:p>
        </w:tc>
        <w:tc>
          <w:tcPr>
            <w:tcW w:w="688" w:type="dxa"/>
            <w:gridSpan w:val="5"/>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180334,92</w:t>
            </w:r>
          </w:p>
        </w:tc>
        <w:tc>
          <w:tcPr>
            <w:tcW w:w="701" w:type="dxa"/>
            <w:gridSpan w:val="6"/>
            <w:shd w:val="clear" w:color="auto" w:fill="auto"/>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263123,32</w:t>
            </w:r>
          </w:p>
        </w:tc>
        <w:tc>
          <w:tcPr>
            <w:tcW w:w="840" w:type="dxa"/>
            <w:gridSpan w:val="5"/>
            <w:shd w:val="clear" w:color="auto" w:fill="auto"/>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238334,84</w:t>
            </w:r>
          </w:p>
        </w:tc>
        <w:tc>
          <w:tcPr>
            <w:tcW w:w="464" w:type="dxa"/>
            <w:gridSpan w:val="10"/>
            <w:shd w:val="clear" w:color="auto" w:fill="auto"/>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266842,84</w:t>
            </w:r>
          </w:p>
        </w:tc>
        <w:tc>
          <w:tcPr>
            <w:tcW w:w="609" w:type="dxa"/>
            <w:gridSpan w:val="6"/>
            <w:shd w:val="clear" w:color="auto" w:fill="auto"/>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1493853,85</w:t>
            </w:r>
          </w:p>
        </w:tc>
      </w:tr>
      <w:tr w:rsidR="00351E26" w:rsidRPr="00A923C0" w:rsidTr="00351E26">
        <w:trPr>
          <w:gridAfter w:val="2"/>
          <w:wAfter w:w="42" w:type="dxa"/>
          <w:trHeight w:val="279"/>
        </w:trPr>
        <w:tc>
          <w:tcPr>
            <w:tcW w:w="424" w:type="dxa"/>
          </w:tcPr>
          <w:p w:rsidR="00351E26" w:rsidRPr="00351E26" w:rsidRDefault="00351E26" w:rsidP="00351E26">
            <w:pPr>
              <w:spacing w:after="0" w:line="240" w:lineRule="auto"/>
              <w:rPr>
                <w:rFonts w:ascii="Times New Roman" w:hAnsi="Times New Roman" w:cs="Times New Roman"/>
                <w:sz w:val="18"/>
                <w:szCs w:val="18"/>
              </w:rPr>
            </w:pPr>
          </w:p>
        </w:tc>
        <w:tc>
          <w:tcPr>
            <w:tcW w:w="2784" w:type="dxa"/>
            <w:gridSpan w:val="2"/>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77" w:type="dxa"/>
            <w:gridSpan w:val="3"/>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991" w:type="dxa"/>
            <w:gridSpan w:val="2"/>
          </w:tcPr>
          <w:p w:rsidR="00351E26" w:rsidRPr="00351E26" w:rsidRDefault="00351E26" w:rsidP="00351E26">
            <w:pPr>
              <w:spacing w:after="0" w:line="240" w:lineRule="auto"/>
              <w:rPr>
                <w:rFonts w:ascii="Times New Roman" w:hAnsi="Times New Roman" w:cs="Times New Roman"/>
                <w:sz w:val="18"/>
                <w:szCs w:val="18"/>
              </w:rPr>
            </w:pPr>
          </w:p>
        </w:tc>
        <w:tc>
          <w:tcPr>
            <w:tcW w:w="968"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44696,74</w:t>
            </w:r>
          </w:p>
        </w:tc>
        <w:tc>
          <w:tcPr>
            <w:tcW w:w="725"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36586,79</w:t>
            </w:r>
          </w:p>
        </w:tc>
        <w:tc>
          <w:tcPr>
            <w:tcW w:w="736"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47025,69</w:t>
            </w:r>
          </w:p>
        </w:tc>
        <w:tc>
          <w:tcPr>
            <w:tcW w:w="688" w:type="dxa"/>
            <w:gridSpan w:val="5"/>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51497,08</w:t>
            </w:r>
          </w:p>
        </w:tc>
        <w:tc>
          <w:tcPr>
            <w:tcW w:w="701" w:type="dxa"/>
            <w:gridSpan w:val="6"/>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51443,79</w:t>
            </w:r>
          </w:p>
        </w:tc>
        <w:tc>
          <w:tcPr>
            <w:tcW w:w="840" w:type="dxa"/>
            <w:gridSpan w:val="5"/>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50758,54</w:t>
            </w:r>
          </w:p>
        </w:tc>
        <w:tc>
          <w:tcPr>
            <w:tcW w:w="464" w:type="dxa"/>
            <w:gridSpan w:val="10"/>
            <w:shd w:val="clear" w:color="auto" w:fill="auto"/>
            <w:vAlign w:val="bottom"/>
          </w:tcPr>
          <w:p w:rsidR="00351E26" w:rsidRPr="00351E26" w:rsidRDefault="00351E26" w:rsidP="00351E26">
            <w:pPr>
              <w:spacing w:after="0" w:line="240" w:lineRule="auto"/>
              <w:jc w:val="center"/>
              <w:rPr>
                <w:rFonts w:ascii="Times New Roman" w:hAnsi="Times New Roman" w:cs="Times New Roman"/>
                <w:color w:val="000000"/>
                <w:sz w:val="18"/>
                <w:szCs w:val="18"/>
              </w:rPr>
            </w:pPr>
            <w:r w:rsidRPr="00351E26">
              <w:rPr>
                <w:rFonts w:ascii="Times New Roman" w:hAnsi="Times New Roman" w:cs="Times New Roman"/>
                <w:color w:val="000000"/>
                <w:sz w:val="18"/>
                <w:szCs w:val="18"/>
              </w:rPr>
              <w:t>50771,3</w:t>
            </w:r>
            <w:r w:rsidRPr="00351E26">
              <w:rPr>
                <w:rFonts w:ascii="Times New Roman" w:hAnsi="Times New Roman" w:cs="Times New Roman"/>
                <w:color w:val="000000"/>
                <w:sz w:val="18"/>
                <w:szCs w:val="18"/>
              </w:rPr>
              <w:lastRenderedPageBreak/>
              <w:t>4</w:t>
            </w:r>
          </w:p>
        </w:tc>
        <w:tc>
          <w:tcPr>
            <w:tcW w:w="609" w:type="dxa"/>
            <w:gridSpan w:val="6"/>
            <w:shd w:val="clear" w:color="auto" w:fill="auto"/>
            <w:vAlign w:val="bottom"/>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color w:val="000000"/>
                <w:sz w:val="18"/>
                <w:szCs w:val="18"/>
              </w:rPr>
              <w:lastRenderedPageBreak/>
              <w:t>332779,97</w:t>
            </w:r>
          </w:p>
        </w:tc>
      </w:tr>
    </w:tbl>
    <w:p w:rsidR="00351E26" w:rsidRPr="00A923C0" w:rsidRDefault="00351E26" w:rsidP="00351E26">
      <w:pPr>
        <w:rPr>
          <w:b/>
          <w:sz w:val="16"/>
        </w:rPr>
      </w:pPr>
    </w:p>
    <w:p w:rsidR="00351E26" w:rsidRPr="00A923C0" w:rsidRDefault="00351E26" w:rsidP="00351E26">
      <w:pPr>
        <w:rPr>
          <w:b/>
          <w:sz w:val="16"/>
        </w:rPr>
      </w:pPr>
    </w:p>
    <w:p w:rsidR="00351E26" w:rsidRPr="00351E26" w:rsidRDefault="00351E26" w:rsidP="00351E26">
      <w:pPr>
        <w:spacing w:after="0" w:line="240" w:lineRule="auto"/>
        <w:ind w:firstLine="720"/>
        <w:jc w:val="right"/>
        <w:rPr>
          <w:rFonts w:ascii="Times New Roman" w:hAnsi="Times New Roman" w:cs="Times New Roman"/>
        </w:rPr>
      </w:pPr>
      <w:r w:rsidRPr="00351E26">
        <w:rPr>
          <w:rFonts w:ascii="Times New Roman" w:hAnsi="Times New Roman" w:cs="Times New Roman"/>
        </w:rPr>
        <w:t>Приложение № 3</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 xml:space="preserve">к муниципальной программе </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 xml:space="preserve">«Развитие образования </w:t>
      </w:r>
      <w:proofErr w:type="spellStart"/>
      <w:r w:rsidRPr="00351E26">
        <w:rPr>
          <w:rFonts w:ascii="Times New Roman" w:hAnsi="Times New Roman" w:cs="Times New Roman"/>
        </w:rPr>
        <w:t>Ардатовского</w:t>
      </w:r>
      <w:proofErr w:type="spellEnd"/>
      <w:r w:rsidRPr="00351E26">
        <w:rPr>
          <w:rFonts w:ascii="Times New Roman" w:hAnsi="Times New Roman" w:cs="Times New Roman"/>
        </w:rPr>
        <w:t xml:space="preserve"> </w:t>
      </w:r>
    </w:p>
    <w:p w:rsidR="00351E26" w:rsidRPr="00351E26" w:rsidRDefault="00351E26" w:rsidP="00351E26">
      <w:pPr>
        <w:overflowPunct w:val="0"/>
        <w:autoSpaceDE w:val="0"/>
        <w:autoSpaceDN w:val="0"/>
        <w:adjustRightInd w:val="0"/>
        <w:spacing w:after="0" w:line="240" w:lineRule="auto"/>
        <w:ind w:firstLine="720"/>
        <w:jc w:val="right"/>
        <w:rPr>
          <w:rFonts w:ascii="Times New Roman" w:hAnsi="Times New Roman" w:cs="Times New Roman"/>
        </w:rPr>
      </w:pPr>
      <w:r w:rsidRPr="00351E26">
        <w:rPr>
          <w:rFonts w:ascii="Times New Roman" w:hAnsi="Times New Roman" w:cs="Times New Roman"/>
        </w:rPr>
        <w:t>муниципального района» на 2020-2026 годы</w:t>
      </w:r>
    </w:p>
    <w:p w:rsidR="00351E26" w:rsidRPr="00351E26" w:rsidRDefault="00351E26" w:rsidP="00351E26">
      <w:pPr>
        <w:spacing w:after="0" w:line="240" w:lineRule="auto"/>
        <w:jc w:val="right"/>
        <w:rPr>
          <w:rFonts w:ascii="Times New Roman" w:hAnsi="Times New Roman" w:cs="Times New Roman"/>
          <w:b/>
        </w:rPr>
      </w:pPr>
    </w:p>
    <w:p w:rsidR="00351E26" w:rsidRPr="00351E26" w:rsidRDefault="00351E26" w:rsidP="00351E26">
      <w:pPr>
        <w:spacing w:after="0" w:line="240" w:lineRule="auto"/>
        <w:jc w:val="center"/>
        <w:rPr>
          <w:rFonts w:ascii="Times New Roman" w:hAnsi="Times New Roman" w:cs="Times New Roman"/>
          <w:b/>
        </w:rPr>
      </w:pPr>
    </w:p>
    <w:p w:rsidR="00351E26" w:rsidRPr="00351E26" w:rsidRDefault="00351E26" w:rsidP="00351E26">
      <w:pPr>
        <w:spacing w:after="0" w:line="240" w:lineRule="auto"/>
        <w:jc w:val="center"/>
        <w:rPr>
          <w:rFonts w:ascii="Times New Roman" w:hAnsi="Times New Roman" w:cs="Times New Roman"/>
          <w:b/>
        </w:rPr>
      </w:pPr>
      <w:r w:rsidRPr="00351E26">
        <w:rPr>
          <w:rFonts w:ascii="Times New Roman" w:hAnsi="Times New Roman" w:cs="Times New Roman"/>
          <w:b/>
        </w:rPr>
        <w:t>ПЕРЕЧЕНЬ</w:t>
      </w:r>
    </w:p>
    <w:p w:rsidR="00351E26" w:rsidRPr="00351E26" w:rsidRDefault="00351E26" w:rsidP="00351E26">
      <w:pPr>
        <w:pStyle w:val="a7"/>
        <w:jc w:val="center"/>
        <w:rPr>
          <w:rFonts w:ascii="Times New Roman" w:hAnsi="Times New Roman"/>
          <w:b/>
        </w:rPr>
      </w:pPr>
      <w:r w:rsidRPr="00351E26">
        <w:rPr>
          <w:rFonts w:ascii="Times New Roman" w:hAnsi="Times New Roman"/>
          <w:b/>
        </w:rPr>
        <w:t>мероприятий по реализации подпрограммы 3</w:t>
      </w:r>
    </w:p>
    <w:p w:rsidR="00351E26" w:rsidRPr="00351E26" w:rsidRDefault="00351E26" w:rsidP="00351E26">
      <w:pPr>
        <w:pStyle w:val="a7"/>
        <w:jc w:val="center"/>
        <w:rPr>
          <w:rFonts w:ascii="Times New Roman" w:hAnsi="Times New Roman"/>
          <w:b/>
        </w:rPr>
      </w:pPr>
      <w:r w:rsidRPr="00351E26">
        <w:rPr>
          <w:rFonts w:ascii="Times New Roman" w:hAnsi="Times New Roman"/>
          <w:b/>
        </w:rPr>
        <w:t>«Духовно-нравственное воспитание детей и молодежи</w:t>
      </w:r>
    </w:p>
    <w:p w:rsidR="00351E26" w:rsidRPr="00351E26" w:rsidRDefault="00351E26" w:rsidP="00351E26">
      <w:pPr>
        <w:pStyle w:val="a7"/>
        <w:jc w:val="center"/>
        <w:rPr>
          <w:rFonts w:ascii="Times New Roman" w:hAnsi="Times New Roman"/>
          <w:b/>
        </w:rPr>
      </w:pPr>
      <w:r w:rsidRPr="00351E26">
        <w:rPr>
          <w:rFonts w:ascii="Times New Roman" w:hAnsi="Times New Roman"/>
          <w:b/>
        </w:rPr>
        <w:t xml:space="preserve">в </w:t>
      </w:r>
      <w:proofErr w:type="spellStart"/>
      <w:r w:rsidRPr="00351E26">
        <w:rPr>
          <w:rFonts w:ascii="Times New Roman" w:hAnsi="Times New Roman"/>
          <w:b/>
        </w:rPr>
        <w:t>Ардатовском</w:t>
      </w:r>
      <w:proofErr w:type="spellEnd"/>
      <w:r w:rsidRPr="00351E26">
        <w:rPr>
          <w:rFonts w:ascii="Times New Roman" w:hAnsi="Times New Roman"/>
          <w:b/>
        </w:rPr>
        <w:t xml:space="preserve"> муниципальном районе на 2020 - 2026 годы»</w:t>
      </w:r>
    </w:p>
    <w:p w:rsidR="00351E26" w:rsidRPr="00351E26" w:rsidRDefault="00351E26" w:rsidP="00351E26">
      <w:pPr>
        <w:spacing w:after="0" w:line="240" w:lineRule="auto"/>
        <w:rPr>
          <w:rFonts w:ascii="Times New Roman" w:hAnsi="Times New Roman" w:cs="Times New Roman"/>
          <w:b/>
        </w:rPr>
      </w:pPr>
    </w:p>
    <w:p w:rsidR="00351E26" w:rsidRPr="00A923C0" w:rsidRDefault="00351E26" w:rsidP="00351E26">
      <w:pPr>
        <w:rPr>
          <w:b/>
          <w:sz w:val="16"/>
        </w:rPr>
      </w:pPr>
    </w:p>
    <w:tbl>
      <w:tblPr>
        <w:tblW w:w="1073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986"/>
        <w:gridCol w:w="992"/>
        <w:gridCol w:w="1276"/>
        <w:gridCol w:w="709"/>
        <w:gridCol w:w="709"/>
        <w:gridCol w:w="708"/>
        <w:gridCol w:w="709"/>
        <w:gridCol w:w="709"/>
        <w:gridCol w:w="709"/>
        <w:gridCol w:w="850"/>
        <w:gridCol w:w="58"/>
        <w:gridCol w:w="20"/>
        <w:gridCol w:w="773"/>
        <w:gridCol w:w="46"/>
        <w:gridCol w:w="26"/>
        <w:gridCol w:w="29"/>
      </w:tblGrid>
      <w:tr w:rsidR="00351E26" w:rsidRPr="00A923C0" w:rsidTr="00351E26">
        <w:trPr>
          <w:gridAfter w:val="1"/>
          <w:wAfter w:w="29" w:type="dxa"/>
          <w:trHeight w:val="547"/>
        </w:trPr>
        <w:tc>
          <w:tcPr>
            <w:tcW w:w="425"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п/п</w:t>
            </w:r>
          </w:p>
        </w:tc>
        <w:tc>
          <w:tcPr>
            <w:tcW w:w="1986"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 xml:space="preserve">мероприятия </w:t>
            </w:r>
          </w:p>
        </w:tc>
        <w:tc>
          <w:tcPr>
            <w:tcW w:w="992"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сроки реализации</w:t>
            </w:r>
          </w:p>
        </w:tc>
        <w:tc>
          <w:tcPr>
            <w:tcW w:w="1276" w:type="dxa"/>
            <w:vMerge w:val="restart"/>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источник</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финансирования</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объемы финансирования (</w:t>
            </w:r>
            <w:proofErr w:type="spellStart"/>
            <w:r w:rsidRPr="00351E26">
              <w:rPr>
                <w:rFonts w:ascii="Times New Roman" w:hAnsi="Times New Roman" w:cs="Times New Roman"/>
                <w:sz w:val="18"/>
                <w:szCs w:val="18"/>
              </w:rPr>
              <w:t>тыс.руб</w:t>
            </w:r>
            <w:proofErr w:type="spellEnd"/>
            <w:r w:rsidRPr="00351E26">
              <w:rPr>
                <w:rFonts w:ascii="Times New Roman" w:hAnsi="Times New Roman" w:cs="Times New Roman"/>
                <w:sz w:val="18"/>
                <w:szCs w:val="18"/>
              </w:rPr>
              <w:t>.)</w:t>
            </w:r>
          </w:p>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действующих ценах</w:t>
            </w:r>
          </w:p>
        </w:tc>
      </w:tr>
      <w:tr w:rsidR="00351E26" w:rsidRPr="00A923C0" w:rsidTr="00351E26">
        <w:trPr>
          <w:gridAfter w:val="3"/>
          <w:wAfter w:w="101" w:type="dxa"/>
          <w:trHeight w:val="142"/>
        </w:trPr>
        <w:tc>
          <w:tcPr>
            <w:tcW w:w="425"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1986"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992"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1276" w:type="dxa"/>
            <w:vMerge/>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2021</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2022</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2023</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2024</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2025</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2026</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всего</w:t>
            </w:r>
          </w:p>
        </w:tc>
      </w:tr>
      <w:tr w:rsidR="00351E26" w:rsidRPr="00A923C0" w:rsidTr="00351E26">
        <w:trPr>
          <w:trHeight w:val="769"/>
        </w:trPr>
        <w:tc>
          <w:tcPr>
            <w:tcW w:w="10734" w:type="dxa"/>
            <w:gridSpan w:val="17"/>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b/>
                <w:sz w:val="18"/>
                <w:szCs w:val="18"/>
              </w:rPr>
              <w:t xml:space="preserve">Раздел </w:t>
            </w:r>
            <w:r w:rsidRPr="00351E26">
              <w:rPr>
                <w:rFonts w:ascii="Times New Roman" w:hAnsi="Times New Roman" w:cs="Times New Roman"/>
                <w:b/>
                <w:sz w:val="18"/>
                <w:szCs w:val="18"/>
                <w:lang w:val="en-US"/>
              </w:rPr>
              <w:t>III</w:t>
            </w:r>
            <w:r w:rsidRPr="00351E26">
              <w:rPr>
                <w:rFonts w:ascii="Times New Roman" w:hAnsi="Times New Roman" w:cs="Times New Roman"/>
                <w:b/>
                <w:sz w:val="18"/>
                <w:szCs w:val="18"/>
              </w:rPr>
              <w:t>. Духовно-нравственное воспитание детей и молодежи</w:t>
            </w:r>
          </w:p>
          <w:p w:rsidR="00351E26" w:rsidRPr="00351E26" w:rsidRDefault="00351E26" w:rsidP="00351E26">
            <w:pPr>
              <w:spacing w:after="0" w:line="240" w:lineRule="auto"/>
              <w:jc w:val="center"/>
              <w:rPr>
                <w:rFonts w:ascii="Times New Roman" w:hAnsi="Times New Roman" w:cs="Times New Roman"/>
                <w:b/>
                <w:bCs/>
                <w:sz w:val="18"/>
                <w:szCs w:val="18"/>
              </w:rPr>
            </w:pPr>
            <w:r w:rsidRPr="00351E26">
              <w:rPr>
                <w:rFonts w:ascii="Times New Roman" w:hAnsi="Times New Roman" w:cs="Times New Roman"/>
                <w:b/>
                <w:bCs/>
                <w:sz w:val="18"/>
                <w:szCs w:val="18"/>
              </w:rPr>
              <w:t>Программное и организационно-методическое сопровождение системы духовно-нравственного воспитания детей и молодежи</w:t>
            </w:r>
          </w:p>
          <w:p w:rsidR="00351E26" w:rsidRPr="00351E26" w:rsidRDefault="00351E26" w:rsidP="00351E26">
            <w:pPr>
              <w:spacing w:after="0" w:line="240" w:lineRule="auto"/>
              <w:jc w:val="center"/>
              <w:rPr>
                <w:rFonts w:ascii="Times New Roman" w:hAnsi="Times New Roman" w:cs="Times New Roman"/>
                <w:sz w:val="18"/>
                <w:szCs w:val="18"/>
              </w:rPr>
            </w:pPr>
            <w:proofErr w:type="spellStart"/>
            <w:r w:rsidRPr="00351E26">
              <w:rPr>
                <w:rFonts w:ascii="Times New Roman" w:hAnsi="Times New Roman" w:cs="Times New Roman"/>
                <w:b/>
                <w:bCs/>
                <w:sz w:val="18"/>
                <w:szCs w:val="18"/>
              </w:rPr>
              <w:t>Ардатовского</w:t>
            </w:r>
            <w:proofErr w:type="spellEnd"/>
            <w:r w:rsidRPr="00351E26">
              <w:rPr>
                <w:rFonts w:ascii="Times New Roman" w:hAnsi="Times New Roman" w:cs="Times New Roman"/>
                <w:b/>
                <w:bCs/>
                <w:sz w:val="18"/>
                <w:szCs w:val="18"/>
              </w:rPr>
              <w:t xml:space="preserve"> муниципального района</w:t>
            </w:r>
          </w:p>
        </w:tc>
      </w:tr>
      <w:tr w:rsidR="00351E26" w:rsidRPr="00A923C0" w:rsidTr="00351E26">
        <w:trPr>
          <w:gridAfter w:val="1"/>
          <w:wAfter w:w="29" w:type="dxa"/>
          <w:trHeight w:val="266"/>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Оформление учебных кабинетов (классных комнат) образовательных организаций</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66"/>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Приобретение для   образовательных организаций литературы духовно-нравственной направленности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Проведение конкурсов, викторин, деловых игр с обучающимися общеобразовательных организаций и воспитанниками системы дошкольного образования республики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благотворительных акций (концерты для детей-сирот, детей из малообеспеченных семей, коррекционных школ и др.)</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2"/>
          <w:wAfter w:w="55"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деятельности детского общественного движения по духовно-нравственному, патриотическому и гражданскому воспитанию</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897" w:type="dxa"/>
            <w:gridSpan w:val="4"/>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105,0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 xml:space="preserve">Совершенствование работы с родителями обучающихся, в том числе проведение родительских </w:t>
            </w:r>
            <w:r w:rsidRPr="00351E26">
              <w:rPr>
                <w:rFonts w:ascii="Times New Roman" w:hAnsi="Times New Roman" w:cs="Times New Roman"/>
                <w:sz w:val="18"/>
                <w:szCs w:val="18"/>
              </w:rPr>
              <w:lastRenderedPageBreak/>
              <w:t>собраний по наиболее актуальным аспектам воспитания детей</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7.</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спортивных лагерей и лагерей отдыха с использованием программ духовно-нравственного, гражданского и патриотического воспитания</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8.</w:t>
            </w:r>
          </w:p>
        </w:tc>
        <w:tc>
          <w:tcPr>
            <w:tcW w:w="1986" w:type="dxa"/>
          </w:tcPr>
          <w:p w:rsidR="00351E26" w:rsidRPr="00351E26" w:rsidRDefault="00351E26" w:rsidP="00351E26">
            <w:pPr>
              <w:spacing w:after="0" w:line="240" w:lineRule="auto"/>
              <w:ind w:left="13"/>
              <w:jc w:val="both"/>
              <w:rPr>
                <w:rFonts w:ascii="Times New Roman" w:hAnsi="Times New Roman" w:cs="Times New Roman"/>
                <w:sz w:val="18"/>
                <w:szCs w:val="18"/>
              </w:rPr>
            </w:pPr>
            <w:r w:rsidRPr="00351E26">
              <w:rPr>
                <w:rFonts w:ascii="Times New Roman" w:hAnsi="Times New Roman" w:cs="Times New Roman"/>
                <w:sz w:val="18"/>
                <w:szCs w:val="18"/>
              </w:rPr>
              <w:t>Проведение ежегодного районного конкурса детского творчества «Святыни земли мордовской»</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w:t>
            </w:r>
          </w:p>
        </w:tc>
        <w:tc>
          <w:tcPr>
            <w:tcW w:w="1986" w:type="dxa"/>
          </w:tcPr>
          <w:p w:rsidR="00351E26" w:rsidRPr="00351E26" w:rsidRDefault="00351E26" w:rsidP="00351E26">
            <w:pPr>
              <w:spacing w:after="0" w:line="240" w:lineRule="auto"/>
              <w:ind w:left="13"/>
              <w:jc w:val="both"/>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конкурсов для педагогических работников: «За нравственный подвиг учителя», «Серафимовский учитель»</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10.</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благотворительных паломнических поездок по республике</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Популяризация памятных исторических событий в контексте организации и проведения военно-патриотических игр «Движение юных патриотов» («Зарница»)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воспитательной работы с призывниками и юношами допризывного возраста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21,0</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круглых столов по проблемам духовно-нравственного воспитания на уроках родной литературы на базе школ с русским неродным и родным нерусским языком обучения</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11,0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муниципального этапа конкурса сочинений учащихся «Цвети мой край, Мордовия моя!»</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 xml:space="preserve">Проведение фотоконкурса «Святые места </w:t>
            </w:r>
            <w:proofErr w:type="spellStart"/>
            <w:r w:rsidRPr="00351E26">
              <w:rPr>
                <w:rFonts w:ascii="Times New Roman" w:hAnsi="Times New Roman" w:cs="Times New Roman"/>
                <w:sz w:val="18"/>
                <w:szCs w:val="18"/>
              </w:rPr>
              <w:t>Ардатовского</w:t>
            </w:r>
            <w:proofErr w:type="spellEnd"/>
            <w:r w:rsidRPr="00351E26">
              <w:rPr>
                <w:rFonts w:ascii="Times New Roman" w:hAnsi="Times New Roman" w:cs="Times New Roman"/>
                <w:sz w:val="18"/>
                <w:szCs w:val="18"/>
              </w:rPr>
              <w:t xml:space="preserve"> района»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16</w:t>
            </w:r>
            <w:r w:rsidRPr="00351E26">
              <w:rPr>
                <w:rFonts w:ascii="Times New Roman" w:hAnsi="Times New Roman" w:cs="Times New Roman"/>
                <w:sz w:val="18"/>
                <w:szCs w:val="18"/>
              </w:rPr>
              <w:lastRenderedPageBreak/>
              <w:t>.</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lastRenderedPageBreak/>
              <w:t xml:space="preserve">Создание </w:t>
            </w:r>
            <w:r w:rsidRPr="00351E26">
              <w:rPr>
                <w:rFonts w:ascii="Times New Roman" w:hAnsi="Times New Roman" w:cs="Times New Roman"/>
                <w:sz w:val="18"/>
                <w:szCs w:val="18"/>
              </w:rPr>
              <w:lastRenderedPageBreak/>
              <w:t xml:space="preserve">муниципальных Общественных Советов по духовно-нравственному воспитанию детей и молодежи </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w:t>
            </w:r>
            <w:r w:rsidRPr="00351E26">
              <w:rPr>
                <w:rFonts w:ascii="Times New Roman" w:hAnsi="Times New Roman" w:cs="Times New Roman"/>
                <w:sz w:val="18"/>
                <w:szCs w:val="18"/>
              </w:rPr>
              <w:lastRenderedPageBreak/>
              <w:t>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 xml:space="preserve">местный </w:t>
            </w:r>
            <w:r w:rsidRPr="00351E26">
              <w:rPr>
                <w:rFonts w:ascii="Times New Roman" w:hAnsi="Times New Roman" w:cs="Times New Roman"/>
                <w:sz w:val="18"/>
                <w:szCs w:val="18"/>
              </w:rPr>
              <w:lastRenderedPageBreak/>
              <w:t>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17.</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Привлечение к работе с несовершеннолетними, состоящими на учете в органах внутренних дел и комиссиях по делам несовершеннолетних, священнослужителей; изучение специфики подобной работы в соседних регионах</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2020-2025</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18.</w:t>
            </w:r>
          </w:p>
        </w:tc>
        <w:tc>
          <w:tcPr>
            <w:tcW w:w="1986" w:type="dxa"/>
          </w:tcPr>
          <w:p w:rsidR="00351E26" w:rsidRPr="00351E26" w:rsidRDefault="00351E26" w:rsidP="00351E26">
            <w:pPr>
              <w:spacing w:after="0" w:line="240" w:lineRule="auto"/>
              <w:ind w:left="-57" w:right="-57"/>
              <w:jc w:val="both"/>
              <w:rPr>
                <w:rFonts w:ascii="Times New Roman" w:hAnsi="Times New Roman" w:cs="Times New Roman"/>
                <w:sz w:val="18"/>
                <w:szCs w:val="18"/>
              </w:rPr>
            </w:pPr>
            <w:r w:rsidRPr="00351E26">
              <w:rPr>
                <w:rFonts w:ascii="Times New Roman" w:hAnsi="Times New Roman" w:cs="Times New Roman"/>
                <w:sz w:val="18"/>
                <w:szCs w:val="18"/>
              </w:rPr>
              <w:t xml:space="preserve">Участие в проведении ежегодного анализа реализации основных мероприятий подпрограммы с образовательными организациями  </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19.</w:t>
            </w:r>
          </w:p>
        </w:tc>
        <w:tc>
          <w:tcPr>
            <w:tcW w:w="1986" w:type="dxa"/>
          </w:tcPr>
          <w:p w:rsidR="00351E26" w:rsidRPr="00351E26" w:rsidRDefault="00351E26" w:rsidP="00351E26">
            <w:pPr>
              <w:spacing w:after="0" w:line="240" w:lineRule="auto"/>
              <w:ind w:left="-57" w:right="-57"/>
              <w:jc w:val="both"/>
              <w:rPr>
                <w:rFonts w:ascii="Times New Roman" w:hAnsi="Times New Roman" w:cs="Times New Roman"/>
                <w:sz w:val="18"/>
                <w:szCs w:val="18"/>
              </w:rPr>
            </w:pPr>
            <w:r w:rsidRPr="00351E26">
              <w:rPr>
                <w:rFonts w:ascii="Times New Roman" w:hAnsi="Times New Roman" w:cs="Times New Roman"/>
                <w:sz w:val="18"/>
                <w:szCs w:val="18"/>
              </w:rPr>
              <w:t xml:space="preserve">Проведение социологических исследований по оценке итогов реализации основных мероприятий подпрограммы  </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1986" w:type="dxa"/>
          </w:tcPr>
          <w:p w:rsidR="00351E26" w:rsidRPr="00351E26" w:rsidRDefault="00351E26" w:rsidP="00351E26">
            <w:pPr>
              <w:spacing w:after="0" w:line="240" w:lineRule="auto"/>
              <w:ind w:left="-57" w:right="-57"/>
              <w:jc w:val="both"/>
              <w:rPr>
                <w:rFonts w:ascii="Times New Roman" w:hAnsi="Times New Roman" w:cs="Times New Roman"/>
                <w:sz w:val="18"/>
                <w:szCs w:val="18"/>
              </w:rPr>
            </w:pPr>
            <w:r w:rsidRPr="00351E26">
              <w:rPr>
                <w:rFonts w:ascii="Times New Roman" w:hAnsi="Times New Roman" w:cs="Times New Roman"/>
                <w:sz w:val="18"/>
                <w:szCs w:val="18"/>
              </w:rPr>
              <w:t>Разработка инструментария и проведение мониторинга «Духовно-нравственный потенциал урока»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фестиваля патриотической песни «Наследники Победы!»</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21,0</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22.</w:t>
            </w:r>
          </w:p>
        </w:tc>
        <w:tc>
          <w:tcPr>
            <w:tcW w:w="1986" w:type="dxa"/>
          </w:tcPr>
          <w:p w:rsidR="00351E26" w:rsidRPr="00351E26" w:rsidRDefault="00351E26" w:rsidP="00351E26">
            <w:pPr>
              <w:spacing w:after="0" w:line="240" w:lineRule="auto"/>
              <w:ind w:left="-57" w:right="-57"/>
              <w:jc w:val="both"/>
              <w:rPr>
                <w:rFonts w:ascii="Times New Roman" w:hAnsi="Times New Roman" w:cs="Times New Roman"/>
                <w:sz w:val="18"/>
                <w:szCs w:val="18"/>
              </w:rPr>
            </w:pPr>
            <w:r w:rsidRPr="00351E26">
              <w:rPr>
                <w:rFonts w:ascii="Times New Roman" w:hAnsi="Times New Roman" w:cs="Times New Roman"/>
                <w:sz w:val="18"/>
                <w:szCs w:val="18"/>
              </w:rPr>
              <w:t>Проведение научно-практических конференций, посвященных вопросам духовно-нравственного воспитания</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21,0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23.</w:t>
            </w:r>
          </w:p>
        </w:tc>
        <w:tc>
          <w:tcPr>
            <w:tcW w:w="1986" w:type="dxa"/>
          </w:tcPr>
          <w:p w:rsidR="00351E26" w:rsidRPr="00351E26" w:rsidRDefault="00351E26" w:rsidP="00351E26">
            <w:pPr>
              <w:spacing w:after="0" w:line="240" w:lineRule="auto"/>
              <w:ind w:left="-57" w:right="-57"/>
              <w:jc w:val="both"/>
              <w:rPr>
                <w:rFonts w:ascii="Times New Roman" w:hAnsi="Times New Roman" w:cs="Times New Roman"/>
                <w:sz w:val="18"/>
                <w:szCs w:val="18"/>
              </w:rPr>
            </w:pPr>
            <w:r w:rsidRPr="00351E26">
              <w:rPr>
                <w:rFonts w:ascii="Times New Roman" w:hAnsi="Times New Roman" w:cs="Times New Roman"/>
                <w:sz w:val="18"/>
                <w:szCs w:val="18"/>
              </w:rPr>
              <w:t>Проведение совещаний и рабочих семинаров по духовно-нравственной проблематике</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24.</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Проведение внеклассных мероприятий «Семейное право и традиционные ценности российской семьи»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25.</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в образовательных организациях района родительских собраний по вопросам духовно-нравственного развития и воспитания детей</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26.</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ежегодной акции «Письмо солдату», приуроченной ко Дню Победы 9 мая в общеобразовательных организациях района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27.</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Организация и проведение Дней православной культуры в общеобразовательных учреждениях района</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28.</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 xml:space="preserve">Организация районной   патриотической акции «Пост № 1» у мемориальных объектов в Дни воинской славы и памятные даты России. </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29.</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Проведение конкурса исследовательских работ среди учеников общеобразовательных учреждений района «Нет в России семьи такой, где б не памятен был свой герой», посвященного военно-патриотической тематике</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30.</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 xml:space="preserve">Участие в научной конференции на тему: «Православные традиции: семья и школа в современной России. Воспитание гражданственности и патриотизма», приуроченной к 755-летию образования </w:t>
            </w:r>
            <w:proofErr w:type="spellStart"/>
            <w:r w:rsidRPr="00351E26">
              <w:rPr>
                <w:rFonts w:ascii="Times New Roman" w:hAnsi="Times New Roman" w:cs="Times New Roman"/>
                <w:sz w:val="18"/>
                <w:szCs w:val="18"/>
              </w:rPr>
              <w:t>Сарайской</w:t>
            </w:r>
            <w:proofErr w:type="spellEnd"/>
            <w:r w:rsidRPr="00351E26">
              <w:rPr>
                <w:rFonts w:ascii="Times New Roman" w:hAnsi="Times New Roman" w:cs="Times New Roman"/>
                <w:sz w:val="18"/>
                <w:szCs w:val="18"/>
              </w:rPr>
              <w:t xml:space="preserve"> (</w:t>
            </w:r>
            <w:proofErr w:type="spellStart"/>
            <w:r w:rsidRPr="00351E26">
              <w:rPr>
                <w:rFonts w:ascii="Times New Roman" w:hAnsi="Times New Roman" w:cs="Times New Roman"/>
                <w:sz w:val="18"/>
                <w:szCs w:val="18"/>
              </w:rPr>
              <w:t>Сарской</w:t>
            </w:r>
            <w:proofErr w:type="spellEnd"/>
            <w:r w:rsidRPr="00351E26">
              <w:rPr>
                <w:rFonts w:ascii="Times New Roman" w:hAnsi="Times New Roman" w:cs="Times New Roman"/>
                <w:sz w:val="18"/>
                <w:szCs w:val="18"/>
              </w:rPr>
              <w:t>) епархии (</w:t>
            </w:r>
            <w:smartTag w:uri="urn:schemas-microsoft-com:office:smarttags" w:element="metricconverter">
              <w:smartTagPr>
                <w:attr w:name="ProductID" w:val="1261 г"/>
              </w:smartTagPr>
              <w:r w:rsidRPr="00351E26">
                <w:rPr>
                  <w:rFonts w:ascii="Times New Roman" w:hAnsi="Times New Roman" w:cs="Times New Roman"/>
                  <w:sz w:val="18"/>
                  <w:szCs w:val="18"/>
                </w:rPr>
                <w:t>1261 г</w:t>
              </w:r>
            </w:smartTag>
            <w:r w:rsidRPr="00351E26">
              <w:rPr>
                <w:rFonts w:ascii="Times New Roman" w:hAnsi="Times New Roman" w:cs="Times New Roman"/>
                <w:sz w:val="18"/>
                <w:szCs w:val="18"/>
              </w:rPr>
              <w:t>.), в рамках текущего финансирования включавшей в себя Мордовский край, а также к 25-летию образования (</w:t>
            </w:r>
            <w:smartTag w:uri="urn:schemas-microsoft-com:office:smarttags" w:element="metricconverter">
              <w:smartTagPr>
                <w:attr w:name="ProductID" w:val="1991 г"/>
              </w:smartTagPr>
              <w:r w:rsidRPr="00351E26">
                <w:rPr>
                  <w:rFonts w:ascii="Times New Roman" w:hAnsi="Times New Roman" w:cs="Times New Roman"/>
                  <w:sz w:val="18"/>
                  <w:szCs w:val="18"/>
                </w:rPr>
                <w:t>1991 г</w:t>
              </w:r>
            </w:smartTag>
            <w:r w:rsidRPr="00351E26">
              <w:rPr>
                <w:rFonts w:ascii="Times New Roman" w:hAnsi="Times New Roman" w:cs="Times New Roman"/>
                <w:sz w:val="18"/>
                <w:szCs w:val="18"/>
              </w:rPr>
              <w:t>.) Саранской и Мордовской епархии и 5-летию (</w:t>
            </w:r>
            <w:smartTag w:uri="urn:schemas-microsoft-com:office:smarttags" w:element="metricconverter">
              <w:smartTagPr>
                <w:attr w:name="ProductID" w:val="2011 г"/>
              </w:smartTagPr>
              <w:r w:rsidRPr="00351E26">
                <w:rPr>
                  <w:rFonts w:ascii="Times New Roman" w:hAnsi="Times New Roman" w:cs="Times New Roman"/>
                  <w:sz w:val="18"/>
                  <w:szCs w:val="18"/>
                </w:rPr>
                <w:t>2011 г</w:t>
              </w:r>
            </w:smartTag>
            <w:r w:rsidRPr="00351E26">
              <w:rPr>
                <w:rFonts w:ascii="Times New Roman" w:hAnsi="Times New Roman" w:cs="Times New Roman"/>
                <w:sz w:val="18"/>
                <w:szCs w:val="18"/>
              </w:rPr>
              <w:t>.) Мордовской митрополии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31.</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pacing w:val="-4"/>
                <w:sz w:val="18"/>
                <w:szCs w:val="18"/>
              </w:rPr>
              <w:t xml:space="preserve">Участие в конференции на тему: «Роль православия и других традиционных конфессий в продуцировании устойчивого развития современной России», приуроченной к 360-летнему юбилею основания </w:t>
            </w:r>
            <w:proofErr w:type="spellStart"/>
            <w:r w:rsidRPr="00351E26">
              <w:rPr>
                <w:rFonts w:ascii="Times New Roman" w:hAnsi="Times New Roman" w:cs="Times New Roman"/>
                <w:spacing w:val="-4"/>
                <w:sz w:val="18"/>
                <w:szCs w:val="18"/>
              </w:rPr>
              <w:t>Санаксарского</w:t>
            </w:r>
            <w:proofErr w:type="spellEnd"/>
            <w:r w:rsidRPr="00351E26">
              <w:rPr>
                <w:rFonts w:ascii="Times New Roman" w:hAnsi="Times New Roman" w:cs="Times New Roman"/>
                <w:spacing w:val="-4"/>
                <w:sz w:val="18"/>
                <w:szCs w:val="18"/>
              </w:rPr>
              <w:t xml:space="preserve"> </w:t>
            </w:r>
            <w:r w:rsidRPr="00351E26">
              <w:rPr>
                <w:rFonts w:ascii="Times New Roman" w:hAnsi="Times New Roman" w:cs="Times New Roman"/>
                <w:spacing w:val="-4"/>
                <w:sz w:val="18"/>
                <w:szCs w:val="18"/>
              </w:rPr>
              <w:lastRenderedPageBreak/>
              <w:t>монастыря (</w:t>
            </w:r>
            <w:smartTag w:uri="urn:schemas-microsoft-com:office:smarttags" w:element="metricconverter">
              <w:smartTagPr>
                <w:attr w:name="ProductID" w:val="1659 г"/>
              </w:smartTagPr>
              <w:r w:rsidRPr="00351E26">
                <w:rPr>
                  <w:rFonts w:ascii="Times New Roman" w:hAnsi="Times New Roman" w:cs="Times New Roman"/>
                  <w:spacing w:val="-4"/>
                  <w:sz w:val="18"/>
                  <w:szCs w:val="18"/>
                </w:rPr>
                <w:t>1659 г</w:t>
              </w:r>
            </w:smartTag>
            <w:r w:rsidRPr="00351E26">
              <w:rPr>
                <w:rFonts w:ascii="Times New Roman" w:hAnsi="Times New Roman" w:cs="Times New Roman"/>
                <w:spacing w:val="-4"/>
                <w:sz w:val="18"/>
                <w:szCs w:val="18"/>
              </w:rPr>
              <w:t>.)</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32.</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pacing w:val="-4"/>
                <w:sz w:val="18"/>
                <w:szCs w:val="18"/>
              </w:rPr>
              <w:t>Участие в круглом столе «Роль Русской православной церкви в становлении единого Российского государства (</w:t>
            </w:r>
            <w:r w:rsidRPr="00351E26">
              <w:rPr>
                <w:rFonts w:ascii="Times New Roman" w:hAnsi="Times New Roman" w:cs="Times New Roman"/>
                <w:spacing w:val="-4"/>
                <w:sz w:val="18"/>
                <w:szCs w:val="18"/>
                <w:lang w:val="en-US"/>
              </w:rPr>
              <w:t>XIV</w:t>
            </w:r>
            <w:r w:rsidRPr="00351E26">
              <w:rPr>
                <w:rFonts w:ascii="Times New Roman" w:hAnsi="Times New Roman" w:cs="Times New Roman"/>
                <w:spacing w:val="-4"/>
                <w:sz w:val="18"/>
                <w:szCs w:val="18"/>
              </w:rPr>
              <w:t xml:space="preserve"> – </w:t>
            </w:r>
            <w:r w:rsidRPr="00351E26">
              <w:rPr>
                <w:rFonts w:ascii="Times New Roman" w:hAnsi="Times New Roman" w:cs="Times New Roman"/>
                <w:spacing w:val="-4"/>
                <w:sz w:val="18"/>
                <w:szCs w:val="18"/>
                <w:lang w:val="en-US"/>
              </w:rPr>
              <w:t>XV</w:t>
            </w:r>
            <w:r w:rsidRPr="00351E26">
              <w:rPr>
                <w:rFonts w:ascii="Times New Roman" w:hAnsi="Times New Roman" w:cs="Times New Roman"/>
                <w:spacing w:val="-4"/>
                <w:sz w:val="18"/>
                <w:szCs w:val="18"/>
              </w:rPr>
              <w:t xml:space="preserve"> вв.)», приуроченного к 360-летнему юбилею основания </w:t>
            </w:r>
            <w:proofErr w:type="spellStart"/>
            <w:r w:rsidRPr="00351E26">
              <w:rPr>
                <w:rFonts w:ascii="Times New Roman" w:hAnsi="Times New Roman" w:cs="Times New Roman"/>
                <w:spacing w:val="-4"/>
                <w:sz w:val="18"/>
                <w:szCs w:val="18"/>
              </w:rPr>
              <w:t>Санаксарского</w:t>
            </w:r>
            <w:proofErr w:type="spellEnd"/>
            <w:r w:rsidRPr="00351E26">
              <w:rPr>
                <w:rFonts w:ascii="Times New Roman" w:hAnsi="Times New Roman" w:cs="Times New Roman"/>
                <w:spacing w:val="-4"/>
                <w:sz w:val="18"/>
                <w:szCs w:val="18"/>
              </w:rPr>
              <w:t xml:space="preserve"> монастыря (</w:t>
            </w:r>
            <w:smartTag w:uri="urn:schemas-microsoft-com:office:smarttags" w:element="metricconverter">
              <w:smartTagPr>
                <w:attr w:name="ProductID" w:val="1659 г"/>
              </w:smartTagPr>
              <w:r w:rsidRPr="00351E26">
                <w:rPr>
                  <w:rFonts w:ascii="Times New Roman" w:hAnsi="Times New Roman" w:cs="Times New Roman"/>
                  <w:spacing w:val="-4"/>
                  <w:sz w:val="18"/>
                  <w:szCs w:val="18"/>
                </w:rPr>
                <w:t>1659 г</w:t>
              </w:r>
            </w:smartTag>
            <w:r w:rsidRPr="00351E26">
              <w:rPr>
                <w:rFonts w:ascii="Times New Roman" w:hAnsi="Times New Roman" w:cs="Times New Roman"/>
                <w:spacing w:val="-4"/>
                <w:sz w:val="18"/>
                <w:szCs w:val="18"/>
              </w:rPr>
              <w:t>.)</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33.</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Обеспечение участия учащихся образовательных организаций района в ежегодной акции «Бессмертный полк»</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34.</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Проведение в образовательных учреждениях района единого урока, посвященного 75-й годовщине Победы в Великой Отечественной войне 1941 – 1945 гг. (</w:t>
            </w:r>
            <w:smartTag w:uri="urn:schemas-microsoft-com:office:smarttags" w:element="metricconverter">
              <w:smartTagPr>
                <w:attr w:name="ProductID" w:val="2020 г"/>
              </w:smartTagPr>
              <w:r w:rsidRPr="00351E26">
                <w:rPr>
                  <w:rFonts w:ascii="Times New Roman" w:hAnsi="Times New Roman" w:cs="Times New Roman"/>
                  <w:sz w:val="18"/>
                  <w:szCs w:val="18"/>
                </w:rPr>
                <w:t>2020 г</w:t>
              </w:r>
            </w:smartTag>
            <w:r w:rsidRPr="00351E26">
              <w:rPr>
                <w:rFonts w:ascii="Times New Roman" w:hAnsi="Times New Roman" w:cs="Times New Roman"/>
                <w:sz w:val="18"/>
                <w:szCs w:val="18"/>
              </w:rPr>
              <w:t>.)</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color w:val="000000"/>
                <w:sz w:val="18"/>
                <w:szCs w:val="18"/>
              </w:rPr>
              <w:t>Проведение конкурса исследовательских работ учащихся в рамках Дня славянской письменности и культуры</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14,0</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36.</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Проведение муниципального этапа выставки-конкурса исследовательских работ «Моя родословная»</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tcBorders>
              <w:bottom w:val="nil"/>
            </w:tcBorders>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50"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w:t>
            </w:r>
          </w:p>
        </w:tc>
        <w:tc>
          <w:tcPr>
            <w:tcW w:w="851"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37.</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Участие в международной научно-педагогической конференции «Телесное, душевное, духовное. Проблема становления личности в современном мире»</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38.</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Участие в межрегиональном образовательном форуме для православной молодежи Приволжского федерального округа «</w:t>
            </w:r>
            <w:proofErr w:type="spellStart"/>
            <w:r w:rsidRPr="00351E26">
              <w:rPr>
                <w:rFonts w:ascii="Times New Roman" w:hAnsi="Times New Roman" w:cs="Times New Roman"/>
                <w:sz w:val="18"/>
                <w:szCs w:val="18"/>
              </w:rPr>
              <w:t>Пересвет</w:t>
            </w:r>
            <w:proofErr w:type="spellEnd"/>
            <w:r w:rsidRPr="00351E26">
              <w:rPr>
                <w:rFonts w:ascii="Times New Roman" w:hAnsi="Times New Roman" w:cs="Times New Roman"/>
                <w:sz w:val="18"/>
                <w:szCs w:val="18"/>
              </w:rPr>
              <w:t>»</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39.</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Рождественская елка </w:t>
            </w:r>
            <w:proofErr w:type="spellStart"/>
            <w:r w:rsidRPr="00351E26">
              <w:rPr>
                <w:rFonts w:ascii="Times New Roman" w:hAnsi="Times New Roman" w:cs="Times New Roman"/>
                <w:sz w:val="18"/>
                <w:szCs w:val="18"/>
              </w:rPr>
              <w:t>Ардатовской</w:t>
            </w:r>
            <w:proofErr w:type="spellEnd"/>
            <w:r w:rsidRPr="00351E26">
              <w:rPr>
                <w:rFonts w:ascii="Times New Roman" w:hAnsi="Times New Roman" w:cs="Times New Roman"/>
                <w:sz w:val="18"/>
                <w:szCs w:val="18"/>
              </w:rPr>
              <w:t xml:space="preserve"> епархии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9" w:type="dxa"/>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09" w:type="dxa"/>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908" w:type="dxa"/>
            <w:gridSpan w:val="2"/>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7,0</w:t>
            </w:r>
          </w:p>
        </w:tc>
        <w:tc>
          <w:tcPr>
            <w:tcW w:w="793" w:type="dxa"/>
            <w:gridSpan w:val="2"/>
            <w:tcBorders>
              <w:top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49,0</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40.</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Работа православного молодежного движения добровольцев </w:t>
            </w:r>
            <w:proofErr w:type="spellStart"/>
            <w:r w:rsidRPr="00351E26">
              <w:rPr>
                <w:rFonts w:ascii="Times New Roman" w:hAnsi="Times New Roman" w:cs="Times New Roman"/>
                <w:sz w:val="18"/>
                <w:szCs w:val="18"/>
              </w:rPr>
              <w:t>Ардатовской</w:t>
            </w:r>
            <w:proofErr w:type="spellEnd"/>
            <w:r w:rsidRPr="00351E26">
              <w:rPr>
                <w:rFonts w:ascii="Times New Roman" w:hAnsi="Times New Roman" w:cs="Times New Roman"/>
                <w:sz w:val="18"/>
                <w:szCs w:val="18"/>
              </w:rPr>
              <w:t xml:space="preserve"> епархии «</w:t>
            </w:r>
            <w:proofErr w:type="spellStart"/>
            <w:r w:rsidRPr="00351E26">
              <w:rPr>
                <w:rFonts w:ascii="Times New Roman" w:hAnsi="Times New Roman" w:cs="Times New Roman"/>
                <w:sz w:val="18"/>
                <w:szCs w:val="18"/>
              </w:rPr>
              <w:t>Ардатовцы</w:t>
            </w:r>
            <w:proofErr w:type="spellEnd"/>
            <w:r w:rsidRPr="00351E26">
              <w:rPr>
                <w:rFonts w:ascii="Times New Roman" w:hAnsi="Times New Roman" w:cs="Times New Roman"/>
                <w:sz w:val="18"/>
                <w:szCs w:val="18"/>
              </w:rPr>
              <w:t>»</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908"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5,0</w:t>
            </w:r>
          </w:p>
        </w:tc>
        <w:tc>
          <w:tcPr>
            <w:tcW w:w="793"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35,0</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41.</w:t>
            </w:r>
          </w:p>
        </w:tc>
        <w:tc>
          <w:tcPr>
            <w:tcW w:w="1986" w:type="dxa"/>
          </w:tcPr>
          <w:p w:rsidR="00351E26" w:rsidRPr="00351E26" w:rsidRDefault="00351E26" w:rsidP="00351E26">
            <w:pPr>
              <w:spacing w:after="0" w:line="240" w:lineRule="auto"/>
              <w:rPr>
                <w:rFonts w:ascii="Times New Roman" w:hAnsi="Times New Roman" w:cs="Times New Roman"/>
                <w:sz w:val="18"/>
                <w:szCs w:val="18"/>
              </w:rPr>
            </w:pPr>
            <w:r w:rsidRPr="00351E26">
              <w:rPr>
                <w:rFonts w:ascii="Times New Roman" w:hAnsi="Times New Roman" w:cs="Times New Roman"/>
                <w:sz w:val="18"/>
                <w:szCs w:val="18"/>
              </w:rPr>
              <w:t xml:space="preserve">Организация и проведение </w:t>
            </w:r>
            <w:r w:rsidRPr="00351E26">
              <w:rPr>
                <w:rFonts w:ascii="Times New Roman" w:hAnsi="Times New Roman" w:cs="Times New Roman"/>
                <w:sz w:val="18"/>
                <w:szCs w:val="18"/>
              </w:rPr>
              <w:lastRenderedPageBreak/>
              <w:t>Новогодней Елки для малообеспеченных детей и детей, находящихся в трудной жизненной ситуации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12,0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13,0</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14,0</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908"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15,0</w:t>
            </w:r>
          </w:p>
        </w:tc>
        <w:tc>
          <w:tcPr>
            <w:tcW w:w="793"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99,0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lastRenderedPageBreak/>
              <w:t>42.</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Подготовка и размещение материалов о ходе реализации подпрограммы в районных средствах массовой информации</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43.</w:t>
            </w: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 xml:space="preserve">Подготовка и размещение в районных средствах массовой информации материалов, направленных на пропаганду здорового образа жизни, формирование у молодого поколения чувства патриотизма, активной гражданской позиции, развитие института семьи, поддержку материнства и детства, на основе духовно-нравственных ориентиров и традиционных ценностей </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ИТОГО</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58,5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59,5</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908"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62,0</w:t>
            </w:r>
          </w:p>
        </w:tc>
        <w:tc>
          <w:tcPr>
            <w:tcW w:w="793" w:type="dxa"/>
            <w:gridSpan w:val="2"/>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425,0</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Федеральный бюджет</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1"/>
          <w:wAfter w:w="29"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Республиканский бюджет</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6026" w:type="dxa"/>
            <w:gridSpan w:val="12"/>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в рамках текущего финансирования</w:t>
            </w:r>
          </w:p>
        </w:tc>
      </w:tr>
      <w:tr w:rsidR="00351E26" w:rsidRPr="00A923C0" w:rsidTr="00351E26">
        <w:trPr>
          <w:gridAfter w:val="3"/>
          <w:wAfter w:w="101" w:type="dxa"/>
          <w:trHeight w:val="281"/>
        </w:trPr>
        <w:tc>
          <w:tcPr>
            <w:tcW w:w="425"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1986" w:type="dxa"/>
          </w:tcPr>
          <w:p w:rsidR="00351E26" w:rsidRPr="00351E26" w:rsidRDefault="00351E26" w:rsidP="00351E26">
            <w:pPr>
              <w:spacing w:after="0" w:line="240" w:lineRule="auto"/>
              <w:jc w:val="both"/>
              <w:rPr>
                <w:rFonts w:ascii="Times New Roman" w:hAnsi="Times New Roman" w:cs="Times New Roman"/>
                <w:sz w:val="18"/>
                <w:szCs w:val="18"/>
              </w:rPr>
            </w:pPr>
            <w:r w:rsidRPr="00351E26">
              <w:rPr>
                <w:rFonts w:ascii="Times New Roman" w:hAnsi="Times New Roman" w:cs="Times New Roman"/>
                <w:sz w:val="18"/>
                <w:szCs w:val="18"/>
              </w:rPr>
              <w:t>Местный бюджет</w:t>
            </w:r>
          </w:p>
        </w:tc>
        <w:tc>
          <w:tcPr>
            <w:tcW w:w="992"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2020-2026</w:t>
            </w:r>
          </w:p>
        </w:tc>
        <w:tc>
          <w:tcPr>
            <w:tcW w:w="1276" w:type="dxa"/>
          </w:tcPr>
          <w:p w:rsidR="00351E26" w:rsidRPr="00351E26" w:rsidRDefault="00351E26" w:rsidP="00351E26">
            <w:pPr>
              <w:spacing w:after="0" w:line="240" w:lineRule="auto"/>
              <w:jc w:val="center"/>
              <w:rPr>
                <w:rFonts w:ascii="Times New Roman" w:hAnsi="Times New Roman" w:cs="Times New Roman"/>
                <w:sz w:val="18"/>
                <w:szCs w:val="18"/>
              </w:rPr>
            </w:pP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58,5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59,5</w:t>
            </w:r>
          </w:p>
        </w:tc>
        <w:tc>
          <w:tcPr>
            <w:tcW w:w="708"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60,5</w:t>
            </w:r>
          </w:p>
        </w:tc>
        <w:tc>
          <w:tcPr>
            <w:tcW w:w="709" w:type="dxa"/>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709" w:type="dxa"/>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61,5</w:t>
            </w:r>
          </w:p>
        </w:tc>
        <w:tc>
          <w:tcPr>
            <w:tcW w:w="928" w:type="dxa"/>
            <w:gridSpan w:val="3"/>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62,0</w:t>
            </w:r>
          </w:p>
        </w:tc>
        <w:tc>
          <w:tcPr>
            <w:tcW w:w="773" w:type="dxa"/>
            <w:tcBorders>
              <w:bottom w:val="single" w:sz="4" w:space="0" w:color="auto"/>
            </w:tcBorders>
            <w:shd w:val="clear" w:color="auto" w:fill="auto"/>
          </w:tcPr>
          <w:p w:rsidR="00351E26" w:rsidRPr="00351E26" w:rsidRDefault="00351E26" w:rsidP="00351E26">
            <w:pPr>
              <w:spacing w:after="0" w:line="240" w:lineRule="auto"/>
              <w:jc w:val="center"/>
              <w:rPr>
                <w:rFonts w:ascii="Times New Roman" w:hAnsi="Times New Roman" w:cs="Times New Roman"/>
                <w:sz w:val="18"/>
                <w:szCs w:val="18"/>
              </w:rPr>
            </w:pPr>
            <w:r w:rsidRPr="00351E26">
              <w:rPr>
                <w:rFonts w:ascii="Times New Roman" w:hAnsi="Times New Roman" w:cs="Times New Roman"/>
                <w:sz w:val="18"/>
                <w:szCs w:val="18"/>
              </w:rPr>
              <w:t>425,0</w:t>
            </w:r>
          </w:p>
        </w:tc>
      </w:tr>
    </w:tbl>
    <w:p w:rsidR="00351E26" w:rsidRPr="00A923C0" w:rsidRDefault="00351E26" w:rsidP="00351E26">
      <w:pPr>
        <w:rPr>
          <w:sz w:val="16"/>
          <w:lang w:val="en-US"/>
        </w:rPr>
      </w:pPr>
    </w:p>
    <w:p w:rsidR="007C2E3B" w:rsidRDefault="007C2E3B" w:rsidP="00DC7EF5">
      <w:pPr>
        <w:pBdr>
          <w:bottom w:val="single" w:sz="12" w:space="1" w:color="auto"/>
        </w:pBdr>
        <w:ind w:left="-600"/>
      </w:pPr>
    </w:p>
    <w:p w:rsidR="007C2E3B" w:rsidRDefault="007C2E3B" w:rsidP="00DC7EF5">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w:t>
      </w:r>
      <w:r w:rsidR="00D270A1">
        <w:rPr>
          <w:rFonts w:ascii="Times New Roman" w:hAnsi="Times New Roman"/>
          <w:bCs/>
        </w:rPr>
        <w:t>1</w:t>
      </w:r>
      <w:r>
        <w:rPr>
          <w:rFonts w:ascii="Times New Roman" w:hAnsi="Times New Roman"/>
          <w:bCs/>
        </w:rPr>
        <w:t xml:space="preserve">  от </w:t>
      </w:r>
      <w:r w:rsidR="00C828C9">
        <w:rPr>
          <w:rFonts w:ascii="Times New Roman" w:hAnsi="Times New Roman"/>
          <w:bCs/>
        </w:rPr>
        <w:t>1</w:t>
      </w:r>
      <w:r w:rsidR="00392F02">
        <w:rPr>
          <w:rFonts w:ascii="Times New Roman" w:hAnsi="Times New Roman"/>
          <w:bCs/>
        </w:rPr>
        <w:t>2</w:t>
      </w:r>
      <w:r>
        <w:rPr>
          <w:rFonts w:ascii="Times New Roman" w:hAnsi="Times New Roman"/>
          <w:bCs/>
        </w:rPr>
        <w:t xml:space="preserve"> </w:t>
      </w:r>
      <w:r w:rsidR="00C828C9">
        <w:rPr>
          <w:rFonts w:ascii="Times New Roman" w:hAnsi="Times New Roman"/>
          <w:bCs/>
        </w:rPr>
        <w:t>янва</w:t>
      </w:r>
      <w:r>
        <w:rPr>
          <w:rFonts w:ascii="Times New Roman" w:hAnsi="Times New Roman"/>
          <w:bCs/>
        </w:rPr>
        <w:t>ря  20</w:t>
      </w:r>
      <w:r w:rsidR="00C828C9">
        <w:rPr>
          <w:rFonts w:ascii="Times New Roman" w:hAnsi="Times New Roman"/>
          <w:bCs/>
        </w:rPr>
        <w:t>2</w:t>
      </w:r>
      <w:r w:rsidR="00392F02">
        <w:rPr>
          <w:rFonts w:ascii="Times New Roman" w:hAnsi="Times New Roman"/>
          <w:bCs/>
        </w:rPr>
        <w:t>4</w:t>
      </w:r>
      <w:r w:rsidRPr="008E6D85">
        <w:rPr>
          <w:rFonts w:ascii="Times New Roman" w:hAnsi="Times New Roman"/>
          <w:bCs/>
        </w:rPr>
        <w:t xml:space="preserve"> </w:t>
      </w:r>
      <w:r>
        <w:rPr>
          <w:rFonts w:ascii="Times New Roman" w:hAnsi="Times New Roman"/>
          <w:bCs/>
        </w:rPr>
        <w:t>г.</w:t>
      </w:r>
    </w:p>
    <w:p w:rsidR="007C2E3B" w:rsidRDefault="007C2E3B" w:rsidP="00DC7EF5">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7C2E3B" w:rsidRDefault="007C2E3B" w:rsidP="00DC7EF5">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C2E3B" w:rsidRDefault="007C2E3B" w:rsidP="00DC7EF5">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DC7EF5">
      <w:pPr>
        <w:ind w:hanging="600"/>
      </w:pPr>
      <w:r>
        <w:rPr>
          <w:bCs/>
        </w:rPr>
        <w:t>Телефоны:</w:t>
      </w:r>
      <w:r>
        <w:rPr>
          <w:b/>
          <w:bCs/>
        </w:rPr>
        <w:t xml:space="preserve"> 3-11-91, 3-11-89, 3-11-93.</w:t>
      </w:r>
    </w:p>
    <w:p w:rsidR="007C2E3B" w:rsidRDefault="007C2E3B" w:rsidP="00DC7EF5">
      <w:pPr>
        <w:pStyle w:val="2"/>
        <w:ind w:left="100" w:hanging="700"/>
        <w:jc w:val="left"/>
        <w:rPr>
          <w:b w:val="0"/>
          <w:i/>
          <w:sz w:val="22"/>
          <w:szCs w:val="22"/>
          <w:lang w:val="en-US"/>
        </w:rPr>
      </w:pPr>
    </w:p>
    <w:p w:rsidR="007C2E3B" w:rsidRDefault="007C2E3B" w:rsidP="00DC7EF5">
      <w:pPr>
        <w:pStyle w:val="2"/>
        <w:ind w:left="100" w:hanging="700"/>
        <w:jc w:val="left"/>
        <w:rPr>
          <w:sz w:val="24"/>
        </w:rPr>
      </w:pPr>
      <w:r>
        <w:rPr>
          <w:b w:val="0"/>
          <w:i/>
          <w:sz w:val="22"/>
          <w:szCs w:val="22"/>
        </w:rPr>
        <w:t>тираж 75 экз.</w:t>
      </w:r>
    </w:p>
    <w:p w:rsidR="007C2E3B" w:rsidRPr="000937E1" w:rsidRDefault="007C2E3B" w:rsidP="00DC7EF5">
      <w:pPr>
        <w:ind w:left="-800" w:right="-345" w:firstLine="680"/>
      </w:pPr>
    </w:p>
    <w:p w:rsidR="007C2E3B" w:rsidRDefault="007C2E3B" w:rsidP="00DC7EF5"/>
    <w:sectPr w:rsidR="007C2E3B" w:rsidSect="00F47269">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6787B"/>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2332B2F"/>
    <w:multiLevelType w:val="hybridMultilevel"/>
    <w:tmpl w:val="CFE06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82A0219"/>
    <w:multiLevelType w:val="multilevel"/>
    <w:tmpl w:val="E9389668"/>
    <w:lvl w:ilvl="0">
      <w:start w:val="1"/>
      <w:numFmt w:val="decimal"/>
      <w:lvlText w:val="%1."/>
      <w:lvlJc w:val="left"/>
      <w:pPr>
        <w:ind w:left="1353" w:hanging="360"/>
      </w:p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3" w15:restartNumberingAfterBreak="0">
    <w:nsid w:val="2A2D3F27"/>
    <w:multiLevelType w:val="hybridMultilevel"/>
    <w:tmpl w:val="21DAE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A6651C4"/>
    <w:multiLevelType w:val="hybridMultilevel"/>
    <w:tmpl w:val="2CD2E910"/>
    <w:lvl w:ilvl="0" w:tplc="769A7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586E9B"/>
    <w:multiLevelType w:val="hybridMultilevel"/>
    <w:tmpl w:val="4C945C0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2D1358"/>
    <w:multiLevelType w:val="hybridMultilevel"/>
    <w:tmpl w:val="AB1A7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BD2ADE"/>
    <w:multiLevelType w:val="hybridMultilevel"/>
    <w:tmpl w:val="28409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0D90B71"/>
    <w:multiLevelType w:val="hybridMultilevel"/>
    <w:tmpl w:val="14CE814A"/>
    <w:lvl w:ilvl="0" w:tplc="79788B1C">
      <w:start w:val="1"/>
      <w:numFmt w:val="decimal"/>
      <w:lvlText w:val="%1."/>
      <w:lvlJc w:val="left"/>
      <w:pPr>
        <w:ind w:left="1069" w:hanging="360"/>
      </w:pPr>
      <w:rPr>
        <w:rFonts w:hint="default"/>
        <w:color w:val="00000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15:restartNumberingAfterBreak="0">
    <w:nsid w:val="44FC43EC"/>
    <w:multiLevelType w:val="hybridMultilevel"/>
    <w:tmpl w:val="E95AA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FFD3058"/>
    <w:multiLevelType w:val="hybridMultilevel"/>
    <w:tmpl w:val="BA76DF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95C3F3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6A1C0058"/>
    <w:multiLevelType w:val="hybridMultilevel"/>
    <w:tmpl w:val="66B0FA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6DBF7917"/>
    <w:multiLevelType w:val="hybridMultilevel"/>
    <w:tmpl w:val="8656071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78B50DE4"/>
    <w:multiLevelType w:val="hybridMultilevel"/>
    <w:tmpl w:val="2318BECC"/>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num w:numId="1">
    <w:abstractNumId w:val="12"/>
  </w:num>
  <w:num w:numId="2">
    <w:abstractNumId w:val="4"/>
  </w:num>
  <w:num w:numId="3">
    <w:abstractNumId w:val="15"/>
  </w:num>
  <w:num w:numId="4">
    <w:abstractNumId w:val="10"/>
  </w:num>
  <w:num w:numId="5">
    <w:abstractNumId w:val="1"/>
  </w:num>
  <w:num w:numId="6">
    <w:abstractNumId w:val="11"/>
  </w:num>
  <w:num w:numId="7">
    <w:abstractNumId w:val="0"/>
  </w:num>
  <w:num w:numId="8">
    <w:abstractNumId w:val="6"/>
  </w:num>
  <w:num w:numId="9">
    <w:abstractNumId w:val="14"/>
  </w:num>
  <w:num w:numId="10">
    <w:abstractNumId w:val="3"/>
  </w:num>
  <w:num w:numId="11">
    <w:abstractNumId w:val="7"/>
  </w:num>
  <w:num w:numId="12">
    <w:abstractNumId w:val="16"/>
  </w:num>
  <w:num w:numId="13">
    <w:abstractNumId w:val="5"/>
  </w:num>
  <w:num w:numId="14">
    <w:abstractNumId w:val="8"/>
  </w:num>
  <w:num w:numId="15">
    <w:abstractNumId w:val="9"/>
  </w:num>
  <w:num w:numId="16">
    <w:abstractNumId w:val="2"/>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C2E3B"/>
    <w:rsid w:val="000269D0"/>
    <w:rsid w:val="000916BD"/>
    <w:rsid w:val="000D2B86"/>
    <w:rsid w:val="00171FA1"/>
    <w:rsid w:val="00187B9D"/>
    <w:rsid w:val="001E5EF9"/>
    <w:rsid w:val="00313020"/>
    <w:rsid w:val="0033696A"/>
    <w:rsid w:val="00351E26"/>
    <w:rsid w:val="00392F02"/>
    <w:rsid w:val="00397E50"/>
    <w:rsid w:val="003C1E4E"/>
    <w:rsid w:val="00452810"/>
    <w:rsid w:val="006067E2"/>
    <w:rsid w:val="006A24A7"/>
    <w:rsid w:val="007339D4"/>
    <w:rsid w:val="007C2E3B"/>
    <w:rsid w:val="007F3AEF"/>
    <w:rsid w:val="008206B9"/>
    <w:rsid w:val="00856803"/>
    <w:rsid w:val="008610DC"/>
    <w:rsid w:val="008A2FEB"/>
    <w:rsid w:val="008E5FED"/>
    <w:rsid w:val="00901A40"/>
    <w:rsid w:val="009220DD"/>
    <w:rsid w:val="00992D09"/>
    <w:rsid w:val="00B9041E"/>
    <w:rsid w:val="00BB65B7"/>
    <w:rsid w:val="00BE13D1"/>
    <w:rsid w:val="00C828C9"/>
    <w:rsid w:val="00D270A1"/>
    <w:rsid w:val="00D72846"/>
    <w:rsid w:val="00DA3DA1"/>
    <w:rsid w:val="00DA5953"/>
    <w:rsid w:val="00DC7EF5"/>
    <w:rsid w:val="00EE0ED6"/>
    <w:rsid w:val="00F47269"/>
    <w:rsid w:val="00FA4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0916BD"/>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Body Text Indent"/>
    <w:basedOn w:val="a"/>
    <w:link w:val="a6"/>
    <w:semiHidden/>
    <w:unhideWhenUsed/>
    <w:rsid w:val="000916BD"/>
    <w:pPr>
      <w:spacing w:after="120"/>
      <w:ind w:left="283"/>
    </w:pPr>
  </w:style>
  <w:style w:type="character" w:customStyle="1" w:styleId="a6">
    <w:name w:val="Основной текст с отступом Знак"/>
    <w:basedOn w:val="a0"/>
    <w:link w:val="a5"/>
    <w:semiHidden/>
    <w:rsid w:val="000916BD"/>
    <w:rPr>
      <w:rFonts w:eastAsiaTheme="minorEastAsia"/>
      <w:lang w:eastAsia="ru-RU"/>
    </w:rPr>
  </w:style>
  <w:style w:type="paragraph" w:customStyle="1" w:styleId="ConsPlusNormal">
    <w:name w:val="ConsPlusNormal"/>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8">
    <w:name w:val="Прижатый влево"/>
    <w:basedOn w:val="a"/>
    <w:next w:val="a"/>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9">
    <w:name w:val="Normal (Web)"/>
    <w:basedOn w:val="a"/>
    <w:uiPriority w:val="99"/>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a">
    <w:name w:val="Body Text"/>
    <w:basedOn w:val="a"/>
    <w:link w:val="ab"/>
    <w:rsid w:val="000916B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0916BD"/>
    <w:rPr>
      <w:rFonts w:ascii="Times New Roman" w:eastAsia="Times New Roman" w:hAnsi="Times New Roman" w:cs="Times New Roman"/>
      <w:sz w:val="24"/>
      <w:szCs w:val="24"/>
      <w:lang w:eastAsia="ru-RU"/>
    </w:rPr>
  </w:style>
  <w:style w:type="paragraph" w:customStyle="1" w:styleId="ConsNormal">
    <w:name w:val="ConsNormal"/>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header"/>
    <w:basedOn w:val="a"/>
    <w:link w:val="ad"/>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d">
    <w:name w:val="Верхний колонтитул Знак"/>
    <w:basedOn w:val="a0"/>
    <w:link w:val="ac"/>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e">
    <w:name w:val="footer"/>
    <w:basedOn w:val="a"/>
    <w:link w:val="af"/>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rsid w:val="000916BD"/>
    <w:rPr>
      <w:rFonts w:ascii="Times New Roman" w:eastAsia="Times New Roman" w:hAnsi="Times New Roman" w:cs="Times New Roman"/>
      <w:sz w:val="24"/>
      <w:szCs w:val="24"/>
      <w:lang w:eastAsia="ru-RU"/>
    </w:rPr>
  </w:style>
  <w:style w:type="character" w:styleId="af0">
    <w:name w:val="page number"/>
    <w:basedOn w:val="a0"/>
    <w:rsid w:val="000916BD"/>
  </w:style>
  <w:style w:type="paragraph" w:customStyle="1" w:styleId="ConsPlusCell">
    <w:name w:val="ConsPlusCell"/>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1">
    <w:name w:val="Нормальный (таблица)"/>
    <w:basedOn w:val="a"/>
    <w:next w:val="a"/>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2">
    <w:name w:val="Title"/>
    <w:basedOn w:val="a"/>
    <w:link w:val="af3"/>
    <w:uiPriority w:val="99"/>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3">
    <w:name w:val="Заголовок Знак"/>
    <w:basedOn w:val="a0"/>
    <w:link w:val="af2"/>
    <w:uiPriority w:val="99"/>
    <w:rsid w:val="000916BD"/>
    <w:rPr>
      <w:rFonts w:ascii="Times New Roman" w:eastAsia="Times New Roman" w:hAnsi="Times New Roman" w:cs="Times New Roman"/>
      <w:sz w:val="28"/>
      <w:szCs w:val="28"/>
      <w:lang w:val="x-none" w:eastAsia="x-none"/>
    </w:rPr>
  </w:style>
  <w:style w:type="paragraph" w:styleId="af4">
    <w:name w:val="List Paragraph"/>
    <w:basedOn w:val="a"/>
    <w:uiPriority w:val="34"/>
    <w:qFormat/>
    <w:rsid w:val="000916BD"/>
    <w:pPr>
      <w:ind w:left="720"/>
      <w:contextualSpacing/>
    </w:pPr>
    <w:rPr>
      <w:rFonts w:ascii="Calibri" w:eastAsia="Times New Roman" w:hAnsi="Calibri" w:cs="Times New Roman"/>
    </w:rPr>
  </w:style>
  <w:style w:type="character" w:styleId="af5">
    <w:name w:val="Emphasis"/>
    <w:qFormat/>
    <w:rsid w:val="000916BD"/>
    <w:rPr>
      <w:i/>
      <w:iCs/>
    </w:rPr>
  </w:style>
  <w:style w:type="table" w:styleId="af6">
    <w:name w:val="Table Grid"/>
    <w:basedOn w:val="a1"/>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Цветовое выделение"/>
    <w:uiPriority w:val="99"/>
    <w:rsid w:val="000916BD"/>
    <w:rPr>
      <w:b/>
      <w:bCs/>
      <w:color w:val="26282F"/>
    </w:rPr>
  </w:style>
  <w:style w:type="paragraph" w:styleId="af8">
    <w:name w:val="Balloon Text"/>
    <w:basedOn w:val="a"/>
    <w:link w:val="af9"/>
    <w:rsid w:val="000916BD"/>
    <w:pPr>
      <w:spacing w:after="0" w:line="240" w:lineRule="auto"/>
    </w:pPr>
    <w:rPr>
      <w:rFonts w:ascii="Segoe UI" w:eastAsia="Times New Roman" w:hAnsi="Segoe UI" w:cs="Segoe UI"/>
      <w:sz w:val="18"/>
      <w:szCs w:val="18"/>
    </w:rPr>
  </w:style>
  <w:style w:type="character" w:customStyle="1" w:styleId="af9">
    <w:name w:val="Текст выноски Знак"/>
    <w:basedOn w:val="a0"/>
    <w:link w:val="af8"/>
    <w:rsid w:val="000916BD"/>
    <w:rPr>
      <w:rFonts w:ascii="Segoe UI" w:eastAsia="Times New Roman" w:hAnsi="Segoe UI" w:cs="Segoe UI"/>
      <w:sz w:val="18"/>
      <w:szCs w:val="18"/>
      <w:lang w:eastAsia="ru-RU"/>
    </w:rPr>
  </w:style>
  <w:style w:type="character" w:styleId="afa">
    <w:name w:val="FollowedHyperlink"/>
    <w:uiPriority w:val="99"/>
    <w:unhideWhenUsed/>
    <w:rsid w:val="00856803"/>
    <w:rPr>
      <w:color w:val="954F72"/>
      <w:u w:val="single"/>
    </w:rPr>
  </w:style>
  <w:style w:type="character" w:styleId="afb">
    <w:name w:val="Strong"/>
    <w:qFormat/>
    <w:rsid w:val="00BB65B7"/>
    <w:rPr>
      <w:b/>
      <w:bCs/>
      <w:spacing w:val="0"/>
    </w:rPr>
  </w:style>
  <w:style w:type="character" w:styleId="afc">
    <w:name w:val="Hyperlink"/>
    <w:basedOn w:val="a0"/>
    <w:uiPriority w:val="99"/>
    <w:unhideWhenUsed/>
    <w:rsid w:val="00DC7EF5"/>
    <w:rPr>
      <w:color w:val="0000FF"/>
      <w:u w:val="single"/>
    </w:rPr>
  </w:style>
  <w:style w:type="paragraph" w:customStyle="1" w:styleId="13">
    <w:name w:val="Знак1"/>
    <w:basedOn w:val="a"/>
    <w:rsid w:val="00FA44E3"/>
    <w:pPr>
      <w:spacing w:after="0" w:line="240" w:lineRule="auto"/>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1&amp;base=LAW&amp;n=418306&amp;date=05.08.2022" TargetMode="External"/><Relationship Id="rId13" Type="http://schemas.openxmlformats.org/officeDocument/2006/relationships/hyperlink" Target="https://login.consultant.ru/link/?req=doc&amp;demo=1&amp;base=LAW&amp;n=418306&amp;date=05.08.2022" TargetMode="External"/><Relationship Id="rId18" Type="http://schemas.openxmlformats.org/officeDocument/2006/relationships/hyperlink" Target="https://login.consultant.ru/link/?req=doc&amp;demo=1&amp;base=LAW&amp;n=357066&amp;date=05.08.2022&amp;dst=100051&amp;field=134" TargetMode="External"/><Relationship Id="rId26" Type="http://schemas.openxmlformats.org/officeDocument/2006/relationships/hyperlink" Target="garantF1://70191362.0" TargetMode="External"/><Relationship Id="rId3" Type="http://schemas.openxmlformats.org/officeDocument/2006/relationships/settings" Target="settings.xml"/><Relationship Id="rId21" Type="http://schemas.openxmlformats.org/officeDocument/2006/relationships/hyperlink" Target="https://login.consultant.ru/link/?req=doc&amp;demo=1&amp;base=LAW&amp;n=357066&amp;date=05.08.2022&amp;dst=100053&amp;field=134" TargetMode="External"/><Relationship Id="rId7" Type="http://schemas.openxmlformats.org/officeDocument/2006/relationships/hyperlink" Target="https://login.consultant.ru/link/?req=doc&amp;demo=1&amp;base=LAW&amp;n=418306&amp;date=05.08.2022" TargetMode="External"/><Relationship Id="rId12" Type="http://schemas.openxmlformats.org/officeDocument/2006/relationships/hyperlink" Target="https://login.consultant.ru/link/?req=doc&amp;demo=1&amp;base=LAW&amp;n=418306&amp;date=05.08.2022" TargetMode="External"/><Relationship Id="rId17" Type="http://schemas.openxmlformats.org/officeDocument/2006/relationships/hyperlink" Target="https://login.consultant.ru/link/?req=doc&amp;demo=1&amp;base=LAW&amp;n=423454&amp;date=05.08.2022" TargetMode="External"/><Relationship Id="rId25" Type="http://schemas.openxmlformats.org/officeDocument/2006/relationships/hyperlink" Target="https://login.consultant.ru/link/?req=doc&amp;demo=1&amp;base=LAW&amp;n=357066&amp;date=05.08.2022&amp;dst=100053&amp;field=134" TargetMode="External"/><Relationship Id="rId2" Type="http://schemas.openxmlformats.org/officeDocument/2006/relationships/styles" Target="styles.xml"/><Relationship Id="rId16" Type="http://schemas.openxmlformats.org/officeDocument/2006/relationships/hyperlink" Target="https://login.consultant.ru/link/?req=doc&amp;demo=1&amp;base=LAW&amp;n=357066&amp;date=05.08.2022&amp;dst=100351&amp;field=134" TargetMode="External"/><Relationship Id="rId20" Type="http://schemas.openxmlformats.org/officeDocument/2006/relationships/hyperlink" Target="https://login.consultant.ru/link/?req=doc&amp;demo=1&amp;base=LAW&amp;n=357066&amp;date=05.08.2022&amp;dst=100051&amp;field=13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ogin.consultant.ru/link/?req=doc&amp;demo=1&amp;base=LAW&amp;n=418306&amp;date=05.08.2022" TargetMode="External"/><Relationship Id="rId11" Type="http://schemas.openxmlformats.org/officeDocument/2006/relationships/hyperlink" Target="https://login.consultant.ru/link/?req=doc&amp;demo=1&amp;base=LAW&amp;n=418306&amp;date=05.08.2022" TargetMode="External"/><Relationship Id="rId24" Type="http://schemas.openxmlformats.org/officeDocument/2006/relationships/hyperlink" Target="https://login.consultant.ru/link/?req=doc&amp;demo=1&amp;base=LAW&amp;n=357066&amp;date=05.08.2022&amp;dst=100051&amp;field=134" TargetMode="External"/><Relationship Id="rId5" Type="http://schemas.openxmlformats.org/officeDocument/2006/relationships/hyperlink" Target="https://login.consultant.ru/link/?req=doc&amp;demo=1&amp;base=LAW&amp;n=149911&amp;date=05.08.2022" TargetMode="External"/><Relationship Id="rId15" Type="http://schemas.openxmlformats.org/officeDocument/2006/relationships/hyperlink" Target="https://login.consultant.ru/link/?req=doc&amp;demo=1&amp;base=LAW&amp;n=418306&amp;date=05.08.2022" TargetMode="External"/><Relationship Id="rId23" Type="http://schemas.openxmlformats.org/officeDocument/2006/relationships/hyperlink" Target="https://login.consultant.ru/link/?req=doc&amp;demo=1&amp;base=LAW&amp;n=422112&amp;date=05.08.2022&amp;dst=2320&amp;field=134" TargetMode="External"/><Relationship Id="rId28" Type="http://schemas.openxmlformats.org/officeDocument/2006/relationships/fontTable" Target="fontTable.xml"/><Relationship Id="rId10" Type="http://schemas.openxmlformats.org/officeDocument/2006/relationships/hyperlink" Target="https://login.consultant.ru/link/?req=doc&amp;demo=1&amp;base=LAW&amp;n=418306&amp;date=05.08.2022" TargetMode="External"/><Relationship Id="rId19" Type="http://schemas.openxmlformats.org/officeDocument/2006/relationships/hyperlink" Target="https://login.consultant.ru/link/?req=doc&amp;demo=1&amp;base=LAW&amp;n=357066&amp;date=05.08.2022&amp;dst=100053&amp;field=134" TargetMode="External"/><Relationship Id="rId4" Type="http://schemas.openxmlformats.org/officeDocument/2006/relationships/webSettings" Target="webSettings.xml"/><Relationship Id="rId9" Type="http://schemas.openxmlformats.org/officeDocument/2006/relationships/hyperlink" Target="https://login.consultant.ru/link/?req=doc&amp;demo=1&amp;base=LAW&amp;n=418306&amp;date=05.08.2022" TargetMode="External"/><Relationship Id="rId14" Type="http://schemas.openxmlformats.org/officeDocument/2006/relationships/hyperlink" Target="https://login.consultant.ru/link/?req=doc&amp;demo=1&amp;base=LAW&amp;n=418306&amp;date=05.08.2022" TargetMode="External"/><Relationship Id="rId22" Type="http://schemas.openxmlformats.org/officeDocument/2006/relationships/hyperlink" Target="https://login.consultant.ru/link/?req=doc&amp;demo=1&amp;base=LAW&amp;n=357066&amp;date=05.08.2022&amp;dst=100112&amp;field=134" TargetMode="External"/><Relationship Id="rId27" Type="http://schemas.openxmlformats.org/officeDocument/2006/relationships/hyperlink" Target="garantF1://89149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1</Pages>
  <Words>38475</Words>
  <Characters>219310</Characters>
  <Application>Microsoft Office Word</Application>
  <DocSecurity>0</DocSecurity>
  <Lines>1827</Lines>
  <Paragraphs>514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9</cp:revision>
  <dcterms:created xsi:type="dcterms:W3CDTF">2023-01-10T07:36:00Z</dcterms:created>
  <dcterms:modified xsi:type="dcterms:W3CDTF">2024-06-26T12:36:00Z</dcterms:modified>
</cp:coreProperties>
</file>