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4F67B9">
        <w:rPr>
          <w:rFonts w:ascii="Cambria" w:hAnsi="Cambria" w:cs="Calibri"/>
          <w:i/>
          <w:sz w:val="26"/>
          <w:szCs w:val="26"/>
        </w:rPr>
        <w:t>20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2541E4">
        <w:rPr>
          <w:rFonts w:ascii="Cambria" w:hAnsi="Cambria" w:cs="Calibri"/>
          <w:i/>
          <w:sz w:val="26"/>
          <w:szCs w:val="26"/>
        </w:rPr>
        <w:t>2</w:t>
      </w:r>
      <w:r w:rsidR="004F67B9">
        <w:rPr>
          <w:rFonts w:ascii="Cambria" w:hAnsi="Cambria" w:cs="Calibri"/>
          <w:i/>
          <w:sz w:val="26"/>
          <w:szCs w:val="26"/>
        </w:rPr>
        <w:t>7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B80B08">
        <w:rPr>
          <w:rFonts w:ascii="Cambria" w:hAnsi="Cambria" w:cs="Calibri"/>
          <w:i/>
          <w:sz w:val="26"/>
          <w:szCs w:val="26"/>
        </w:rPr>
        <w:t xml:space="preserve">апреля </w:t>
      </w:r>
      <w:r>
        <w:rPr>
          <w:rFonts w:ascii="Cambria" w:hAnsi="Cambria" w:cs="Calibri"/>
          <w:i/>
          <w:sz w:val="26"/>
          <w:szCs w:val="26"/>
        </w:rPr>
        <w:t xml:space="preserve">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2</w:t>
      </w:r>
      <w:r>
        <w:rPr>
          <w:rFonts w:ascii="Times New Roman" w:eastAsia="Times New Roman" w:hAnsi="Times New Roman" w:cs="Times New Roman"/>
          <w:b/>
        </w:rPr>
        <w:t>4</w:t>
      </w:r>
      <w:r w:rsidRPr="004F67B9">
        <w:rPr>
          <w:rFonts w:ascii="Times New Roman" w:eastAsia="Times New Roman" w:hAnsi="Times New Roman" w:cs="Times New Roman"/>
          <w:b/>
        </w:rPr>
        <w:t xml:space="preserve"> апреля 2024 года № </w:t>
      </w:r>
      <w:r>
        <w:rPr>
          <w:rFonts w:ascii="Times New Roman" w:eastAsia="Times New Roman" w:hAnsi="Times New Roman" w:cs="Times New Roman"/>
          <w:b/>
        </w:rPr>
        <w:t>372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</w:rPr>
        <w:t>Редкодубская</w:t>
      </w:r>
      <w:proofErr w:type="spellEnd"/>
      <w:r>
        <w:rPr>
          <w:rFonts w:ascii="Times New Roman" w:hAnsi="Times New Roman" w:cs="Times New Roman"/>
          <w:b/>
        </w:rPr>
        <w:t xml:space="preserve"> средняя общеобразовательная школа</w:t>
      </w:r>
      <w:r w:rsidRPr="004F67B9">
        <w:rPr>
          <w:rFonts w:ascii="Times New Roman" w:hAnsi="Times New Roman" w:cs="Times New Roman"/>
          <w:b/>
        </w:rPr>
        <w:t>»</w:t>
      </w: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4A122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4A122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4A122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4A122F">
        <w:rPr>
          <w:rFonts w:ascii="Times New Roman" w:hAnsi="Times New Roman" w:cs="Times New Roman"/>
          <w:snapToGrid w:val="0"/>
        </w:rPr>
        <w:t>ПОСТАНОВЛЯЕТ:</w:t>
      </w:r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28 апреля 2024 года изменить маршрут движения школьного автотранспортного средства МБОУ «</w:t>
      </w:r>
      <w:proofErr w:type="spellStart"/>
      <w:r w:rsidRPr="004A122F">
        <w:rPr>
          <w:rFonts w:ascii="Times New Roman" w:hAnsi="Times New Roman" w:cs="Times New Roman"/>
        </w:rPr>
        <w:t>Редкодубская</w:t>
      </w:r>
      <w:proofErr w:type="spellEnd"/>
      <w:r w:rsidRPr="004A122F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4A122F">
        <w:rPr>
          <w:rFonts w:ascii="Times New Roman" w:hAnsi="Times New Roman" w:cs="Times New Roman"/>
        </w:rPr>
        <w:t>Редкодубье</w:t>
      </w:r>
      <w:proofErr w:type="spellEnd"/>
      <w:r w:rsidRPr="004A122F">
        <w:rPr>
          <w:rFonts w:ascii="Times New Roman" w:hAnsi="Times New Roman" w:cs="Times New Roman"/>
        </w:rPr>
        <w:t xml:space="preserve"> – п. Лесозавод – с. Большие Поляны – с. </w:t>
      </w:r>
      <w:proofErr w:type="spellStart"/>
      <w:r w:rsidRPr="004A122F">
        <w:rPr>
          <w:rFonts w:ascii="Times New Roman" w:hAnsi="Times New Roman" w:cs="Times New Roman"/>
        </w:rPr>
        <w:t>Редкодубье</w:t>
      </w:r>
      <w:proofErr w:type="spellEnd"/>
      <w:r w:rsidRPr="004A122F">
        <w:rPr>
          <w:rFonts w:ascii="Times New Roman" w:hAnsi="Times New Roman" w:cs="Times New Roman"/>
        </w:rPr>
        <w:t xml:space="preserve"> на с. </w:t>
      </w:r>
      <w:proofErr w:type="spellStart"/>
      <w:r w:rsidRPr="004A122F">
        <w:rPr>
          <w:rFonts w:ascii="Times New Roman" w:hAnsi="Times New Roman" w:cs="Times New Roman"/>
        </w:rPr>
        <w:t>Редкодубье</w:t>
      </w:r>
      <w:proofErr w:type="spellEnd"/>
      <w:r w:rsidRPr="004A122F">
        <w:rPr>
          <w:rFonts w:ascii="Times New Roman" w:hAnsi="Times New Roman" w:cs="Times New Roman"/>
        </w:rPr>
        <w:t xml:space="preserve"> – г. Ардатов – г. </w:t>
      </w:r>
      <w:proofErr w:type="spellStart"/>
      <w:r w:rsidRPr="004A122F">
        <w:rPr>
          <w:rFonts w:ascii="Times New Roman" w:hAnsi="Times New Roman" w:cs="Times New Roman"/>
        </w:rPr>
        <w:t>Ковылкино</w:t>
      </w:r>
      <w:proofErr w:type="spellEnd"/>
      <w:r w:rsidRPr="004A122F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4A122F">
        <w:rPr>
          <w:rFonts w:ascii="Times New Roman" w:hAnsi="Times New Roman" w:cs="Times New Roman"/>
        </w:rPr>
        <w:t>Редкодубье</w:t>
      </w:r>
      <w:proofErr w:type="spellEnd"/>
      <w:r w:rsidRPr="004A122F">
        <w:rPr>
          <w:rFonts w:ascii="Times New Roman" w:hAnsi="Times New Roman" w:cs="Times New Roman"/>
        </w:rPr>
        <w:t>.</w:t>
      </w:r>
    </w:p>
    <w:p w:rsidR="004A122F" w:rsidRPr="004A122F" w:rsidRDefault="004A122F" w:rsidP="004A122F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4A122F">
        <w:rPr>
          <w:rFonts w:ascii="Times New Roman" w:hAnsi="Times New Roman" w:cs="Times New Roman"/>
        </w:rPr>
        <w:t>Суняйкину</w:t>
      </w:r>
      <w:proofErr w:type="spellEnd"/>
      <w:r w:rsidRPr="004A122F">
        <w:rPr>
          <w:rFonts w:ascii="Times New Roman" w:hAnsi="Times New Roman" w:cs="Times New Roman"/>
        </w:rPr>
        <w:t>.</w:t>
      </w:r>
    </w:p>
    <w:p w:rsidR="004A122F" w:rsidRPr="004A122F" w:rsidRDefault="004A122F" w:rsidP="004A122F">
      <w:pPr>
        <w:pStyle w:val="a5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  <w:bCs/>
        </w:rPr>
      </w:pPr>
    </w:p>
    <w:p w:rsidR="004A122F" w:rsidRPr="004A122F" w:rsidRDefault="004A122F" w:rsidP="004A122F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spellStart"/>
      <w:r w:rsidRPr="004A122F">
        <w:rPr>
          <w:rFonts w:ascii="Times New Roman" w:hAnsi="Times New Roman" w:cs="Times New Roman"/>
        </w:rPr>
        <w:t>И.о</w:t>
      </w:r>
      <w:proofErr w:type="spellEnd"/>
      <w:r w:rsidRPr="004A122F">
        <w:rPr>
          <w:rFonts w:ascii="Times New Roman" w:hAnsi="Times New Roman" w:cs="Times New Roman"/>
        </w:rPr>
        <w:t xml:space="preserve">. Главы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</w:t>
      </w:r>
    </w:p>
    <w:p w:rsidR="004A122F" w:rsidRPr="004A122F" w:rsidRDefault="004A122F" w:rsidP="004A122F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муниципального района                                                        Н.В. Еремина      </w:t>
      </w:r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Pr="004F67B9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2</w:t>
      </w:r>
      <w:r>
        <w:rPr>
          <w:rFonts w:ascii="Times New Roman" w:eastAsia="Times New Roman" w:hAnsi="Times New Roman" w:cs="Times New Roman"/>
          <w:b/>
        </w:rPr>
        <w:t>5</w:t>
      </w:r>
      <w:r w:rsidRPr="004F67B9">
        <w:rPr>
          <w:rFonts w:ascii="Times New Roman" w:eastAsia="Times New Roman" w:hAnsi="Times New Roman" w:cs="Times New Roman"/>
          <w:b/>
        </w:rPr>
        <w:t xml:space="preserve"> апреля 2024 года № </w:t>
      </w:r>
      <w:r>
        <w:rPr>
          <w:rFonts w:ascii="Times New Roman" w:eastAsia="Times New Roman" w:hAnsi="Times New Roman" w:cs="Times New Roman"/>
          <w:b/>
        </w:rPr>
        <w:t>374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утверждении Порядка согласования, заключения (подписания), изменения и распоряжения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  <w:r w:rsidRPr="004F67B9">
        <w:rPr>
          <w:rFonts w:ascii="Times New Roman" w:hAnsi="Times New Roman" w:cs="Times New Roman"/>
          <w:b/>
        </w:rPr>
        <w:t>»</w:t>
      </w: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Pr="004A122F" w:rsidRDefault="004A122F" w:rsidP="004A122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В соответствии с Федеральным </w:t>
      </w:r>
      <w:hyperlink r:id="rId8">
        <w:r w:rsidRPr="004A122F">
          <w:rPr>
            <w:rFonts w:ascii="Times New Roman" w:hAnsi="Times New Roman" w:cs="Times New Roman"/>
          </w:rPr>
          <w:t>законом</w:t>
        </w:r>
      </w:hyperlink>
      <w:r w:rsidRPr="004A122F">
        <w:rPr>
          <w:rFonts w:ascii="Times New Roman" w:hAnsi="Times New Roman" w:cs="Times New Roman"/>
        </w:rPr>
        <w:t xml:space="preserve"> "Об общих принципах организации местного самоуправления в Российской Федерации" от 06.10.2003 № 131-ФЗ, </w:t>
      </w:r>
      <w:hyperlink r:id="rId9">
        <w:r w:rsidRPr="004A122F">
          <w:rPr>
            <w:rFonts w:ascii="Times New Roman" w:hAnsi="Times New Roman" w:cs="Times New Roman"/>
          </w:rPr>
          <w:t>частью 8 статьи 4</w:t>
        </w:r>
      </w:hyperlink>
      <w:r w:rsidRPr="004A122F">
        <w:rPr>
          <w:rFonts w:ascii="Times New Roman" w:hAnsi="Times New Roman" w:cs="Times New Roman"/>
        </w:rPr>
        <w:t xml:space="preserve"> Федерального закона от 01.04.2020 № 69-ФЗ "О защите и поощрении капиталовложений в Российской Федерации", администрация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муниципального района,</w:t>
      </w:r>
    </w:p>
    <w:p w:rsidR="004A122F" w:rsidRPr="004A122F" w:rsidRDefault="004A122F" w:rsidP="004A122F">
      <w:pPr>
        <w:spacing w:after="0" w:line="240" w:lineRule="auto"/>
        <w:ind w:firstLine="935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ПОСТАНОВЛЯЕТ:</w:t>
      </w: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numPr>
          <w:ilvl w:val="0"/>
          <w:numId w:val="31"/>
        </w:numPr>
        <w:suppressAutoHyphens/>
        <w:autoSpaceDN w:val="0"/>
        <w:spacing w:after="0" w:line="240" w:lineRule="auto"/>
        <w:ind w:left="0" w:firstLine="708"/>
        <w:jc w:val="both"/>
        <w:textAlignment w:val="baseline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  <w:color w:val="000000"/>
        </w:rPr>
        <w:t xml:space="preserve">Утвердить Порядок согласования, заключения (подписания), изменения 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муниципального района Республики Мордовия. </w:t>
      </w:r>
    </w:p>
    <w:p w:rsidR="004A122F" w:rsidRPr="004A122F" w:rsidRDefault="004A122F" w:rsidP="004A122F">
      <w:pPr>
        <w:pStyle w:val="Default"/>
        <w:jc w:val="both"/>
        <w:rPr>
          <w:sz w:val="22"/>
          <w:szCs w:val="22"/>
        </w:rPr>
      </w:pPr>
      <w:r w:rsidRPr="004A122F">
        <w:rPr>
          <w:sz w:val="22"/>
          <w:szCs w:val="22"/>
        </w:rPr>
        <w:lastRenderedPageBreak/>
        <w:tab/>
        <w:t xml:space="preserve">2. Контроль за исполнением настоящего постановления возложить на </w:t>
      </w:r>
      <w:proofErr w:type="spellStart"/>
      <w:r w:rsidRPr="004A122F">
        <w:rPr>
          <w:sz w:val="22"/>
          <w:szCs w:val="22"/>
        </w:rPr>
        <w:t>И.о</w:t>
      </w:r>
      <w:proofErr w:type="spellEnd"/>
      <w:r w:rsidRPr="004A122F">
        <w:rPr>
          <w:sz w:val="22"/>
          <w:szCs w:val="22"/>
        </w:rPr>
        <w:t xml:space="preserve">. заместителя Главы </w:t>
      </w:r>
      <w:proofErr w:type="spellStart"/>
      <w:r w:rsidRPr="004A122F">
        <w:rPr>
          <w:sz w:val="22"/>
          <w:szCs w:val="22"/>
        </w:rPr>
        <w:t>Ардатовского</w:t>
      </w:r>
      <w:proofErr w:type="spellEnd"/>
      <w:r w:rsidRPr="004A122F">
        <w:rPr>
          <w:sz w:val="22"/>
          <w:szCs w:val="22"/>
        </w:rPr>
        <w:t xml:space="preserve"> муниципального района - начальника Управления финансов администрации </w:t>
      </w:r>
      <w:proofErr w:type="spellStart"/>
      <w:r w:rsidRPr="004A122F">
        <w:rPr>
          <w:sz w:val="22"/>
          <w:szCs w:val="22"/>
        </w:rPr>
        <w:t>Ардатовского</w:t>
      </w:r>
      <w:proofErr w:type="spellEnd"/>
      <w:r w:rsidRPr="004A122F">
        <w:rPr>
          <w:sz w:val="22"/>
          <w:szCs w:val="22"/>
        </w:rPr>
        <w:t xml:space="preserve"> муниципального района </w:t>
      </w:r>
      <w:proofErr w:type="spellStart"/>
      <w:r w:rsidRPr="004A122F">
        <w:rPr>
          <w:sz w:val="22"/>
          <w:szCs w:val="22"/>
        </w:rPr>
        <w:t>Миганову</w:t>
      </w:r>
      <w:proofErr w:type="spellEnd"/>
      <w:r w:rsidRPr="004A122F">
        <w:rPr>
          <w:sz w:val="22"/>
          <w:szCs w:val="22"/>
        </w:rPr>
        <w:t xml:space="preserve"> Г.И.</w:t>
      </w:r>
    </w:p>
    <w:p w:rsidR="004A122F" w:rsidRPr="004A122F" w:rsidRDefault="004A122F" w:rsidP="004A1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3. Настоящее постановление вступает в силу после официального опубликования.</w:t>
      </w:r>
    </w:p>
    <w:p w:rsidR="004A122F" w:rsidRPr="004A122F" w:rsidRDefault="004A122F" w:rsidP="004A1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ind w:firstLine="935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     Глава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</w:p>
    <w:p w:rsidR="004A122F" w:rsidRPr="004A122F" w:rsidRDefault="004A122F" w:rsidP="004A122F">
      <w:pPr>
        <w:spacing w:after="0" w:line="240" w:lineRule="auto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     муниципального района            </w:t>
      </w:r>
      <w:r w:rsidRPr="004A122F">
        <w:rPr>
          <w:rFonts w:ascii="Times New Roman" w:hAnsi="Times New Roman" w:cs="Times New Roman"/>
        </w:rPr>
        <w:tab/>
      </w:r>
      <w:r w:rsidRPr="004A122F">
        <w:rPr>
          <w:rFonts w:ascii="Times New Roman" w:hAnsi="Times New Roman" w:cs="Times New Roman"/>
        </w:rPr>
        <w:tab/>
      </w:r>
      <w:r w:rsidRPr="004A122F">
        <w:rPr>
          <w:rFonts w:ascii="Times New Roman" w:hAnsi="Times New Roman" w:cs="Times New Roman"/>
        </w:rPr>
        <w:tab/>
      </w:r>
      <w:r w:rsidRPr="004A122F">
        <w:rPr>
          <w:rFonts w:ascii="Times New Roman" w:hAnsi="Times New Roman" w:cs="Times New Roman"/>
        </w:rPr>
        <w:tab/>
      </w:r>
      <w:r w:rsidRPr="004A122F">
        <w:rPr>
          <w:rFonts w:ascii="Times New Roman" w:hAnsi="Times New Roman" w:cs="Times New Roman"/>
        </w:rPr>
        <w:tab/>
      </w:r>
      <w:proofErr w:type="spellStart"/>
      <w:r w:rsidRPr="004A122F">
        <w:rPr>
          <w:rFonts w:ascii="Times New Roman" w:hAnsi="Times New Roman" w:cs="Times New Roman"/>
        </w:rPr>
        <w:t>А.Н.Антипов</w:t>
      </w:r>
      <w:proofErr w:type="spellEnd"/>
      <w:r w:rsidRPr="004A122F">
        <w:rPr>
          <w:rFonts w:ascii="Times New Roman" w:hAnsi="Times New Roman" w:cs="Times New Roman"/>
        </w:rPr>
        <w:t xml:space="preserve">               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УТВЕРЖДЕН: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постановлением администрации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муниципального района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Республики Мордовия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25</w:t>
      </w:r>
      <w:r w:rsidRPr="004A122F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4A122F">
        <w:rPr>
          <w:rFonts w:ascii="Times New Roman" w:hAnsi="Times New Roman" w:cs="Times New Roman"/>
          <w:u w:val="single"/>
        </w:rPr>
        <w:t>2024 г.</w:t>
      </w:r>
      <w:r w:rsidRPr="004A122F">
        <w:rPr>
          <w:rFonts w:ascii="Times New Roman" w:hAnsi="Times New Roman" w:cs="Times New Roman"/>
        </w:rPr>
        <w:t xml:space="preserve">  №</w:t>
      </w:r>
      <w:r>
        <w:rPr>
          <w:rFonts w:ascii="Times New Roman" w:hAnsi="Times New Roman" w:cs="Times New Roman"/>
        </w:rPr>
        <w:t>374</w:t>
      </w:r>
    </w:p>
    <w:p w:rsidR="004A122F" w:rsidRPr="004A122F" w:rsidRDefault="004A122F" w:rsidP="004A122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 </w:t>
      </w: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A122F">
        <w:rPr>
          <w:rFonts w:ascii="Times New Roman" w:hAnsi="Times New Roman" w:cs="Times New Roman"/>
          <w:b/>
        </w:rPr>
        <w:t>ПОРЯДОК</w:t>
      </w: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A122F">
        <w:rPr>
          <w:rFonts w:ascii="Times New Roman" w:hAnsi="Times New Roman" w:cs="Times New Roman"/>
          <w:b/>
          <w:bCs/>
        </w:rPr>
        <w:t xml:space="preserve">согласования, заключения (подписания), изменения и расторжения соглашений </w:t>
      </w:r>
      <w:r w:rsidRPr="004A122F">
        <w:rPr>
          <w:rFonts w:ascii="Times New Roman" w:hAnsi="Times New Roman" w:cs="Times New Roman"/>
          <w:b/>
          <w:bCs/>
        </w:rPr>
        <w:br/>
        <w:t>о защите и поощрении капиталовложений в отношении инвестиционных проектов, реализуемых (планируемых к реализации) на территории</w:t>
      </w: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4A122F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4A122F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</w:t>
      </w: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pStyle w:val="af4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1. Настоящий Порядок регулирует вопросы согласования, заключения (подписания), изменения и расторжения соглашений о защите и поощрении капиталовложений в отношении инвестиционных проектов, реализуемых (планируемых к реализации) на территории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 (далее – Соглашение), и дополнительных соглашений к ним, принятия решения об изменении Соглашения и прекращении участия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 в Соглашении.</w:t>
      </w:r>
    </w:p>
    <w:p w:rsidR="004A122F" w:rsidRPr="004A122F" w:rsidRDefault="004A122F" w:rsidP="004A122F">
      <w:pPr>
        <w:pStyle w:val="af4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2. Администрация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 (далее- Уполномоченный </w:t>
      </w:r>
      <w:proofErr w:type="gramStart"/>
      <w:r w:rsidRPr="004A122F">
        <w:rPr>
          <w:rFonts w:ascii="Times New Roman" w:hAnsi="Times New Roman"/>
          <w:color w:val="000000"/>
        </w:rPr>
        <w:t>орган)  при</w:t>
      </w:r>
      <w:proofErr w:type="gramEnd"/>
      <w:r w:rsidRPr="004A122F">
        <w:rPr>
          <w:rFonts w:ascii="Times New Roman" w:hAnsi="Times New Roman"/>
          <w:color w:val="000000"/>
        </w:rPr>
        <w:t xml:space="preserve"> поступлении проектов Соглашений и (или) дополнительных соглашений к ним о внесении изменений и (или) прекращении действия Соглашения, а также прилагаемых к ним документов и материалов организует их рассмотрение в соответствии с настоящим Порядком.</w:t>
      </w:r>
    </w:p>
    <w:p w:rsidR="004A122F" w:rsidRPr="004A122F" w:rsidRDefault="004A122F" w:rsidP="004A122F">
      <w:pPr>
        <w:pStyle w:val="af4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3. Для организации подписания от имени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 Соглашений и дополнительных соглашений к ним, принятия решения об изменении и прекращении Соглашений Уполномоченный орган в течение одного рабочего дня со дня получения документов, указанных в пункте 2 настоящего Порядка, направляет их на рассмотрение и согласование:</w:t>
      </w:r>
    </w:p>
    <w:p w:rsidR="004A122F" w:rsidRPr="004A122F" w:rsidRDefault="004A122F" w:rsidP="004A122F">
      <w:pPr>
        <w:pStyle w:val="af4"/>
        <w:numPr>
          <w:ilvl w:val="0"/>
          <w:numId w:val="32"/>
        </w:numPr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в Комитет социально-экономического анализа администрации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Мордовия;</w:t>
      </w:r>
    </w:p>
    <w:p w:rsidR="004A122F" w:rsidRPr="004A122F" w:rsidRDefault="004A122F" w:rsidP="004A122F">
      <w:pPr>
        <w:pStyle w:val="af4"/>
        <w:numPr>
          <w:ilvl w:val="0"/>
          <w:numId w:val="32"/>
        </w:numPr>
        <w:suppressAutoHyphens/>
        <w:autoSpaceDN w:val="0"/>
        <w:spacing w:after="0" w:line="240" w:lineRule="auto"/>
        <w:ind w:left="0" w:right="-1" w:firstLine="709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в отраслевое Управление органа местного самоуправления, </w:t>
      </w:r>
      <w:r w:rsidRPr="004A122F">
        <w:rPr>
          <w:rFonts w:ascii="Times New Roman" w:hAnsi="Times New Roman"/>
        </w:rPr>
        <w:t>осуществляющее полномочия в сфере, в которой реализуется (планируется к реализации) инвестиционный проект, инициатор которого выступает (планирует выступить) стороной Соглашения (при наличии).</w:t>
      </w:r>
    </w:p>
    <w:p w:rsidR="004A122F" w:rsidRPr="004A122F" w:rsidRDefault="004A122F" w:rsidP="004A122F">
      <w:pPr>
        <w:pStyle w:val="af4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</w:rPr>
        <w:t>4. Отраслевое Управление</w:t>
      </w:r>
      <w:r w:rsidRPr="004A122F">
        <w:rPr>
          <w:rFonts w:ascii="Times New Roman" w:hAnsi="Times New Roman"/>
          <w:color w:val="000000"/>
        </w:rPr>
        <w:t xml:space="preserve"> органа администрации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Мордовия, указанные в подпунктах </w:t>
      </w:r>
      <w:r w:rsidRPr="004A122F">
        <w:rPr>
          <w:rFonts w:ascii="Times New Roman" w:hAnsi="Times New Roman"/>
          <w:color w:val="000000"/>
        </w:rPr>
        <w:br/>
        <w:t>1 и 2 пункта 3 настоящего Порядка, в течение одного рабочего дня со дня поступления на рассмотрение документов, указанных в пункте 2 настоящего порядка, проверяют их на наличие следующих обстоятельств:</w:t>
      </w:r>
    </w:p>
    <w:p w:rsidR="004A122F" w:rsidRPr="004A122F" w:rsidRDefault="004A122F" w:rsidP="004A122F">
      <w:pPr>
        <w:pStyle w:val="af4"/>
        <w:numPr>
          <w:ilvl w:val="0"/>
          <w:numId w:val="33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>документы, указанные в пункте 2 настоящего Порядка, не соответствуют требованиям, установленным статьей 7 Федерального закона и требованиям, установленным нормативными правовыми актами Правительства Российской Федерации и (или) Правительства Республики Мордовия;</w:t>
      </w:r>
    </w:p>
    <w:p w:rsidR="004A122F" w:rsidRPr="004A122F" w:rsidRDefault="004A122F" w:rsidP="004A122F">
      <w:pPr>
        <w:pStyle w:val="af4"/>
        <w:numPr>
          <w:ilvl w:val="0"/>
          <w:numId w:val="33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lastRenderedPageBreak/>
        <w:t>документы, указанные в пункте 2 настоящего Порядка,</w:t>
      </w:r>
      <w:r w:rsidRPr="004A122F">
        <w:rPr>
          <w:rFonts w:ascii="Times New Roman" w:hAnsi="Times New Roman"/>
        </w:rPr>
        <w:t xml:space="preserve"> поданы с нарушением требований, установленных нормативными правовыми актами </w:t>
      </w:r>
      <w:r w:rsidRPr="004A122F">
        <w:rPr>
          <w:rFonts w:ascii="Times New Roman" w:hAnsi="Times New Roman"/>
          <w:color w:val="000000"/>
        </w:rPr>
        <w:t>Правительства Российской Федерации и (или) Правительства Республики Мордовия;</w:t>
      </w:r>
    </w:p>
    <w:p w:rsidR="004A122F" w:rsidRPr="004A122F" w:rsidRDefault="004A122F" w:rsidP="004A122F">
      <w:pPr>
        <w:pStyle w:val="af4"/>
        <w:numPr>
          <w:ilvl w:val="0"/>
          <w:numId w:val="33"/>
        </w:numPr>
        <w:suppressAutoHyphens/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</w:rPr>
        <w:t>заявитель не является российским юридическим лицом или является государственным (муниципальным) учреждением либо государственным (муниципальным) унитарным предприятием;</w:t>
      </w:r>
    </w:p>
    <w:p w:rsidR="004A122F" w:rsidRPr="004A122F" w:rsidRDefault="004A122F" w:rsidP="004A122F">
      <w:pPr>
        <w:pStyle w:val="af4"/>
        <w:numPr>
          <w:ilvl w:val="0"/>
          <w:numId w:val="33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  <w:color w:val="000000"/>
        </w:rPr>
        <w:t xml:space="preserve">инвестиционный проект не является новым инвестиционным проектом </w:t>
      </w:r>
      <w:r w:rsidRPr="004A122F">
        <w:rPr>
          <w:rFonts w:ascii="Times New Roman" w:hAnsi="Times New Roman"/>
          <w:color w:val="000000"/>
        </w:rPr>
        <w:br/>
        <w:t>(не соответствует условиям, предусмотренным пунктом 6 части 1 статьи 2 Федерального закона);</w:t>
      </w:r>
    </w:p>
    <w:p w:rsidR="004A122F" w:rsidRPr="004A122F" w:rsidRDefault="004A122F" w:rsidP="004A122F">
      <w:pPr>
        <w:pStyle w:val="af4"/>
        <w:numPr>
          <w:ilvl w:val="0"/>
          <w:numId w:val="33"/>
        </w:numPr>
        <w:tabs>
          <w:tab w:val="left" w:pos="0"/>
        </w:tabs>
        <w:suppressAutoHyphens/>
        <w:autoSpaceDN w:val="0"/>
        <w:spacing w:after="0" w:line="240" w:lineRule="auto"/>
        <w:ind w:left="0" w:firstLine="708"/>
        <w:contextualSpacing w:val="0"/>
        <w:jc w:val="both"/>
        <w:textAlignment w:val="baseline"/>
        <w:rPr>
          <w:rFonts w:ascii="Times New Roman" w:hAnsi="Times New Roman"/>
        </w:rPr>
      </w:pPr>
      <w:r w:rsidRPr="004A122F">
        <w:rPr>
          <w:rFonts w:ascii="Times New Roman" w:hAnsi="Times New Roman"/>
        </w:rPr>
        <w:t>инициатором заключения Соглашения (дополнительного соглашения) представлена недостоверная информация (информация, не соответствующая сведениям, содержащимся в едином государственном реестре юридических лиц и (или) реестре выданных разрешений на строительство в случае, если предоставляется разрешение на строительство).</w:t>
      </w:r>
    </w:p>
    <w:p w:rsidR="004A122F" w:rsidRPr="004A122F" w:rsidRDefault="004A122F" w:rsidP="004A122F">
      <w:pPr>
        <w:pStyle w:val="af4"/>
        <w:spacing w:after="0" w:line="240" w:lineRule="auto"/>
        <w:ind w:left="0" w:firstLine="708"/>
        <w:jc w:val="both"/>
        <w:rPr>
          <w:rFonts w:ascii="Times New Roman" w:hAnsi="Times New Roman"/>
        </w:rPr>
      </w:pPr>
      <w:r w:rsidRPr="004A122F">
        <w:rPr>
          <w:rFonts w:ascii="Times New Roman" w:hAnsi="Times New Roman"/>
        </w:rPr>
        <w:t xml:space="preserve">5. По результатам проверки документов, </w:t>
      </w:r>
      <w:r w:rsidRPr="004A122F">
        <w:rPr>
          <w:rFonts w:ascii="Times New Roman" w:hAnsi="Times New Roman"/>
          <w:color w:val="000000"/>
        </w:rPr>
        <w:t>указанных в пункте 2 настоящего порядка, на наличие обстоятельств, указанных в пункте 4 настоящего Порядка,</w:t>
      </w:r>
      <w:r w:rsidRPr="004A122F">
        <w:rPr>
          <w:rFonts w:ascii="Times New Roman" w:hAnsi="Times New Roman"/>
        </w:rPr>
        <w:t xml:space="preserve"> Управление администрации </w:t>
      </w:r>
      <w:proofErr w:type="spellStart"/>
      <w:r w:rsidRPr="004A122F">
        <w:rPr>
          <w:rFonts w:ascii="Times New Roman" w:hAnsi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/>
          <w:color w:val="000000"/>
        </w:rPr>
        <w:t xml:space="preserve"> муниципального района Республики Мордовия, указанные в пункте 3 настоящего Порядка, в течение одного рабочего дня направляют в Уполномоченный орган письменное мнение:</w:t>
      </w:r>
    </w:p>
    <w:p w:rsidR="004A122F" w:rsidRPr="004A122F" w:rsidRDefault="004A122F" w:rsidP="004A122F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  <w:color w:val="000000"/>
        </w:rPr>
        <w:t xml:space="preserve">1) о возможности от имени </w:t>
      </w:r>
      <w:proofErr w:type="spellStart"/>
      <w:r w:rsidRPr="004A122F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  <w:r w:rsidRPr="004A122F">
        <w:rPr>
          <w:rFonts w:ascii="Times New Roman" w:hAnsi="Times New Roman" w:cs="Times New Roman"/>
        </w:rPr>
        <w:t xml:space="preserve"> заключить Соглашение или дополнительное соглашение к нему в случае </w:t>
      </w:r>
      <w:proofErr w:type="spellStart"/>
      <w:r w:rsidRPr="004A122F">
        <w:rPr>
          <w:rFonts w:ascii="Times New Roman" w:hAnsi="Times New Roman" w:cs="Times New Roman"/>
        </w:rPr>
        <w:t>невыявления</w:t>
      </w:r>
      <w:proofErr w:type="spellEnd"/>
      <w:r w:rsidRPr="004A122F">
        <w:rPr>
          <w:rFonts w:ascii="Times New Roman" w:hAnsi="Times New Roman" w:cs="Times New Roman"/>
        </w:rPr>
        <w:t xml:space="preserve"> обстоятельств, указанных в пункте 4 настоящего Порядка;</w:t>
      </w:r>
    </w:p>
    <w:p w:rsidR="004A122F" w:rsidRPr="004A122F" w:rsidRDefault="004A122F" w:rsidP="004A122F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  <w:color w:val="000000"/>
        </w:rPr>
        <w:t xml:space="preserve">2) о возможности от имени </w:t>
      </w:r>
      <w:proofErr w:type="spellStart"/>
      <w:r w:rsidRPr="004A122F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отказаться от заключения Соглашения или дополнительных соглашений к нему в случае выявления обстоятельств, </w:t>
      </w:r>
      <w:r w:rsidRPr="004A122F">
        <w:rPr>
          <w:rFonts w:ascii="Times New Roman" w:hAnsi="Times New Roman" w:cs="Times New Roman"/>
        </w:rPr>
        <w:t>указанных в пункте 4 настоящего Порядка</w:t>
      </w:r>
      <w:r w:rsidRPr="004A122F">
        <w:rPr>
          <w:rFonts w:ascii="Times New Roman" w:hAnsi="Times New Roman" w:cs="Times New Roman"/>
          <w:color w:val="000000"/>
        </w:rPr>
        <w:t>.</w:t>
      </w:r>
    </w:p>
    <w:p w:rsidR="004A122F" w:rsidRPr="004A122F" w:rsidRDefault="004A122F" w:rsidP="004A122F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6. В течение трех рабочих дней со дня получения проекта Соглашения, а также прилагаемых к нему документов и материалов Уполномоченный орган:</w:t>
      </w:r>
    </w:p>
    <w:p w:rsidR="004A122F" w:rsidRPr="004A122F" w:rsidRDefault="004A122F" w:rsidP="004A122F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1) подписывает Соглашение в случае </w:t>
      </w:r>
      <w:proofErr w:type="spellStart"/>
      <w:r w:rsidRPr="004A122F">
        <w:rPr>
          <w:rFonts w:ascii="Times New Roman" w:hAnsi="Times New Roman" w:cs="Times New Roman"/>
        </w:rPr>
        <w:t>невыявления</w:t>
      </w:r>
      <w:proofErr w:type="spellEnd"/>
      <w:r w:rsidRPr="004A122F">
        <w:rPr>
          <w:rFonts w:ascii="Times New Roman" w:hAnsi="Times New Roman" w:cs="Times New Roman"/>
        </w:rPr>
        <w:t xml:space="preserve"> обстоятельств, указанных </w:t>
      </w:r>
      <w:r w:rsidRPr="004A122F">
        <w:rPr>
          <w:rFonts w:ascii="Times New Roman" w:hAnsi="Times New Roman" w:cs="Times New Roman"/>
        </w:rPr>
        <w:br/>
        <w:t>в пункте 4 настоящего Порядка;</w:t>
      </w:r>
    </w:p>
    <w:p w:rsidR="004A122F" w:rsidRPr="004A122F" w:rsidRDefault="004A122F" w:rsidP="004A122F">
      <w:pPr>
        <w:tabs>
          <w:tab w:val="left" w:pos="0"/>
        </w:tabs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2) не подписывает Соглашение в случае выявления обстоятельств, указанных </w:t>
      </w:r>
      <w:r w:rsidRPr="004A122F">
        <w:rPr>
          <w:rFonts w:ascii="Times New Roman" w:hAnsi="Times New Roman" w:cs="Times New Roman"/>
        </w:rPr>
        <w:br/>
        <w:t xml:space="preserve">в пункте 4 настоящего Порядка, подготавливает письмо, содержащее обоснование невозможности заключения Соглашения со ссылками на положения Федерального закона и нормативных правовых актов Правительства Российской Федерации </w:t>
      </w:r>
      <w:r w:rsidRPr="004A122F">
        <w:rPr>
          <w:rFonts w:ascii="Times New Roman" w:hAnsi="Times New Roman" w:cs="Times New Roman"/>
        </w:rPr>
        <w:br/>
        <w:t>и (или) Правительства Республики Мордовия, которые не соблюдены инициатором проекта, и направляет его в уполномоченный орган государственной власти Республики Мордовия в сфере защиты и поощрении капиталовложений в Республике Мордовия.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7. В течение трех рабочих дней со дня получения проекта дополнительного соглашения к Соглашению, а также прилагаемых к нему документов и материалов Уполномоченный орган: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1) подписывает дополнительное соглашение в случае не</w:t>
      </w:r>
      <w:r>
        <w:rPr>
          <w:rFonts w:ascii="Times New Roman" w:hAnsi="Times New Roman" w:cs="Times New Roman"/>
        </w:rPr>
        <w:t xml:space="preserve"> </w:t>
      </w:r>
      <w:r w:rsidRPr="004A122F">
        <w:rPr>
          <w:rFonts w:ascii="Times New Roman" w:hAnsi="Times New Roman" w:cs="Times New Roman"/>
        </w:rPr>
        <w:t>выявления обстоятельств, указанных в пункте 4 настоящего Порядка;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2) отказывает в заключении дополнительного соглашения в случае выявления обстоятельств, указанных в пункте 4 настоящего Порядка, письменно информирует </w:t>
      </w:r>
      <w:r w:rsidRPr="004A122F">
        <w:rPr>
          <w:rFonts w:ascii="Times New Roman" w:hAnsi="Times New Roman" w:cs="Times New Roman"/>
        </w:rPr>
        <w:br/>
        <w:t xml:space="preserve">о данном решении сторону, инициирующую внесение изменений в Соглашение, </w:t>
      </w:r>
      <w:r w:rsidRPr="004A122F">
        <w:rPr>
          <w:rFonts w:ascii="Times New Roman" w:hAnsi="Times New Roman" w:cs="Times New Roman"/>
        </w:rPr>
        <w:br/>
        <w:t>и уполномоченный орган государственной власти Республики Мордовия в сфере защиты и поощрении капиталовложений в Республике Мордовия.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8. В течение трех рабочих дней со дня получения проекта дополнительного соглашения о прекращении действия Соглашения, а также прилагаемых к нему документов и материалов, при отсутствии возражений Уполномоченный орган подписывает дополнительное соглашение о прекращении действия Соглашения.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9. В случае наличия возражений по результатам рассмотрения документов, указанных в пункте 7 настоящего порядка, Уполномоченный орган принимает решение об отказе в подписании дополнительного соглашения о прекращении действия Соглашения, о чем в течение трех рабочих дней письменно уведомляет сторону, инициирующую прекращение действия Соглашения, и уполномоченный орган государственной власти Республики Мордовия в сфере защиты и поощрении капиталовложений в Республике Мордовия.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>10. Информационное обеспечение процессов в рамках</w:t>
      </w:r>
      <w:r w:rsidRPr="004A122F">
        <w:rPr>
          <w:rFonts w:ascii="Times New Roman" w:hAnsi="Times New Roman" w:cs="Times New Roman"/>
          <w:spacing w:val="2"/>
        </w:rPr>
        <w:t xml:space="preserve"> заключения (подписания), изменения и расторжения Соглашений в отношении инвестиционных проектов, реализуемых (планируемых к реализации) на территории </w:t>
      </w:r>
      <w:proofErr w:type="spellStart"/>
      <w:r w:rsidRPr="004A122F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  <w:r w:rsidRPr="004A122F">
        <w:rPr>
          <w:rFonts w:ascii="Times New Roman" w:hAnsi="Times New Roman" w:cs="Times New Roman"/>
          <w:spacing w:val="2"/>
        </w:rPr>
        <w:t xml:space="preserve">, от имени </w:t>
      </w:r>
      <w:proofErr w:type="spellStart"/>
      <w:r w:rsidRPr="004A122F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4A122F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</w:t>
      </w:r>
      <w:r w:rsidRPr="004A122F">
        <w:rPr>
          <w:rFonts w:ascii="Times New Roman" w:hAnsi="Times New Roman" w:cs="Times New Roman"/>
          <w:spacing w:val="2"/>
        </w:rPr>
        <w:t xml:space="preserve"> о</w:t>
      </w:r>
      <w:r w:rsidRPr="004A122F">
        <w:rPr>
          <w:rFonts w:ascii="Times New Roman" w:hAnsi="Times New Roman" w:cs="Times New Roman"/>
        </w:rPr>
        <w:t>существляется с использованием государственной информационной системы «Капиталовложения».</w:t>
      </w:r>
    </w:p>
    <w:p w:rsidR="004A122F" w:rsidRPr="004A122F" w:rsidRDefault="004A122F" w:rsidP="004A122F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lastRenderedPageBreak/>
        <w:t>Эксплуатация государственной информационной системы Капиталовложения» осуществляется в соответствии с законодательством Российской Федерации и законодательством Республики Мордовия.</w:t>
      </w:r>
    </w:p>
    <w:p w:rsidR="004A122F" w:rsidRPr="00066C28" w:rsidRDefault="004A122F" w:rsidP="004A122F">
      <w:pPr>
        <w:pStyle w:val="Default"/>
        <w:jc w:val="both"/>
        <w:rPr>
          <w:sz w:val="22"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27 апреля 2024 года № </w:t>
      </w:r>
      <w:r>
        <w:rPr>
          <w:rFonts w:ascii="Times New Roman" w:eastAsia="Times New Roman" w:hAnsi="Times New Roman" w:cs="Times New Roman"/>
          <w:b/>
        </w:rPr>
        <w:t>386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 w:rsidRPr="004F67B9">
        <w:rPr>
          <w:rFonts w:ascii="Times New Roman" w:hAnsi="Times New Roman" w:cs="Times New Roman"/>
          <w:b/>
        </w:rPr>
        <w:t xml:space="preserve">О введении особого противопожарного режима на территории </w:t>
      </w:r>
      <w:proofErr w:type="spellStart"/>
      <w:r w:rsidRPr="004F67B9">
        <w:rPr>
          <w:rFonts w:ascii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hAnsi="Times New Roman" w:cs="Times New Roman"/>
          <w:b/>
        </w:rPr>
        <w:t xml:space="preserve"> муниципального района»</w:t>
      </w:r>
    </w:p>
    <w:p w:rsid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4A122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4A122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4A122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4A122F">
        <w:rPr>
          <w:rFonts w:ascii="Times New Roman" w:hAnsi="Times New Roman" w:cs="Times New Roman"/>
          <w:snapToGrid w:val="0"/>
        </w:rPr>
        <w:t>ПОСТАНОВЛЯЕТ:</w:t>
      </w: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28 апреля 2024 года изменить маршрут движения школьного автотранспортного средства:  </w:t>
      </w:r>
    </w:p>
    <w:p w:rsidR="004A122F" w:rsidRPr="004A122F" w:rsidRDefault="004A122F" w:rsidP="004A122F">
      <w:pPr>
        <w:numPr>
          <w:ilvl w:val="1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МБОУ «Тургеневская средняя общеобразовательная школа» п. Тургенево, ул. Заводская, д. 36 -  </w:t>
      </w:r>
      <w:bookmarkStart w:id="0" w:name="_Hlk115334236"/>
      <w:r w:rsidRPr="004A122F">
        <w:rPr>
          <w:rFonts w:ascii="Times New Roman" w:hAnsi="Times New Roman" w:cs="Times New Roman"/>
        </w:rPr>
        <w:t>п. Тургенево, ул. Ленинская, д. 70</w:t>
      </w:r>
      <w:bookmarkEnd w:id="0"/>
      <w:r w:rsidRPr="004A122F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с. Баево – г. Ардатов – с. Баево – п. Тургенево, ул. Заводская, д. 36;</w:t>
      </w:r>
    </w:p>
    <w:p w:rsidR="004A122F" w:rsidRPr="004A122F" w:rsidRDefault="004A122F" w:rsidP="004A122F">
      <w:pPr>
        <w:numPr>
          <w:ilvl w:val="1"/>
          <w:numId w:val="3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МБОУ «Октябрьская средняя общеобразовательная школа» с. </w:t>
      </w:r>
      <w:proofErr w:type="spellStart"/>
      <w:r w:rsidRPr="004A122F">
        <w:rPr>
          <w:rFonts w:ascii="Times New Roman" w:hAnsi="Times New Roman" w:cs="Times New Roman"/>
        </w:rPr>
        <w:t>Куракино</w:t>
      </w:r>
      <w:proofErr w:type="spellEnd"/>
      <w:r w:rsidRPr="004A122F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4A122F">
        <w:rPr>
          <w:rFonts w:ascii="Times New Roman" w:hAnsi="Times New Roman" w:cs="Times New Roman"/>
        </w:rPr>
        <w:t>Куракино</w:t>
      </w:r>
      <w:proofErr w:type="spellEnd"/>
      <w:r w:rsidRPr="004A122F">
        <w:rPr>
          <w:rFonts w:ascii="Times New Roman" w:hAnsi="Times New Roman" w:cs="Times New Roman"/>
        </w:rPr>
        <w:t xml:space="preserve"> на с. </w:t>
      </w:r>
      <w:proofErr w:type="spellStart"/>
      <w:r w:rsidRPr="004A122F">
        <w:rPr>
          <w:rFonts w:ascii="Times New Roman" w:hAnsi="Times New Roman" w:cs="Times New Roman"/>
        </w:rPr>
        <w:t>Куракино</w:t>
      </w:r>
      <w:proofErr w:type="spellEnd"/>
      <w:r w:rsidRPr="004A122F">
        <w:rPr>
          <w:rFonts w:ascii="Times New Roman" w:hAnsi="Times New Roman" w:cs="Times New Roman"/>
        </w:rPr>
        <w:t xml:space="preserve"> – п. Тургенево – г. Ардатов – п. Тургенево – с. </w:t>
      </w:r>
      <w:proofErr w:type="spellStart"/>
      <w:r w:rsidRPr="004A122F">
        <w:rPr>
          <w:rFonts w:ascii="Times New Roman" w:hAnsi="Times New Roman" w:cs="Times New Roman"/>
        </w:rPr>
        <w:t>Куракино</w:t>
      </w:r>
      <w:proofErr w:type="spellEnd"/>
      <w:r w:rsidRPr="004A122F">
        <w:rPr>
          <w:rFonts w:ascii="Times New Roman" w:hAnsi="Times New Roman" w:cs="Times New Roman"/>
        </w:rPr>
        <w:t>.</w:t>
      </w:r>
    </w:p>
    <w:p w:rsidR="004A122F" w:rsidRPr="004A122F" w:rsidRDefault="004A122F" w:rsidP="004A122F">
      <w:pPr>
        <w:pStyle w:val="a5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4A122F">
        <w:rPr>
          <w:rFonts w:ascii="Times New Roman" w:hAnsi="Times New Roman" w:cs="Times New Roman"/>
        </w:rPr>
        <w:t>Суняйкину</w:t>
      </w:r>
      <w:proofErr w:type="spellEnd"/>
      <w:r w:rsidRPr="004A122F">
        <w:rPr>
          <w:rFonts w:ascii="Times New Roman" w:hAnsi="Times New Roman" w:cs="Times New Roman"/>
        </w:rPr>
        <w:t>.</w:t>
      </w:r>
    </w:p>
    <w:p w:rsidR="004A122F" w:rsidRPr="004A122F" w:rsidRDefault="004A122F" w:rsidP="004A122F">
      <w:pPr>
        <w:pStyle w:val="a5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4A122F" w:rsidRPr="004A122F" w:rsidRDefault="004A122F" w:rsidP="004A122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4A122F">
        <w:rPr>
          <w:rFonts w:ascii="Times New Roman" w:hAnsi="Times New Roman" w:cs="Times New Roman"/>
        </w:rPr>
        <w:t>И.о</w:t>
      </w:r>
      <w:proofErr w:type="spellEnd"/>
      <w:r w:rsidRPr="004A122F">
        <w:rPr>
          <w:rFonts w:ascii="Times New Roman" w:hAnsi="Times New Roman" w:cs="Times New Roman"/>
        </w:rPr>
        <w:t xml:space="preserve">. Главы </w:t>
      </w:r>
      <w:proofErr w:type="spellStart"/>
      <w:r w:rsidRPr="004A122F">
        <w:rPr>
          <w:rFonts w:ascii="Times New Roman" w:hAnsi="Times New Roman" w:cs="Times New Roman"/>
        </w:rPr>
        <w:t>Ардатовского</w:t>
      </w:r>
      <w:proofErr w:type="spellEnd"/>
      <w:r w:rsidRPr="004A122F">
        <w:rPr>
          <w:rFonts w:ascii="Times New Roman" w:hAnsi="Times New Roman" w:cs="Times New Roman"/>
        </w:rPr>
        <w:t xml:space="preserve"> </w:t>
      </w:r>
    </w:p>
    <w:p w:rsidR="004A122F" w:rsidRPr="004A122F" w:rsidRDefault="004A122F" w:rsidP="004A122F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4A122F">
        <w:rPr>
          <w:rFonts w:ascii="Times New Roman" w:hAnsi="Times New Roman" w:cs="Times New Roman"/>
        </w:rPr>
        <w:t xml:space="preserve">муниципального района                                                   Н.В. Еремина      </w:t>
      </w:r>
    </w:p>
    <w:p w:rsidR="004A122F" w:rsidRPr="004A122F" w:rsidRDefault="004A122F" w:rsidP="004A12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122F" w:rsidRPr="004F67B9" w:rsidRDefault="004A122F" w:rsidP="004A12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A122F" w:rsidRDefault="004A122F" w:rsidP="004A122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65493" w:rsidRDefault="00665493" w:rsidP="0066549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27 апреля 2024 года № </w:t>
      </w:r>
      <w:r>
        <w:rPr>
          <w:rFonts w:ascii="Times New Roman" w:eastAsia="Times New Roman" w:hAnsi="Times New Roman" w:cs="Times New Roman"/>
          <w:b/>
        </w:rPr>
        <w:t>387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 xml:space="preserve">Об утверждении Плана мероприятий (дорожной карты) реализации проекта «школа </w:t>
      </w:r>
      <w:proofErr w:type="spellStart"/>
      <w:r>
        <w:rPr>
          <w:rFonts w:ascii="Times New Roman" w:hAnsi="Times New Roman" w:cs="Times New Roman"/>
          <w:b/>
        </w:rPr>
        <w:t>Минпросвещения</w:t>
      </w:r>
      <w:proofErr w:type="spellEnd"/>
      <w:r>
        <w:rPr>
          <w:rFonts w:ascii="Times New Roman" w:hAnsi="Times New Roman" w:cs="Times New Roman"/>
          <w:b/>
        </w:rPr>
        <w:t xml:space="preserve"> России» в системе общего образования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</w:t>
      </w:r>
      <w:r w:rsidR="00276910">
        <w:rPr>
          <w:rFonts w:ascii="Times New Roman" w:hAnsi="Times New Roman" w:cs="Times New Roman"/>
          <w:b/>
        </w:rPr>
        <w:t>иципального района в 2024 году</w:t>
      </w:r>
      <w:r w:rsidRPr="004F67B9">
        <w:rPr>
          <w:rFonts w:ascii="Times New Roman" w:hAnsi="Times New Roman" w:cs="Times New Roman"/>
          <w:b/>
        </w:rPr>
        <w:t>»</w:t>
      </w:r>
    </w:p>
    <w:p w:rsidR="00276910" w:rsidRDefault="00276910" w:rsidP="0066549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76910" w:rsidRPr="00276910" w:rsidRDefault="00276910" w:rsidP="0027691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76910">
        <w:rPr>
          <w:rFonts w:ascii="Times New Roman" w:hAnsi="Times New Roman" w:cs="Times New Roman"/>
        </w:rPr>
        <w:t xml:space="preserve">С целью обеспечения условий реализации проекта «Школа </w:t>
      </w:r>
      <w:proofErr w:type="spellStart"/>
      <w:r w:rsidRPr="00276910">
        <w:rPr>
          <w:rFonts w:ascii="Times New Roman" w:hAnsi="Times New Roman" w:cs="Times New Roman"/>
        </w:rPr>
        <w:t>Минпросвещения</w:t>
      </w:r>
      <w:proofErr w:type="spellEnd"/>
      <w:r w:rsidRPr="00276910">
        <w:rPr>
          <w:rFonts w:ascii="Times New Roman" w:hAnsi="Times New Roman" w:cs="Times New Roman"/>
        </w:rPr>
        <w:t xml:space="preserve"> России» в системе общего образования </w:t>
      </w:r>
      <w:proofErr w:type="spellStart"/>
      <w:r w:rsidRPr="00276910">
        <w:rPr>
          <w:rFonts w:ascii="Times New Roman" w:hAnsi="Times New Roman" w:cs="Times New Roman"/>
        </w:rPr>
        <w:t>Ардатовского</w:t>
      </w:r>
      <w:proofErr w:type="spellEnd"/>
      <w:r w:rsidRPr="00276910">
        <w:rPr>
          <w:rFonts w:ascii="Times New Roman" w:hAnsi="Times New Roman" w:cs="Times New Roman"/>
        </w:rPr>
        <w:t xml:space="preserve"> муниципального района в 2024 </w:t>
      </w:r>
      <w:proofErr w:type="gramStart"/>
      <w:r w:rsidRPr="00276910">
        <w:rPr>
          <w:rFonts w:ascii="Times New Roman" w:hAnsi="Times New Roman" w:cs="Times New Roman"/>
        </w:rPr>
        <w:t>году,  администрация</w:t>
      </w:r>
      <w:proofErr w:type="gramEnd"/>
      <w:r w:rsidRPr="00276910">
        <w:rPr>
          <w:rFonts w:ascii="Times New Roman" w:hAnsi="Times New Roman" w:cs="Times New Roman"/>
        </w:rPr>
        <w:t xml:space="preserve"> </w:t>
      </w:r>
      <w:proofErr w:type="spellStart"/>
      <w:r w:rsidRPr="00276910">
        <w:rPr>
          <w:rFonts w:ascii="Times New Roman" w:hAnsi="Times New Roman" w:cs="Times New Roman"/>
        </w:rPr>
        <w:t>Ардатовского</w:t>
      </w:r>
      <w:proofErr w:type="spellEnd"/>
      <w:r w:rsidRPr="00276910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276910" w:rsidRPr="00276910" w:rsidRDefault="00276910" w:rsidP="0027691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76910" w:rsidRPr="00276910" w:rsidRDefault="00276910" w:rsidP="00276910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276910">
        <w:rPr>
          <w:rFonts w:ascii="Times New Roman" w:hAnsi="Times New Roman" w:cs="Times New Roman"/>
          <w:snapToGrid w:val="0"/>
        </w:rPr>
        <w:t>ПОСТАНОВЛЯЕТ:</w:t>
      </w:r>
    </w:p>
    <w:p w:rsidR="00276910" w:rsidRPr="00276910" w:rsidRDefault="00276910" w:rsidP="00276910">
      <w:pPr>
        <w:spacing w:after="0" w:line="240" w:lineRule="auto"/>
        <w:rPr>
          <w:rFonts w:ascii="Times New Roman" w:hAnsi="Times New Roman" w:cs="Times New Roman"/>
          <w:b/>
          <w:snapToGrid w:val="0"/>
        </w:rPr>
      </w:pPr>
    </w:p>
    <w:p w:rsidR="00276910" w:rsidRPr="00276910" w:rsidRDefault="00276910" w:rsidP="00276910">
      <w:pPr>
        <w:pStyle w:val="af4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</w:rPr>
      </w:pPr>
      <w:r w:rsidRPr="00276910">
        <w:rPr>
          <w:rFonts w:ascii="Times New Roman" w:hAnsi="Times New Roman"/>
          <w:snapToGrid w:val="0"/>
        </w:rPr>
        <w:t xml:space="preserve">Утвердить </w:t>
      </w:r>
      <w:r w:rsidRPr="00276910">
        <w:rPr>
          <w:rFonts w:ascii="Times New Roman" w:hAnsi="Times New Roman"/>
          <w:color w:val="000000"/>
        </w:rPr>
        <w:t xml:space="preserve">План мероприятий («дорожную карту») реализации проекта «Школа </w:t>
      </w:r>
      <w:proofErr w:type="spellStart"/>
      <w:r w:rsidRPr="00276910">
        <w:rPr>
          <w:rFonts w:ascii="Times New Roman" w:hAnsi="Times New Roman"/>
          <w:color w:val="000000"/>
        </w:rPr>
        <w:t>Минпросвещения</w:t>
      </w:r>
      <w:proofErr w:type="spellEnd"/>
      <w:r w:rsidRPr="00276910">
        <w:rPr>
          <w:rFonts w:ascii="Times New Roman" w:hAnsi="Times New Roman"/>
          <w:color w:val="000000"/>
        </w:rPr>
        <w:t xml:space="preserve"> России» в </w:t>
      </w:r>
      <w:proofErr w:type="gramStart"/>
      <w:r w:rsidRPr="00276910">
        <w:rPr>
          <w:rFonts w:ascii="Times New Roman" w:hAnsi="Times New Roman"/>
          <w:color w:val="000000"/>
        </w:rPr>
        <w:t>системе  общего</w:t>
      </w:r>
      <w:proofErr w:type="gramEnd"/>
      <w:r w:rsidRPr="00276910">
        <w:rPr>
          <w:rFonts w:ascii="Times New Roman" w:hAnsi="Times New Roman"/>
          <w:color w:val="000000"/>
        </w:rPr>
        <w:t xml:space="preserve"> образования </w:t>
      </w:r>
      <w:proofErr w:type="spellStart"/>
      <w:r w:rsidRPr="00276910">
        <w:rPr>
          <w:rFonts w:ascii="Times New Roman" w:hAnsi="Times New Roman"/>
          <w:color w:val="000000"/>
        </w:rPr>
        <w:t>Ардатовского</w:t>
      </w:r>
      <w:proofErr w:type="spellEnd"/>
      <w:r w:rsidRPr="00276910">
        <w:rPr>
          <w:rFonts w:ascii="Times New Roman" w:hAnsi="Times New Roman"/>
          <w:color w:val="000000"/>
        </w:rPr>
        <w:t xml:space="preserve"> муниципального района в 2024 году (далее – Дорожная карта) согласно приложению 1.</w:t>
      </w:r>
    </w:p>
    <w:p w:rsidR="00276910" w:rsidRPr="00276910" w:rsidRDefault="00276910" w:rsidP="00276910">
      <w:pPr>
        <w:pStyle w:val="af4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</w:rPr>
      </w:pPr>
      <w:r w:rsidRPr="00276910">
        <w:rPr>
          <w:rFonts w:ascii="Times New Roman" w:hAnsi="Times New Roman"/>
          <w:color w:val="000000"/>
        </w:rPr>
        <w:t xml:space="preserve"> </w:t>
      </w:r>
      <w:r w:rsidRPr="00276910">
        <w:rPr>
          <w:rFonts w:ascii="Times New Roman" w:hAnsi="Times New Roman"/>
        </w:rPr>
        <w:t xml:space="preserve">Определить Управление образования администрации </w:t>
      </w:r>
      <w:proofErr w:type="spellStart"/>
      <w:r w:rsidRPr="00276910">
        <w:rPr>
          <w:rFonts w:ascii="Times New Roman" w:hAnsi="Times New Roman"/>
        </w:rPr>
        <w:t>Ардатовского</w:t>
      </w:r>
      <w:proofErr w:type="spellEnd"/>
      <w:r w:rsidRPr="00276910">
        <w:rPr>
          <w:rFonts w:ascii="Times New Roman" w:hAnsi="Times New Roman"/>
        </w:rPr>
        <w:t xml:space="preserve"> муниципального района (</w:t>
      </w:r>
      <w:proofErr w:type="spellStart"/>
      <w:r w:rsidRPr="00276910">
        <w:rPr>
          <w:rFonts w:ascii="Times New Roman" w:hAnsi="Times New Roman"/>
        </w:rPr>
        <w:t>Врио</w:t>
      </w:r>
      <w:proofErr w:type="spellEnd"/>
      <w:r w:rsidRPr="00276910">
        <w:rPr>
          <w:rFonts w:ascii="Times New Roman" w:hAnsi="Times New Roman"/>
        </w:rPr>
        <w:t xml:space="preserve"> начальника – </w:t>
      </w:r>
      <w:proofErr w:type="spellStart"/>
      <w:r w:rsidRPr="00276910">
        <w:rPr>
          <w:rFonts w:ascii="Times New Roman" w:hAnsi="Times New Roman"/>
        </w:rPr>
        <w:t>Суняйкина</w:t>
      </w:r>
      <w:proofErr w:type="spellEnd"/>
      <w:r w:rsidRPr="00276910">
        <w:rPr>
          <w:rFonts w:ascii="Times New Roman" w:hAnsi="Times New Roman"/>
        </w:rPr>
        <w:t xml:space="preserve"> Т.В.) муниципальным координатором реализации проекта «Школа </w:t>
      </w:r>
      <w:proofErr w:type="spellStart"/>
      <w:r w:rsidRPr="00276910">
        <w:rPr>
          <w:rFonts w:ascii="Times New Roman" w:hAnsi="Times New Roman"/>
        </w:rPr>
        <w:t>Минпросвещения</w:t>
      </w:r>
      <w:proofErr w:type="spellEnd"/>
      <w:r w:rsidRPr="00276910">
        <w:rPr>
          <w:rFonts w:ascii="Times New Roman" w:hAnsi="Times New Roman"/>
        </w:rPr>
        <w:t xml:space="preserve"> России» в </w:t>
      </w:r>
      <w:proofErr w:type="spellStart"/>
      <w:r w:rsidRPr="00276910">
        <w:rPr>
          <w:rFonts w:ascii="Times New Roman" w:hAnsi="Times New Roman"/>
        </w:rPr>
        <w:t>Ардатовском</w:t>
      </w:r>
      <w:proofErr w:type="spellEnd"/>
      <w:r w:rsidRPr="00276910">
        <w:rPr>
          <w:rFonts w:ascii="Times New Roman" w:hAnsi="Times New Roman"/>
        </w:rPr>
        <w:t xml:space="preserve"> муниципальном районе.</w:t>
      </w:r>
    </w:p>
    <w:p w:rsidR="00276910" w:rsidRPr="00276910" w:rsidRDefault="00276910" w:rsidP="00276910">
      <w:pPr>
        <w:pStyle w:val="af4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Calibri" w:hAnsi="Times New Roman"/>
        </w:rPr>
      </w:pPr>
      <w:r w:rsidRPr="00276910">
        <w:rPr>
          <w:rFonts w:ascii="Times New Roman" w:hAnsi="Times New Roman"/>
        </w:rPr>
        <w:t xml:space="preserve">Муниципальному координатору обеспечить выполнение мероприятий Дорожной карты и создать условия для участия общеобразовательных организаций </w:t>
      </w:r>
      <w:proofErr w:type="spellStart"/>
      <w:r w:rsidRPr="00276910">
        <w:rPr>
          <w:rFonts w:ascii="Times New Roman" w:hAnsi="Times New Roman"/>
        </w:rPr>
        <w:t>Ардатовского</w:t>
      </w:r>
      <w:proofErr w:type="spellEnd"/>
      <w:r w:rsidRPr="00276910">
        <w:rPr>
          <w:rFonts w:ascii="Times New Roman" w:hAnsi="Times New Roman"/>
        </w:rPr>
        <w:t xml:space="preserve"> муниципального района в реализации проекта «Школа </w:t>
      </w:r>
      <w:proofErr w:type="spellStart"/>
      <w:r w:rsidRPr="00276910">
        <w:rPr>
          <w:rFonts w:ascii="Times New Roman" w:hAnsi="Times New Roman"/>
        </w:rPr>
        <w:t>Минпросвещения</w:t>
      </w:r>
      <w:proofErr w:type="spellEnd"/>
      <w:r w:rsidRPr="00276910">
        <w:rPr>
          <w:rFonts w:ascii="Times New Roman" w:hAnsi="Times New Roman"/>
        </w:rPr>
        <w:t xml:space="preserve"> России».</w:t>
      </w:r>
    </w:p>
    <w:p w:rsidR="00276910" w:rsidRPr="00276910" w:rsidRDefault="00276910" w:rsidP="00276910">
      <w:pPr>
        <w:pStyle w:val="af4"/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</w:rPr>
      </w:pPr>
      <w:r w:rsidRPr="00276910">
        <w:rPr>
          <w:rFonts w:ascii="Times New Roman" w:eastAsia="Calibri" w:hAnsi="Times New Roman"/>
        </w:rPr>
        <w:t xml:space="preserve">4. </w:t>
      </w:r>
      <w:r w:rsidRPr="00276910">
        <w:rPr>
          <w:rFonts w:ascii="Times New Roman" w:hAnsi="Times New Roman"/>
        </w:rPr>
        <w:t xml:space="preserve">Контроль за исполнением настоящего постановления возложить </w:t>
      </w:r>
      <w:proofErr w:type="spellStart"/>
      <w:r w:rsidRPr="00276910">
        <w:rPr>
          <w:rFonts w:ascii="Times New Roman" w:hAnsi="Times New Roman"/>
        </w:rPr>
        <w:t>врио</w:t>
      </w:r>
      <w:proofErr w:type="spellEnd"/>
      <w:r w:rsidRPr="00276910">
        <w:rPr>
          <w:rFonts w:ascii="Times New Roman" w:hAnsi="Times New Roman"/>
        </w:rPr>
        <w:t xml:space="preserve"> начальника Управления образования администрации </w:t>
      </w:r>
      <w:proofErr w:type="spellStart"/>
      <w:r w:rsidRPr="00276910">
        <w:rPr>
          <w:rFonts w:ascii="Times New Roman" w:hAnsi="Times New Roman"/>
        </w:rPr>
        <w:t>Ардатовского</w:t>
      </w:r>
      <w:proofErr w:type="spellEnd"/>
      <w:r w:rsidRPr="00276910">
        <w:rPr>
          <w:rFonts w:ascii="Times New Roman" w:hAnsi="Times New Roman"/>
        </w:rPr>
        <w:t xml:space="preserve"> муниципального района Т.В. </w:t>
      </w:r>
      <w:proofErr w:type="spellStart"/>
      <w:r w:rsidRPr="00276910">
        <w:rPr>
          <w:rFonts w:ascii="Times New Roman" w:hAnsi="Times New Roman"/>
        </w:rPr>
        <w:t>Суняйкину</w:t>
      </w:r>
      <w:proofErr w:type="spellEnd"/>
      <w:r w:rsidRPr="00276910">
        <w:rPr>
          <w:rFonts w:ascii="Times New Roman" w:hAnsi="Times New Roman"/>
        </w:rPr>
        <w:t>.</w:t>
      </w:r>
    </w:p>
    <w:p w:rsidR="00276910" w:rsidRPr="00276910" w:rsidRDefault="00276910" w:rsidP="00276910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276910">
        <w:rPr>
          <w:rFonts w:ascii="Times New Roman" w:hAnsi="Times New Roman" w:cs="Times New Roman"/>
        </w:rPr>
        <w:t>5.   Настоящее постановление вступает в силу со дня его опубликования.</w:t>
      </w:r>
    </w:p>
    <w:p w:rsidR="00276910" w:rsidRPr="00276910" w:rsidRDefault="00276910" w:rsidP="00276910">
      <w:pPr>
        <w:spacing w:after="0" w:line="240" w:lineRule="auto"/>
        <w:rPr>
          <w:rFonts w:ascii="Times New Roman" w:hAnsi="Times New Roman" w:cs="Times New Roman"/>
        </w:rPr>
      </w:pPr>
    </w:p>
    <w:p w:rsidR="00276910" w:rsidRPr="00276910" w:rsidRDefault="00276910" w:rsidP="00276910">
      <w:pPr>
        <w:spacing w:after="0" w:line="240" w:lineRule="auto"/>
        <w:rPr>
          <w:rFonts w:ascii="Times New Roman" w:hAnsi="Times New Roman" w:cs="Times New Roman"/>
        </w:rPr>
      </w:pPr>
    </w:p>
    <w:p w:rsidR="00276910" w:rsidRPr="00276910" w:rsidRDefault="00276910" w:rsidP="0027691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276910">
        <w:rPr>
          <w:rFonts w:ascii="Times New Roman" w:hAnsi="Times New Roman" w:cs="Times New Roman"/>
        </w:rPr>
        <w:t xml:space="preserve">Глава </w:t>
      </w:r>
      <w:proofErr w:type="spellStart"/>
      <w:r w:rsidRPr="00276910">
        <w:rPr>
          <w:rFonts w:ascii="Times New Roman" w:hAnsi="Times New Roman" w:cs="Times New Roman"/>
        </w:rPr>
        <w:t>Ардатовского</w:t>
      </w:r>
      <w:proofErr w:type="spellEnd"/>
    </w:p>
    <w:p w:rsidR="00276910" w:rsidRPr="00276910" w:rsidRDefault="00276910" w:rsidP="0027691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276910">
        <w:rPr>
          <w:rFonts w:ascii="Times New Roman" w:hAnsi="Times New Roman" w:cs="Times New Roman"/>
        </w:rPr>
        <w:t>муниципального района                                                       А.Н. Антипов</w:t>
      </w:r>
    </w:p>
    <w:p w:rsidR="00276910" w:rsidRPr="00276910" w:rsidRDefault="00276910" w:rsidP="00276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276910">
        <w:rPr>
          <w:rFonts w:ascii="Times New Roman" w:eastAsia="Calibri" w:hAnsi="Times New Roman" w:cs="Times New Roman"/>
        </w:rPr>
        <w:lastRenderedPageBreak/>
        <w:t xml:space="preserve">Приложение 1 </w:t>
      </w:r>
    </w:p>
    <w:p w:rsidR="00276910" w:rsidRPr="00276910" w:rsidRDefault="00276910" w:rsidP="00276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276910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276910" w:rsidRPr="00276910" w:rsidRDefault="00276910" w:rsidP="00276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spellStart"/>
      <w:r w:rsidRPr="00276910">
        <w:rPr>
          <w:rFonts w:ascii="Times New Roman" w:eastAsia="Calibri" w:hAnsi="Times New Roman" w:cs="Times New Roman"/>
        </w:rPr>
        <w:t>Ардатовского</w:t>
      </w:r>
      <w:proofErr w:type="spellEnd"/>
      <w:r w:rsidRPr="00276910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276910" w:rsidRPr="00276910" w:rsidRDefault="00276910" w:rsidP="002769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276910">
        <w:rPr>
          <w:rFonts w:ascii="Times New Roman" w:eastAsia="Calibri" w:hAnsi="Times New Roman" w:cs="Times New Roman"/>
        </w:rPr>
        <w:t>от «</w:t>
      </w:r>
      <w:r>
        <w:rPr>
          <w:rFonts w:ascii="Times New Roman" w:eastAsia="Calibri" w:hAnsi="Times New Roman" w:cs="Times New Roman"/>
        </w:rPr>
        <w:t>27</w:t>
      </w:r>
      <w:r w:rsidRPr="00276910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апреля </w:t>
      </w:r>
      <w:r w:rsidRPr="00276910">
        <w:rPr>
          <w:rFonts w:ascii="Times New Roman" w:eastAsia="Calibri" w:hAnsi="Times New Roman" w:cs="Times New Roman"/>
        </w:rPr>
        <w:t>2024   г. №</w:t>
      </w:r>
      <w:r>
        <w:rPr>
          <w:rFonts w:ascii="Times New Roman" w:eastAsia="Calibri" w:hAnsi="Times New Roman" w:cs="Times New Roman"/>
        </w:rPr>
        <w:t>387</w:t>
      </w:r>
    </w:p>
    <w:p w:rsidR="00276910" w:rsidRPr="00276910" w:rsidRDefault="00276910" w:rsidP="00276910">
      <w:pPr>
        <w:autoSpaceDE w:val="0"/>
        <w:autoSpaceDN w:val="0"/>
        <w:adjustRightInd w:val="0"/>
        <w:jc w:val="right"/>
        <w:rPr>
          <w:rFonts w:eastAsia="Calibri"/>
        </w:rPr>
      </w:pPr>
    </w:p>
    <w:p w:rsidR="00276910" w:rsidRPr="00276910" w:rsidRDefault="00276910" w:rsidP="002769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76910">
        <w:rPr>
          <w:rFonts w:ascii="Times New Roman" w:hAnsi="Times New Roman" w:cs="Times New Roman"/>
        </w:rPr>
        <w:t xml:space="preserve">План мероприятий («Дорожная карта») </w:t>
      </w:r>
      <w:proofErr w:type="gramStart"/>
      <w:r w:rsidRPr="00276910">
        <w:rPr>
          <w:rFonts w:ascii="Times New Roman" w:hAnsi="Times New Roman" w:cs="Times New Roman"/>
        </w:rPr>
        <w:t>реализации  с</w:t>
      </w:r>
      <w:proofErr w:type="gramEnd"/>
      <w:r w:rsidRPr="00276910">
        <w:rPr>
          <w:rFonts w:ascii="Times New Roman" w:hAnsi="Times New Roman" w:cs="Times New Roman"/>
        </w:rPr>
        <w:t xml:space="preserve"> проекта   «Школа </w:t>
      </w:r>
      <w:proofErr w:type="spellStart"/>
      <w:r w:rsidRPr="00276910">
        <w:rPr>
          <w:rFonts w:ascii="Times New Roman" w:hAnsi="Times New Roman" w:cs="Times New Roman"/>
        </w:rPr>
        <w:t>Минпросвещения</w:t>
      </w:r>
      <w:proofErr w:type="spellEnd"/>
      <w:r w:rsidRPr="00276910">
        <w:rPr>
          <w:rFonts w:ascii="Times New Roman" w:hAnsi="Times New Roman" w:cs="Times New Roman"/>
        </w:rPr>
        <w:t xml:space="preserve"> России» в общеобразовательных учреждениях </w:t>
      </w:r>
      <w:proofErr w:type="spellStart"/>
      <w:r w:rsidRPr="00276910">
        <w:rPr>
          <w:rFonts w:ascii="Times New Roman" w:hAnsi="Times New Roman" w:cs="Times New Roman"/>
        </w:rPr>
        <w:t>Ардатовского</w:t>
      </w:r>
      <w:proofErr w:type="spellEnd"/>
      <w:r w:rsidRPr="00276910">
        <w:rPr>
          <w:rFonts w:ascii="Times New Roman" w:hAnsi="Times New Roman" w:cs="Times New Roman"/>
        </w:rPr>
        <w:t xml:space="preserve"> муниципального района 2024 году</w:t>
      </w:r>
    </w:p>
    <w:p w:rsidR="00276910" w:rsidRDefault="00276910" w:rsidP="0027691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807"/>
        <w:gridCol w:w="3071"/>
        <w:gridCol w:w="1260"/>
        <w:gridCol w:w="2508"/>
        <w:gridCol w:w="2350"/>
      </w:tblGrid>
      <w:tr w:rsidR="00276910" w:rsidTr="000568F4">
        <w:tc>
          <w:tcPr>
            <w:tcW w:w="988" w:type="dxa"/>
          </w:tcPr>
          <w:p w:rsidR="00276910" w:rsidRPr="00276910" w:rsidRDefault="00276910" w:rsidP="000568F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276910">
              <w:rPr>
                <w:rFonts w:eastAsia="Calibri"/>
                <w:sz w:val="22"/>
                <w:szCs w:val="22"/>
              </w:rPr>
              <w:t>№п/п</w:t>
            </w:r>
          </w:p>
        </w:tc>
        <w:tc>
          <w:tcPr>
            <w:tcW w:w="5103" w:type="dxa"/>
          </w:tcPr>
          <w:p w:rsidR="00276910" w:rsidRPr="00276910" w:rsidRDefault="00276910" w:rsidP="000568F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276910">
              <w:rPr>
                <w:rFonts w:eastAsia="Calibri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4" w:type="dxa"/>
          </w:tcPr>
          <w:p w:rsidR="00276910" w:rsidRPr="00276910" w:rsidRDefault="00276910" w:rsidP="000568F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276910">
              <w:rPr>
                <w:rFonts w:eastAsia="Calibri"/>
                <w:sz w:val="22"/>
                <w:szCs w:val="22"/>
              </w:rPr>
              <w:t xml:space="preserve">Сроки </w:t>
            </w:r>
          </w:p>
        </w:tc>
        <w:tc>
          <w:tcPr>
            <w:tcW w:w="3260" w:type="dxa"/>
          </w:tcPr>
          <w:p w:rsidR="00276910" w:rsidRPr="00276910" w:rsidRDefault="00276910" w:rsidP="000568F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276910">
              <w:rPr>
                <w:rFonts w:eastAsia="Calibri"/>
                <w:sz w:val="22"/>
                <w:szCs w:val="22"/>
              </w:rPr>
              <w:t xml:space="preserve">Ответственный </w:t>
            </w:r>
          </w:p>
        </w:tc>
        <w:tc>
          <w:tcPr>
            <w:tcW w:w="3227" w:type="dxa"/>
          </w:tcPr>
          <w:p w:rsidR="00276910" w:rsidRPr="00276910" w:rsidRDefault="00276910" w:rsidP="000568F4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276910">
              <w:rPr>
                <w:rFonts w:eastAsia="Calibri"/>
                <w:sz w:val="22"/>
                <w:szCs w:val="22"/>
              </w:rPr>
              <w:t>Ожидаемый результат</w:t>
            </w:r>
          </w:p>
        </w:tc>
      </w:tr>
      <w:tr w:rsidR="00276910" w:rsidRPr="00D91C4B" w:rsidTr="000568F4">
        <w:tc>
          <w:tcPr>
            <w:tcW w:w="988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>1.</w:t>
            </w:r>
          </w:p>
        </w:tc>
        <w:tc>
          <w:tcPr>
            <w:tcW w:w="5103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Определение муниципального координатора реализации проекта «Школа </w:t>
            </w:r>
            <w:proofErr w:type="spellStart"/>
            <w:r w:rsidRPr="00D91C4B">
              <w:rPr>
                <w:rFonts w:eastAsia="Calibri"/>
                <w:szCs w:val="28"/>
              </w:rPr>
              <w:t>Минпросвещения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России» в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Ардатовском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муниципальном районе</w:t>
            </w:r>
          </w:p>
        </w:tc>
        <w:tc>
          <w:tcPr>
            <w:tcW w:w="1984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Апрель </w:t>
            </w:r>
            <w:r w:rsidRPr="00D91C4B">
              <w:rPr>
                <w:rFonts w:eastAsia="Calibri"/>
                <w:szCs w:val="28"/>
              </w:rPr>
              <w:t xml:space="preserve"> 2024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227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Постановление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276910" w:rsidRPr="00D91C4B" w:rsidTr="000568F4">
        <w:tc>
          <w:tcPr>
            <w:tcW w:w="988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2.</w:t>
            </w:r>
          </w:p>
        </w:tc>
        <w:tc>
          <w:tcPr>
            <w:tcW w:w="5103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Формирование базы данных школьных координаторов</w:t>
            </w:r>
          </w:p>
        </w:tc>
        <w:tc>
          <w:tcPr>
            <w:tcW w:w="1984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Апрель </w:t>
            </w:r>
            <w:r w:rsidRPr="00D91C4B">
              <w:rPr>
                <w:rFonts w:eastAsia="Calibri"/>
                <w:szCs w:val="28"/>
              </w:rPr>
              <w:t xml:space="preserve"> 2024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Общеобразовательные организации</w:t>
            </w:r>
          </w:p>
        </w:tc>
        <w:tc>
          <w:tcPr>
            <w:tcW w:w="3227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Список школьных координаторов</w:t>
            </w:r>
          </w:p>
        </w:tc>
      </w:tr>
      <w:tr w:rsidR="00276910" w:rsidRPr="00D91C4B" w:rsidTr="000568F4">
        <w:tc>
          <w:tcPr>
            <w:tcW w:w="988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3.</w:t>
            </w:r>
          </w:p>
        </w:tc>
        <w:tc>
          <w:tcPr>
            <w:tcW w:w="5103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Разработка плана мероприятий («дорожная карта») реализации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 в системе общего образования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 в 2024 году</w:t>
            </w:r>
          </w:p>
        </w:tc>
        <w:tc>
          <w:tcPr>
            <w:tcW w:w="1984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Апрель </w:t>
            </w:r>
            <w:r w:rsidRPr="00D91C4B">
              <w:rPr>
                <w:rFonts w:eastAsia="Calibri"/>
                <w:szCs w:val="28"/>
              </w:rPr>
              <w:t xml:space="preserve"> 2024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227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Постановление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276910" w:rsidRPr="00D91C4B" w:rsidTr="000568F4">
        <w:tc>
          <w:tcPr>
            <w:tcW w:w="988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4.</w:t>
            </w:r>
          </w:p>
        </w:tc>
        <w:tc>
          <w:tcPr>
            <w:tcW w:w="5103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Организация и проведение совещаний, семинаров, консультаций, рабочих встреч по вопросам реализации 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</w:t>
            </w:r>
          </w:p>
        </w:tc>
        <w:tc>
          <w:tcPr>
            <w:tcW w:w="1984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По графику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227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План проведения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5.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 Участие общеобразовательных организаций в проведении автоматизированной самодиагностики на основе критериев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В течении года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  <w:r>
              <w:rPr>
                <w:rFonts w:eastAsia="Calibri"/>
                <w:szCs w:val="28"/>
              </w:rPr>
              <w:t>, общеобразовательные организации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Письмо министерства образования Республики Мордовия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6.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Направление на курсы повышения квалификации педагогических работников по дополнительным профессиональным программам, учитывающих в содержании идеологию и модели внедрения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В течении года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МКУ «Центр информационно-методического и технического обеспечения образовательных учреждений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района»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Совершенствование профессиональных компетенций руководителей и педагогов ООО по вопросам реализации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7.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Ведение раздела «Проект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 на официальном сайте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 и сайтах образовательных организаций 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В течении года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  <w:r>
              <w:rPr>
                <w:rFonts w:eastAsia="Calibri"/>
                <w:szCs w:val="28"/>
              </w:rPr>
              <w:t>, общеобразовательные организации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Раздел «Проект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 на официальном сайте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 и сайтах образовательных организаций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8.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Размещение успешных практик (методических материалов, статей и др.) на официальном сайте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В течении года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Методические материалы, сайте на официальном сайте </w:t>
            </w:r>
            <w:proofErr w:type="spellStart"/>
            <w:r>
              <w:rPr>
                <w:rFonts w:eastAsia="Calibri"/>
                <w:szCs w:val="28"/>
              </w:rPr>
              <w:t>Ардатовского</w:t>
            </w:r>
            <w:proofErr w:type="spellEnd"/>
            <w:r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9.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Создание и ведение чата в </w:t>
            </w:r>
            <w:r>
              <w:rPr>
                <w:rFonts w:eastAsia="Calibri"/>
                <w:szCs w:val="28"/>
              </w:rPr>
              <w:lastRenderedPageBreak/>
              <w:t xml:space="preserve">телеграмме для школьных координаторов общеобразовательных организаций 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 xml:space="preserve">В течении </w:t>
            </w:r>
            <w:r>
              <w:rPr>
                <w:rFonts w:eastAsia="Calibri"/>
                <w:szCs w:val="28"/>
              </w:rPr>
              <w:lastRenderedPageBreak/>
              <w:t>года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lastRenderedPageBreak/>
              <w:t xml:space="preserve">Управление образования </w:t>
            </w:r>
            <w:r w:rsidRPr="00D91C4B">
              <w:rPr>
                <w:rFonts w:eastAsia="Calibri"/>
                <w:szCs w:val="28"/>
              </w:rPr>
              <w:lastRenderedPageBreak/>
              <w:t xml:space="preserve">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  <w:r>
              <w:rPr>
                <w:rFonts w:eastAsia="Calibri"/>
                <w:szCs w:val="28"/>
              </w:rPr>
              <w:t>, общеобразовательные организации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Чат в телеграмм-канале</w:t>
            </w:r>
          </w:p>
        </w:tc>
      </w:tr>
      <w:tr w:rsidR="00276910" w:rsidTr="000568F4">
        <w:tc>
          <w:tcPr>
            <w:tcW w:w="988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lastRenderedPageBreak/>
              <w:t>10.</w:t>
            </w:r>
          </w:p>
        </w:tc>
        <w:tc>
          <w:tcPr>
            <w:tcW w:w="5103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Проведение и анализ результатов мониторинга сопровождения проекта «Школа </w:t>
            </w:r>
            <w:proofErr w:type="spellStart"/>
            <w:r>
              <w:rPr>
                <w:rFonts w:eastAsia="Calibri"/>
                <w:szCs w:val="28"/>
              </w:rPr>
              <w:t>Минпросвещения</w:t>
            </w:r>
            <w:proofErr w:type="spellEnd"/>
            <w:r>
              <w:rPr>
                <w:rFonts w:eastAsia="Calibri"/>
                <w:szCs w:val="28"/>
              </w:rPr>
              <w:t xml:space="preserve"> России», включая информационно-аналитическую справку с управленческими решениями и адресными рекомендациями</w:t>
            </w:r>
          </w:p>
        </w:tc>
        <w:tc>
          <w:tcPr>
            <w:tcW w:w="1984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Ноябрь-декабрь</w:t>
            </w:r>
          </w:p>
        </w:tc>
        <w:tc>
          <w:tcPr>
            <w:tcW w:w="3260" w:type="dxa"/>
          </w:tcPr>
          <w:p w:rsidR="00276910" w:rsidRPr="00D91C4B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 w:rsidRPr="00D91C4B">
              <w:rPr>
                <w:rFonts w:eastAsia="Calibri"/>
                <w:szCs w:val="28"/>
              </w:rPr>
              <w:t xml:space="preserve">Управление образования администрации </w:t>
            </w:r>
            <w:proofErr w:type="spellStart"/>
            <w:r w:rsidRPr="00D91C4B">
              <w:rPr>
                <w:rFonts w:eastAsia="Calibri"/>
                <w:szCs w:val="28"/>
              </w:rPr>
              <w:t>Ардатовского</w:t>
            </w:r>
            <w:proofErr w:type="spellEnd"/>
            <w:r w:rsidRPr="00D91C4B">
              <w:rPr>
                <w:rFonts w:eastAsia="Calibri"/>
                <w:szCs w:val="28"/>
              </w:rPr>
              <w:t xml:space="preserve"> муниципального района</w:t>
            </w:r>
          </w:p>
        </w:tc>
        <w:tc>
          <w:tcPr>
            <w:tcW w:w="3227" w:type="dxa"/>
          </w:tcPr>
          <w:p w:rsidR="00276910" w:rsidRDefault="00276910" w:rsidP="000568F4">
            <w:pPr>
              <w:autoSpaceDE w:val="0"/>
              <w:autoSpaceDN w:val="0"/>
              <w:adjustRightInd w:val="0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Информационно- аналитическая справка</w:t>
            </w:r>
          </w:p>
        </w:tc>
      </w:tr>
    </w:tbl>
    <w:p w:rsidR="004A122F" w:rsidRDefault="004A122F" w:rsidP="004F6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65493" w:rsidRDefault="00665493" w:rsidP="004F6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665493" w:rsidRDefault="00665493" w:rsidP="004F6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F67B9"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 w:rsidRPr="004F67B9"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eastAsia="Times New Roman" w:hAnsi="Times New Roman" w:cs="Times New Roman"/>
          <w:b/>
        </w:rPr>
        <w:t xml:space="preserve"> муниципального района РМ от 27 апреля 2024 года № </w:t>
      </w:r>
      <w:r>
        <w:rPr>
          <w:rFonts w:ascii="Times New Roman" w:eastAsia="Times New Roman" w:hAnsi="Times New Roman" w:cs="Times New Roman"/>
          <w:b/>
        </w:rPr>
        <w:t>389</w:t>
      </w:r>
      <w:r w:rsidRPr="004F67B9">
        <w:rPr>
          <w:rFonts w:ascii="Times New Roman" w:eastAsia="Times New Roman" w:hAnsi="Times New Roman" w:cs="Times New Roman"/>
          <w:b/>
        </w:rPr>
        <w:t xml:space="preserve"> «</w:t>
      </w:r>
      <w:r w:rsidRPr="004F67B9">
        <w:rPr>
          <w:rFonts w:ascii="Times New Roman" w:hAnsi="Times New Roman" w:cs="Times New Roman"/>
          <w:b/>
        </w:rPr>
        <w:t xml:space="preserve">О введении особого противопожарного режима на территории </w:t>
      </w:r>
      <w:proofErr w:type="spellStart"/>
      <w:r w:rsidRPr="004F67B9">
        <w:rPr>
          <w:rFonts w:ascii="Times New Roman" w:hAnsi="Times New Roman" w:cs="Times New Roman"/>
          <w:b/>
        </w:rPr>
        <w:t>Ардатовского</w:t>
      </w:r>
      <w:proofErr w:type="spellEnd"/>
      <w:r w:rsidRPr="004F67B9">
        <w:rPr>
          <w:rFonts w:ascii="Times New Roman" w:hAnsi="Times New Roman" w:cs="Times New Roman"/>
          <w:b/>
        </w:rPr>
        <w:t xml:space="preserve"> муниципального района»</w:t>
      </w:r>
    </w:p>
    <w:p w:rsidR="00C55A66" w:rsidRDefault="00C55A66" w:rsidP="004F67B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F67B9" w:rsidRPr="004F67B9" w:rsidRDefault="004F67B9" w:rsidP="004F67B9">
      <w:pPr>
        <w:spacing w:after="0" w:line="240" w:lineRule="auto"/>
        <w:ind w:firstLine="702"/>
        <w:jc w:val="both"/>
        <w:rPr>
          <w:rFonts w:ascii="Times New Roman" w:hAnsi="Times New Roman" w:cs="Times New Roman"/>
        </w:rPr>
      </w:pPr>
      <w:bookmarkStart w:id="1" w:name="_GoBack"/>
      <w:bookmarkEnd w:id="1"/>
      <w:r w:rsidRPr="004F67B9">
        <w:rPr>
          <w:rFonts w:ascii="Times New Roman" w:hAnsi="Times New Roman" w:cs="Times New Roman"/>
          <w:spacing w:val="2"/>
          <w:shd w:val="clear" w:color="auto" w:fill="FFFFFF"/>
        </w:rPr>
        <w:t>В соответствии с пунктом 10 статьи 16 Федерального закона от 05.10.2003 года № 131-ФЗ «Об общих принципах организации местного самоуправления в Российской Федерации»,</w:t>
      </w:r>
      <w:r w:rsidRPr="004F67B9">
        <w:rPr>
          <w:rFonts w:ascii="Times New Roman" w:hAnsi="Times New Roman" w:cs="Times New Roman"/>
        </w:rPr>
        <w:t xml:space="preserve"> </w:t>
      </w:r>
      <w:r w:rsidRPr="004F67B9">
        <w:rPr>
          <w:rFonts w:ascii="Times New Roman" w:hAnsi="Times New Roman" w:cs="Times New Roman"/>
          <w:spacing w:val="2"/>
          <w:shd w:val="clear" w:color="auto" w:fill="FFFFFF"/>
        </w:rPr>
        <w:t xml:space="preserve">статьей 63 Федерального закон от 22.07.2008 года № 123-ФЗ «Технический регламент о требованиях пожарной безопасности», статьями 19 и 30 Федерального закона от 21.12.1994 года № 69-ФЗ «О пожарной безопасности», пунктом 17 Правил противопожарного режима в Российской Федерации, , </w:t>
      </w:r>
      <w:r w:rsidRPr="004F67B9">
        <w:rPr>
          <w:rFonts w:ascii="Times New Roman" w:hAnsi="Times New Roman" w:cs="Times New Roman"/>
        </w:rPr>
        <w:t xml:space="preserve">администрация </w:t>
      </w:r>
      <w:proofErr w:type="spellStart"/>
      <w:r w:rsidRPr="004F67B9">
        <w:rPr>
          <w:rFonts w:ascii="Times New Roman" w:hAnsi="Times New Roman" w:cs="Times New Roman"/>
        </w:rPr>
        <w:t>Ардатовского</w:t>
      </w:r>
      <w:proofErr w:type="spellEnd"/>
      <w:r w:rsidRPr="004F67B9">
        <w:rPr>
          <w:rFonts w:ascii="Times New Roman" w:hAnsi="Times New Roman" w:cs="Times New Roman"/>
        </w:rPr>
        <w:t xml:space="preserve"> муниципального района, </w:t>
      </w:r>
    </w:p>
    <w:p w:rsidR="004F67B9" w:rsidRPr="004F67B9" w:rsidRDefault="004F67B9" w:rsidP="004F67B9">
      <w:pPr>
        <w:pStyle w:val="a7"/>
        <w:jc w:val="both"/>
        <w:rPr>
          <w:rFonts w:ascii="Times New Roman" w:hAnsi="Times New Roman"/>
        </w:rPr>
      </w:pPr>
    </w:p>
    <w:p w:rsidR="004F67B9" w:rsidRPr="004F67B9" w:rsidRDefault="004F67B9" w:rsidP="004F67B9">
      <w:pPr>
        <w:pStyle w:val="a7"/>
        <w:jc w:val="both"/>
        <w:rPr>
          <w:rFonts w:ascii="Times New Roman" w:hAnsi="Times New Roman"/>
        </w:rPr>
      </w:pPr>
      <w:r w:rsidRPr="004F67B9">
        <w:rPr>
          <w:rFonts w:ascii="Times New Roman" w:hAnsi="Times New Roman"/>
        </w:rPr>
        <w:t xml:space="preserve"> ПОСТАНОВЛЯЕТ: 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4F67B9" w:rsidRPr="004F67B9" w:rsidRDefault="004F67B9" w:rsidP="004F67B9">
      <w:pPr>
        <w:widowControl w:val="0"/>
        <w:tabs>
          <w:tab w:val="left" w:pos="1946"/>
          <w:tab w:val="left" w:pos="1947"/>
        </w:tabs>
        <w:autoSpaceDE w:val="0"/>
        <w:autoSpaceDN w:val="0"/>
        <w:spacing w:before="8" w:after="0" w:line="240" w:lineRule="auto"/>
        <w:ind w:right="107" w:firstLine="709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</w:rPr>
        <w:t>1.</w:t>
      </w:r>
      <w:r w:rsidRPr="004F67B9">
        <w:rPr>
          <w:rFonts w:ascii="Times New Roman" w:hAnsi="Times New Roman" w:cs="Times New Roman"/>
          <w:b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Ввести</w:t>
      </w:r>
      <w:r w:rsidRPr="004F67B9">
        <w:rPr>
          <w:rFonts w:ascii="Times New Roman" w:hAnsi="Times New Roman" w:cs="Times New Roman"/>
          <w:spacing w:val="30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на</w:t>
      </w:r>
      <w:r w:rsidRPr="004F67B9">
        <w:rPr>
          <w:rFonts w:ascii="Times New Roman" w:hAnsi="Times New Roman" w:cs="Times New Roman"/>
          <w:spacing w:val="4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территории</w:t>
      </w:r>
      <w:r w:rsidRPr="004F67B9">
        <w:rPr>
          <w:rFonts w:ascii="Times New Roman" w:hAnsi="Times New Roman" w:cs="Times New Roman"/>
          <w:spacing w:val="28"/>
          <w:lang w:eastAsia="en-US"/>
        </w:rPr>
        <w:t xml:space="preserve"> </w:t>
      </w:r>
      <w:proofErr w:type="spellStart"/>
      <w:r w:rsidRPr="004F67B9">
        <w:rPr>
          <w:rFonts w:ascii="Times New Roman" w:hAnsi="Times New Roman" w:cs="Times New Roman"/>
          <w:lang w:eastAsia="en-US"/>
        </w:rPr>
        <w:t>Ардатовского</w:t>
      </w:r>
      <w:proofErr w:type="spellEnd"/>
      <w:r w:rsidRPr="004F67B9">
        <w:rPr>
          <w:rFonts w:ascii="Times New Roman" w:hAnsi="Times New Roman" w:cs="Times New Roman"/>
          <w:lang w:eastAsia="en-US"/>
        </w:rPr>
        <w:t xml:space="preserve"> муниципального района Республики Мордовия</w:t>
      </w:r>
      <w:r w:rsidRPr="004F67B9">
        <w:rPr>
          <w:rFonts w:ascii="Times New Roman" w:hAnsi="Times New Roman" w:cs="Times New Roman"/>
          <w:spacing w:val="98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</w:t>
      </w:r>
      <w:r w:rsidRPr="004F67B9">
        <w:rPr>
          <w:rFonts w:ascii="Times New Roman" w:hAnsi="Times New Roman" w:cs="Times New Roman"/>
          <w:spacing w:val="72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 xml:space="preserve">27 апреля по </w:t>
      </w:r>
      <w:proofErr w:type="gramStart"/>
      <w:r w:rsidRPr="004F67B9">
        <w:rPr>
          <w:rFonts w:ascii="Times New Roman" w:hAnsi="Times New Roman" w:cs="Times New Roman"/>
          <w:lang w:eastAsia="en-US"/>
        </w:rPr>
        <w:t xml:space="preserve">31 </w:t>
      </w:r>
      <w:r w:rsidRPr="004F67B9">
        <w:rPr>
          <w:rFonts w:ascii="Times New Roman" w:hAnsi="Times New Roman" w:cs="Times New Roman"/>
          <w:spacing w:val="75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августа</w:t>
      </w:r>
      <w:proofErr w:type="gramEnd"/>
      <w:r w:rsidRPr="004F67B9">
        <w:rPr>
          <w:rFonts w:ascii="Times New Roman" w:hAnsi="Times New Roman" w:cs="Times New Roman"/>
          <w:lang w:eastAsia="en-US"/>
        </w:rPr>
        <w:t xml:space="preserve">  2024</w:t>
      </w:r>
      <w:r w:rsidRPr="004F67B9">
        <w:rPr>
          <w:rFonts w:ascii="Times New Roman" w:hAnsi="Times New Roman" w:cs="Times New Roman"/>
          <w:spacing w:val="18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года</w:t>
      </w:r>
      <w:r w:rsidRPr="004F67B9">
        <w:rPr>
          <w:rFonts w:ascii="Times New Roman" w:hAnsi="Times New Roman" w:cs="Times New Roman"/>
          <w:spacing w:val="6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особый</w:t>
      </w:r>
      <w:r w:rsidRPr="004F67B9">
        <w:rPr>
          <w:rFonts w:ascii="Times New Roman" w:hAnsi="Times New Roman" w:cs="Times New Roman"/>
          <w:spacing w:val="14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противопожарный</w:t>
      </w:r>
      <w:r w:rsidRPr="004F67B9">
        <w:rPr>
          <w:rFonts w:ascii="Times New Roman" w:hAnsi="Times New Roman" w:cs="Times New Roman"/>
          <w:spacing w:val="5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режим.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2. Рекомендовать Главам администраций городских поселений и Главам сельских поселений:</w:t>
      </w:r>
    </w:p>
    <w:p w:rsidR="004F67B9" w:rsidRPr="004F67B9" w:rsidRDefault="004F67B9" w:rsidP="004F67B9">
      <w:pPr>
        <w:pStyle w:val="15"/>
        <w:ind w:firstLine="68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F67B9">
        <w:rPr>
          <w:rFonts w:ascii="Times New Roman" w:hAnsi="Times New Roman" w:cs="Times New Roman"/>
          <w:color w:val="000000"/>
          <w:sz w:val="22"/>
          <w:szCs w:val="22"/>
        </w:rPr>
        <w:t>- организовать наблюдение за противопожарным состоянием населенных пунктов и прилегающих к ним зонах;</w:t>
      </w:r>
    </w:p>
    <w:p w:rsidR="004F67B9" w:rsidRPr="004F67B9" w:rsidRDefault="004F67B9" w:rsidP="004F67B9">
      <w:pPr>
        <w:widowControl w:val="0"/>
        <w:spacing w:after="0" w:line="240" w:lineRule="auto"/>
        <w:ind w:firstLine="700"/>
        <w:jc w:val="both"/>
        <w:rPr>
          <w:rFonts w:ascii="Times New Roman" w:hAnsi="Times New Roman" w:cs="Times New Roman"/>
          <w:color w:val="000000"/>
          <w:lang w:bidi="ru-RU"/>
        </w:rPr>
      </w:pPr>
      <w:r w:rsidRPr="004F67B9">
        <w:rPr>
          <w:rFonts w:ascii="Times New Roman" w:hAnsi="Times New Roman" w:cs="Times New Roman"/>
          <w:color w:val="000000"/>
          <w:lang w:bidi="ru-RU"/>
        </w:rPr>
        <w:t xml:space="preserve">- запретить разведение костров, сжигание мусора, сухой травы и бытовых отходов на всей территории </w:t>
      </w:r>
      <w:proofErr w:type="spellStart"/>
      <w:r w:rsidRPr="004F67B9">
        <w:rPr>
          <w:rFonts w:ascii="Times New Roman" w:hAnsi="Times New Roman" w:cs="Times New Roman"/>
          <w:color w:val="000000"/>
          <w:lang w:bidi="ru-RU"/>
        </w:rPr>
        <w:t>Ардатовского</w:t>
      </w:r>
      <w:proofErr w:type="spellEnd"/>
      <w:r w:rsidRPr="004F67B9">
        <w:rPr>
          <w:rFonts w:ascii="Times New Roman" w:hAnsi="Times New Roman" w:cs="Times New Roman"/>
          <w:color w:val="000000"/>
          <w:lang w:bidi="ru-RU"/>
        </w:rPr>
        <w:t xml:space="preserve"> муниципального района;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усилить противопожарную пропаганду, освещать в средствах массовой информации и на официальных сайтах поселений о необходимости соблюдения правил пожарной безопасности, оперативную информацию о действующих пожарах, информацию о пожарной обстановке.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организовать дежурство должностных лиц и патрулирование по населенным пунктам и прилегающим к ним территориям;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активизировать деятельность добровольных пожарных на территории района с целью привлечения к участию в тушении природных пожаров, а также проведения профилактических мероприятий;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привлечь от организаций на тушение пожаров дополнительное количество водовозной и землеройной техники;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обеспечить свободный доступ и беспрепятственный подъезд пожарной техники к источникам противопожарного водоснабжения;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предусмотреть подвоз воды для заправки пожарных машин при локализации и ликвидации очагов пожаров, удаленных от источников пожарного водоснабжения;</w:t>
      </w:r>
    </w:p>
    <w:p w:rsidR="004F67B9" w:rsidRPr="004F67B9" w:rsidRDefault="004F67B9" w:rsidP="004F67B9">
      <w:pPr>
        <w:widowControl w:val="0"/>
        <w:autoSpaceDE w:val="0"/>
        <w:autoSpaceDN w:val="0"/>
        <w:spacing w:after="0" w:line="240" w:lineRule="auto"/>
        <w:ind w:left="117" w:right="113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  <w:lang w:eastAsia="en-US"/>
        </w:rPr>
        <w:t xml:space="preserve">        - обеспечить выполнение мероприятий,</w:t>
      </w:r>
      <w:r w:rsidRPr="004F67B9">
        <w:rPr>
          <w:rFonts w:ascii="Times New Roman" w:hAnsi="Times New Roman" w:cs="Times New Roman"/>
          <w:spacing w:val="70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исключающих возможность перехода огня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от горения сухой травы на здания и сооружения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в населенных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пунктах и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сельскохозяйственных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объектов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(опашка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территорий,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устройство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минерализованных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полос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шириной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не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менее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10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метров,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удаление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сухой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растительности);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F67B9">
        <w:rPr>
          <w:sz w:val="22"/>
          <w:szCs w:val="22"/>
          <w:lang w:eastAsia="en-US"/>
        </w:rPr>
        <w:t xml:space="preserve">          </w:t>
      </w:r>
      <w:r w:rsidRPr="004F67B9">
        <w:rPr>
          <w:sz w:val="22"/>
          <w:szCs w:val="22"/>
        </w:rPr>
        <w:t>- уточнить планы и места временного переселения (эвакуации) населения из районов, опасных для проживания, с предоставлением стационарных или временных жилых помещений;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- организовать проведение подворных обходов для ознакомления жителей с требованиями по обеспечению мер пожарной безопасности;</w:t>
      </w:r>
    </w:p>
    <w:p w:rsidR="004F67B9" w:rsidRPr="004F67B9" w:rsidRDefault="004F67B9" w:rsidP="004F67B9">
      <w:pPr>
        <w:widowControl w:val="0"/>
        <w:spacing w:after="0" w:line="240" w:lineRule="auto"/>
        <w:ind w:firstLine="700"/>
        <w:jc w:val="both"/>
        <w:rPr>
          <w:rFonts w:ascii="Times New Roman" w:hAnsi="Times New Roman" w:cs="Times New Roman"/>
          <w:color w:val="000000"/>
          <w:lang w:bidi="ru-RU"/>
        </w:rPr>
      </w:pPr>
      <w:r w:rsidRPr="004F67B9">
        <w:rPr>
          <w:rFonts w:ascii="Times New Roman" w:hAnsi="Times New Roman" w:cs="Times New Roman"/>
          <w:color w:val="000000"/>
          <w:lang w:bidi="ru-RU"/>
        </w:rPr>
        <w:lastRenderedPageBreak/>
        <w:t>- организовать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4F67B9" w:rsidRPr="004F67B9" w:rsidRDefault="004F67B9" w:rsidP="004F67B9">
      <w:pPr>
        <w:widowControl w:val="0"/>
        <w:spacing w:after="0" w:line="240" w:lineRule="auto"/>
        <w:ind w:firstLine="700"/>
        <w:jc w:val="both"/>
        <w:rPr>
          <w:rFonts w:ascii="Times New Roman" w:hAnsi="Times New Roman" w:cs="Times New Roman"/>
          <w:color w:val="000000"/>
          <w:lang w:bidi="ru-RU"/>
        </w:rPr>
      </w:pPr>
      <w:r w:rsidRPr="004F67B9">
        <w:rPr>
          <w:rFonts w:ascii="Times New Roman" w:hAnsi="Times New Roman" w:cs="Times New Roman"/>
          <w:color w:val="000000"/>
          <w:lang w:bidi="ru-RU"/>
        </w:rPr>
        <w:t>- организовать уборку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4F67B9" w:rsidRPr="004F67B9" w:rsidRDefault="004F67B9" w:rsidP="004F67B9">
      <w:pPr>
        <w:widowControl w:val="0"/>
        <w:spacing w:after="0" w:line="240" w:lineRule="auto"/>
        <w:ind w:firstLine="700"/>
        <w:jc w:val="both"/>
        <w:rPr>
          <w:rFonts w:ascii="Times New Roman" w:hAnsi="Times New Roman" w:cs="Times New Roman"/>
          <w:color w:val="000000"/>
          <w:lang w:bidi="ru-RU"/>
        </w:rPr>
      </w:pPr>
      <w:r w:rsidRPr="004F67B9">
        <w:rPr>
          <w:rFonts w:ascii="Times New Roman" w:hAnsi="Times New Roman" w:cs="Times New Roman"/>
          <w:color w:val="000000"/>
          <w:lang w:bidi="ru-RU"/>
        </w:rPr>
        <w:t>- установить в сельских населенных пунктах у каждого жилого строения емкости (бочки) с водой;</w:t>
      </w:r>
    </w:p>
    <w:p w:rsidR="004F67B9" w:rsidRPr="004F67B9" w:rsidRDefault="004F67B9" w:rsidP="004F67B9">
      <w:pPr>
        <w:pStyle w:val="15"/>
        <w:ind w:firstLine="700"/>
        <w:jc w:val="both"/>
        <w:rPr>
          <w:rFonts w:ascii="Times New Roman" w:hAnsi="Times New Roman" w:cs="Times New Roman"/>
          <w:color w:val="000000"/>
          <w:sz w:val="22"/>
          <w:szCs w:val="22"/>
          <w:lang w:bidi="ru-RU"/>
        </w:rPr>
      </w:pPr>
      <w:r w:rsidRPr="004F67B9">
        <w:rPr>
          <w:rFonts w:ascii="Times New Roman" w:hAnsi="Times New Roman" w:cs="Times New Roman"/>
          <w:sz w:val="22"/>
          <w:szCs w:val="22"/>
        </w:rPr>
        <w:t xml:space="preserve">- </w:t>
      </w:r>
      <w:r w:rsidRPr="004F67B9">
        <w:rPr>
          <w:rFonts w:ascii="Times New Roman" w:hAnsi="Times New Roman" w:cs="Times New Roman"/>
          <w:color w:val="000000"/>
          <w:sz w:val="22"/>
          <w:szCs w:val="22"/>
          <w:lang w:bidi="ru-RU"/>
        </w:rPr>
        <w:t>усилить охрану объектов, непосредственно обеспечивающих жизнедеятельность населения.</w:t>
      </w:r>
    </w:p>
    <w:p w:rsidR="004F67B9" w:rsidRPr="004F67B9" w:rsidRDefault="004F67B9" w:rsidP="004F67B9">
      <w:pPr>
        <w:pStyle w:val="a9"/>
        <w:spacing w:before="0" w:beforeAutospacing="0" w:after="0" w:afterAutospacing="0"/>
        <w:ind w:firstLine="700"/>
        <w:jc w:val="both"/>
        <w:rPr>
          <w:sz w:val="22"/>
          <w:szCs w:val="22"/>
        </w:rPr>
      </w:pPr>
      <w:r w:rsidRPr="004F67B9">
        <w:rPr>
          <w:sz w:val="22"/>
          <w:szCs w:val="22"/>
        </w:rPr>
        <w:t>3. Рекомендовать ГКУ РМ «</w:t>
      </w:r>
      <w:proofErr w:type="spellStart"/>
      <w:proofErr w:type="gramStart"/>
      <w:r w:rsidRPr="004F67B9">
        <w:rPr>
          <w:sz w:val="22"/>
          <w:szCs w:val="22"/>
        </w:rPr>
        <w:t>Березниковское</w:t>
      </w:r>
      <w:proofErr w:type="spellEnd"/>
      <w:r w:rsidRPr="004F67B9">
        <w:rPr>
          <w:sz w:val="22"/>
          <w:szCs w:val="22"/>
        </w:rPr>
        <w:t xml:space="preserve">  территориальное</w:t>
      </w:r>
      <w:proofErr w:type="gramEnd"/>
      <w:r w:rsidRPr="004F67B9">
        <w:rPr>
          <w:sz w:val="22"/>
          <w:szCs w:val="22"/>
        </w:rPr>
        <w:t xml:space="preserve"> лесничество» </w:t>
      </w:r>
      <w:proofErr w:type="spellStart"/>
      <w:r w:rsidRPr="004F67B9">
        <w:rPr>
          <w:sz w:val="22"/>
          <w:szCs w:val="22"/>
        </w:rPr>
        <w:t>Ардатовскому</w:t>
      </w:r>
      <w:proofErr w:type="spellEnd"/>
      <w:r w:rsidRPr="004F67B9">
        <w:rPr>
          <w:sz w:val="22"/>
          <w:szCs w:val="22"/>
        </w:rPr>
        <w:t xml:space="preserve"> территориальному лесничеству при установлении высокой и чрезвычайной степени пожарной опасности в лесах по условиям погоды (</w:t>
      </w:r>
      <w:r w:rsidRPr="004F67B9">
        <w:rPr>
          <w:sz w:val="22"/>
          <w:szCs w:val="22"/>
          <w:lang w:val="en-US"/>
        </w:rPr>
        <w:t>IV</w:t>
      </w:r>
      <w:r w:rsidRPr="004F67B9">
        <w:rPr>
          <w:sz w:val="22"/>
          <w:szCs w:val="22"/>
        </w:rPr>
        <w:t xml:space="preserve"> и </w:t>
      </w:r>
      <w:r w:rsidRPr="004F67B9">
        <w:rPr>
          <w:sz w:val="22"/>
          <w:szCs w:val="22"/>
          <w:lang w:val="en-US"/>
        </w:rPr>
        <w:t>V</w:t>
      </w:r>
      <w:r w:rsidRPr="004F67B9">
        <w:rPr>
          <w:sz w:val="22"/>
          <w:szCs w:val="22"/>
        </w:rPr>
        <w:t xml:space="preserve"> классы пожарной опасности в лесах):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ограничивать пребывание граждан в лесах и въезд в них транспортных средств, а также проведение в лесах определенных видов работ;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усилить ведение государственного пожарного надзора в лесах;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организовать устройство дополнительных защитных противопожарных полос в лесах;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произвести опашку границ населенных пунктов, особое внимание обратить на места примыкания к сельхозугодиям, нежилые дома и бесхозные участки; 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усилить патрулирование лесных массивов;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- обеспечить дежурство на пожарных наблюдательных пунктах, подготовку необходимого количества наблюдателей и снабдить их средствами связи.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F67B9">
        <w:rPr>
          <w:sz w:val="22"/>
          <w:szCs w:val="22"/>
        </w:rPr>
        <w:t xml:space="preserve">         4. Рекомендовать работодателям граждан, трудовая деятельность которых связана с пребыванием в лесах, уведомлять ГКУ РМ «</w:t>
      </w:r>
      <w:proofErr w:type="spellStart"/>
      <w:proofErr w:type="gramStart"/>
      <w:r w:rsidRPr="004F67B9">
        <w:rPr>
          <w:sz w:val="22"/>
          <w:szCs w:val="22"/>
        </w:rPr>
        <w:t>Березниковское</w:t>
      </w:r>
      <w:proofErr w:type="spellEnd"/>
      <w:r w:rsidRPr="004F67B9">
        <w:rPr>
          <w:sz w:val="22"/>
          <w:szCs w:val="22"/>
        </w:rPr>
        <w:t xml:space="preserve">  территориальное</w:t>
      </w:r>
      <w:proofErr w:type="gramEnd"/>
      <w:r w:rsidRPr="004F67B9">
        <w:rPr>
          <w:sz w:val="22"/>
          <w:szCs w:val="22"/>
        </w:rPr>
        <w:t xml:space="preserve"> лесничество» </w:t>
      </w:r>
      <w:proofErr w:type="spellStart"/>
      <w:r w:rsidRPr="004F67B9">
        <w:rPr>
          <w:sz w:val="22"/>
          <w:szCs w:val="22"/>
        </w:rPr>
        <w:t>Ардатовское</w:t>
      </w:r>
      <w:proofErr w:type="spellEnd"/>
      <w:r w:rsidRPr="004F67B9">
        <w:rPr>
          <w:sz w:val="22"/>
          <w:szCs w:val="22"/>
        </w:rPr>
        <w:t xml:space="preserve"> территориальное лесничество о маршрутах следования, времени и месте проведения работ.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4F67B9">
        <w:rPr>
          <w:sz w:val="22"/>
          <w:szCs w:val="22"/>
        </w:rPr>
        <w:t xml:space="preserve"> 5. Рекомендовать ОНД </w:t>
      </w:r>
      <w:proofErr w:type="spellStart"/>
      <w:r w:rsidRPr="004F67B9">
        <w:rPr>
          <w:sz w:val="22"/>
          <w:szCs w:val="22"/>
        </w:rPr>
        <w:t>Ардатовского</w:t>
      </w:r>
      <w:proofErr w:type="spellEnd"/>
      <w:r w:rsidRPr="004F67B9">
        <w:rPr>
          <w:sz w:val="22"/>
          <w:szCs w:val="22"/>
        </w:rPr>
        <w:t xml:space="preserve">, </w:t>
      </w:r>
      <w:proofErr w:type="spellStart"/>
      <w:r w:rsidRPr="004F67B9">
        <w:rPr>
          <w:sz w:val="22"/>
          <w:szCs w:val="22"/>
        </w:rPr>
        <w:t>Атяшевского</w:t>
      </w:r>
      <w:proofErr w:type="spellEnd"/>
      <w:r w:rsidRPr="004F67B9">
        <w:rPr>
          <w:sz w:val="22"/>
          <w:szCs w:val="22"/>
        </w:rPr>
        <w:t xml:space="preserve"> и </w:t>
      </w:r>
      <w:proofErr w:type="spellStart"/>
      <w:r w:rsidRPr="004F67B9">
        <w:rPr>
          <w:sz w:val="22"/>
          <w:szCs w:val="22"/>
        </w:rPr>
        <w:t>Большеигнатовского</w:t>
      </w:r>
      <w:proofErr w:type="spellEnd"/>
      <w:r w:rsidRPr="004F67B9">
        <w:rPr>
          <w:sz w:val="22"/>
          <w:szCs w:val="22"/>
        </w:rPr>
        <w:t xml:space="preserve"> муниципальных районов УНД и ПР ГУ МЧС России по РМ: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F67B9">
        <w:rPr>
          <w:sz w:val="22"/>
          <w:szCs w:val="22"/>
        </w:rPr>
        <w:t xml:space="preserve">         - принять меры по усилению профилактики пожаров в населенных пунктах и на объектах, расположенных в лесных массивах или примыкающих к ним;</w:t>
      </w:r>
    </w:p>
    <w:p w:rsidR="004F67B9" w:rsidRPr="004F67B9" w:rsidRDefault="004F67B9" w:rsidP="004F67B9">
      <w:pPr>
        <w:pStyle w:val="a9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4F67B9">
        <w:rPr>
          <w:sz w:val="22"/>
          <w:szCs w:val="22"/>
        </w:rPr>
        <w:t xml:space="preserve">         - принять участие в проведении </w:t>
      </w:r>
      <w:proofErr w:type="spellStart"/>
      <w:r w:rsidRPr="004F67B9">
        <w:rPr>
          <w:sz w:val="22"/>
          <w:szCs w:val="22"/>
        </w:rPr>
        <w:t>подворовых</w:t>
      </w:r>
      <w:proofErr w:type="spellEnd"/>
      <w:r w:rsidRPr="004F67B9">
        <w:rPr>
          <w:sz w:val="22"/>
          <w:szCs w:val="22"/>
        </w:rPr>
        <w:t xml:space="preserve"> обходов с ознакомлением жителей с требованиями по обеспечению мер пожарной безопасности под расписку.</w:t>
      </w:r>
    </w:p>
    <w:p w:rsidR="004F67B9" w:rsidRPr="004F67B9" w:rsidRDefault="004F67B9" w:rsidP="004F67B9">
      <w:pPr>
        <w:widowControl w:val="0"/>
        <w:tabs>
          <w:tab w:val="left" w:pos="129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  <w:lang w:eastAsia="en-US"/>
        </w:rPr>
        <w:t xml:space="preserve">         6. Рекомендовать</w:t>
      </w:r>
      <w:r w:rsidRPr="004F67B9">
        <w:rPr>
          <w:rFonts w:ascii="Times New Roman" w:hAnsi="Times New Roman" w:cs="Times New Roman"/>
          <w:spacing w:val="62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руководителям</w:t>
      </w:r>
      <w:r w:rsidRPr="004F67B9">
        <w:rPr>
          <w:rFonts w:ascii="Times New Roman" w:hAnsi="Times New Roman" w:cs="Times New Roman"/>
          <w:spacing w:val="6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сельскохозяйственных</w:t>
      </w:r>
      <w:r w:rsidRPr="004F67B9">
        <w:rPr>
          <w:rFonts w:ascii="Times New Roman" w:hAnsi="Times New Roman" w:cs="Times New Roman"/>
          <w:spacing w:val="32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 xml:space="preserve">организаций, </w:t>
      </w:r>
      <w:r w:rsidRPr="004F67B9">
        <w:rPr>
          <w:rFonts w:ascii="Times New Roman" w:hAnsi="Times New Roman" w:cs="Times New Roman"/>
          <w:w w:val="95"/>
          <w:lang w:eastAsia="en-US"/>
        </w:rPr>
        <w:t>крестьянских</w:t>
      </w:r>
      <w:r w:rsidRPr="004F67B9">
        <w:rPr>
          <w:rFonts w:ascii="Times New Roman" w:hAnsi="Times New Roman" w:cs="Times New Roman"/>
          <w:spacing w:val="11"/>
          <w:w w:val="95"/>
          <w:lang w:eastAsia="en-US"/>
        </w:rPr>
        <w:t xml:space="preserve"> </w:t>
      </w:r>
      <w:r w:rsidRPr="004F67B9">
        <w:rPr>
          <w:rFonts w:ascii="Times New Roman" w:hAnsi="Times New Roman" w:cs="Times New Roman"/>
          <w:w w:val="95"/>
          <w:lang w:eastAsia="en-US"/>
        </w:rPr>
        <w:t>(фермерских)</w:t>
      </w:r>
      <w:r w:rsidRPr="004F67B9">
        <w:rPr>
          <w:rFonts w:ascii="Times New Roman" w:hAnsi="Times New Roman" w:cs="Times New Roman"/>
          <w:spacing w:val="53"/>
          <w:w w:val="95"/>
          <w:lang w:eastAsia="en-US"/>
        </w:rPr>
        <w:t xml:space="preserve"> </w:t>
      </w:r>
      <w:r w:rsidRPr="004F67B9">
        <w:rPr>
          <w:rFonts w:ascii="Times New Roman" w:hAnsi="Times New Roman" w:cs="Times New Roman"/>
          <w:w w:val="95"/>
          <w:lang w:eastAsia="en-US"/>
        </w:rPr>
        <w:t>хозяйств:</w:t>
      </w:r>
    </w:p>
    <w:p w:rsidR="004F67B9" w:rsidRPr="004F67B9" w:rsidRDefault="004F67B9" w:rsidP="004F67B9">
      <w:pPr>
        <w:widowControl w:val="0"/>
        <w:autoSpaceDE w:val="0"/>
        <w:autoSpaceDN w:val="0"/>
        <w:spacing w:after="0" w:line="240" w:lineRule="auto"/>
        <w:ind w:left="275" w:right="160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  <w:lang w:eastAsia="en-US"/>
        </w:rPr>
        <w:t xml:space="preserve">      - регулярно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проводить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противопожарные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мероприятия,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в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том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числе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создавать</w:t>
      </w:r>
      <w:r w:rsidRPr="004F67B9">
        <w:rPr>
          <w:rFonts w:ascii="Times New Roman" w:hAnsi="Times New Roman" w:cs="Times New Roman"/>
          <w:spacing w:val="23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защитные</w:t>
      </w:r>
      <w:r w:rsidRPr="004F67B9">
        <w:rPr>
          <w:rFonts w:ascii="Times New Roman" w:hAnsi="Times New Roman" w:cs="Times New Roman"/>
          <w:spacing w:val="20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противопожарные</w:t>
      </w:r>
      <w:r w:rsidRPr="004F67B9">
        <w:rPr>
          <w:rFonts w:ascii="Times New Roman" w:hAnsi="Times New Roman" w:cs="Times New Roman"/>
          <w:spacing w:val="-10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минерализованные</w:t>
      </w:r>
      <w:r w:rsidRPr="004F67B9">
        <w:rPr>
          <w:rFonts w:ascii="Times New Roman" w:hAnsi="Times New Roman" w:cs="Times New Roman"/>
          <w:spacing w:val="3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полосы;</w:t>
      </w:r>
    </w:p>
    <w:p w:rsidR="004F67B9" w:rsidRPr="004F67B9" w:rsidRDefault="004F67B9" w:rsidP="004F67B9">
      <w:pPr>
        <w:widowControl w:val="0"/>
        <w:autoSpaceDE w:val="0"/>
        <w:autoSpaceDN w:val="0"/>
        <w:spacing w:after="0" w:line="240" w:lineRule="auto"/>
        <w:ind w:left="279" w:right="136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  <w:lang w:eastAsia="en-US"/>
        </w:rPr>
        <w:t xml:space="preserve">      - организовать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круглосуточную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охрану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животноводческих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зданий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и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сооружений,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мест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складирования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грубых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кормов,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зерновых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культур от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пожаров;</w:t>
      </w:r>
    </w:p>
    <w:p w:rsidR="004F67B9" w:rsidRPr="004F67B9" w:rsidRDefault="004F67B9" w:rsidP="004F67B9">
      <w:pPr>
        <w:widowControl w:val="0"/>
        <w:autoSpaceDE w:val="0"/>
        <w:autoSpaceDN w:val="0"/>
        <w:spacing w:after="0" w:line="240" w:lineRule="auto"/>
        <w:ind w:left="299" w:right="125"/>
        <w:jc w:val="both"/>
        <w:rPr>
          <w:rFonts w:ascii="Times New Roman" w:hAnsi="Times New Roman" w:cs="Times New Roman"/>
          <w:lang w:eastAsia="en-US"/>
        </w:rPr>
      </w:pPr>
      <w:r w:rsidRPr="004F67B9">
        <w:rPr>
          <w:rFonts w:ascii="Times New Roman" w:hAnsi="Times New Roman" w:cs="Times New Roman"/>
          <w:lang w:eastAsia="en-US"/>
        </w:rPr>
        <w:t xml:space="preserve">      - запретить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складирование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грубых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кормов,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зерновых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культур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на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расстоянии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менее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50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метров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к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животноводческим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и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иным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зданиям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и</w:t>
      </w:r>
      <w:r w:rsidRPr="004F67B9">
        <w:rPr>
          <w:rFonts w:ascii="Times New Roman" w:hAnsi="Times New Roman" w:cs="Times New Roman"/>
          <w:spacing w:val="1"/>
          <w:lang w:eastAsia="en-US"/>
        </w:rPr>
        <w:t xml:space="preserve"> </w:t>
      </w:r>
      <w:r w:rsidRPr="004F67B9">
        <w:rPr>
          <w:rFonts w:ascii="Times New Roman" w:hAnsi="Times New Roman" w:cs="Times New Roman"/>
          <w:lang w:eastAsia="en-US"/>
        </w:rPr>
        <w:t>сооружениям.</w:t>
      </w:r>
    </w:p>
    <w:p w:rsidR="004F67B9" w:rsidRPr="004F67B9" w:rsidRDefault="004F67B9" w:rsidP="004F67B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F67B9">
        <w:rPr>
          <w:rFonts w:ascii="Times New Roman" w:hAnsi="Times New Roman" w:cs="Times New Roman"/>
        </w:rPr>
        <w:t xml:space="preserve">          7. Рекомендовать МКУ «ЕДДС» </w:t>
      </w:r>
      <w:proofErr w:type="spellStart"/>
      <w:r w:rsidRPr="004F67B9">
        <w:rPr>
          <w:rFonts w:ascii="Times New Roman" w:hAnsi="Times New Roman" w:cs="Times New Roman"/>
        </w:rPr>
        <w:t>Ардатовского</w:t>
      </w:r>
      <w:proofErr w:type="spellEnd"/>
      <w:r w:rsidRPr="004F67B9">
        <w:rPr>
          <w:rFonts w:ascii="Times New Roman" w:hAnsi="Times New Roman" w:cs="Times New Roman"/>
        </w:rPr>
        <w:t xml:space="preserve"> муниципального района обеспечить координацию сил и средств, задействованных в противопожарных мероприятиях.  </w:t>
      </w:r>
    </w:p>
    <w:p w:rsidR="004F67B9" w:rsidRPr="004F67B9" w:rsidRDefault="004F67B9" w:rsidP="004F67B9">
      <w:pPr>
        <w:pStyle w:val="a7"/>
        <w:tabs>
          <w:tab w:val="left" w:pos="7350"/>
        </w:tabs>
        <w:jc w:val="both"/>
        <w:rPr>
          <w:rFonts w:ascii="Times New Roman" w:hAnsi="Times New Roman"/>
          <w:bCs/>
        </w:rPr>
      </w:pPr>
      <w:r w:rsidRPr="004F67B9">
        <w:rPr>
          <w:rFonts w:ascii="Times New Roman" w:hAnsi="Times New Roman"/>
          <w:bCs/>
        </w:rPr>
        <w:t xml:space="preserve">         8. </w:t>
      </w:r>
      <w:r w:rsidRPr="004F67B9">
        <w:rPr>
          <w:rFonts w:ascii="Times New Roman" w:hAnsi="Times New Roman"/>
        </w:rPr>
        <w:t xml:space="preserve">Контроль за выполнением настоящего постановления возложить на заместителя Главы </w:t>
      </w:r>
      <w:proofErr w:type="spellStart"/>
      <w:r w:rsidRPr="004F67B9">
        <w:rPr>
          <w:rFonts w:ascii="Times New Roman" w:hAnsi="Times New Roman"/>
        </w:rPr>
        <w:t>Ардатовского</w:t>
      </w:r>
      <w:proofErr w:type="spellEnd"/>
      <w:r w:rsidRPr="004F67B9">
        <w:rPr>
          <w:rFonts w:ascii="Times New Roman" w:hAnsi="Times New Roman"/>
        </w:rPr>
        <w:t xml:space="preserve"> муниципального района – Забелина Д.В.</w:t>
      </w:r>
    </w:p>
    <w:p w:rsidR="004F67B9" w:rsidRPr="004F67B9" w:rsidRDefault="004F67B9" w:rsidP="004F67B9">
      <w:pPr>
        <w:pStyle w:val="19"/>
        <w:tabs>
          <w:tab w:val="left" w:pos="163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4F67B9">
        <w:rPr>
          <w:rFonts w:ascii="Times New Roman" w:hAnsi="Times New Roman"/>
        </w:rPr>
        <w:t xml:space="preserve">         9. Настоящее постановление вступает в силу со дня его подписания</w:t>
      </w:r>
      <w:r w:rsidRPr="004F67B9">
        <w:rPr>
          <w:rFonts w:ascii="Times New Roman" w:hAnsi="Times New Roman"/>
          <w:bCs/>
        </w:rPr>
        <w:t>.</w:t>
      </w:r>
    </w:p>
    <w:p w:rsidR="004F67B9" w:rsidRPr="004F67B9" w:rsidRDefault="004F67B9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4F67B9" w:rsidRPr="004F67B9" w:rsidRDefault="004F67B9" w:rsidP="004F67B9">
      <w:pPr>
        <w:pStyle w:val="a7"/>
        <w:rPr>
          <w:rFonts w:ascii="Times New Roman" w:hAnsi="Times New Roman"/>
        </w:rPr>
      </w:pPr>
    </w:p>
    <w:p w:rsidR="004F67B9" w:rsidRPr="004F67B9" w:rsidRDefault="004F67B9" w:rsidP="004F67B9">
      <w:pPr>
        <w:pStyle w:val="a7"/>
        <w:rPr>
          <w:rFonts w:ascii="Times New Roman" w:hAnsi="Times New Roman"/>
        </w:rPr>
      </w:pPr>
      <w:proofErr w:type="spellStart"/>
      <w:r w:rsidRPr="004F67B9">
        <w:rPr>
          <w:rFonts w:ascii="Times New Roman" w:hAnsi="Times New Roman"/>
        </w:rPr>
        <w:t>И.о</w:t>
      </w:r>
      <w:proofErr w:type="spellEnd"/>
      <w:r w:rsidRPr="004F67B9">
        <w:rPr>
          <w:rFonts w:ascii="Times New Roman" w:hAnsi="Times New Roman"/>
        </w:rPr>
        <w:t xml:space="preserve">. Главы </w:t>
      </w:r>
      <w:proofErr w:type="spellStart"/>
      <w:r w:rsidRPr="004F67B9">
        <w:rPr>
          <w:rFonts w:ascii="Times New Roman" w:hAnsi="Times New Roman"/>
        </w:rPr>
        <w:t>Ардатовского</w:t>
      </w:r>
      <w:proofErr w:type="spellEnd"/>
      <w:r w:rsidRPr="004F67B9">
        <w:rPr>
          <w:rFonts w:ascii="Times New Roman" w:hAnsi="Times New Roman"/>
        </w:rPr>
        <w:t xml:space="preserve"> </w:t>
      </w:r>
    </w:p>
    <w:p w:rsidR="004F67B9" w:rsidRPr="004F67B9" w:rsidRDefault="004F67B9" w:rsidP="004F67B9">
      <w:pPr>
        <w:pStyle w:val="a7"/>
        <w:ind w:right="-3"/>
        <w:rPr>
          <w:rFonts w:ascii="Times New Roman" w:hAnsi="Times New Roman"/>
        </w:rPr>
      </w:pPr>
      <w:r w:rsidRPr="004F67B9">
        <w:rPr>
          <w:rFonts w:ascii="Times New Roman" w:hAnsi="Times New Roman"/>
        </w:rPr>
        <w:t xml:space="preserve">муниципального района </w:t>
      </w:r>
      <w:r w:rsidRPr="004F67B9">
        <w:rPr>
          <w:rFonts w:ascii="Times New Roman" w:hAnsi="Times New Roman"/>
        </w:rPr>
        <w:tab/>
      </w:r>
      <w:r w:rsidRPr="004F67B9">
        <w:rPr>
          <w:rFonts w:ascii="Times New Roman" w:hAnsi="Times New Roman"/>
        </w:rPr>
        <w:tab/>
      </w:r>
      <w:r w:rsidRPr="004F67B9">
        <w:rPr>
          <w:rFonts w:ascii="Times New Roman" w:hAnsi="Times New Roman"/>
        </w:rPr>
        <w:tab/>
      </w:r>
      <w:r w:rsidRPr="004F67B9">
        <w:rPr>
          <w:rFonts w:ascii="Times New Roman" w:hAnsi="Times New Roman"/>
        </w:rPr>
        <w:tab/>
      </w:r>
      <w:r w:rsidRPr="004F67B9">
        <w:rPr>
          <w:rFonts w:ascii="Times New Roman" w:hAnsi="Times New Roman"/>
        </w:rPr>
        <w:tab/>
      </w:r>
      <w:r w:rsidRPr="004F67B9">
        <w:rPr>
          <w:rFonts w:ascii="Times New Roman" w:hAnsi="Times New Roman"/>
        </w:rPr>
        <w:tab/>
        <w:t xml:space="preserve">                  Н.В. Еремина</w:t>
      </w:r>
    </w:p>
    <w:p w:rsidR="004F67B9" w:rsidRPr="004F67B9" w:rsidRDefault="004F67B9" w:rsidP="004F67B9">
      <w:pPr>
        <w:pStyle w:val="a9"/>
        <w:spacing w:before="0" w:beforeAutospacing="0" w:after="0" w:afterAutospacing="0"/>
        <w:ind w:firstLine="720"/>
        <w:jc w:val="both"/>
        <w:rPr>
          <w:sz w:val="22"/>
          <w:szCs w:val="22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4F67B9">
        <w:rPr>
          <w:rFonts w:ascii="Times New Roman" w:hAnsi="Times New Roman"/>
          <w:bCs/>
        </w:rPr>
        <w:t>20</w:t>
      </w:r>
      <w:r w:rsidR="00A610CF">
        <w:rPr>
          <w:rFonts w:ascii="Times New Roman" w:hAnsi="Times New Roman"/>
          <w:bCs/>
        </w:rPr>
        <w:t xml:space="preserve">  от </w:t>
      </w:r>
      <w:r w:rsidR="004F67B9">
        <w:rPr>
          <w:rFonts w:ascii="Times New Roman" w:hAnsi="Times New Roman"/>
          <w:bCs/>
        </w:rPr>
        <w:t>27</w:t>
      </w:r>
      <w:r w:rsidR="00B80B08">
        <w:rPr>
          <w:rFonts w:ascii="Times New Roman" w:hAnsi="Times New Roman"/>
          <w:bCs/>
        </w:rPr>
        <w:t xml:space="preserve"> апреля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10"/>
      <w:footerReference w:type="default" r:id="rId11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4FE" w:rsidRDefault="009C14FE" w:rsidP="00593755">
      <w:pPr>
        <w:spacing w:after="0" w:line="240" w:lineRule="auto"/>
      </w:pPr>
      <w:r>
        <w:separator/>
      </w:r>
    </w:p>
  </w:endnote>
  <w:endnote w:type="continuationSeparator" w:id="0">
    <w:p w:rsidR="009C14FE" w:rsidRDefault="009C14FE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4FE" w:rsidRDefault="009C14FE" w:rsidP="00593755">
      <w:pPr>
        <w:spacing w:after="0" w:line="240" w:lineRule="auto"/>
      </w:pPr>
      <w:r>
        <w:separator/>
      </w:r>
    </w:p>
  </w:footnote>
  <w:footnote w:type="continuationSeparator" w:id="0">
    <w:p w:rsidR="009C14FE" w:rsidRDefault="009C14FE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C874A1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3" w15:restartNumberingAfterBreak="0">
    <w:nsid w:val="0F5D0FD8"/>
    <w:multiLevelType w:val="multilevel"/>
    <w:tmpl w:val="B210A494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443758"/>
    <w:multiLevelType w:val="hybridMultilevel"/>
    <w:tmpl w:val="34502702"/>
    <w:lvl w:ilvl="0" w:tplc="2758C0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42B43"/>
    <w:multiLevelType w:val="multilevel"/>
    <w:tmpl w:val="C958F0E4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Liberation Serif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9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3C163FA"/>
    <w:multiLevelType w:val="multilevel"/>
    <w:tmpl w:val="565A0E2C"/>
    <w:lvl w:ilvl="0">
      <w:start w:val="1"/>
      <w:numFmt w:val="decimal"/>
      <w:lvlText w:val="%1)"/>
      <w:lvlJc w:val="left"/>
      <w:pPr>
        <w:ind w:left="1068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20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2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8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9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32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15"/>
  </w:num>
  <w:num w:numId="3">
    <w:abstractNumId w:val="2"/>
  </w:num>
  <w:num w:numId="4">
    <w:abstractNumId w:val="31"/>
  </w:num>
  <w:num w:numId="5">
    <w:abstractNumId w:val="19"/>
  </w:num>
  <w:num w:numId="6">
    <w:abstractNumId w:val="13"/>
  </w:num>
  <w:num w:numId="7">
    <w:abstractNumId w:val="29"/>
  </w:num>
  <w:num w:numId="8">
    <w:abstractNumId w:val="28"/>
  </w:num>
  <w:num w:numId="9">
    <w:abstractNumId w:val="14"/>
  </w:num>
  <w:num w:numId="10">
    <w:abstractNumId w:val="25"/>
  </w:num>
  <w:num w:numId="11">
    <w:abstractNumId w:val="10"/>
  </w:num>
  <w:num w:numId="12">
    <w:abstractNumId w:val="16"/>
  </w:num>
  <w:num w:numId="13">
    <w:abstractNumId w:val="23"/>
  </w:num>
  <w:num w:numId="14">
    <w:abstractNumId w:val="11"/>
  </w:num>
  <w:num w:numId="15">
    <w:abstractNumId w:val="26"/>
  </w:num>
  <w:num w:numId="16">
    <w:abstractNumId w:val="30"/>
  </w:num>
  <w:num w:numId="17">
    <w:abstractNumId w:val="9"/>
  </w:num>
  <w:num w:numId="18">
    <w:abstractNumId w:val="17"/>
  </w:num>
  <w:num w:numId="19">
    <w:abstractNumId w:val="22"/>
  </w:num>
  <w:num w:numId="20">
    <w:abstractNumId w:val="12"/>
  </w:num>
  <w:num w:numId="21">
    <w:abstractNumId w:val="8"/>
  </w:num>
  <w:num w:numId="22">
    <w:abstractNumId w:val="21"/>
  </w:num>
  <w:num w:numId="23">
    <w:abstractNumId w:val="5"/>
  </w:num>
  <w:num w:numId="24">
    <w:abstractNumId w:val="33"/>
  </w:num>
  <w:num w:numId="25">
    <w:abstractNumId w:val="24"/>
  </w:num>
  <w:num w:numId="26">
    <w:abstractNumId w:val="27"/>
  </w:num>
  <w:num w:numId="27">
    <w:abstractNumId w:val="34"/>
  </w:num>
  <w:num w:numId="28">
    <w:abstractNumId w:val="0"/>
  </w:num>
  <w:num w:numId="29">
    <w:abstractNumId w:val="32"/>
  </w:num>
  <w:num w:numId="30">
    <w:abstractNumId w:val="7"/>
  </w:num>
  <w:num w:numId="31">
    <w:abstractNumId w:val="3"/>
  </w:num>
  <w:num w:numId="32">
    <w:abstractNumId w:val="18"/>
  </w:num>
  <w:num w:numId="33">
    <w:abstractNumId w:val="6"/>
  </w:num>
  <w:num w:numId="34">
    <w:abstractNumId w:val="1"/>
  </w:num>
  <w:num w:numId="35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B0D38"/>
    <w:rsid w:val="001E5EF9"/>
    <w:rsid w:val="001F695D"/>
    <w:rsid w:val="00215810"/>
    <w:rsid w:val="0024693F"/>
    <w:rsid w:val="002541E4"/>
    <w:rsid w:val="00276910"/>
    <w:rsid w:val="002A549D"/>
    <w:rsid w:val="002B1549"/>
    <w:rsid w:val="003022F0"/>
    <w:rsid w:val="00306339"/>
    <w:rsid w:val="00313020"/>
    <w:rsid w:val="00326227"/>
    <w:rsid w:val="0032761A"/>
    <w:rsid w:val="0033696A"/>
    <w:rsid w:val="00351E26"/>
    <w:rsid w:val="003755AF"/>
    <w:rsid w:val="00380EE0"/>
    <w:rsid w:val="003916B0"/>
    <w:rsid w:val="00392F02"/>
    <w:rsid w:val="003C1E4E"/>
    <w:rsid w:val="003F5BAF"/>
    <w:rsid w:val="003F75C1"/>
    <w:rsid w:val="00433934"/>
    <w:rsid w:val="00452810"/>
    <w:rsid w:val="0047398F"/>
    <w:rsid w:val="004A122F"/>
    <w:rsid w:val="004E03BA"/>
    <w:rsid w:val="004F67B9"/>
    <w:rsid w:val="00533357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63D0F"/>
    <w:rsid w:val="00665493"/>
    <w:rsid w:val="006844B6"/>
    <w:rsid w:val="006A24A7"/>
    <w:rsid w:val="006D3CF6"/>
    <w:rsid w:val="006E46FB"/>
    <w:rsid w:val="006E5F85"/>
    <w:rsid w:val="007154E7"/>
    <w:rsid w:val="007339D4"/>
    <w:rsid w:val="00773231"/>
    <w:rsid w:val="00782FCA"/>
    <w:rsid w:val="0078785E"/>
    <w:rsid w:val="007C2E3B"/>
    <w:rsid w:val="007E70A8"/>
    <w:rsid w:val="007F3AEF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C14FE"/>
    <w:rsid w:val="009E6D08"/>
    <w:rsid w:val="009F7E9C"/>
    <w:rsid w:val="00A024FE"/>
    <w:rsid w:val="00A610CF"/>
    <w:rsid w:val="00A6177A"/>
    <w:rsid w:val="00A85674"/>
    <w:rsid w:val="00AD4CEC"/>
    <w:rsid w:val="00B641EB"/>
    <w:rsid w:val="00B80B08"/>
    <w:rsid w:val="00B9041E"/>
    <w:rsid w:val="00BB556B"/>
    <w:rsid w:val="00BB65B7"/>
    <w:rsid w:val="00BC3A46"/>
    <w:rsid w:val="00BD641D"/>
    <w:rsid w:val="00BE13D1"/>
    <w:rsid w:val="00BF4643"/>
    <w:rsid w:val="00C00350"/>
    <w:rsid w:val="00C55A66"/>
    <w:rsid w:val="00C828C9"/>
    <w:rsid w:val="00C96D58"/>
    <w:rsid w:val="00CE41E5"/>
    <w:rsid w:val="00D270A1"/>
    <w:rsid w:val="00D45D91"/>
    <w:rsid w:val="00D72846"/>
    <w:rsid w:val="00DA3DA1"/>
    <w:rsid w:val="00DA52FA"/>
    <w:rsid w:val="00DA5953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96EC1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99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">
    <w:name w:val="Абзац списка1"/>
    <w:basedOn w:val="a"/>
    <w:rsid w:val="004F67B9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4A12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B&amp;n=4657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431969&amp;dst=1000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58A71-0F26-4CCD-BFDE-88FD5158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1</Pages>
  <Words>3306</Words>
  <Characters>18849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43</cp:revision>
  <dcterms:created xsi:type="dcterms:W3CDTF">2023-01-10T07:36:00Z</dcterms:created>
  <dcterms:modified xsi:type="dcterms:W3CDTF">2024-05-16T08:41:00Z</dcterms:modified>
</cp:coreProperties>
</file>