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FA343A">
        <w:rPr>
          <w:rFonts w:ascii="Cambria" w:hAnsi="Cambria" w:cs="Calibri"/>
          <w:i/>
          <w:sz w:val="26"/>
          <w:szCs w:val="26"/>
        </w:rPr>
        <w:t>2</w:t>
      </w:r>
      <w:r w:rsidR="002E6A55">
        <w:rPr>
          <w:rFonts w:ascii="Cambria" w:hAnsi="Cambria" w:cs="Calibri"/>
          <w:i/>
          <w:sz w:val="26"/>
          <w:szCs w:val="26"/>
        </w:rPr>
        <w:t>4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2E6A55">
        <w:rPr>
          <w:rFonts w:ascii="Cambria" w:hAnsi="Cambria" w:cs="Calibri"/>
          <w:i/>
          <w:sz w:val="26"/>
          <w:szCs w:val="26"/>
        </w:rPr>
        <w:t>31</w:t>
      </w:r>
      <w:r w:rsidR="00B80B08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FA343A">
        <w:rPr>
          <w:rFonts w:ascii="Cambria" w:hAnsi="Cambria" w:cs="Calibri"/>
          <w:i/>
          <w:sz w:val="26"/>
          <w:szCs w:val="26"/>
        </w:rPr>
        <w:t>мая</w:t>
      </w:r>
      <w:r w:rsidR="00B80B08">
        <w:rPr>
          <w:rFonts w:ascii="Cambria" w:hAnsi="Cambria" w:cs="Calibri"/>
          <w:i/>
          <w:sz w:val="26"/>
          <w:szCs w:val="26"/>
        </w:rPr>
        <w:t xml:space="preserve"> </w:t>
      </w:r>
      <w:r>
        <w:rPr>
          <w:rFonts w:ascii="Cambria" w:hAnsi="Cambria" w:cs="Calibri"/>
          <w:i/>
          <w:sz w:val="26"/>
          <w:szCs w:val="26"/>
        </w:rPr>
        <w:t xml:space="preserve">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9E6D08">
        <w:rPr>
          <w:rFonts w:ascii="Cambria" w:hAnsi="Cambria" w:cs="Calibri"/>
          <w:i/>
          <w:sz w:val="26"/>
          <w:szCs w:val="26"/>
        </w:rPr>
        <w:t>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 w:rsidR="00C616DE">
        <w:rPr>
          <w:rFonts w:ascii="Times New Roman" w:eastAsia="Times New Roman" w:hAnsi="Times New Roman" w:cs="Times New Roman"/>
          <w:b/>
        </w:rPr>
        <w:t>2</w:t>
      </w:r>
      <w:r w:rsidR="002E6A55">
        <w:rPr>
          <w:rFonts w:ascii="Times New Roman" w:eastAsia="Times New Roman" w:hAnsi="Times New Roman" w:cs="Times New Roman"/>
          <w:b/>
        </w:rPr>
        <w:t>7</w:t>
      </w:r>
      <w:r w:rsidR="00FA343A">
        <w:rPr>
          <w:rFonts w:ascii="Times New Roman" w:eastAsia="Times New Roman" w:hAnsi="Times New Roman" w:cs="Times New Roman"/>
          <w:b/>
        </w:rPr>
        <w:t xml:space="preserve"> мая </w:t>
      </w:r>
      <w:r w:rsidRPr="004F67B9">
        <w:rPr>
          <w:rFonts w:ascii="Times New Roman" w:eastAsia="Times New Roman" w:hAnsi="Times New Roman" w:cs="Times New Roman"/>
          <w:b/>
        </w:rPr>
        <w:t xml:space="preserve">2024 года № </w:t>
      </w:r>
      <w:r w:rsidR="002E6A55">
        <w:rPr>
          <w:rFonts w:ascii="Times New Roman" w:eastAsia="Times New Roman" w:hAnsi="Times New Roman" w:cs="Times New Roman"/>
          <w:b/>
        </w:rPr>
        <w:t>506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 w:rsidR="002E6A55">
        <w:rPr>
          <w:rFonts w:ascii="Times New Roman" w:hAnsi="Times New Roman" w:cs="Times New Roman"/>
          <w:b/>
        </w:rPr>
        <w:t>Об изменении школьных</w:t>
      </w:r>
      <w:r w:rsidR="00C616DE">
        <w:rPr>
          <w:rFonts w:ascii="Times New Roman" w:hAnsi="Times New Roman" w:cs="Times New Roman"/>
          <w:b/>
        </w:rPr>
        <w:t xml:space="preserve"> маршрут</w:t>
      </w:r>
      <w:r w:rsidR="002E6A55">
        <w:rPr>
          <w:rFonts w:ascii="Times New Roman" w:hAnsi="Times New Roman" w:cs="Times New Roman"/>
          <w:b/>
        </w:rPr>
        <w:t>ов</w:t>
      </w:r>
      <w:r w:rsidRPr="004F67B9">
        <w:rPr>
          <w:rFonts w:ascii="Times New Roman" w:hAnsi="Times New Roman" w:cs="Times New Roman"/>
          <w:b/>
        </w:rPr>
        <w:t>»</w:t>
      </w:r>
    </w:p>
    <w:p w:rsidR="002E6A55" w:rsidRDefault="002E6A55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E6A55" w:rsidRDefault="002E6A55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E6A55" w:rsidRPr="002E6A55" w:rsidRDefault="002E6A55" w:rsidP="002E6A55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2E6A55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2E6A55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2E6A55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2E6A55" w:rsidRPr="002E6A55" w:rsidRDefault="002E6A55" w:rsidP="002E6A55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2E6A55" w:rsidRPr="002E6A55" w:rsidRDefault="002E6A55" w:rsidP="002E6A55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2E6A55">
        <w:rPr>
          <w:rFonts w:ascii="Times New Roman" w:hAnsi="Times New Roman" w:cs="Times New Roman"/>
          <w:snapToGrid w:val="0"/>
        </w:rPr>
        <w:t xml:space="preserve">         ПОСТАНОВЛЯЕТ:</w:t>
      </w:r>
    </w:p>
    <w:p w:rsidR="002E6A55" w:rsidRPr="002E6A55" w:rsidRDefault="002E6A55" w:rsidP="002E6A55">
      <w:pPr>
        <w:spacing w:after="0" w:line="240" w:lineRule="auto"/>
        <w:rPr>
          <w:rFonts w:ascii="Times New Roman" w:hAnsi="Times New Roman" w:cs="Times New Roman"/>
        </w:rPr>
      </w:pPr>
    </w:p>
    <w:p w:rsidR="002E6A55" w:rsidRPr="002E6A55" w:rsidRDefault="002E6A55" w:rsidP="002E6A55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30 мая 2024 года изменить маршрут движения следующих школьных </w:t>
      </w:r>
      <w:proofErr w:type="gramStart"/>
      <w:r w:rsidRPr="002E6A55">
        <w:rPr>
          <w:rFonts w:ascii="Times New Roman" w:hAnsi="Times New Roman" w:cs="Times New Roman"/>
        </w:rPr>
        <w:t>автотранспортных  средств</w:t>
      </w:r>
      <w:proofErr w:type="gramEnd"/>
      <w:r w:rsidRPr="002E6A55">
        <w:rPr>
          <w:rFonts w:ascii="Times New Roman" w:hAnsi="Times New Roman" w:cs="Times New Roman"/>
        </w:rPr>
        <w:t xml:space="preserve">: </w:t>
      </w:r>
    </w:p>
    <w:p w:rsidR="002E6A55" w:rsidRPr="002E6A55" w:rsidRDefault="002E6A55" w:rsidP="002E6A55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 - МБОУ «Тургеневская средняя общеобразовательная школа»: </w:t>
      </w:r>
      <w:r w:rsidRPr="002E6A55">
        <w:rPr>
          <w:rFonts w:ascii="Times New Roman" w:hAnsi="Times New Roman" w:cs="Times New Roman"/>
        </w:rPr>
        <w:br/>
        <w:t>п. Тургенево, ул. Заводская, д. 36 - п. Тургенево, ул. Ленинская, д. 70 - п. Тургенево, ул. Заводская, д. 36 на п. Тургенево, ул. Заводская, д. 36 - с. Баево - г. Ардатов – с. Баево  -  п. Тургенево, ул. Заводская, д. 36;</w:t>
      </w:r>
    </w:p>
    <w:p w:rsidR="002E6A55" w:rsidRPr="002E6A55" w:rsidRDefault="002E6A55" w:rsidP="002E6A55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-  МБОУ «Октябрьская средняя общеобразовательная школа»: с. </w:t>
      </w:r>
      <w:proofErr w:type="spellStart"/>
      <w:r w:rsidRPr="002E6A55">
        <w:rPr>
          <w:rFonts w:ascii="Times New Roman" w:hAnsi="Times New Roman" w:cs="Times New Roman"/>
        </w:rPr>
        <w:t>Куракино</w:t>
      </w:r>
      <w:proofErr w:type="spellEnd"/>
      <w:r w:rsidRPr="002E6A55">
        <w:rPr>
          <w:rFonts w:ascii="Times New Roman" w:hAnsi="Times New Roman" w:cs="Times New Roman"/>
        </w:rPr>
        <w:t xml:space="preserve"> – с. Большое Кузьмино – с. </w:t>
      </w:r>
      <w:proofErr w:type="spellStart"/>
      <w:r w:rsidRPr="002E6A55">
        <w:rPr>
          <w:rFonts w:ascii="Times New Roman" w:hAnsi="Times New Roman" w:cs="Times New Roman"/>
        </w:rPr>
        <w:t>Куракино</w:t>
      </w:r>
      <w:proofErr w:type="spellEnd"/>
      <w:r w:rsidRPr="002E6A55">
        <w:rPr>
          <w:rFonts w:ascii="Times New Roman" w:hAnsi="Times New Roman" w:cs="Times New Roman"/>
        </w:rPr>
        <w:t xml:space="preserve">  на  с. </w:t>
      </w:r>
      <w:proofErr w:type="spellStart"/>
      <w:r w:rsidRPr="002E6A55">
        <w:rPr>
          <w:rFonts w:ascii="Times New Roman" w:hAnsi="Times New Roman" w:cs="Times New Roman"/>
        </w:rPr>
        <w:t>Куракино</w:t>
      </w:r>
      <w:proofErr w:type="spellEnd"/>
      <w:r w:rsidRPr="002E6A55">
        <w:rPr>
          <w:rFonts w:ascii="Times New Roman" w:hAnsi="Times New Roman" w:cs="Times New Roman"/>
        </w:rPr>
        <w:t xml:space="preserve"> - п. Октябрьский – г. Ардатов – п. Октябрьский – с. </w:t>
      </w:r>
      <w:proofErr w:type="spellStart"/>
      <w:r w:rsidRPr="002E6A55">
        <w:rPr>
          <w:rFonts w:ascii="Times New Roman" w:hAnsi="Times New Roman" w:cs="Times New Roman"/>
        </w:rPr>
        <w:t>Куракино</w:t>
      </w:r>
      <w:proofErr w:type="spellEnd"/>
      <w:r w:rsidRPr="002E6A55">
        <w:rPr>
          <w:rFonts w:ascii="Times New Roman" w:hAnsi="Times New Roman" w:cs="Times New Roman"/>
        </w:rPr>
        <w:t xml:space="preserve">; с. </w:t>
      </w:r>
      <w:proofErr w:type="spellStart"/>
      <w:r>
        <w:rPr>
          <w:rFonts w:ascii="Times New Roman" w:hAnsi="Times New Roman" w:cs="Times New Roman"/>
        </w:rPr>
        <w:t>Т</w:t>
      </w:r>
      <w:r w:rsidRPr="002E6A55">
        <w:rPr>
          <w:rFonts w:ascii="Times New Roman" w:hAnsi="Times New Roman" w:cs="Times New Roman"/>
        </w:rPr>
        <w:t>уракино</w:t>
      </w:r>
      <w:proofErr w:type="spellEnd"/>
      <w:r w:rsidRPr="002E6A55">
        <w:rPr>
          <w:rFonts w:ascii="Times New Roman" w:hAnsi="Times New Roman" w:cs="Times New Roman"/>
        </w:rPr>
        <w:t xml:space="preserve"> – с. Малое  Кузьмино – с. </w:t>
      </w:r>
      <w:proofErr w:type="spellStart"/>
      <w:r w:rsidRPr="002E6A55">
        <w:rPr>
          <w:rFonts w:ascii="Times New Roman" w:hAnsi="Times New Roman" w:cs="Times New Roman"/>
        </w:rPr>
        <w:t>Куракино</w:t>
      </w:r>
      <w:proofErr w:type="spellEnd"/>
      <w:r w:rsidRPr="002E6A55">
        <w:rPr>
          <w:rFonts w:ascii="Times New Roman" w:hAnsi="Times New Roman" w:cs="Times New Roman"/>
        </w:rPr>
        <w:t xml:space="preserve">  на  с. </w:t>
      </w:r>
      <w:proofErr w:type="spellStart"/>
      <w:r w:rsidRPr="002E6A55">
        <w:rPr>
          <w:rFonts w:ascii="Times New Roman" w:hAnsi="Times New Roman" w:cs="Times New Roman"/>
        </w:rPr>
        <w:t>Куракино</w:t>
      </w:r>
      <w:proofErr w:type="spellEnd"/>
      <w:r w:rsidRPr="002E6A55">
        <w:rPr>
          <w:rFonts w:ascii="Times New Roman" w:hAnsi="Times New Roman" w:cs="Times New Roman"/>
        </w:rPr>
        <w:t xml:space="preserve"> – п. Тургенево – г. Ардатов – п. </w:t>
      </w:r>
      <w:r>
        <w:rPr>
          <w:rFonts w:ascii="Times New Roman" w:hAnsi="Times New Roman" w:cs="Times New Roman"/>
        </w:rPr>
        <w:t>Т</w:t>
      </w:r>
      <w:r w:rsidRPr="002E6A55">
        <w:rPr>
          <w:rFonts w:ascii="Times New Roman" w:hAnsi="Times New Roman" w:cs="Times New Roman"/>
        </w:rPr>
        <w:t xml:space="preserve">ургенево – </w:t>
      </w:r>
      <w:r w:rsidRPr="002E6A55">
        <w:rPr>
          <w:rFonts w:ascii="Times New Roman" w:hAnsi="Times New Roman" w:cs="Times New Roman"/>
        </w:rPr>
        <w:br/>
        <w:t xml:space="preserve">с. </w:t>
      </w:r>
      <w:proofErr w:type="spellStart"/>
      <w:r w:rsidRPr="002E6A55">
        <w:rPr>
          <w:rFonts w:ascii="Times New Roman" w:hAnsi="Times New Roman" w:cs="Times New Roman"/>
        </w:rPr>
        <w:t>Куракино</w:t>
      </w:r>
      <w:proofErr w:type="spellEnd"/>
      <w:r w:rsidRPr="002E6A55">
        <w:rPr>
          <w:rFonts w:ascii="Times New Roman" w:hAnsi="Times New Roman" w:cs="Times New Roman"/>
        </w:rPr>
        <w:t>;</w:t>
      </w:r>
    </w:p>
    <w:p w:rsidR="002E6A55" w:rsidRPr="002E6A55" w:rsidRDefault="002E6A55" w:rsidP="002E6A55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>- МБОУ «</w:t>
      </w:r>
      <w:proofErr w:type="spellStart"/>
      <w:r w:rsidRPr="002E6A55">
        <w:rPr>
          <w:rFonts w:ascii="Times New Roman" w:hAnsi="Times New Roman" w:cs="Times New Roman"/>
        </w:rPr>
        <w:t>Редкодубская</w:t>
      </w:r>
      <w:proofErr w:type="spellEnd"/>
      <w:r w:rsidRPr="002E6A55">
        <w:rPr>
          <w:rFonts w:ascii="Times New Roman" w:hAnsi="Times New Roman" w:cs="Times New Roman"/>
        </w:rPr>
        <w:t xml:space="preserve"> средняя общеобразовательная школа»: </w:t>
      </w:r>
      <w:r w:rsidRPr="002E6A55">
        <w:rPr>
          <w:rFonts w:ascii="Times New Roman" w:hAnsi="Times New Roman" w:cs="Times New Roman"/>
        </w:rPr>
        <w:br/>
        <w:t xml:space="preserve">с. </w:t>
      </w:r>
      <w:proofErr w:type="spellStart"/>
      <w:r w:rsidRPr="002E6A55">
        <w:rPr>
          <w:rFonts w:ascii="Times New Roman" w:hAnsi="Times New Roman" w:cs="Times New Roman"/>
        </w:rPr>
        <w:t>Редкодубье</w:t>
      </w:r>
      <w:proofErr w:type="spellEnd"/>
      <w:r w:rsidRPr="002E6A55">
        <w:rPr>
          <w:rFonts w:ascii="Times New Roman" w:hAnsi="Times New Roman" w:cs="Times New Roman"/>
        </w:rPr>
        <w:t xml:space="preserve"> – п. Лесозавод – с. Большие Поляны – с. </w:t>
      </w:r>
      <w:proofErr w:type="spellStart"/>
      <w:r w:rsidRPr="002E6A55">
        <w:rPr>
          <w:rFonts w:ascii="Times New Roman" w:hAnsi="Times New Roman" w:cs="Times New Roman"/>
        </w:rPr>
        <w:t>Редкодубье</w:t>
      </w:r>
      <w:proofErr w:type="spellEnd"/>
      <w:r w:rsidRPr="002E6A55">
        <w:rPr>
          <w:rFonts w:ascii="Times New Roman" w:hAnsi="Times New Roman" w:cs="Times New Roman"/>
        </w:rPr>
        <w:t xml:space="preserve"> на с. </w:t>
      </w:r>
      <w:proofErr w:type="spellStart"/>
      <w:r w:rsidRPr="002E6A55">
        <w:rPr>
          <w:rFonts w:ascii="Times New Roman" w:hAnsi="Times New Roman" w:cs="Times New Roman"/>
        </w:rPr>
        <w:t>Редкодубье</w:t>
      </w:r>
      <w:proofErr w:type="spellEnd"/>
      <w:r w:rsidRPr="002E6A55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2E6A55">
        <w:rPr>
          <w:rFonts w:ascii="Times New Roman" w:hAnsi="Times New Roman" w:cs="Times New Roman"/>
        </w:rPr>
        <w:t>Редкодубье</w:t>
      </w:r>
      <w:proofErr w:type="spellEnd"/>
      <w:r w:rsidRPr="002E6A55">
        <w:rPr>
          <w:rFonts w:ascii="Times New Roman" w:hAnsi="Times New Roman" w:cs="Times New Roman"/>
        </w:rPr>
        <w:t>;</w:t>
      </w:r>
    </w:p>
    <w:p w:rsidR="002E6A55" w:rsidRPr="002E6A55" w:rsidRDefault="002E6A55" w:rsidP="002E6A55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>- МБОУ «</w:t>
      </w:r>
      <w:proofErr w:type="spellStart"/>
      <w:r w:rsidRPr="002E6A55">
        <w:rPr>
          <w:rFonts w:ascii="Times New Roman" w:hAnsi="Times New Roman" w:cs="Times New Roman"/>
        </w:rPr>
        <w:t>Низовская</w:t>
      </w:r>
      <w:proofErr w:type="spellEnd"/>
      <w:r w:rsidRPr="002E6A55">
        <w:rPr>
          <w:rFonts w:ascii="Times New Roman" w:hAnsi="Times New Roman" w:cs="Times New Roman"/>
        </w:rPr>
        <w:t xml:space="preserve"> средняя общеобразовательная школа</w:t>
      </w:r>
      <w:proofErr w:type="gramStart"/>
      <w:r w:rsidRPr="002E6A55">
        <w:rPr>
          <w:rFonts w:ascii="Times New Roman" w:hAnsi="Times New Roman" w:cs="Times New Roman"/>
        </w:rPr>
        <w:t>»:  с.</w:t>
      </w:r>
      <w:proofErr w:type="gramEnd"/>
      <w:r w:rsidRPr="002E6A55">
        <w:rPr>
          <w:rFonts w:ascii="Times New Roman" w:hAnsi="Times New Roman" w:cs="Times New Roman"/>
        </w:rPr>
        <w:t xml:space="preserve"> </w:t>
      </w:r>
      <w:proofErr w:type="spellStart"/>
      <w:r w:rsidRPr="002E6A55">
        <w:rPr>
          <w:rFonts w:ascii="Times New Roman" w:hAnsi="Times New Roman" w:cs="Times New Roman"/>
        </w:rPr>
        <w:t>Низовка</w:t>
      </w:r>
      <w:proofErr w:type="spellEnd"/>
      <w:r w:rsidRPr="002E6A55">
        <w:rPr>
          <w:rFonts w:ascii="Times New Roman" w:hAnsi="Times New Roman" w:cs="Times New Roman"/>
        </w:rPr>
        <w:t xml:space="preserve"> – с. </w:t>
      </w:r>
      <w:proofErr w:type="spellStart"/>
      <w:r w:rsidRPr="002E6A55">
        <w:rPr>
          <w:rFonts w:ascii="Times New Roman" w:hAnsi="Times New Roman" w:cs="Times New Roman"/>
        </w:rPr>
        <w:t>Жаренки</w:t>
      </w:r>
      <w:proofErr w:type="spellEnd"/>
      <w:r w:rsidRPr="002E6A55">
        <w:rPr>
          <w:rFonts w:ascii="Times New Roman" w:hAnsi="Times New Roman" w:cs="Times New Roman"/>
        </w:rPr>
        <w:t xml:space="preserve"> – с. </w:t>
      </w:r>
      <w:proofErr w:type="spellStart"/>
      <w:r w:rsidRPr="002E6A55">
        <w:rPr>
          <w:rFonts w:ascii="Times New Roman" w:hAnsi="Times New Roman" w:cs="Times New Roman"/>
        </w:rPr>
        <w:t>Чукалы</w:t>
      </w:r>
      <w:proofErr w:type="spellEnd"/>
      <w:r w:rsidRPr="002E6A55">
        <w:rPr>
          <w:rFonts w:ascii="Times New Roman" w:hAnsi="Times New Roman" w:cs="Times New Roman"/>
        </w:rPr>
        <w:t xml:space="preserve"> – с. </w:t>
      </w:r>
      <w:proofErr w:type="spellStart"/>
      <w:r w:rsidRPr="002E6A55">
        <w:rPr>
          <w:rFonts w:ascii="Times New Roman" w:hAnsi="Times New Roman" w:cs="Times New Roman"/>
        </w:rPr>
        <w:t>Низовка</w:t>
      </w:r>
      <w:proofErr w:type="spellEnd"/>
      <w:r w:rsidRPr="002E6A55">
        <w:rPr>
          <w:rFonts w:ascii="Times New Roman" w:hAnsi="Times New Roman" w:cs="Times New Roman"/>
        </w:rPr>
        <w:t xml:space="preserve"> на с. </w:t>
      </w:r>
      <w:proofErr w:type="spellStart"/>
      <w:r w:rsidRPr="002E6A55">
        <w:rPr>
          <w:rFonts w:ascii="Times New Roman" w:hAnsi="Times New Roman" w:cs="Times New Roman"/>
        </w:rPr>
        <w:t>Низовка</w:t>
      </w:r>
      <w:proofErr w:type="spellEnd"/>
      <w:r w:rsidRPr="002E6A55">
        <w:rPr>
          <w:rFonts w:ascii="Times New Roman" w:hAnsi="Times New Roman" w:cs="Times New Roman"/>
        </w:rPr>
        <w:t xml:space="preserve"> – г. Ардатов  – с. </w:t>
      </w:r>
      <w:proofErr w:type="spellStart"/>
      <w:r w:rsidRPr="002E6A55">
        <w:rPr>
          <w:rFonts w:ascii="Times New Roman" w:hAnsi="Times New Roman" w:cs="Times New Roman"/>
        </w:rPr>
        <w:t>Низовка</w:t>
      </w:r>
      <w:proofErr w:type="spellEnd"/>
      <w:r w:rsidRPr="002E6A55">
        <w:rPr>
          <w:rFonts w:ascii="Times New Roman" w:hAnsi="Times New Roman" w:cs="Times New Roman"/>
        </w:rPr>
        <w:t>.</w:t>
      </w:r>
    </w:p>
    <w:p w:rsidR="002E6A55" w:rsidRPr="002E6A55" w:rsidRDefault="002E6A55" w:rsidP="002E6A55">
      <w:pPr>
        <w:pStyle w:val="a5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2E6A55">
        <w:rPr>
          <w:rFonts w:ascii="Times New Roman" w:hAnsi="Times New Roman" w:cs="Times New Roman"/>
        </w:rPr>
        <w:t>врио</w:t>
      </w:r>
      <w:proofErr w:type="spellEnd"/>
      <w:r w:rsidRPr="002E6A55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2E6A55">
        <w:rPr>
          <w:rFonts w:ascii="Times New Roman" w:hAnsi="Times New Roman" w:cs="Times New Roman"/>
        </w:rPr>
        <w:t>Суняйкину</w:t>
      </w:r>
      <w:proofErr w:type="spellEnd"/>
      <w:r w:rsidRPr="002E6A55">
        <w:rPr>
          <w:rFonts w:ascii="Times New Roman" w:hAnsi="Times New Roman" w:cs="Times New Roman"/>
        </w:rPr>
        <w:t>.</w:t>
      </w:r>
    </w:p>
    <w:p w:rsidR="002E6A55" w:rsidRPr="002E6A55" w:rsidRDefault="002E6A55" w:rsidP="002E6A55">
      <w:pPr>
        <w:pStyle w:val="a5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2E6A55" w:rsidRPr="002E6A55" w:rsidRDefault="002E6A55" w:rsidP="002E6A55">
      <w:pPr>
        <w:pStyle w:val="a5"/>
        <w:spacing w:after="0" w:line="240" w:lineRule="auto"/>
        <w:ind w:left="360"/>
        <w:rPr>
          <w:rFonts w:ascii="Times New Roman" w:hAnsi="Times New Roman" w:cs="Times New Roman"/>
        </w:rPr>
      </w:pPr>
    </w:p>
    <w:p w:rsidR="002E6A55" w:rsidRPr="002E6A55" w:rsidRDefault="002E6A55" w:rsidP="002E6A55">
      <w:pPr>
        <w:spacing w:after="0" w:line="240" w:lineRule="auto"/>
        <w:rPr>
          <w:rFonts w:ascii="Times New Roman" w:hAnsi="Times New Roman" w:cs="Times New Roman"/>
          <w:bCs/>
        </w:rPr>
      </w:pPr>
    </w:p>
    <w:p w:rsidR="002E6A55" w:rsidRPr="002E6A55" w:rsidRDefault="002E6A55" w:rsidP="002E6A55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Глава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</w:t>
      </w:r>
    </w:p>
    <w:p w:rsidR="002E6A55" w:rsidRPr="002E6A55" w:rsidRDefault="002E6A55" w:rsidP="002E6A55">
      <w:pPr>
        <w:spacing w:after="0" w:line="240" w:lineRule="auto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     муниципального района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2E6A55">
        <w:rPr>
          <w:rFonts w:ascii="Times New Roman" w:hAnsi="Times New Roman" w:cs="Times New Roman"/>
        </w:rPr>
        <w:t xml:space="preserve">   А.Н. Антипов      </w:t>
      </w:r>
    </w:p>
    <w:p w:rsidR="002E6A55" w:rsidRPr="002E6A55" w:rsidRDefault="002E6A55" w:rsidP="002E6A55">
      <w:pPr>
        <w:spacing w:after="0" w:line="240" w:lineRule="auto"/>
        <w:rPr>
          <w:rFonts w:ascii="Times New Roman" w:hAnsi="Times New Roman" w:cs="Times New Roman"/>
        </w:rPr>
      </w:pPr>
    </w:p>
    <w:p w:rsidR="00C616DE" w:rsidRPr="002E6A55" w:rsidRDefault="00C616DE" w:rsidP="002E6A5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616DE" w:rsidRDefault="00C616DE" w:rsidP="00AB6697">
      <w:pPr>
        <w:spacing w:before="100" w:beforeAutospacing="1"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</w:rPr>
      </w:pPr>
    </w:p>
    <w:p w:rsidR="002E6A55" w:rsidRDefault="002E6A55" w:rsidP="002E6A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eastAsia="Times New Roman" w:hAnsi="Times New Roman" w:cs="Times New Roman"/>
          <w:b/>
        </w:rPr>
        <w:t xml:space="preserve">27 мая </w:t>
      </w:r>
      <w:r w:rsidRPr="004F67B9">
        <w:rPr>
          <w:rFonts w:ascii="Times New Roman" w:eastAsia="Times New Roman" w:hAnsi="Times New Roman" w:cs="Times New Roman"/>
          <w:b/>
        </w:rPr>
        <w:t xml:space="preserve">2024 года № </w:t>
      </w:r>
      <w:r>
        <w:rPr>
          <w:rFonts w:ascii="Times New Roman" w:eastAsia="Times New Roman" w:hAnsi="Times New Roman" w:cs="Times New Roman"/>
          <w:b/>
        </w:rPr>
        <w:t>507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Об изменении школьных маршрутов</w:t>
      </w:r>
      <w:r w:rsidRPr="004F67B9">
        <w:rPr>
          <w:rFonts w:ascii="Times New Roman" w:hAnsi="Times New Roman" w:cs="Times New Roman"/>
          <w:b/>
        </w:rPr>
        <w:t>»</w:t>
      </w:r>
    </w:p>
    <w:p w:rsidR="002E6A55" w:rsidRDefault="002E6A55" w:rsidP="002E6A5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E6A55" w:rsidRPr="002E6A55" w:rsidRDefault="002E6A55" w:rsidP="002E6A55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2E6A55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2E6A55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2E6A55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2E6A55" w:rsidRPr="002E6A55" w:rsidRDefault="002E6A55" w:rsidP="002E6A55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2E6A55" w:rsidRPr="002E6A55" w:rsidRDefault="002E6A55" w:rsidP="002E6A55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2E6A55">
        <w:rPr>
          <w:rFonts w:ascii="Times New Roman" w:hAnsi="Times New Roman" w:cs="Times New Roman"/>
          <w:snapToGrid w:val="0"/>
        </w:rPr>
        <w:t xml:space="preserve">         ПОСТАНОВЛЯЕТ:</w:t>
      </w:r>
    </w:p>
    <w:p w:rsidR="002E6A55" w:rsidRPr="002E6A55" w:rsidRDefault="002E6A55" w:rsidP="00E44F8F">
      <w:pPr>
        <w:pStyle w:val="af4"/>
        <w:numPr>
          <w:ilvl w:val="0"/>
          <w:numId w:val="3"/>
        </w:numPr>
        <w:spacing w:after="0" w:line="240" w:lineRule="auto"/>
        <w:ind w:left="0" w:firstLine="360"/>
        <w:rPr>
          <w:rFonts w:ascii="Times New Roman" w:hAnsi="Times New Roman"/>
        </w:rPr>
      </w:pPr>
      <w:r w:rsidRPr="002E6A55">
        <w:rPr>
          <w:rFonts w:ascii="Times New Roman" w:hAnsi="Times New Roman"/>
        </w:rPr>
        <w:t xml:space="preserve">31 мая 2024 года изменить маршрут движения следующих школьных автотранспортных средств: </w:t>
      </w:r>
    </w:p>
    <w:p w:rsidR="002E6A55" w:rsidRPr="002E6A55" w:rsidRDefault="002E6A55" w:rsidP="002E6A55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lastRenderedPageBreak/>
        <w:t xml:space="preserve"> - МБОУ «Тургеневская средняя общеобразовательная школа»: </w:t>
      </w:r>
      <w:r w:rsidRPr="002E6A55">
        <w:rPr>
          <w:rFonts w:ascii="Times New Roman" w:hAnsi="Times New Roman" w:cs="Times New Roman"/>
        </w:rPr>
        <w:br/>
        <w:t>п. Тургенево, ул. Заводская, д. 36 - п. Тургенево, ул. Ленинская, д. 70 - п. Тургенево, ул. Заводская, д. 36 на п. Тургенево, ул. Заводская, д. 36 - г. Ардатов   -  п. Тургенево, ул. Заводская, д. 36;</w:t>
      </w:r>
    </w:p>
    <w:p w:rsidR="002E6A55" w:rsidRPr="002E6A55" w:rsidRDefault="002E6A55" w:rsidP="002E6A55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>- МБОУ «</w:t>
      </w:r>
      <w:proofErr w:type="spellStart"/>
      <w:r w:rsidRPr="002E6A55">
        <w:rPr>
          <w:rFonts w:ascii="Times New Roman" w:hAnsi="Times New Roman" w:cs="Times New Roman"/>
        </w:rPr>
        <w:t>Низовская</w:t>
      </w:r>
      <w:proofErr w:type="spellEnd"/>
      <w:r w:rsidRPr="002E6A55">
        <w:rPr>
          <w:rFonts w:ascii="Times New Roman" w:hAnsi="Times New Roman" w:cs="Times New Roman"/>
        </w:rPr>
        <w:t xml:space="preserve"> средняя общеобразовательная школа</w:t>
      </w:r>
      <w:proofErr w:type="gramStart"/>
      <w:r w:rsidRPr="002E6A55">
        <w:rPr>
          <w:rFonts w:ascii="Times New Roman" w:hAnsi="Times New Roman" w:cs="Times New Roman"/>
        </w:rPr>
        <w:t>»:  с.</w:t>
      </w:r>
      <w:proofErr w:type="gramEnd"/>
      <w:r w:rsidRPr="002E6A55">
        <w:rPr>
          <w:rFonts w:ascii="Times New Roman" w:hAnsi="Times New Roman" w:cs="Times New Roman"/>
        </w:rPr>
        <w:t xml:space="preserve"> </w:t>
      </w:r>
      <w:proofErr w:type="spellStart"/>
      <w:r w:rsidRPr="002E6A55">
        <w:rPr>
          <w:rFonts w:ascii="Times New Roman" w:hAnsi="Times New Roman" w:cs="Times New Roman"/>
        </w:rPr>
        <w:t>Низовка</w:t>
      </w:r>
      <w:proofErr w:type="spellEnd"/>
      <w:r w:rsidRPr="002E6A55">
        <w:rPr>
          <w:rFonts w:ascii="Times New Roman" w:hAnsi="Times New Roman" w:cs="Times New Roman"/>
        </w:rPr>
        <w:t xml:space="preserve"> – с. </w:t>
      </w:r>
      <w:proofErr w:type="spellStart"/>
      <w:r w:rsidRPr="002E6A55">
        <w:rPr>
          <w:rFonts w:ascii="Times New Roman" w:hAnsi="Times New Roman" w:cs="Times New Roman"/>
        </w:rPr>
        <w:t>Пиксяси</w:t>
      </w:r>
      <w:proofErr w:type="spellEnd"/>
      <w:r w:rsidRPr="002E6A55">
        <w:rPr>
          <w:rFonts w:ascii="Times New Roman" w:hAnsi="Times New Roman" w:cs="Times New Roman"/>
        </w:rPr>
        <w:t xml:space="preserve"> – с. </w:t>
      </w:r>
      <w:proofErr w:type="spellStart"/>
      <w:r w:rsidRPr="002E6A55">
        <w:rPr>
          <w:rFonts w:ascii="Times New Roman" w:hAnsi="Times New Roman" w:cs="Times New Roman"/>
        </w:rPr>
        <w:t>Низовка</w:t>
      </w:r>
      <w:proofErr w:type="spellEnd"/>
      <w:r w:rsidRPr="002E6A55">
        <w:rPr>
          <w:rFonts w:ascii="Times New Roman" w:hAnsi="Times New Roman" w:cs="Times New Roman"/>
        </w:rPr>
        <w:t xml:space="preserve"> на с. </w:t>
      </w:r>
      <w:proofErr w:type="spellStart"/>
      <w:r w:rsidRPr="002E6A55">
        <w:rPr>
          <w:rFonts w:ascii="Times New Roman" w:hAnsi="Times New Roman" w:cs="Times New Roman"/>
        </w:rPr>
        <w:t>Низовка</w:t>
      </w:r>
      <w:proofErr w:type="spellEnd"/>
      <w:r w:rsidRPr="002E6A55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2E6A55">
        <w:rPr>
          <w:rFonts w:ascii="Times New Roman" w:hAnsi="Times New Roman" w:cs="Times New Roman"/>
        </w:rPr>
        <w:t>Низовка</w:t>
      </w:r>
      <w:proofErr w:type="spellEnd"/>
      <w:r w:rsidRPr="002E6A55">
        <w:rPr>
          <w:rFonts w:ascii="Times New Roman" w:hAnsi="Times New Roman" w:cs="Times New Roman"/>
        </w:rPr>
        <w:t>.</w:t>
      </w:r>
    </w:p>
    <w:p w:rsidR="002E6A55" w:rsidRPr="002E6A55" w:rsidRDefault="002E6A55" w:rsidP="002E6A55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</w:t>
      </w:r>
      <w:proofErr w:type="spellStart"/>
      <w:r w:rsidRPr="002E6A55">
        <w:rPr>
          <w:rFonts w:ascii="Times New Roman" w:hAnsi="Times New Roman" w:cs="Times New Roman"/>
        </w:rPr>
        <w:t>врио</w:t>
      </w:r>
      <w:proofErr w:type="spellEnd"/>
      <w:r w:rsidRPr="002E6A55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2E6A55">
        <w:rPr>
          <w:rFonts w:ascii="Times New Roman" w:hAnsi="Times New Roman" w:cs="Times New Roman"/>
        </w:rPr>
        <w:t>Суняйкину</w:t>
      </w:r>
      <w:proofErr w:type="spellEnd"/>
      <w:r w:rsidRPr="002E6A55">
        <w:rPr>
          <w:rFonts w:ascii="Times New Roman" w:hAnsi="Times New Roman" w:cs="Times New Roman"/>
        </w:rPr>
        <w:t>.</w:t>
      </w:r>
    </w:p>
    <w:p w:rsidR="002E6A55" w:rsidRPr="002E6A55" w:rsidRDefault="002E6A55" w:rsidP="00E44F8F">
      <w:pPr>
        <w:pStyle w:val="a5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 Настоящее постановление вступает в силу после </w:t>
      </w:r>
      <w:proofErr w:type="gramStart"/>
      <w:r w:rsidRPr="002E6A55">
        <w:rPr>
          <w:rFonts w:ascii="Times New Roman" w:hAnsi="Times New Roman" w:cs="Times New Roman"/>
        </w:rPr>
        <w:t>официального  опубликования</w:t>
      </w:r>
      <w:proofErr w:type="gramEnd"/>
      <w:r w:rsidRPr="002E6A55">
        <w:rPr>
          <w:rFonts w:ascii="Times New Roman" w:hAnsi="Times New Roman" w:cs="Times New Roman"/>
        </w:rPr>
        <w:t>.</w:t>
      </w:r>
    </w:p>
    <w:p w:rsidR="002E6A55" w:rsidRPr="002E6A55" w:rsidRDefault="002E6A55" w:rsidP="002E6A55">
      <w:pPr>
        <w:pStyle w:val="a5"/>
        <w:spacing w:after="0" w:line="240" w:lineRule="auto"/>
        <w:ind w:left="360"/>
        <w:rPr>
          <w:rFonts w:ascii="Times New Roman" w:hAnsi="Times New Roman" w:cs="Times New Roman"/>
        </w:rPr>
      </w:pPr>
    </w:p>
    <w:p w:rsidR="002E6A55" w:rsidRPr="002E6A55" w:rsidRDefault="002E6A55" w:rsidP="002E6A55">
      <w:pPr>
        <w:spacing w:after="0" w:line="240" w:lineRule="auto"/>
        <w:rPr>
          <w:rFonts w:ascii="Times New Roman" w:hAnsi="Times New Roman" w:cs="Times New Roman"/>
          <w:bCs/>
        </w:rPr>
      </w:pPr>
    </w:p>
    <w:p w:rsidR="002E6A55" w:rsidRPr="002E6A55" w:rsidRDefault="002E6A55" w:rsidP="002E6A5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Глава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</w:t>
      </w:r>
    </w:p>
    <w:p w:rsidR="002E6A55" w:rsidRDefault="002E6A55" w:rsidP="002E6A55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муниципального района                                             </w:t>
      </w:r>
      <w:r>
        <w:rPr>
          <w:rFonts w:ascii="Times New Roman" w:hAnsi="Times New Roman" w:cs="Times New Roman"/>
        </w:rPr>
        <w:t xml:space="preserve">               </w:t>
      </w:r>
      <w:r w:rsidRPr="002E6A55">
        <w:rPr>
          <w:rFonts w:ascii="Times New Roman" w:hAnsi="Times New Roman" w:cs="Times New Roman"/>
        </w:rPr>
        <w:t xml:space="preserve">А.Н. Антипов      </w:t>
      </w:r>
    </w:p>
    <w:p w:rsidR="002E6A55" w:rsidRDefault="002E6A55" w:rsidP="002E6A55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2E6A55" w:rsidRDefault="002E6A55" w:rsidP="002E6A55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2E6A55" w:rsidRDefault="002E6A55" w:rsidP="002E6A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eastAsia="Times New Roman" w:hAnsi="Times New Roman" w:cs="Times New Roman"/>
          <w:b/>
        </w:rPr>
        <w:t xml:space="preserve">27 мая </w:t>
      </w:r>
      <w:r w:rsidRPr="004F67B9">
        <w:rPr>
          <w:rFonts w:ascii="Times New Roman" w:eastAsia="Times New Roman" w:hAnsi="Times New Roman" w:cs="Times New Roman"/>
          <w:b/>
        </w:rPr>
        <w:t xml:space="preserve">2024 года № </w:t>
      </w:r>
      <w:r>
        <w:rPr>
          <w:rFonts w:ascii="Times New Roman" w:eastAsia="Times New Roman" w:hAnsi="Times New Roman" w:cs="Times New Roman"/>
          <w:b/>
        </w:rPr>
        <w:t>508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Об изменении школьного маршрута МБОУ «</w:t>
      </w:r>
      <w:proofErr w:type="spellStart"/>
      <w:r>
        <w:rPr>
          <w:rFonts w:ascii="Times New Roman" w:hAnsi="Times New Roman" w:cs="Times New Roman"/>
          <w:b/>
        </w:rPr>
        <w:t>Редкодубская</w:t>
      </w:r>
      <w:proofErr w:type="spellEnd"/>
      <w:r>
        <w:rPr>
          <w:rFonts w:ascii="Times New Roman" w:hAnsi="Times New Roman" w:cs="Times New Roman"/>
          <w:b/>
        </w:rPr>
        <w:t xml:space="preserve"> средняя общеобразовательная школа»</w:t>
      </w:r>
    </w:p>
    <w:p w:rsidR="002E6A55" w:rsidRPr="002E6A55" w:rsidRDefault="002E6A55" w:rsidP="002E6A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2E6A55" w:rsidRPr="002E6A55" w:rsidRDefault="002E6A55" w:rsidP="002E6A55">
      <w:pPr>
        <w:spacing w:line="240" w:lineRule="auto"/>
        <w:ind w:firstLine="709"/>
        <w:jc w:val="both"/>
        <w:rPr>
          <w:rFonts w:ascii="Times New Roman" w:hAnsi="Times New Roman" w:cs="Times New Roman"/>
          <w:snapToGrid w:val="0"/>
        </w:rPr>
      </w:pPr>
      <w:r w:rsidRPr="002E6A55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2E6A55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2E6A55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2E6A55" w:rsidRPr="002E6A55" w:rsidRDefault="002E6A55" w:rsidP="002E6A55">
      <w:pPr>
        <w:spacing w:line="240" w:lineRule="auto"/>
        <w:ind w:firstLine="709"/>
        <w:rPr>
          <w:rFonts w:ascii="Times New Roman" w:hAnsi="Times New Roman" w:cs="Times New Roman"/>
          <w:snapToGrid w:val="0"/>
        </w:rPr>
      </w:pPr>
      <w:r w:rsidRPr="002E6A55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2E6A55" w:rsidRPr="002E6A55" w:rsidRDefault="002E6A55" w:rsidP="00E44F8F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>30 мая 2024 года изменить маршрут движения школьного автотранспортного средства МБОУ «</w:t>
      </w:r>
      <w:proofErr w:type="spellStart"/>
      <w:r w:rsidRPr="002E6A55">
        <w:rPr>
          <w:rFonts w:ascii="Times New Roman" w:hAnsi="Times New Roman" w:cs="Times New Roman"/>
        </w:rPr>
        <w:t>Редкодубская</w:t>
      </w:r>
      <w:proofErr w:type="spellEnd"/>
      <w:r w:rsidRPr="002E6A55"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 w:rsidRPr="002E6A55">
        <w:rPr>
          <w:rFonts w:ascii="Times New Roman" w:hAnsi="Times New Roman" w:cs="Times New Roman"/>
        </w:rPr>
        <w:t>Редкодубье</w:t>
      </w:r>
      <w:proofErr w:type="spellEnd"/>
      <w:r w:rsidRPr="002E6A55">
        <w:rPr>
          <w:rFonts w:ascii="Times New Roman" w:hAnsi="Times New Roman" w:cs="Times New Roman"/>
        </w:rPr>
        <w:t xml:space="preserve"> – с. </w:t>
      </w:r>
      <w:proofErr w:type="spellStart"/>
      <w:r w:rsidRPr="002E6A55">
        <w:rPr>
          <w:rFonts w:ascii="Times New Roman" w:hAnsi="Times New Roman" w:cs="Times New Roman"/>
        </w:rPr>
        <w:t>Турдаково</w:t>
      </w:r>
      <w:proofErr w:type="spellEnd"/>
      <w:r w:rsidRPr="002E6A55">
        <w:rPr>
          <w:rFonts w:ascii="Times New Roman" w:hAnsi="Times New Roman" w:cs="Times New Roman"/>
        </w:rPr>
        <w:t xml:space="preserve"> – с. </w:t>
      </w:r>
      <w:proofErr w:type="spellStart"/>
      <w:r w:rsidRPr="002E6A55">
        <w:rPr>
          <w:rFonts w:ascii="Times New Roman" w:hAnsi="Times New Roman" w:cs="Times New Roman"/>
        </w:rPr>
        <w:t>Смольково</w:t>
      </w:r>
      <w:proofErr w:type="spellEnd"/>
      <w:r w:rsidRPr="002E6A55">
        <w:rPr>
          <w:rFonts w:ascii="Times New Roman" w:hAnsi="Times New Roman" w:cs="Times New Roman"/>
        </w:rPr>
        <w:t xml:space="preserve"> – с. </w:t>
      </w:r>
      <w:proofErr w:type="spellStart"/>
      <w:r w:rsidRPr="002E6A55">
        <w:rPr>
          <w:rFonts w:ascii="Times New Roman" w:hAnsi="Times New Roman" w:cs="Times New Roman"/>
        </w:rPr>
        <w:t>Редкодубье</w:t>
      </w:r>
      <w:proofErr w:type="spellEnd"/>
      <w:r w:rsidRPr="002E6A55">
        <w:rPr>
          <w:rFonts w:ascii="Times New Roman" w:hAnsi="Times New Roman" w:cs="Times New Roman"/>
        </w:rPr>
        <w:t xml:space="preserve"> на с. </w:t>
      </w:r>
      <w:proofErr w:type="spellStart"/>
      <w:r w:rsidRPr="002E6A55">
        <w:rPr>
          <w:rFonts w:ascii="Times New Roman" w:hAnsi="Times New Roman" w:cs="Times New Roman"/>
        </w:rPr>
        <w:t>Редкодубье</w:t>
      </w:r>
      <w:proofErr w:type="spellEnd"/>
      <w:r w:rsidRPr="002E6A55">
        <w:rPr>
          <w:rFonts w:ascii="Times New Roman" w:hAnsi="Times New Roman" w:cs="Times New Roman"/>
        </w:rPr>
        <w:t xml:space="preserve"> – г. Ардатов – г. Рузаевка – г. Ардатов – </w:t>
      </w:r>
      <w:r w:rsidRPr="002E6A55">
        <w:rPr>
          <w:rFonts w:ascii="Times New Roman" w:hAnsi="Times New Roman" w:cs="Times New Roman"/>
        </w:rPr>
        <w:br/>
        <w:t xml:space="preserve">с. </w:t>
      </w:r>
      <w:proofErr w:type="spellStart"/>
      <w:r w:rsidRPr="002E6A55">
        <w:rPr>
          <w:rFonts w:ascii="Times New Roman" w:hAnsi="Times New Roman" w:cs="Times New Roman"/>
        </w:rPr>
        <w:t>Редкодубье</w:t>
      </w:r>
      <w:proofErr w:type="spellEnd"/>
      <w:r w:rsidRPr="002E6A55">
        <w:rPr>
          <w:rFonts w:ascii="Times New Roman" w:hAnsi="Times New Roman" w:cs="Times New Roman"/>
        </w:rPr>
        <w:t>.</w:t>
      </w:r>
    </w:p>
    <w:p w:rsidR="002E6A55" w:rsidRPr="002E6A55" w:rsidRDefault="002E6A55" w:rsidP="00E44F8F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2E6A55">
        <w:rPr>
          <w:rFonts w:ascii="Times New Roman" w:hAnsi="Times New Roman" w:cs="Times New Roman"/>
        </w:rPr>
        <w:t>врио</w:t>
      </w:r>
      <w:proofErr w:type="spellEnd"/>
      <w:r w:rsidRPr="002E6A55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2E6A55">
        <w:rPr>
          <w:rFonts w:ascii="Times New Roman" w:hAnsi="Times New Roman" w:cs="Times New Roman"/>
        </w:rPr>
        <w:t>Суняйкину</w:t>
      </w:r>
      <w:proofErr w:type="spellEnd"/>
      <w:r w:rsidRPr="002E6A55">
        <w:rPr>
          <w:rFonts w:ascii="Times New Roman" w:hAnsi="Times New Roman" w:cs="Times New Roman"/>
        </w:rPr>
        <w:t>.</w:t>
      </w:r>
    </w:p>
    <w:p w:rsidR="002E6A55" w:rsidRPr="002E6A55" w:rsidRDefault="002E6A55" w:rsidP="00E44F8F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2E6A55" w:rsidRPr="002E6A55" w:rsidRDefault="002E6A55" w:rsidP="002E6A55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</w:p>
    <w:p w:rsidR="002E6A55" w:rsidRDefault="002E6A55" w:rsidP="002E6A5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2E6A55" w:rsidRPr="002E6A55" w:rsidRDefault="002E6A55" w:rsidP="002E6A55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Глава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</w:t>
      </w:r>
    </w:p>
    <w:p w:rsidR="002E6A55" w:rsidRDefault="002E6A55" w:rsidP="002E6A55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муниципального района                                              </w:t>
      </w:r>
      <w:r>
        <w:rPr>
          <w:rFonts w:ascii="Times New Roman" w:hAnsi="Times New Roman" w:cs="Times New Roman"/>
        </w:rPr>
        <w:t xml:space="preserve">              </w:t>
      </w:r>
      <w:r w:rsidRPr="002E6A55">
        <w:rPr>
          <w:rFonts w:ascii="Times New Roman" w:hAnsi="Times New Roman" w:cs="Times New Roman"/>
        </w:rPr>
        <w:t xml:space="preserve">   А.Н. Антипов      </w:t>
      </w:r>
    </w:p>
    <w:p w:rsidR="002E6A55" w:rsidRDefault="002E6A55" w:rsidP="002E6A5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2E6A55" w:rsidRDefault="002E6A55" w:rsidP="002E6A5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2E6A55" w:rsidRPr="002E6A55" w:rsidRDefault="002E6A55" w:rsidP="002E6A5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2E6A55" w:rsidRDefault="002E6A55" w:rsidP="002E6A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eastAsia="Times New Roman" w:hAnsi="Times New Roman" w:cs="Times New Roman"/>
          <w:b/>
        </w:rPr>
        <w:t xml:space="preserve">29 мая </w:t>
      </w:r>
      <w:r w:rsidRPr="004F67B9">
        <w:rPr>
          <w:rFonts w:ascii="Times New Roman" w:eastAsia="Times New Roman" w:hAnsi="Times New Roman" w:cs="Times New Roman"/>
          <w:b/>
        </w:rPr>
        <w:t xml:space="preserve">2024 года № </w:t>
      </w:r>
      <w:r>
        <w:rPr>
          <w:rFonts w:ascii="Times New Roman" w:eastAsia="Times New Roman" w:hAnsi="Times New Roman" w:cs="Times New Roman"/>
          <w:b/>
        </w:rPr>
        <w:t>516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 xml:space="preserve">Об определении населенных пунктов 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Мордовия, входящих в радиус 30 километров от свиноводческих хозяйств, а также организаций, осуществляющих убой свиней, переработку  и хранение продукции свиноводства и (или) населенные  пункты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района, находящиеся в пределах 5 километров от </w:t>
      </w:r>
      <w:proofErr w:type="spellStart"/>
      <w:r>
        <w:rPr>
          <w:rFonts w:ascii="Times New Roman" w:hAnsi="Times New Roman" w:cs="Times New Roman"/>
          <w:b/>
        </w:rPr>
        <w:t>гранци</w:t>
      </w:r>
      <w:proofErr w:type="spellEnd"/>
      <w:r>
        <w:rPr>
          <w:rFonts w:ascii="Times New Roman" w:hAnsi="Times New Roman" w:cs="Times New Roman"/>
          <w:b/>
        </w:rPr>
        <w:t xml:space="preserve"> Республики Мордовия до границ населенного пункта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района»</w:t>
      </w:r>
    </w:p>
    <w:p w:rsidR="002E6A55" w:rsidRDefault="002E6A55" w:rsidP="002E6A5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E6A55" w:rsidRDefault="002E6A55" w:rsidP="002E6A5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E6A55" w:rsidRPr="002E6A55" w:rsidRDefault="002E6A55" w:rsidP="002E6A5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В соответствии с Постановлением Правительства Республики Мордовия от 15.03.2024 года № 240, администрация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муниципального района  </w:t>
      </w:r>
    </w:p>
    <w:p w:rsidR="002E6A55" w:rsidRPr="002E6A55" w:rsidRDefault="002E6A55" w:rsidP="002E6A5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E6A55" w:rsidRPr="002E6A55" w:rsidRDefault="002E6A55" w:rsidP="002E6A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          ПОСТАНОВЛЯЕТ:</w:t>
      </w:r>
    </w:p>
    <w:p w:rsidR="002E6A55" w:rsidRPr="002E6A55" w:rsidRDefault="002E6A55" w:rsidP="002E6A5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E6A55" w:rsidRPr="002E6A55" w:rsidRDefault="002E6A55" w:rsidP="002E6A55">
      <w:pPr>
        <w:shd w:val="clear" w:color="auto" w:fill="FFFFFF"/>
        <w:tabs>
          <w:tab w:val="left" w:pos="5387"/>
        </w:tabs>
        <w:suppressAutoHyphens/>
        <w:spacing w:after="0" w:line="240" w:lineRule="auto"/>
        <w:ind w:right="-5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         1. Определить населенные пункты на территории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муниципального района Республики Мордовия, входящие в радиусе 30 километров от свиноводческих хозяйств, а также организаций осуществляющих убой свиней, переработку и хранение продукции свиноводства: г. Ардатов, </w:t>
      </w:r>
      <w:proofErr w:type="spellStart"/>
      <w:r w:rsidRPr="002E6A55">
        <w:rPr>
          <w:rFonts w:ascii="Times New Roman" w:hAnsi="Times New Roman" w:cs="Times New Roman"/>
        </w:rPr>
        <w:t>рп</w:t>
      </w:r>
      <w:proofErr w:type="spellEnd"/>
      <w:r w:rsidRPr="002E6A55">
        <w:rPr>
          <w:rFonts w:ascii="Times New Roman" w:hAnsi="Times New Roman" w:cs="Times New Roman"/>
        </w:rPr>
        <w:t xml:space="preserve"> Тургенево, с. Баево, с. Полое, с. </w:t>
      </w:r>
      <w:proofErr w:type="spellStart"/>
      <w:r w:rsidRPr="002E6A55">
        <w:rPr>
          <w:rFonts w:ascii="Times New Roman" w:hAnsi="Times New Roman" w:cs="Times New Roman"/>
        </w:rPr>
        <w:t>Кечушево</w:t>
      </w:r>
      <w:proofErr w:type="spellEnd"/>
      <w:r w:rsidRPr="002E6A55">
        <w:rPr>
          <w:rFonts w:ascii="Times New Roman" w:hAnsi="Times New Roman" w:cs="Times New Roman"/>
        </w:rPr>
        <w:t xml:space="preserve">,               с. Безводное, с. </w:t>
      </w:r>
      <w:proofErr w:type="spellStart"/>
      <w:r w:rsidRPr="002E6A55">
        <w:rPr>
          <w:rFonts w:ascii="Times New Roman" w:hAnsi="Times New Roman" w:cs="Times New Roman"/>
        </w:rPr>
        <w:t>Каласево</w:t>
      </w:r>
      <w:proofErr w:type="spellEnd"/>
      <w:r w:rsidRPr="002E6A55">
        <w:rPr>
          <w:rFonts w:ascii="Times New Roman" w:hAnsi="Times New Roman" w:cs="Times New Roman"/>
        </w:rPr>
        <w:t xml:space="preserve">, с. </w:t>
      </w:r>
      <w:proofErr w:type="spellStart"/>
      <w:r w:rsidRPr="002E6A55">
        <w:rPr>
          <w:rFonts w:ascii="Times New Roman" w:hAnsi="Times New Roman" w:cs="Times New Roman"/>
        </w:rPr>
        <w:t>Смольково</w:t>
      </w:r>
      <w:proofErr w:type="spellEnd"/>
      <w:r w:rsidRPr="002E6A55">
        <w:rPr>
          <w:rFonts w:ascii="Times New Roman" w:hAnsi="Times New Roman" w:cs="Times New Roman"/>
        </w:rPr>
        <w:t xml:space="preserve">, с. </w:t>
      </w:r>
      <w:proofErr w:type="spellStart"/>
      <w:r w:rsidRPr="002E6A55">
        <w:rPr>
          <w:rFonts w:ascii="Times New Roman" w:hAnsi="Times New Roman" w:cs="Times New Roman"/>
        </w:rPr>
        <w:t>Луньгинский</w:t>
      </w:r>
      <w:proofErr w:type="spellEnd"/>
      <w:r w:rsidRPr="002E6A55">
        <w:rPr>
          <w:rFonts w:ascii="Times New Roman" w:hAnsi="Times New Roman" w:cs="Times New Roman"/>
        </w:rPr>
        <w:t xml:space="preserve"> Майдан, д. Спасские Мурзы, с. </w:t>
      </w:r>
      <w:proofErr w:type="spellStart"/>
      <w:r w:rsidRPr="002E6A55">
        <w:rPr>
          <w:rFonts w:ascii="Times New Roman" w:hAnsi="Times New Roman" w:cs="Times New Roman"/>
        </w:rPr>
        <w:t>Луньга</w:t>
      </w:r>
      <w:proofErr w:type="spellEnd"/>
      <w:r w:rsidRPr="002E6A55">
        <w:rPr>
          <w:rFonts w:ascii="Times New Roman" w:hAnsi="Times New Roman" w:cs="Times New Roman"/>
        </w:rPr>
        <w:t xml:space="preserve">, д. </w:t>
      </w:r>
      <w:proofErr w:type="spellStart"/>
      <w:r w:rsidRPr="002E6A55">
        <w:rPr>
          <w:rFonts w:ascii="Times New Roman" w:hAnsi="Times New Roman" w:cs="Times New Roman"/>
        </w:rPr>
        <w:t>Суродеевка</w:t>
      </w:r>
      <w:proofErr w:type="spellEnd"/>
      <w:r w:rsidRPr="002E6A55">
        <w:rPr>
          <w:rFonts w:ascii="Times New Roman" w:hAnsi="Times New Roman" w:cs="Times New Roman"/>
        </w:rPr>
        <w:t xml:space="preserve">, с. </w:t>
      </w:r>
      <w:proofErr w:type="spellStart"/>
      <w:r w:rsidRPr="002E6A55">
        <w:rPr>
          <w:rFonts w:ascii="Times New Roman" w:hAnsi="Times New Roman" w:cs="Times New Roman"/>
        </w:rPr>
        <w:t>Каласево</w:t>
      </w:r>
      <w:proofErr w:type="spellEnd"/>
      <w:r w:rsidRPr="002E6A55">
        <w:rPr>
          <w:rFonts w:ascii="Times New Roman" w:hAnsi="Times New Roman" w:cs="Times New Roman"/>
        </w:rPr>
        <w:t xml:space="preserve">, с. Манадыши-2, д. </w:t>
      </w:r>
      <w:proofErr w:type="spellStart"/>
      <w:r w:rsidRPr="002E6A55">
        <w:rPr>
          <w:rFonts w:ascii="Times New Roman" w:hAnsi="Times New Roman" w:cs="Times New Roman"/>
        </w:rPr>
        <w:t>Канаклейка</w:t>
      </w:r>
      <w:proofErr w:type="spellEnd"/>
      <w:r w:rsidRPr="002E6A55">
        <w:rPr>
          <w:rFonts w:ascii="Times New Roman" w:hAnsi="Times New Roman" w:cs="Times New Roman"/>
        </w:rPr>
        <w:t xml:space="preserve">, с. </w:t>
      </w:r>
      <w:proofErr w:type="spellStart"/>
      <w:r w:rsidRPr="002E6A55">
        <w:rPr>
          <w:rFonts w:ascii="Times New Roman" w:hAnsi="Times New Roman" w:cs="Times New Roman"/>
        </w:rPr>
        <w:t>Смольково</w:t>
      </w:r>
      <w:proofErr w:type="spellEnd"/>
      <w:r w:rsidRPr="002E6A55">
        <w:rPr>
          <w:rFonts w:ascii="Times New Roman" w:hAnsi="Times New Roman" w:cs="Times New Roman"/>
        </w:rPr>
        <w:t xml:space="preserve">, с. </w:t>
      </w:r>
      <w:proofErr w:type="spellStart"/>
      <w:r w:rsidRPr="002E6A55">
        <w:rPr>
          <w:rFonts w:ascii="Times New Roman" w:hAnsi="Times New Roman" w:cs="Times New Roman"/>
        </w:rPr>
        <w:t>Турдаково</w:t>
      </w:r>
      <w:proofErr w:type="spellEnd"/>
      <w:r w:rsidRPr="002E6A55">
        <w:rPr>
          <w:rFonts w:ascii="Times New Roman" w:hAnsi="Times New Roman" w:cs="Times New Roman"/>
        </w:rPr>
        <w:t xml:space="preserve">, с. </w:t>
      </w:r>
      <w:proofErr w:type="spellStart"/>
      <w:r w:rsidRPr="002E6A55">
        <w:rPr>
          <w:rFonts w:ascii="Times New Roman" w:hAnsi="Times New Roman" w:cs="Times New Roman"/>
        </w:rPr>
        <w:t>Редкодубье</w:t>
      </w:r>
      <w:proofErr w:type="spellEnd"/>
      <w:r w:rsidRPr="002E6A55">
        <w:rPr>
          <w:rFonts w:ascii="Times New Roman" w:hAnsi="Times New Roman" w:cs="Times New Roman"/>
        </w:rPr>
        <w:t xml:space="preserve">, с. Большие Поляны, п. Лесозавод, д. </w:t>
      </w:r>
      <w:proofErr w:type="spellStart"/>
      <w:r w:rsidRPr="002E6A55">
        <w:rPr>
          <w:rFonts w:ascii="Times New Roman" w:hAnsi="Times New Roman" w:cs="Times New Roman"/>
        </w:rPr>
        <w:t>Суподеевка</w:t>
      </w:r>
      <w:proofErr w:type="spellEnd"/>
      <w:r w:rsidRPr="002E6A55">
        <w:rPr>
          <w:rFonts w:ascii="Times New Roman" w:hAnsi="Times New Roman" w:cs="Times New Roman"/>
        </w:rPr>
        <w:t xml:space="preserve">, с. Сосновое, п. Федоровка, п. Станция Ардатов, с. </w:t>
      </w:r>
      <w:proofErr w:type="spellStart"/>
      <w:r w:rsidRPr="002E6A55">
        <w:rPr>
          <w:rFonts w:ascii="Times New Roman" w:hAnsi="Times New Roman" w:cs="Times New Roman"/>
        </w:rPr>
        <w:t>Низовка</w:t>
      </w:r>
      <w:proofErr w:type="spellEnd"/>
      <w:r w:rsidRPr="002E6A55">
        <w:rPr>
          <w:rFonts w:ascii="Times New Roman" w:hAnsi="Times New Roman" w:cs="Times New Roman"/>
        </w:rPr>
        <w:t xml:space="preserve">, </w:t>
      </w:r>
      <w:r w:rsidRPr="002E6A55">
        <w:rPr>
          <w:rFonts w:ascii="Times New Roman" w:hAnsi="Times New Roman" w:cs="Times New Roman"/>
        </w:rPr>
        <w:br/>
        <w:t xml:space="preserve">с. </w:t>
      </w:r>
      <w:proofErr w:type="spellStart"/>
      <w:r w:rsidRPr="002E6A55">
        <w:rPr>
          <w:rFonts w:ascii="Times New Roman" w:hAnsi="Times New Roman" w:cs="Times New Roman"/>
        </w:rPr>
        <w:t>Кученяево</w:t>
      </w:r>
      <w:proofErr w:type="spellEnd"/>
      <w:r w:rsidRPr="002E6A55">
        <w:rPr>
          <w:rFonts w:ascii="Times New Roman" w:hAnsi="Times New Roman" w:cs="Times New Roman"/>
        </w:rPr>
        <w:t xml:space="preserve">, с. Андреевка, с. </w:t>
      </w:r>
      <w:proofErr w:type="spellStart"/>
      <w:r w:rsidRPr="002E6A55">
        <w:rPr>
          <w:rFonts w:ascii="Times New Roman" w:hAnsi="Times New Roman" w:cs="Times New Roman"/>
        </w:rPr>
        <w:t>Кельвядни</w:t>
      </w:r>
      <w:proofErr w:type="spellEnd"/>
      <w:r w:rsidRPr="002E6A55">
        <w:rPr>
          <w:rFonts w:ascii="Times New Roman" w:hAnsi="Times New Roman" w:cs="Times New Roman"/>
        </w:rPr>
        <w:t xml:space="preserve">, с. </w:t>
      </w:r>
      <w:proofErr w:type="spellStart"/>
      <w:r w:rsidRPr="002E6A55">
        <w:rPr>
          <w:rFonts w:ascii="Times New Roman" w:hAnsi="Times New Roman" w:cs="Times New Roman"/>
        </w:rPr>
        <w:t>Жаренки</w:t>
      </w:r>
      <w:proofErr w:type="spellEnd"/>
      <w:r w:rsidRPr="002E6A55">
        <w:rPr>
          <w:rFonts w:ascii="Times New Roman" w:hAnsi="Times New Roman" w:cs="Times New Roman"/>
        </w:rPr>
        <w:t xml:space="preserve">, с. </w:t>
      </w:r>
      <w:proofErr w:type="spellStart"/>
      <w:r w:rsidRPr="002E6A55">
        <w:rPr>
          <w:rFonts w:ascii="Times New Roman" w:hAnsi="Times New Roman" w:cs="Times New Roman"/>
        </w:rPr>
        <w:t>Чукалы</w:t>
      </w:r>
      <w:proofErr w:type="spellEnd"/>
      <w:r w:rsidRPr="002E6A55">
        <w:rPr>
          <w:rFonts w:ascii="Times New Roman" w:hAnsi="Times New Roman" w:cs="Times New Roman"/>
        </w:rPr>
        <w:t xml:space="preserve">, с. </w:t>
      </w:r>
      <w:proofErr w:type="spellStart"/>
      <w:r w:rsidRPr="002E6A55">
        <w:rPr>
          <w:rFonts w:ascii="Times New Roman" w:hAnsi="Times New Roman" w:cs="Times New Roman"/>
        </w:rPr>
        <w:t>Пиксяси</w:t>
      </w:r>
      <w:proofErr w:type="spellEnd"/>
      <w:r w:rsidRPr="002E6A55">
        <w:rPr>
          <w:rFonts w:ascii="Times New Roman" w:hAnsi="Times New Roman" w:cs="Times New Roman"/>
        </w:rPr>
        <w:t xml:space="preserve">,                                п. Октябрьский, с. Красные Поляны, с. Старое </w:t>
      </w:r>
      <w:proofErr w:type="spellStart"/>
      <w:r w:rsidRPr="002E6A55">
        <w:rPr>
          <w:rFonts w:ascii="Times New Roman" w:hAnsi="Times New Roman" w:cs="Times New Roman"/>
        </w:rPr>
        <w:t>Ардатово</w:t>
      </w:r>
      <w:proofErr w:type="spellEnd"/>
      <w:r w:rsidRPr="002E6A55">
        <w:rPr>
          <w:rFonts w:ascii="Times New Roman" w:hAnsi="Times New Roman" w:cs="Times New Roman"/>
        </w:rPr>
        <w:t xml:space="preserve">, с. </w:t>
      </w:r>
      <w:proofErr w:type="spellStart"/>
      <w:r w:rsidRPr="002E6A55">
        <w:rPr>
          <w:rFonts w:ascii="Times New Roman" w:hAnsi="Times New Roman" w:cs="Times New Roman"/>
        </w:rPr>
        <w:t>Жабино</w:t>
      </w:r>
      <w:proofErr w:type="spellEnd"/>
      <w:r w:rsidRPr="002E6A55">
        <w:rPr>
          <w:rFonts w:ascii="Times New Roman" w:hAnsi="Times New Roman" w:cs="Times New Roman"/>
        </w:rPr>
        <w:t xml:space="preserve">,                       с. </w:t>
      </w:r>
      <w:proofErr w:type="spellStart"/>
      <w:r w:rsidRPr="002E6A55">
        <w:rPr>
          <w:rFonts w:ascii="Times New Roman" w:hAnsi="Times New Roman" w:cs="Times New Roman"/>
        </w:rPr>
        <w:t>Урусово</w:t>
      </w:r>
      <w:proofErr w:type="spellEnd"/>
      <w:r w:rsidRPr="002E6A55">
        <w:rPr>
          <w:rFonts w:ascii="Times New Roman" w:hAnsi="Times New Roman" w:cs="Times New Roman"/>
        </w:rPr>
        <w:t xml:space="preserve">, с. </w:t>
      </w:r>
      <w:proofErr w:type="spellStart"/>
      <w:r w:rsidRPr="002E6A55">
        <w:rPr>
          <w:rFonts w:ascii="Times New Roman" w:hAnsi="Times New Roman" w:cs="Times New Roman"/>
        </w:rPr>
        <w:t>Куракино</w:t>
      </w:r>
      <w:proofErr w:type="spellEnd"/>
      <w:r w:rsidRPr="002E6A55">
        <w:rPr>
          <w:rFonts w:ascii="Times New Roman" w:hAnsi="Times New Roman" w:cs="Times New Roman"/>
        </w:rPr>
        <w:t xml:space="preserve">, с. Большое Кузьмино, с. Малое Кузьмино, с. </w:t>
      </w:r>
      <w:proofErr w:type="spellStart"/>
      <w:r w:rsidRPr="002E6A55">
        <w:rPr>
          <w:rFonts w:ascii="Times New Roman" w:hAnsi="Times New Roman" w:cs="Times New Roman"/>
        </w:rPr>
        <w:t>Олевка</w:t>
      </w:r>
      <w:proofErr w:type="spellEnd"/>
      <w:r w:rsidRPr="002E6A55">
        <w:rPr>
          <w:rFonts w:ascii="Times New Roman" w:hAnsi="Times New Roman" w:cs="Times New Roman"/>
        </w:rPr>
        <w:t xml:space="preserve">,   с. Манадыши-1, с. </w:t>
      </w:r>
      <w:proofErr w:type="spellStart"/>
      <w:r w:rsidRPr="002E6A55">
        <w:rPr>
          <w:rFonts w:ascii="Times New Roman" w:hAnsi="Times New Roman" w:cs="Times New Roman"/>
        </w:rPr>
        <w:t>Силино</w:t>
      </w:r>
      <w:proofErr w:type="spellEnd"/>
      <w:r w:rsidRPr="002E6A55">
        <w:rPr>
          <w:rFonts w:ascii="Times New Roman" w:hAnsi="Times New Roman" w:cs="Times New Roman"/>
        </w:rPr>
        <w:t xml:space="preserve">, д. Черновка, д. Малые Горки, д. </w:t>
      </w:r>
      <w:r w:rsidRPr="002E6A55">
        <w:rPr>
          <w:rFonts w:ascii="Times New Roman" w:hAnsi="Times New Roman" w:cs="Times New Roman"/>
        </w:rPr>
        <w:lastRenderedPageBreak/>
        <w:t xml:space="preserve">Ульяновка, </w:t>
      </w:r>
      <w:r w:rsidRPr="002E6A55">
        <w:rPr>
          <w:rFonts w:ascii="Times New Roman" w:hAnsi="Times New Roman" w:cs="Times New Roman"/>
        </w:rPr>
        <w:br/>
        <w:t xml:space="preserve">д. </w:t>
      </w:r>
      <w:proofErr w:type="spellStart"/>
      <w:r w:rsidRPr="002E6A55">
        <w:rPr>
          <w:rFonts w:ascii="Times New Roman" w:hAnsi="Times New Roman" w:cs="Times New Roman"/>
        </w:rPr>
        <w:t>Неусыпаевка</w:t>
      </w:r>
      <w:proofErr w:type="spellEnd"/>
      <w:r w:rsidRPr="002E6A55">
        <w:rPr>
          <w:rFonts w:ascii="Times New Roman" w:hAnsi="Times New Roman" w:cs="Times New Roman"/>
        </w:rPr>
        <w:t>, с. Солдатское, д. Никитино, д. Малое Игнатово.</w:t>
      </w:r>
    </w:p>
    <w:p w:rsidR="002E6A55" w:rsidRPr="002E6A55" w:rsidRDefault="002E6A55" w:rsidP="002E6A5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>2. Признать утратившим силу:</w:t>
      </w:r>
    </w:p>
    <w:p w:rsidR="002E6A55" w:rsidRPr="002E6A55" w:rsidRDefault="002E6A55" w:rsidP="002E6A55">
      <w:pPr>
        <w:shd w:val="clear" w:color="auto" w:fill="FFFFFF"/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- постановление Администрации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муниципального района Республики Мордовия от 25.07.2016 года № 673 «Об определении населенных пунктов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муниципального района Республики Мордовия входящих в радиус 5 километров от свиноводческих хозяйств, а </w:t>
      </w:r>
      <w:proofErr w:type="gramStart"/>
      <w:r w:rsidRPr="002E6A55">
        <w:rPr>
          <w:rFonts w:ascii="Times New Roman" w:hAnsi="Times New Roman" w:cs="Times New Roman"/>
        </w:rPr>
        <w:t>так же</w:t>
      </w:r>
      <w:proofErr w:type="gramEnd"/>
      <w:r w:rsidRPr="002E6A55">
        <w:rPr>
          <w:rFonts w:ascii="Times New Roman" w:hAnsi="Times New Roman" w:cs="Times New Roman"/>
        </w:rPr>
        <w:t xml:space="preserve"> организаций осуществляющих убой свиней, переработку и хранение продукции свиноводства»;</w:t>
      </w:r>
    </w:p>
    <w:p w:rsidR="002E6A55" w:rsidRPr="002E6A55" w:rsidRDefault="002E6A55" w:rsidP="002E6A55">
      <w:pPr>
        <w:shd w:val="clear" w:color="auto" w:fill="FFFFFF"/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- постановление Администрации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муниципального района Республики Мордовия от 14.09.2016 года № 836 «Об определении населенных пунктов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муниципального района Республики Мордовия находящихся в пределах 5 километров от границ Республики Мордовия до границ населенных пунктов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муниципального района».</w:t>
      </w:r>
    </w:p>
    <w:p w:rsidR="002E6A55" w:rsidRPr="002E6A55" w:rsidRDefault="002E6A55" w:rsidP="002E6A5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3. Контроль за исполнением настоящего постановления возложить на </w:t>
      </w:r>
      <w:proofErr w:type="spellStart"/>
      <w:r w:rsidRPr="002E6A55">
        <w:rPr>
          <w:rFonts w:ascii="Times New Roman" w:hAnsi="Times New Roman" w:cs="Times New Roman"/>
        </w:rPr>
        <w:t>и.о</w:t>
      </w:r>
      <w:proofErr w:type="spellEnd"/>
      <w:r w:rsidRPr="002E6A55">
        <w:rPr>
          <w:rFonts w:ascii="Times New Roman" w:hAnsi="Times New Roman" w:cs="Times New Roman"/>
        </w:rPr>
        <w:t xml:space="preserve">. заместителя главы-начальника управления по АПК и ЛПХ администрации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муниципального района Республики Мордовия А.В. Рябову.</w:t>
      </w:r>
    </w:p>
    <w:p w:rsidR="002E6A55" w:rsidRPr="002E6A55" w:rsidRDefault="002E6A55" w:rsidP="002E6A5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>4. Настоящее постановление вступает в силу после официального опубликования.</w:t>
      </w:r>
    </w:p>
    <w:p w:rsidR="002E6A55" w:rsidRPr="002E6A55" w:rsidRDefault="002E6A55" w:rsidP="002E6A5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    </w:t>
      </w:r>
    </w:p>
    <w:p w:rsidR="002E6A55" w:rsidRPr="002E6A55" w:rsidRDefault="002E6A55" w:rsidP="002E6A5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E6A55" w:rsidRPr="002E6A55" w:rsidRDefault="002E6A55" w:rsidP="002E6A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Глава </w:t>
      </w:r>
      <w:proofErr w:type="spellStart"/>
      <w:r w:rsidRPr="002E6A55">
        <w:rPr>
          <w:rFonts w:ascii="Times New Roman" w:hAnsi="Times New Roman" w:cs="Times New Roman"/>
        </w:rPr>
        <w:t>Ардатовского</w:t>
      </w:r>
      <w:proofErr w:type="spellEnd"/>
      <w:r w:rsidRPr="002E6A55">
        <w:rPr>
          <w:rFonts w:ascii="Times New Roman" w:hAnsi="Times New Roman" w:cs="Times New Roman"/>
        </w:rPr>
        <w:t xml:space="preserve"> </w:t>
      </w:r>
    </w:p>
    <w:p w:rsidR="002E6A55" w:rsidRPr="002E6A55" w:rsidRDefault="002E6A55" w:rsidP="002E6A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E6A55">
        <w:rPr>
          <w:rFonts w:ascii="Times New Roman" w:hAnsi="Times New Roman" w:cs="Times New Roman"/>
        </w:rPr>
        <w:t xml:space="preserve">муниципального района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2E6A55">
        <w:rPr>
          <w:rFonts w:ascii="Times New Roman" w:hAnsi="Times New Roman" w:cs="Times New Roman"/>
        </w:rPr>
        <w:t xml:space="preserve">    А.Н. Антипов</w:t>
      </w:r>
    </w:p>
    <w:p w:rsidR="002E6A55" w:rsidRPr="002E6A55" w:rsidRDefault="002E6A55" w:rsidP="002E6A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2E6A55" w:rsidRPr="002E6A55" w:rsidRDefault="002E6A55" w:rsidP="002E6A55">
      <w:pPr>
        <w:spacing w:after="0" w:line="240" w:lineRule="auto"/>
        <w:rPr>
          <w:rFonts w:ascii="Times New Roman" w:hAnsi="Times New Roman" w:cs="Times New Roman"/>
        </w:rPr>
      </w:pPr>
    </w:p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муниципального района РМ от 29 мая 2024 года № 517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«Наружный газопровод низкого давления ул. Заречная п. Октябрьский </w:t>
      </w:r>
      <w:proofErr w:type="spellStart"/>
      <w:r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района»</w:t>
      </w:r>
    </w:p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23417E" w:rsidRPr="0023417E" w:rsidRDefault="0023417E" w:rsidP="0023417E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</w:rPr>
      </w:pPr>
      <w:r w:rsidRPr="0023417E">
        <w:rPr>
          <w:rFonts w:ascii="Times New Roman" w:hAnsi="Times New Roman" w:cs="Times New Roman"/>
          <w:bCs/>
        </w:rPr>
        <w:t xml:space="preserve">В соответствии главой </w:t>
      </w:r>
      <w:r w:rsidRPr="0023417E">
        <w:rPr>
          <w:rFonts w:ascii="Times New Roman" w:hAnsi="Times New Roman" w:cs="Times New Roman"/>
          <w:bCs/>
          <w:lang w:val="en-US"/>
        </w:rPr>
        <w:t>V</w:t>
      </w:r>
      <w:r w:rsidRPr="0023417E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23417E">
        <w:rPr>
          <w:rFonts w:ascii="Times New Roman" w:hAnsi="Times New Roman" w:cs="Times New Roman"/>
        </w:rPr>
        <w:t xml:space="preserve">Уставом </w:t>
      </w:r>
      <w:proofErr w:type="spellStart"/>
      <w:r w:rsidRPr="0023417E">
        <w:rPr>
          <w:rFonts w:ascii="Times New Roman" w:hAnsi="Times New Roman" w:cs="Times New Roman"/>
        </w:rPr>
        <w:t>Ардатовского</w:t>
      </w:r>
      <w:proofErr w:type="spellEnd"/>
      <w:r w:rsidRPr="0023417E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Администрация </w:t>
      </w:r>
      <w:proofErr w:type="spellStart"/>
      <w:r w:rsidRPr="0023417E">
        <w:rPr>
          <w:rFonts w:ascii="Times New Roman" w:hAnsi="Times New Roman" w:cs="Times New Roman"/>
        </w:rPr>
        <w:t>Ардатовского</w:t>
      </w:r>
      <w:proofErr w:type="spellEnd"/>
      <w:r w:rsidRPr="0023417E">
        <w:rPr>
          <w:rFonts w:ascii="Times New Roman" w:hAnsi="Times New Roman" w:cs="Times New Roman"/>
        </w:rPr>
        <w:t xml:space="preserve"> муниципального района,</w:t>
      </w:r>
    </w:p>
    <w:p w:rsidR="0023417E" w:rsidRPr="0023417E" w:rsidRDefault="0023417E" w:rsidP="0023417E">
      <w:pPr>
        <w:spacing w:after="0" w:line="240" w:lineRule="auto"/>
        <w:ind w:firstLine="426"/>
        <w:rPr>
          <w:rFonts w:ascii="Times New Roman" w:hAnsi="Times New Roman" w:cs="Times New Roman"/>
          <w:b/>
          <w:bCs/>
        </w:rPr>
      </w:pPr>
      <w:r w:rsidRPr="0023417E">
        <w:rPr>
          <w:rFonts w:ascii="Times New Roman" w:hAnsi="Times New Roman" w:cs="Times New Roman"/>
        </w:rPr>
        <w:t>ПОСТАНОВЛЯЕТ:</w:t>
      </w:r>
    </w:p>
    <w:p w:rsidR="0023417E" w:rsidRPr="0023417E" w:rsidRDefault="0023417E" w:rsidP="00E44F8F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bCs/>
        </w:rPr>
      </w:pPr>
      <w:r w:rsidRPr="0023417E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«Наружный газопровод низкого давления ул. Заречная п. Октябрьский </w:t>
      </w:r>
      <w:proofErr w:type="spellStart"/>
      <w:r w:rsidRPr="0023417E">
        <w:rPr>
          <w:rFonts w:ascii="Times New Roman" w:hAnsi="Times New Roman" w:cs="Times New Roman"/>
          <w:bCs/>
        </w:rPr>
        <w:t>Ардатовского</w:t>
      </w:r>
      <w:proofErr w:type="spellEnd"/>
      <w:r w:rsidRPr="0023417E">
        <w:rPr>
          <w:rFonts w:ascii="Times New Roman" w:hAnsi="Times New Roman" w:cs="Times New Roman"/>
          <w:bCs/>
        </w:rPr>
        <w:t xml:space="preserve">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23417E" w:rsidRPr="0023417E" w:rsidRDefault="0023417E" w:rsidP="0023417E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23417E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23417E" w:rsidRPr="0023417E" w:rsidRDefault="0023417E" w:rsidP="0023417E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23417E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23417E" w:rsidRPr="0023417E" w:rsidRDefault="0023417E" w:rsidP="0023417E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23417E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23417E" w:rsidRPr="0023417E" w:rsidRDefault="0023417E" w:rsidP="0023417E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23417E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23417E" w:rsidRPr="0023417E" w:rsidRDefault="0023417E" w:rsidP="0023417E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23417E">
        <w:rPr>
          <w:rFonts w:ascii="Times New Roman" w:hAnsi="Times New Roman" w:cs="Times New Roman"/>
          <w:bCs/>
        </w:rPr>
        <w:t>6.</w:t>
      </w:r>
      <w:r w:rsidRPr="0023417E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имущественных и земельных отношений администрации </w:t>
      </w:r>
      <w:proofErr w:type="spellStart"/>
      <w:r w:rsidRPr="0023417E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23417E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23417E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23417E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23417E">
        <w:rPr>
          <w:rFonts w:ascii="Times New Roman" w:hAnsi="Times New Roman" w:cs="Times New Roman"/>
          <w:bCs/>
        </w:rPr>
        <w:t xml:space="preserve"> в течение 5 рабочих дней со дня </w:t>
      </w:r>
      <w:r w:rsidRPr="0023417E">
        <w:rPr>
          <w:rFonts w:ascii="Times New Roman" w:hAnsi="Times New Roman" w:cs="Times New Roman"/>
          <w:bCs/>
        </w:rPr>
        <w:lastRenderedPageBreak/>
        <w:t>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23417E" w:rsidRPr="0023417E" w:rsidRDefault="0023417E" w:rsidP="0023417E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</w:rPr>
      </w:pPr>
    </w:p>
    <w:p w:rsidR="0023417E" w:rsidRPr="0023417E" w:rsidRDefault="0023417E" w:rsidP="0023417E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</w:p>
    <w:p w:rsidR="0023417E" w:rsidRDefault="0023417E" w:rsidP="0023417E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  <w:r w:rsidRPr="0023417E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23417E">
        <w:rPr>
          <w:rFonts w:ascii="Times New Roman" w:hAnsi="Times New Roman" w:cs="Times New Roman"/>
          <w:bCs/>
        </w:rPr>
        <w:t>Ардатовского</w:t>
      </w:r>
      <w:proofErr w:type="spellEnd"/>
      <w:r w:rsidRPr="0023417E">
        <w:rPr>
          <w:rFonts w:ascii="Times New Roman" w:hAnsi="Times New Roman" w:cs="Times New Roman"/>
          <w:bCs/>
        </w:rPr>
        <w:t xml:space="preserve"> муниципального района                                       А.Н. Антипов</w:t>
      </w:r>
    </w:p>
    <w:p w:rsidR="0023417E" w:rsidRDefault="0023417E" w:rsidP="0023417E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</w:p>
    <w:p w:rsidR="0023417E" w:rsidRDefault="0023417E" w:rsidP="0023417E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23417E" w:rsidRDefault="0023417E" w:rsidP="0023417E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23417E" w:rsidRDefault="0023417E" w:rsidP="0023417E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</w:t>
      </w:r>
    </w:p>
    <w:p w:rsidR="0023417E" w:rsidRDefault="0023417E" w:rsidP="0023417E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29 мая 2024 г. № 517</w:t>
      </w:r>
    </w:p>
    <w:p w:rsidR="0023417E" w:rsidRDefault="0023417E" w:rsidP="0023417E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</w:p>
    <w:p w:rsidR="0023417E" w:rsidRPr="0023417E" w:rsidRDefault="0023417E" w:rsidP="0023417E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</w:p>
    <w:p w:rsidR="0023417E" w:rsidRPr="0023417E" w:rsidRDefault="0023417E" w:rsidP="0023417E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23417E">
        <w:rPr>
          <w:rFonts w:ascii="Times New Roman" w:hAnsi="Times New Roman" w:cs="Times New Roman"/>
        </w:rPr>
        <w:t>Перечень</w:t>
      </w:r>
    </w:p>
    <w:p w:rsidR="0023417E" w:rsidRPr="0023417E" w:rsidRDefault="0023417E" w:rsidP="0023417E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23417E">
        <w:rPr>
          <w:rFonts w:ascii="Times New Roman" w:hAnsi="Times New Roman" w:cs="Times New Roman"/>
        </w:rPr>
        <w:t xml:space="preserve">земель и земельных участков, </w:t>
      </w:r>
      <w:r w:rsidRPr="0023417E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23417E" w:rsidRPr="0023417E" w:rsidRDefault="0023417E" w:rsidP="0023417E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23417E">
        <w:rPr>
          <w:rFonts w:ascii="Times New Roman" w:hAnsi="Times New Roman" w:cs="Times New Roman"/>
          <w:bCs/>
        </w:rPr>
        <w:t>публичный сервитут и его границы</w:t>
      </w:r>
    </w:p>
    <w:p w:rsidR="0023417E" w:rsidRDefault="0023417E" w:rsidP="0023417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23417E" w:rsidRDefault="0023417E" w:rsidP="0023417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23417E" w:rsidRPr="0023417E" w:rsidTr="0023417E">
        <w:trPr>
          <w:trHeight w:val="764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417E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23417E" w:rsidRPr="0023417E" w:rsidRDefault="0023417E" w:rsidP="0023417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417E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23417E" w:rsidRPr="0023417E" w:rsidTr="0023417E">
        <w:trPr>
          <w:trHeight w:val="436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17E" w:rsidRPr="0023417E" w:rsidRDefault="0023417E" w:rsidP="0023417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23417E">
              <w:rPr>
                <w:rFonts w:ascii="Times New Roman" w:eastAsia="Calibri" w:hAnsi="Times New Roman" w:cs="Times New Roman"/>
                <w:color w:val="000000"/>
              </w:rPr>
              <w:t>13:01:0219002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17E" w:rsidRPr="0023417E" w:rsidRDefault="0023417E" w:rsidP="0023417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23417E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23417E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23417E">
              <w:rPr>
                <w:rFonts w:ascii="Times New Roman" w:eastAsia="Calibri" w:hAnsi="Times New Roman" w:cs="Times New Roman"/>
                <w:color w:val="000000"/>
              </w:rPr>
              <w:t xml:space="preserve"> район, пос. Октябрьский</w:t>
            </w:r>
          </w:p>
        </w:tc>
      </w:tr>
      <w:tr w:rsidR="0023417E" w:rsidRPr="0023417E" w:rsidTr="0023417E">
        <w:trPr>
          <w:trHeight w:val="18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17E" w:rsidRPr="0023417E" w:rsidRDefault="0023417E" w:rsidP="0023417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23417E">
              <w:rPr>
                <w:rFonts w:ascii="Times New Roman" w:eastAsia="Calibri" w:hAnsi="Times New Roman" w:cs="Times New Roman"/>
                <w:color w:val="000000"/>
              </w:rPr>
              <w:t>13:01:0219002:399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17E" w:rsidRPr="0023417E" w:rsidRDefault="0023417E" w:rsidP="0023417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23417E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23417E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23417E">
              <w:rPr>
                <w:rFonts w:ascii="Times New Roman" w:eastAsia="Calibri" w:hAnsi="Times New Roman" w:cs="Times New Roman"/>
                <w:color w:val="000000"/>
              </w:rPr>
              <w:t xml:space="preserve"> район, пос. Октябрьский</w:t>
            </w:r>
          </w:p>
        </w:tc>
      </w:tr>
      <w:tr w:rsidR="0023417E" w:rsidRPr="0023417E" w:rsidTr="0023417E">
        <w:trPr>
          <w:trHeight w:val="225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17E" w:rsidRPr="0023417E" w:rsidRDefault="0023417E" w:rsidP="0023417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23417E">
              <w:rPr>
                <w:rFonts w:ascii="Times New Roman" w:eastAsia="Calibri" w:hAnsi="Times New Roman" w:cs="Times New Roman"/>
                <w:color w:val="000000"/>
              </w:rPr>
              <w:t>13:01:0219002:96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17E" w:rsidRPr="0023417E" w:rsidRDefault="0023417E" w:rsidP="0023417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23417E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23417E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23417E">
              <w:rPr>
                <w:rFonts w:ascii="Times New Roman" w:eastAsia="Calibri" w:hAnsi="Times New Roman" w:cs="Times New Roman"/>
                <w:color w:val="000000"/>
              </w:rPr>
              <w:t xml:space="preserve"> муниципальный район, Октябрьское сельское поселение, п. Октябрьский, ул. Заречная, 17</w:t>
            </w:r>
          </w:p>
        </w:tc>
      </w:tr>
      <w:tr w:rsidR="0023417E" w:rsidRPr="0023417E" w:rsidTr="0023417E">
        <w:trPr>
          <w:trHeight w:val="18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17E" w:rsidRPr="0023417E" w:rsidRDefault="0023417E" w:rsidP="0023417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23417E">
              <w:rPr>
                <w:rFonts w:ascii="Times New Roman" w:eastAsia="Calibri" w:hAnsi="Times New Roman" w:cs="Times New Roman"/>
                <w:color w:val="000000"/>
              </w:rPr>
              <w:t>13:01:0219002:97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17E" w:rsidRPr="0023417E" w:rsidRDefault="0023417E" w:rsidP="0023417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23417E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23417E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23417E">
              <w:rPr>
                <w:rFonts w:ascii="Times New Roman" w:eastAsia="Calibri" w:hAnsi="Times New Roman" w:cs="Times New Roman"/>
                <w:color w:val="000000"/>
              </w:rPr>
              <w:t xml:space="preserve"> муниципальный район, Октябрьское сельское поселение, п. Октябрьский, ул. Заречная, 19</w:t>
            </w:r>
          </w:p>
        </w:tc>
      </w:tr>
    </w:tbl>
    <w:p w:rsidR="0023417E" w:rsidRDefault="0023417E" w:rsidP="0023417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23417E" w:rsidRDefault="0023417E" w:rsidP="0023417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23417E" w:rsidRDefault="0023417E" w:rsidP="0023417E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23417E" w:rsidRDefault="0023417E" w:rsidP="0023417E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23417E" w:rsidRDefault="0023417E" w:rsidP="0023417E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</w:t>
      </w:r>
    </w:p>
    <w:p w:rsidR="0023417E" w:rsidRDefault="0023417E" w:rsidP="0023417E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29 мая 2024 г. № 517</w:t>
      </w:r>
    </w:p>
    <w:p w:rsidR="0023417E" w:rsidRDefault="0023417E" w:rsidP="0023417E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</w:p>
    <w:p w:rsidR="0023417E" w:rsidRDefault="0023417E" w:rsidP="0023417E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18"/>
        <w:gridCol w:w="518"/>
      </w:tblGrid>
      <w:tr w:rsidR="0023417E" w:rsidRPr="0023417E" w:rsidTr="0023417E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3417E">
              <w:rPr>
                <w:rFonts w:ascii="Times New Roman" w:eastAsia="Times New Roman" w:hAnsi="Times New Roman" w:cs="Times New Roman"/>
                <w:b/>
              </w:rPr>
              <w:t>ОПИСАНИЕ МЕСТОПОЛОЖЕНИЯ ГРАНИЦ</w:t>
            </w:r>
          </w:p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3417E">
              <w:rPr>
                <w:rFonts w:ascii="Times New Roman" w:eastAsia="Times New Roman" w:hAnsi="Times New Roman" w:cs="Times New Roman"/>
                <w:b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«наружный газопровод низкого давления ул. Заречная </w:t>
            </w:r>
            <w:proofErr w:type="spellStart"/>
            <w:r w:rsidRPr="0023417E">
              <w:rPr>
                <w:rFonts w:ascii="Times New Roman" w:eastAsia="Times New Roman" w:hAnsi="Times New Roman" w:cs="Times New Roman"/>
                <w:b/>
              </w:rPr>
              <w:t>п.Октябрьский</w:t>
            </w:r>
            <w:proofErr w:type="spellEnd"/>
            <w:r w:rsidRPr="0023417E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23417E">
              <w:rPr>
                <w:rFonts w:ascii="Times New Roman" w:eastAsia="Times New Roman" w:hAnsi="Times New Roman" w:cs="Times New Roman"/>
                <w:b/>
              </w:rPr>
              <w:t>Ардатовского</w:t>
            </w:r>
            <w:proofErr w:type="spellEnd"/>
            <w:r w:rsidRPr="0023417E">
              <w:rPr>
                <w:rFonts w:ascii="Times New Roman" w:eastAsia="Times New Roman" w:hAnsi="Times New Roman" w:cs="Times New Roman"/>
                <w:b/>
              </w:rPr>
              <w:t xml:space="preserve"> района»</w:t>
            </w:r>
          </w:p>
        </w:tc>
      </w:tr>
      <w:tr w:rsidR="0023417E" w:rsidRPr="0023417E" w:rsidTr="0023417E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23417E" w:rsidRPr="0023417E" w:rsidTr="0023417E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</w:rPr>
            </w:pPr>
            <w:r w:rsidRPr="0023417E">
              <w:rPr>
                <w:rFonts w:ascii="Times New Roman" w:eastAsia="Times New Roman" w:hAnsi="Times New Roman" w:cs="Times New Roman"/>
                <w:b/>
              </w:rPr>
              <w:t>Сведения об объекте</w:t>
            </w:r>
          </w:p>
        </w:tc>
      </w:tr>
    </w:tbl>
    <w:p w:rsidR="0023417E" w:rsidRPr="0023417E" w:rsidRDefault="0023417E" w:rsidP="0023417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23417E" w:rsidRPr="0023417E" w:rsidTr="0023417E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bookmarkStart w:id="0" w:name="_Hlk215637658"/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Описание характеристик</w:t>
            </w:r>
          </w:p>
        </w:tc>
      </w:tr>
      <w:bookmarkEnd w:id="0"/>
    </w:tbl>
    <w:p w:rsidR="0023417E" w:rsidRPr="0023417E" w:rsidRDefault="0023417E" w:rsidP="0023417E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23417E" w:rsidRPr="0023417E" w:rsidTr="0023417E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</w:tr>
      <w:tr w:rsidR="0023417E" w:rsidRPr="0023417E" w:rsidTr="0023417E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Республика Мордовия, </w:t>
            </w:r>
            <w:proofErr w:type="spellStart"/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м.р</w:t>
            </w:r>
            <w:proofErr w:type="spellEnd"/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-н </w:t>
            </w:r>
            <w:proofErr w:type="spellStart"/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Ардатовский</w:t>
            </w:r>
            <w:proofErr w:type="spellEnd"/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, </w:t>
            </w:r>
            <w:proofErr w:type="spellStart"/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с.п</w:t>
            </w:r>
            <w:proofErr w:type="spellEnd"/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. Октябрьское, п. Октябрьский</w:t>
            </w:r>
          </w:p>
        </w:tc>
      </w:tr>
      <w:tr w:rsidR="0023417E" w:rsidRPr="0023417E" w:rsidTr="0023417E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</w:rPr>
              <w:t>Площадь объекта ± величина погрешности определения площади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</w:t>
            </w:r>
            <w:r w:rsidRPr="0023417E">
              <w:rPr>
                <w:rFonts w:ascii="Times New Roman" w:eastAsia="Times New Roman" w:hAnsi="Times New Roman" w:cs="Times New Roman"/>
                <w:snapToGrid w:val="0"/>
              </w:rPr>
              <w:t>(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Р </w:t>
            </w:r>
            <w:r w:rsidRPr="0023417E">
              <w:rPr>
                <w:rFonts w:ascii="Times New Roman" w:eastAsia="Times New Roman" w:hAnsi="Times New Roman" w:cs="Times New Roman"/>
                <w:snapToGrid w:val="0"/>
              </w:rPr>
              <w:t xml:space="preserve">± 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ΔР</w:t>
            </w:r>
            <w:r w:rsidRPr="0023417E">
              <w:rPr>
                <w:rFonts w:ascii="Times New Roman" w:eastAsia="Times New Roman" w:hAnsi="Times New Roman" w:cs="Times New Roman"/>
                <w:snapToGrid w:val="0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2472±17 </w:t>
            </w:r>
            <w:proofErr w:type="spellStart"/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кв.м</w:t>
            </w:r>
            <w:proofErr w:type="spellEnd"/>
          </w:p>
        </w:tc>
      </w:tr>
      <w:tr w:rsidR="0023417E" w:rsidRPr="0023417E" w:rsidTr="0023417E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</w:rPr>
              <w:t xml:space="preserve">публичный сервитут в отношении земель и земельных участков в целях эксплуатации линейного объекта системы </w:t>
            </w:r>
            <w:r w:rsidRPr="0023417E">
              <w:rPr>
                <w:rFonts w:ascii="Times New Roman" w:eastAsia="Times New Roman" w:hAnsi="Times New Roman" w:cs="Times New Roman"/>
                <w:snapToGrid w:val="0"/>
              </w:rPr>
              <w:lastRenderedPageBreak/>
              <w:t xml:space="preserve">газоснабжения местного значения «наружный газопровод низкого давления ул. Заречная </w:t>
            </w:r>
            <w:proofErr w:type="spellStart"/>
            <w:r w:rsidRPr="0023417E">
              <w:rPr>
                <w:rFonts w:ascii="Times New Roman" w:eastAsia="Times New Roman" w:hAnsi="Times New Roman" w:cs="Times New Roman"/>
                <w:snapToGrid w:val="0"/>
              </w:rPr>
              <w:t>п.Октябрьский</w:t>
            </w:r>
            <w:proofErr w:type="spellEnd"/>
            <w:r w:rsidRPr="0023417E">
              <w:rPr>
                <w:rFonts w:ascii="Times New Roman" w:eastAsia="Times New Roman" w:hAnsi="Times New Roman" w:cs="Times New Roman"/>
                <w:snapToGrid w:val="0"/>
              </w:rPr>
              <w:t xml:space="preserve"> </w:t>
            </w:r>
            <w:proofErr w:type="spellStart"/>
            <w:r w:rsidRPr="0023417E">
              <w:rPr>
                <w:rFonts w:ascii="Times New Roman" w:eastAsia="Times New Roman" w:hAnsi="Times New Roman" w:cs="Times New Roman"/>
                <w:snapToGrid w:val="0"/>
              </w:rPr>
              <w:t>Ардатовского</w:t>
            </w:r>
            <w:proofErr w:type="spellEnd"/>
            <w:r w:rsidRPr="0023417E">
              <w:rPr>
                <w:rFonts w:ascii="Times New Roman" w:eastAsia="Times New Roman" w:hAnsi="Times New Roman" w:cs="Times New Roman"/>
                <w:snapToGrid w:val="0"/>
              </w:rPr>
              <w:t xml:space="preserve"> района» сроком на 49 лет в пользу ООО "ИНВЕСТ-ТРЕЙДХАУС" (ИНН: 7716799274, ОГРН: 1157746640270)</w:t>
            </w:r>
          </w:p>
        </w:tc>
      </w:tr>
    </w:tbl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6"/>
        <w:gridCol w:w="1495"/>
        <w:gridCol w:w="1391"/>
        <w:gridCol w:w="1604"/>
        <w:gridCol w:w="1818"/>
        <w:gridCol w:w="1956"/>
      </w:tblGrid>
      <w:tr w:rsidR="0023417E" w:rsidRPr="0023417E" w:rsidTr="0023417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 xml:space="preserve">1. Система координат </w:t>
            </w:r>
            <w:r w:rsidRPr="0023417E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МСК-13, зона 1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23417E" w:rsidRPr="0023417E" w:rsidTr="0023417E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23417E" w:rsidRPr="0023417E" w:rsidTr="0023417E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23417E" w:rsidRPr="0023417E" w:rsidRDefault="0023417E" w:rsidP="0023417E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23417E" w:rsidRPr="0023417E" w:rsidTr="0023417E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472769,75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1357333,70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472770,42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1357335,58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472771,09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1357337,46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472718,33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1357356,27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472712,66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1357358,29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472717,69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1357372,72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472678,78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1357386,59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472675,00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1357378,57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472664,96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1357382,85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472663,44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1357380,35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472595,43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1357418,13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472591,55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1357420,56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472594,38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1357429,35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472519,00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1357471,98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472499,30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1357483,87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472522,56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1357529,84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472552,06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1357595,43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472532,78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1357604,55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472555,81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1357655,80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472553,99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1357656,62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472552,17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1357657,44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472527,52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1357602,61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472546,80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1357593,49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472518,94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1357531,56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472494,89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1357484,03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472481,31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1357457,11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472483,10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1357456,21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472484,89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1357455,31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472497,50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1357480,30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472516,98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1357468,52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472589,58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1357427,47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472586,79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1357418,82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472591,80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1357415,69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472581,67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1357395,77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472576,39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1357385,06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472586,85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1357379,36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472587,81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1357381,12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472588,77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1357382,88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472581,67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1357386,74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472585,25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1357393,97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472595,26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1357413,66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472664,86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1357374,99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472666,58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1357377,81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472676,98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1357373,39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472680,86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1357381,61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472712,61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1357370,28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472707,58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1357355,85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472716,99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1357352,51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472769,75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1357333,70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</w:tbl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23417E" w:rsidRPr="0023417E" w:rsidTr="0023417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23417E" w:rsidRPr="0023417E" w:rsidTr="0023417E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23417E" w:rsidRPr="0023417E" w:rsidTr="0023417E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23417E" w:rsidRPr="0023417E" w:rsidRDefault="0023417E" w:rsidP="0023417E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23417E" w:rsidRPr="0023417E" w:rsidTr="0023417E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</w:t>
            </w: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 xml:space="preserve"> </w:t>
            </w: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</w:p>
        </w:tc>
      </w:tr>
      <w:tr w:rsidR="0023417E" w:rsidRPr="0023417E" w:rsidTr="0023417E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</w:tbl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23417E" w:rsidRPr="0023417E" w:rsidTr="0023417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lastRenderedPageBreak/>
              <w:t xml:space="preserve">1. Система координат </w:t>
            </w:r>
            <w:r w:rsidRPr="0023417E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23417E" w:rsidRPr="0023417E" w:rsidRDefault="0023417E" w:rsidP="0023417E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23417E" w:rsidRPr="0023417E" w:rsidTr="0023417E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</w:tbl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23417E" w:rsidRPr="0023417E" w:rsidTr="0023417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 —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23417E" w:rsidRPr="0023417E" w:rsidRDefault="0023417E" w:rsidP="0023417E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23417E" w:rsidRPr="0023417E" w:rsidTr="0023417E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23417E" w:rsidRPr="0023417E" w:rsidTr="0023417E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</w:tr>
    </w:tbl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7D5AA71E" wp14:editId="19CA338B">
            <wp:extent cx="5985510" cy="3486150"/>
            <wp:effectExtent l="19050" t="1905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209" cy="350344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4828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646"/>
      </w:tblGrid>
      <w:tr w:rsidR="0023417E" w:rsidRPr="0023417E" w:rsidTr="0023417E">
        <w:trPr>
          <w:cantSplit/>
          <w:trHeight w:val="209"/>
          <w:jc w:val="center"/>
        </w:trPr>
        <w:tc>
          <w:tcPr>
            <w:tcW w:w="5000" w:type="pct"/>
            <w:vAlign w:val="center"/>
          </w:tcPr>
          <w:p w:rsidR="0023417E" w:rsidRPr="0023417E" w:rsidRDefault="0023417E" w:rsidP="00234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 2000</w:t>
            </w:r>
          </w:p>
        </w:tc>
      </w:tr>
      <w:tr w:rsidR="0023417E" w:rsidRPr="0023417E" w:rsidTr="0023417E">
        <w:trPr>
          <w:cantSplit/>
          <w:trHeight w:val="424"/>
          <w:jc w:val="center"/>
        </w:trPr>
        <w:tc>
          <w:tcPr>
            <w:tcW w:w="5000" w:type="pct"/>
            <w:vAlign w:val="center"/>
          </w:tcPr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23417E">
              <w:rPr>
                <w:rFonts w:ascii="Times New Roman" w:eastAsia="Times New Roman" w:hAnsi="Times New Roman" w:cs="Times New Roman"/>
                <w:b/>
                <w:snapToGrid w:val="0"/>
              </w:rPr>
              <w:lastRenderedPageBreak/>
              <w:t>Используемые условные знаки и обозначения:</w:t>
            </w:r>
          </w:p>
          <w:p w:rsidR="0023417E" w:rsidRPr="0023417E" w:rsidRDefault="0023417E" w:rsidP="0023417E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</w:rPr>
            </w:pPr>
          </w:p>
          <w:tbl>
            <w:tblPr>
              <w:tblW w:w="9566" w:type="dxa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65"/>
              <w:gridCol w:w="8001"/>
            </w:tblGrid>
            <w:tr w:rsidR="0023417E" w:rsidRPr="0023417E" w:rsidTr="0023417E">
              <w:trPr>
                <w:cantSplit/>
                <w:trHeight w:val="385"/>
              </w:trPr>
              <w:tc>
                <w:tcPr>
                  <w:tcW w:w="818" w:type="pct"/>
                  <w:vAlign w:val="center"/>
                </w:tcPr>
                <w:p w:rsidR="0023417E" w:rsidRPr="0023417E" w:rsidRDefault="00BF7A08" w:rsidP="002341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161289</wp:posOffset>
                            </wp:positionV>
                            <wp:extent cx="842010" cy="0"/>
                            <wp:effectExtent l="0" t="0" r="15240" b="0"/>
                            <wp:wrapNone/>
                            <wp:docPr id="172" name="Прямая со стрелкой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6F891D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9" o:spid="_x0000_s1026" type="#_x0000_t32" style="position:absolute;margin-left:4.45pt;margin-top:12.7pt;width:6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23417E" w:rsidRPr="0023417E" w:rsidRDefault="0023417E" w:rsidP="0023417E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</w:pPr>
                  <w:r w:rsidRPr="0023417E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 xml:space="preserve">– </w:t>
                  </w:r>
                  <w:r w:rsidRPr="0023417E">
                    <w:rPr>
                      <w:rFonts w:ascii="Times New Roman" w:eastAsia="Times New Roman" w:hAnsi="Times New Roman" w:cs="Times New Roman"/>
                      <w:bCs/>
                      <w:snapToGrid w:val="0"/>
                      <w:sz w:val="20"/>
                      <w:szCs w:val="20"/>
                    </w:rPr>
                    <w:t>граница</w:t>
                  </w:r>
                  <w:r w:rsidRPr="0023417E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 xml:space="preserve"> публичного сервитута,</w:t>
                  </w:r>
                </w:p>
              </w:tc>
            </w:tr>
            <w:tr w:rsidR="0023417E" w:rsidRPr="0023417E" w:rsidTr="0023417E">
              <w:trPr>
                <w:cantSplit/>
                <w:trHeight w:val="399"/>
              </w:trPr>
              <w:tc>
                <w:tcPr>
                  <w:tcW w:w="818" w:type="pct"/>
                  <w:vAlign w:val="center"/>
                </w:tcPr>
                <w:p w:rsidR="0023417E" w:rsidRPr="0023417E" w:rsidRDefault="00BF7A08" w:rsidP="002341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161289</wp:posOffset>
                            </wp:positionV>
                            <wp:extent cx="842010" cy="0"/>
                            <wp:effectExtent l="0" t="0" r="15240" b="0"/>
                            <wp:wrapNone/>
                            <wp:docPr id="171" name="Прямая со стрелкой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58E9753" id="Прямая со стрелкой 8" o:spid="_x0000_s1026" type="#_x0000_t32" style="position:absolute;margin-left:4.55pt;margin-top:12.7pt;width:6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p+pL&#10;i00CAABWBAAADgAAAAAAAAAAAAAAAAAuAgAAZHJzL2Uyb0RvYy54bWxQSwECLQAUAAYACAAAACEA&#10;yFfTqNsAAAAHAQAADwAAAAAAAAAAAAAAAACnBAAAZHJzL2Rvd25yZXYueG1sUEsFBgAAAAAEAAQA&#10;8wAAAK8FAAAAAA=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23417E" w:rsidRPr="0023417E" w:rsidRDefault="0023417E" w:rsidP="0023417E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</w:pPr>
                  <w:r w:rsidRPr="0023417E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 xml:space="preserve">– </w:t>
                  </w:r>
                  <w:r w:rsidRPr="0023417E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>газопровод</w:t>
                  </w:r>
                  <w:r w:rsidRPr="0023417E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23417E" w:rsidRPr="0023417E" w:rsidTr="0023417E">
              <w:trPr>
                <w:cantSplit/>
                <w:trHeight w:val="385"/>
              </w:trPr>
              <w:tc>
                <w:tcPr>
                  <w:tcW w:w="818" w:type="pct"/>
                  <w:vAlign w:val="center"/>
                </w:tcPr>
                <w:p w:rsidR="0023417E" w:rsidRPr="0023417E" w:rsidRDefault="00BF7A08" w:rsidP="002341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147319</wp:posOffset>
                            </wp:positionV>
                            <wp:extent cx="842010" cy="0"/>
                            <wp:effectExtent l="0" t="0" r="15240" b="0"/>
                            <wp:wrapNone/>
                            <wp:docPr id="170" name="Прямая со стрелкой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60C1605" id="Прямая со стрелкой 7" o:spid="_x0000_s1026" type="#_x0000_t32" style="position:absolute;margin-left:4.65pt;margin-top:11.6pt;width:66.3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23417E" w:rsidRPr="0023417E" w:rsidRDefault="0023417E" w:rsidP="0023417E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23417E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 xml:space="preserve">– </w:t>
                  </w:r>
                  <w:r w:rsidRPr="0023417E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>границы земельных участков</w:t>
                  </w:r>
                  <w:r w:rsidRPr="0023417E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23417E" w:rsidRPr="0023417E" w:rsidTr="0023417E">
              <w:trPr>
                <w:cantSplit/>
                <w:trHeight w:val="385"/>
              </w:trPr>
              <w:tc>
                <w:tcPr>
                  <w:tcW w:w="818" w:type="pct"/>
                  <w:vAlign w:val="center"/>
                </w:tcPr>
                <w:p w:rsidR="0023417E" w:rsidRPr="0023417E" w:rsidRDefault="00BF7A08" w:rsidP="002341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156844</wp:posOffset>
                            </wp:positionV>
                            <wp:extent cx="842010" cy="0"/>
                            <wp:effectExtent l="0" t="0" r="0" b="0"/>
                            <wp:wrapNone/>
                            <wp:docPr id="169" name="Прямая со стрелкой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6E6DA4A" id="Прямая со стрелкой 6" o:spid="_x0000_s1026" type="#_x0000_t32" style="position:absolute;margin-left:4.75pt;margin-top:12.35pt;width:66.3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23417E" w:rsidRPr="0023417E" w:rsidRDefault="0023417E" w:rsidP="0023417E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23417E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23417E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 xml:space="preserve"> границы кадастровых кварталов</w:t>
                  </w:r>
                  <w:r w:rsidRPr="0023417E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23417E" w:rsidRPr="0023417E" w:rsidTr="0023417E">
              <w:trPr>
                <w:cantSplit/>
                <w:trHeight w:val="399"/>
              </w:trPr>
              <w:tc>
                <w:tcPr>
                  <w:tcW w:w="818" w:type="pct"/>
                  <w:vAlign w:val="center"/>
                </w:tcPr>
                <w:p w:rsidR="0023417E" w:rsidRPr="0023417E" w:rsidRDefault="00BF7A08" w:rsidP="002341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4384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156844</wp:posOffset>
                            </wp:positionV>
                            <wp:extent cx="842010" cy="0"/>
                            <wp:effectExtent l="0" t="0" r="0" b="0"/>
                            <wp:wrapNone/>
                            <wp:docPr id="168" name="Прямая со стрелкой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F0EBCA1" id="Прямая со стрелкой 5" o:spid="_x0000_s1026" type="#_x0000_t32" style="position:absolute;margin-left:4.75pt;margin-top:12.35pt;width:66.3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23417E" w:rsidRPr="0023417E" w:rsidRDefault="0023417E" w:rsidP="0023417E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</w:pPr>
                  <w:r w:rsidRPr="0023417E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23417E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 xml:space="preserve"> установленные границы административно-территориальных образований</w:t>
                  </w:r>
                  <w:r w:rsidRPr="0023417E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23417E" w:rsidRPr="0023417E" w:rsidTr="0023417E">
              <w:trPr>
                <w:cantSplit/>
                <w:trHeight w:val="385"/>
              </w:trPr>
              <w:tc>
                <w:tcPr>
                  <w:tcW w:w="818" w:type="pct"/>
                  <w:vAlign w:val="center"/>
                </w:tcPr>
                <w:p w:rsidR="0023417E" w:rsidRPr="0023417E" w:rsidRDefault="00BF7A08" w:rsidP="002341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5408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156844</wp:posOffset>
                            </wp:positionV>
                            <wp:extent cx="842010" cy="0"/>
                            <wp:effectExtent l="0" t="0" r="0" b="0"/>
                            <wp:wrapNone/>
                            <wp:docPr id="167" name="Прямая со стрелкой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735E943" id="Прямая со стрелкой 4" o:spid="_x0000_s1026" type="#_x0000_t32" style="position:absolute;margin-left:4.75pt;margin-top:12.35pt;width:66.3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23417E" w:rsidRPr="0023417E" w:rsidRDefault="0023417E" w:rsidP="0023417E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23417E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23417E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 xml:space="preserve"> границы населенных пунктов</w:t>
                  </w:r>
                  <w:r w:rsidRPr="0023417E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23417E" w:rsidRPr="0023417E" w:rsidTr="0023417E">
              <w:trPr>
                <w:cantSplit/>
                <w:trHeight w:val="385"/>
              </w:trPr>
              <w:tc>
                <w:tcPr>
                  <w:tcW w:w="818" w:type="pct"/>
                  <w:vAlign w:val="center"/>
                </w:tcPr>
                <w:p w:rsidR="0023417E" w:rsidRPr="0023417E" w:rsidRDefault="0023417E" w:rsidP="002341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23417E">
                    <w:rPr>
                      <w:rFonts w:ascii="Times New Roman" w:eastAsia="Times New Roman" w:hAnsi="Times New Roman" w:cs="Times New Roman"/>
                      <w:snapToGrid w:val="0"/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23417E" w:rsidRPr="0023417E" w:rsidRDefault="0023417E" w:rsidP="0023417E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23417E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23417E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23417E" w:rsidRPr="0023417E" w:rsidTr="0023417E">
              <w:trPr>
                <w:cantSplit/>
                <w:trHeight w:val="399"/>
              </w:trPr>
              <w:tc>
                <w:tcPr>
                  <w:tcW w:w="818" w:type="pct"/>
                  <w:vAlign w:val="center"/>
                </w:tcPr>
                <w:p w:rsidR="0023417E" w:rsidRPr="0023417E" w:rsidRDefault="0023417E" w:rsidP="002341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23417E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w:drawing>
                      <wp:anchor distT="0" distB="0" distL="114300" distR="114300" simplePos="0" relativeHeight="251659264" behindDoc="0" locked="0" layoutInCell="1" allowOverlap="1" wp14:anchorId="6A4D17AF" wp14:editId="2A928A83">
                        <wp:simplePos x="0" y="0"/>
                        <wp:positionH relativeFrom="column">
                          <wp:posOffset>387985</wp:posOffset>
                        </wp:positionH>
                        <wp:positionV relativeFrom="paragraph">
                          <wp:posOffset>281940</wp:posOffset>
                        </wp:positionV>
                        <wp:extent cx="1228725" cy="800100"/>
                        <wp:effectExtent l="0" t="0" r="9525" b="0"/>
                        <wp:wrapNone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872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23417E" w:rsidRPr="0023417E" w:rsidRDefault="0023417E" w:rsidP="0023417E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</w:p>
              </w:tc>
            </w:tr>
          </w:tbl>
          <w:p w:rsidR="0023417E" w:rsidRPr="0023417E" w:rsidRDefault="0023417E" w:rsidP="0023417E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  <w:lang w:val="en-US"/>
              </w:rPr>
            </w:pPr>
          </w:p>
          <w:p w:rsidR="0023417E" w:rsidRPr="0023417E" w:rsidRDefault="0023417E" w:rsidP="002341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</w:rPr>
            </w:pPr>
          </w:p>
        </w:tc>
      </w:tr>
      <w:tr w:rsidR="0023417E" w:rsidRPr="0023417E" w:rsidTr="0023417E">
        <w:trPr>
          <w:cantSplit/>
          <w:trHeight w:val="79"/>
          <w:jc w:val="center"/>
        </w:trPr>
        <w:tc>
          <w:tcPr>
            <w:tcW w:w="5000" w:type="pct"/>
            <w:vAlign w:val="center"/>
          </w:tcPr>
          <w:p w:rsidR="0023417E" w:rsidRPr="0023417E" w:rsidRDefault="0023417E" w:rsidP="0023417E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w:drawing>
                <wp:anchor distT="0" distB="0" distL="114300" distR="114300" simplePos="0" relativeHeight="251666432" behindDoc="0" locked="0" layoutInCell="1" allowOverlap="1" wp14:anchorId="53DA070D" wp14:editId="6E4D6A97">
                  <wp:simplePos x="0" y="0"/>
                  <wp:positionH relativeFrom="column">
                    <wp:posOffset>-109220</wp:posOffset>
                  </wp:positionH>
                  <wp:positionV relativeFrom="paragraph">
                    <wp:posOffset>-852170</wp:posOffset>
                  </wp:positionV>
                  <wp:extent cx="1541780" cy="1514475"/>
                  <wp:effectExtent l="0" t="0" r="1270" b="9525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417E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_________________</w:t>
            </w:r>
            <w:r w:rsidRPr="0023417E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23417E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Дата </w:t>
            </w:r>
            <w:r w:rsidRPr="0023417E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7 апреля 2024 г.</w:t>
            </w:r>
          </w:p>
          <w:p w:rsidR="0023417E" w:rsidRPr="0023417E" w:rsidRDefault="0023417E" w:rsidP="0023417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23417E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муниципального района РМ от 29 мая 2024 г. № 518 «Об установлении публичного сервитута для использования земель и земельных участков в целях эксплуатации линейного </w:t>
      </w:r>
      <w:proofErr w:type="gramStart"/>
      <w:r>
        <w:rPr>
          <w:rFonts w:ascii="Times New Roman" w:eastAsia="Times New Roman" w:hAnsi="Times New Roman" w:cs="Times New Roman"/>
          <w:b/>
        </w:rPr>
        <w:t>объекта  системы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газоснабжения местного значения «Надземный газопровод низкого давления п. Октябрьский </w:t>
      </w:r>
      <w:proofErr w:type="spellStart"/>
      <w:r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района ул. Придорожная».</w:t>
      </w:r>
    </w:p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64C6" w:rsidRPr="00A464C6" w:rsidRDefault="00A464C6" w:rsidP="00A464C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464C6">
        <w:rPr>
          <w:rFonts w:ascii="Times New Roman" w:hAnsi="Times New Roman" w:cs="Times New Roman"/>
          <w:bCs/>
        </w:rPr>
        <w:t xml:space="preserve">В соответствии главой </w:t>
      </w:r>
      <w:r w:rsidRPr="00A464C6">
        <w:rPr>
          <w:rFonts w:ascii="Times New Roman" w:hAnsi="Times New Roman" w:cs="Times New Roman"/>
          <w:bCs/>
          <w:lang w:val="en-US"/>
        </w:rPr>
        <w:t>V</w:t>
      </w:r>
      <w:r w:rsidRPr="00A464C6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A464C6">
        <w:rPr>
          <w:rFonts w:ascii="Times New Roman" w:hAnsi="Times New Roman" w:cs="Times New Roman"/>
        </w:rPr>
        <w:t xml:space="preserve">Уставом </w:t>
      </w:r>
      <w:proofErr w:type="spellStart"/>
      <w:r w:rsidRPr="00A464C6">
        <w:rPr>
          <w:rFonts w:ascii="Times New Roman" w:hAnsi="Times New Roman" w:cs="Times New Roman"/>
        </w:rPr>
        <w:t>Ардатовского</w:t>
      </w:r>
      <w:proofErr w:type="spellEnd"/>
      <w:r w:rsidRPr="00A464C6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Администрация </w:t>
      </w:r>
      <w:proofErr w:type="spellStart"/>
      <w:r w:rsidRPr="00A464C6">
        <w:rPr>
          <w:rFonts w:ascii="Times New Roman" w:hAnsi="Times New Roman" w:cs="Times New Roman"/>
        </w:rPr>
        <w:t>Ардатовского</w:t>
      </w:r>
      <w:proofErr w:type="spellEnd"/>
      <w:r w:rsidRPr="00A464C6">
        <w:rPr>
          <w:rFonts w:ascii="Times New Roman" w:hAnsi="Times New Roman" w:cs="Times New Roman"/>
        </w:rPr>
        <w:t xml:space="preserve"> муниципального района,</w:t>
      </w:r>
    </w:p>
    <w:p w:rsidR="00A464C6" w:rsidRPr="00A464C6" w:rsidRDefault="00A464C6" w:rsidP="00A464C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464C6">
        <w:rPr>
          <w:rFonts w:ascii="Times New Roman" w:hAnsi="Times New Roman" w:cs="Times New Roman"/>
        </w:rPr>
        <w:t>ПОСТАНОВЛЯЕТ:</w:t>
      </w:r>
    </w:p>
    <w:p w:rsidR="00A464C6" w:rsidRPr="00A464C6" w:rsidRDefault="00A464C6" w:rsidP="00A464C6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:rsidR="00A464C6" w:rsidRPr="00A464C6" w:rsidRDefault="00A464C6" w:rsidP="00E44F8F">
      <w:pPr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A464C6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п. Октябрьский </w:t>
      </w:r>
      <w:proofErr w:type="spellStart"/>
      <w:r w:rsidRPr="00A464C6">
        <w:rPr>
          <w:rFonts w:ascii="Times New Roman" w:hAnsi="Times New Roman" w:cs="Times New Roman"/>
          <w:bCs/>
        </w:rPr>
        <w:t>Ардатовского</w:t>
      </w:r>
      <w:proofErr w:type="spellEnd"/>
      <w:r w:rsidRPr="00A464C6">
        <w:rPr>
          <w:rFonts w:ascii="Times New Roman" w:hAnsi="Times New Roman" w:cs="Times New Roman"/>
          <w:bCs/>
        </w:rPr>
        <w:t xml:space="preserve"> района ул. Придорожная»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A464C6" w:rsidRPr="00A464C6" w:rsidRDefault="00A464C6" w:rsidP="00A464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A464C6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A464C6" w:rsidRPr="00A464C6" w:rsidRDefault="00A464C6" w:rsidP="00A464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A464C6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A464C6" w:rsidRPr="00A464C6" w:rsidRDefault="00A464C6" w:rsidP="00A464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A464C6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A464C6" w:rsidRPr="00A464C6" w:rsidRDefault="00A464C6" w:rsidP="00A464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A464C6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A464C6" w:rsidRPr="00A464C6" w:rsidRDefault="00A464C6" w:rsidP="00A464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A464C6">
        <w:rPr>
          <w:rFonts w:ascii="Times New Roman" w:hAnsi="Times New Roman" w:cs="Times New Roman"/>
          <w:bCs/>
        </w:rPr>
        <w:t>6.</w:t>
      </w:r>
      <w:r w:rsidRPr="00A464C6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имущественных и земельных отношений администрации </w:t>
      </w:r>
      <w:proofErr w:type="spellStart"/>
      <w:r w:rsidRPr="00A464C6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A464C6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A464C6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A464C6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A464C6">
        <w:rPr>
          <w:rFonts w:ascii="Times New Roman" w:hAnsi="Times New Roman" w:cs="Times New Roman"/>
          <w:bCs/>
        </w:rPr>
        <w:t xml:space="preserve"> в течение 5 рабочих дней со дня </w:t>
      </w:r>
      <w:r w:rsidRPr="00A464C6">
        <w:rPr>
          <w:rFonts w:ascii="Times New Roman" w:hAnsi="Times New Roman" w:cs="Times New Roman"/>
          <w:bCs/>
        </w:rPr>
        <w:lastRenderedPageBreak/>
        <w:t>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A464C6" w:rsidRPr="00A464C6" w:rsidRDefault="00A464C6" w:rsidP="00A464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</w:p>
    <w:p w:rsidR="00A464C6" w:rsidRPr="00A464C6" w:rsidRDefault="00A464C6" w:rsidP="00A464C6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</w:p>
    <w:p w:rsidR="00A464C6" w:rsidRPr="00A464C6" w:rsidRDefault="00A464C6" w:rsidP="00A464C6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  <w:r w:rsidRPr="00A464C6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A464C6">
        <w:rPr>
          <w:rFonts w:ascii="Times New Roman" w:hAnsi="Times New Roman" w:cs="Times New Roman"/>
          <w:bCs/>
        </w:rPr>
        <w:t>Ардатовского</w:t>
      </w:r>
      <w:proofErr w:type="spellEnd"/>
      <w:r w:rsidRPr="00A464C6">
        <w:rPr>
          <w:rFonts w:ascii="Times New Roman" w:hAnsi="Times New Roman" w:cs="Times New Roman"/>
          <w:bCs/>
        </w:rPr>
        <w:t xml:space="preserve"> муниципального района                                       А.Н. Антипов</w:t>
      </w:r>
    </w:p>
    <w:p w:rsidR="00A464C6" w:rsidRPr="00A464C6" w:rsidRDefault="00A464C6" w:rsidP="00A464C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A464C6">
        <w:rPr>
          <w:rFonts w:ascii="Times New Roman" w:hAnsi="Times New Roman" w:cs="Times New Roman"/>
          <w:bCs/>
        </w:rPr>
        <w:tab/>
      </w:r>
    </w:p>
    <w:p w:rsidR="0023417E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Приложение 1</w:t>
      </w:r>
    </w:p>
    <w:p w:rsidR="00A464C6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к постановлению администрации</w:t>
      </w:r>
    </w:p>
    <w:p w:rsidR="00A464C6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Ардатовского</w:t>
      </w:r>
      <w:proofErr w:type="spellEnd"/>
      <w:r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A464C6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от 29 мая 2024 г. № 518</w:t>
      </w:r>
    </w:p>
    <w:p w:rsidR="00A464C6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A464C6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A464C6" w:rsidRPr="006F74F3" w:rsidRDefault="00A464C6" w:rsidP="00A464C6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74F3">
        <w:rPr>
          <w:rFonts w:ascii="Times New Roman" w:hAnsi="Times New Roman" w:cs="Times New Roman"/>
          <w:sz w:val="24"/>
          <w:szCs w:val="24"/>
        </w:rPr>
        <w:t>Перечень</w:t>
      </w:r>
    </w:p>
    <w:p w:rsidR="00A464C6" w:rsidRPr="006F74F3" w:rsidRDefault="00A464C6" w:rsidP="00A464C6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74F3">
        <w:rPr>
          <w:rFonts w:ascii="Times New Roman" w:hAnsi="Times New Roman" w:cs="Times New Roman"/>
          <w:sz w:val="24"/>
          <w:szCs w:val="24"/>
        </w:rPr>
        <w:t xml:space="preserve">земель и земельных участков, </w:t>
      </w:r>
      <w:r w:rsidRPr="006F74F3">
        <w:rPr>
          <w:rFonts w:ascii="Times New Roman" w:hAnsi="Times New Roman" w:cs="Times New Roman"/>
          <w:bCs/>
          <w:sz w:val="24"/>
          <w:szCs w:val="24"/>
        </w:rPr>
        <w:t xml:space="preserve">в отношении которых устанавливается </w:t>
      </w:r>
    </w:p>
    <w:p w:rsidR="00A464C6" w:rsidRDefault="00A464C6" w:rsidP="00A464C6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74F3">
        <w:rPr>
          <w:rFonts w:ascii="Times New Roman" w:hAnsi="Times New Roman" w:cs="Times New Roman"/>
          <w:bCs/>
          <w:sz w:val="24"/>
          <w:szCs w:val="24"/>
        </w:rPr>
        <w:t>публичный сервитут и его границы</w:t>
      </w:r>
    </w:p>
    <w:p w:rsidR="00A464C6" w:rsidRDefault="00A464C6" w:rsidP="00A464C6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0"/>
        <w:gridCol w:w="6815"/>
      </w:tblGrid>
      <w:tr w:rsidR="00A464C6" w:rsidRPr="00A464C6" w:rsidTr="00A464C6">
        <w:trPr>
          <w:trHeight w:val="764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или иное описание местоположения земельного участка</w:t>
            </w:r>
          </w:p>
        </w:tc>
      </w:tr>
      <w:tr w:rsidR="00A464C6" w:rsidRPr="00A464C6" w:rsidTr="00A464C6">
        <w:trPr>
          <w:trHeight w:val="436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13:01:0219002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район, п. Октябрьский</w:t>
            </w:r>
          </w:p>
        </w:tc>
      </w:tr>
      <w:tr w:rsidR="00A464C6" w:rsidRPr="00A464C6" w:rsidTr="00A464C6">
        <w:trPr>
          <w:trHeight w:val="18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13:01:0219002:1004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муниципальный район, Октябрьское сельское поселение, п. Октябрьский, ул. Садовая, 29</w:t>
            </w:r>
          </w:p>
        </w:tc>
      </w:tr>
      <w:tr w:rsidR="00A464C6" w:rsidRPr="00A464C6" w:rsidTr="00A464C6">
        <w:trPr>
          <w:trHeight w:val="225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13:01:0219002:26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муниципальный район, Октябрьское сельское поселение, п. Октябрьский, ул. Садовая, 23</w:t>
            </w:r>
          </w:p>
        </w:tc>
      </w:tr>
      <w:tr w:rsidR="00A464C6" w:rsidRPr="00A464C6" w:rsidTr="00A464C6">
        <w:trPr>
          <w:trHeight w:val="18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13:01:0219002:28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муниципальный район, Октябрьское сельское поселение, п. Октябрьский, ул. Садовая, 27</w:t>
            </w:r>
          </w:p>
        </w:tc>
      </w:tr>
      <w:tr w:rsidR="00A464C6" w:rsidRPr="00A464C6" w:rsidTr="00A464C6">
        <w:trPr>
          <w:trHeight w:val="21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13:01:0219002:32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муниципальный район, Октябрьское сельское поселение, п. Октябрьский, ул. Садовая, 31а</w:t>
            </w:r>
          </w:p>
        </w:tc>
      </w:tr>
      <w:tr w:rsidR="00A464C6" w:rsidRPr="00A464C6" w:rsidTr="00A464C6">
        <w:trPr>
          <w:trHeight w:val="27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13:01:0219002:392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район, п. Октябрьский</w:t>
            </w:r>
          </w:p>
        </w:tc>
      </w:tr>
      <w:tr w:rsidR="00A464C6" w:rsidRPr="00A464C6" w:rsidTr="00A464C6">
        <w:trPr>
          <w:trHeight w:val="39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13:01:0219002:399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район, пос. Октябрьский</w:t>
            </w:r>
          </w:p>
        </w:tc>
      </w:tr>
      <w:tr w:rsidR="00A464C6" w:rsidRPr="00A464C6" w:rsidTr="00A464C6">
        <w:trPr>
          <w:trHeight w:val="225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13:01:0219002:405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район, п. Октябрьский</w:t>
            </w:r>
          </w:p>
        </w:tc>
      </w:tr>
      <w:tr w:rsidR="00A464C6" w:rsidRPr="00A464C6" w:rsidTr="00A464C6">
        <w:trPr>
          <w:trHeight w:val="225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13:01:0219002:413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район, п. Октябрьский, ул. Заречная</w:t>
            </w:r>
          </w:p>
        </w:tc>
      </w:tr>
      <w:tr w:rsidR="00A464C6" w:rsidRPr="00A464C6" w:rsidTr="00A464C6">
        <w:trPr>
          <w:trHeight w:val="195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13:01:0219002:53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муниципальный район, Октябрьское сельское поселение, п. Октябрьский, ул. Садовая, 62</w:t>
            </w:r>
          </w:p>
        </w:tc>
      </w:tr>
      <w:tr w:rsidR="00A464C6" w:rsidRPr="00A464C6" w:rsidTr="00A464C6">
        <w:trPr>
          <w:trHeight w:val="24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13:01:0219002:71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A464C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муниципальный район, Октябрьское сельское поселение, п. Октябрьский, ул. Садовая, 24</w:t>
            </w:r>
          </w:p>
        </w:tc>
      </w:tr>
    </w:tbl>
    <w:p w:rsidR="00A464C6" w:rsidRPr="006F74F3" w:rsidRDefault="00A464C6" w:rsidP="00A464C6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464C6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A464C6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Приложение 2</w:t>
      </w:r>
    </w:p>
    <w:p w:rsidR="00A464C6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к постановлению администрации</w:t>
      </w:r>
    </w:p>
    <w:p w:rsidR="00A464C6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lastRenderedPageBreak/>
        <w:t>Ардатовского</w:t>
      </w:r>
      <w:proofErr w:type="spellEnd"/>
      <w:r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A464C6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от 29 мая 2024 г. № 518</w:t>
      </w:r>
    </w:p>
    <w:p w:rsidR="00A464C6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9518"/>
        <w:gridCol w:w="518"/>
      </w:tblGrid>
      <w:tr w:rsidR="00A464C6" w:rsidRPr="00A464C6" w:rsidTr="00A464C6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464C6" w:rsidRPr="00A464C6" w:rsidRDefault="00A464C6" w:rsidP="00A464C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>ОПИСАНИЕ МЕСТОПОЛОЖЕНИЯ ГРАНИЦ</w:t>
            </w:r>
          </w:p>
          <w:p w:rsidR="00A464C6" w:rsidRPr="00A464C6" w:rsidRDefault="00A464C6" w:rsidP="00A4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п. Октябрьский </w:t>
            </w:r>
            <w:proofErr w:type="spellStart"/>
            <w:r w:rsidRPr="00A464C6">
              <w:rPr>
                <w:rFonts w:ascii="Times New Roman" w:eastAsia="Times New Roman" w:hAnsi="Times New Roman" w:cs="Times New Roman"/>
                <w:b/>
              </w:rPr>
              <w:t>Ардатовского</w:t>
            </w:r>
            <w:proofErr w:type="spellEnd"/>
            <w:r w:rsidRPr="00A464C6">
              <w:rPr>
                <w:rFonts w:ascii="Times New Roman" w:eastAsia="Times New Roman" w:hAnsi="Times New Roman" w:cs="Times New Roman"/>
                <w:b/>
              </w:rPr>
              <w:t xml:space="preserve"> района ул. Придорожная»</w:t>
            </w:r>
          </w:p>
        </w:tc>
      </w:tr>
      <w:tr w:rsidR="00A464C6" w:rsidRPr="00A464C6" w:rsidTr="00A464C6">
        <w:trPr>
          <w:gridAfter w:val="1"/>
          <w:wAfter w:w="515" w:type="dxa"/>
          <w:trHeight w:val="190"/>
        </w:trPr>
        <w:tc>
          <w:tcPr>
            <w:tcW w:w="4742" w:type="pct"/>
            <w:hideMark/>
          </w:tcPr>
          <w:p w:rsidR="00A464C6" w:rsidRPr="00A464C6" w:rsidRDefault="00A464C6" w:rsidP="00A4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A464C6" w:rsidRPr="00A464C6" w:rsidTr="00A464C6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>Сведения об объекте</w:t>
            </w:r>
          </w:p>
        </w:tc>
      </w:tr>
    </w:tbl>
    <w:tbl>
      <w:tblPr>
        <w:tblW w:w="4985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39"/>
        <w:gridCol w:w="3315"/>
        <w:gridCol w:w="6006"/>
      </w:tblGrid>
      <w:tr w:rsidR="00A464C6" w:rsidRPr="00A464C6" w:rsidTr="00A464C6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>Описание характеристик</w:t>
            </w:r>
          </w:p>
        </w:tc>
      </w:tr>
    </w:tbl>
    <w:p w:rsidR="00A464C6" w:rsidRPr="00A464C6" w:rsidRDefault="00A464C6" w:rsidP="00A464C6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41"/>
        <w:gridCol w:w="3325"/>
        <w:gridCol w:w="6024"/>
      </w:tblGrid>
      <w:tr w:rsidR="00A464C6" w:rsidRPr="00A464C6" w:rsidTr="00A464C6">
        <w:trPr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1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2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3</w:t>
            </w:r>
          </w:p>
        </w:tc>
      </w:tr>
      <w:tr w:rsidR="00A464C6" w:rsidRPr="00A464C6" w:rsidTr="00A464C6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64C6">
              <w:rPr>
                <w:rFonts w:ascii="Times New Roman" w:eastAsia="Times New Roman" w:hAnsi="Times New Roman" w:cs="Times New Roman"/>
              </w:rPr>
              <w:t>Местоположение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 xml:space="preserve">Республика Мордовия, </w:t>
            </w:r>
            <w:proofErr w:type="spellStart"/>
            <w:r w:rsidRPr="00A464C6">
              <w:rPr>
                <w:rFonts w:ascii="Times New Roman" w:eastAsia="Times New Roman" w:hAnsi="Times New Roman" w:cs="Times New Roman"/>
                <w:szCs w:val="20"/>
              </w:rPr>
              <w:t>м.р</w:t>
            </w:r>
            <w:proofErr w:type="spellEnd"/>
            <w:r w:rsidRPr="00A464C6">
              <w:rPr>
                <w:rFonts w:ascii="Times New Roman" w:eastAsia="Times New Roman" w:hAnsi="Times New Roman" w:cs="Times New Roman"/>
                <w:szCs w:val="20"/>
              </w:rPr>
              <w:t xml:space="preserve">-н </w:t>
            </w:r>
            <w:proofErr w:type="spellStart"/>
            <w:r w:rsidRPr="00A464C6">
              <w:rPr>
                <w:rFonts w:ascii="Times New Roman" w:eastAsia="Times New Roman" w:hAnsi="Times New Roman" w:cs="Times New Roman"/>
                <w:szCs w:val="20"/>
              </w:rPr>
              <w:t>Ардатовский</w:t>
            </w:r>
            <w:proofErr w:type="spellEnd"/>
            <w:r w:rsidRPr="00A464C6">
              <w:rPr>
                <w:rFonts w:ascii="Times New Roman" w:eastAsia="Times New Roman" w:hAnsi="Times New Roman" w:cs="Times New Roman"/>
                <w:szCs w:val="20"/>
              </w:rPr>
              <w:t xml:space="preserve">, </w:t>
            </w:r>
            <w:proofErr w:type="spellStart"/>
            <w:r w:rsidRPr="00A464C6">
              <w:rPr>
                <w:rFonts w:ascii="Times New Roman" w:eastAsia="Times New Roman" w:hAnsi="Times New Roman" w:cs="Times New Roman"/>
                <w:szCs w:val="20"/>
              </w:rPr>
              <w:t>с.п</w:t>
            </w:r>
            <w:proofErr w:type="spellEnd"/>
            <w:r w:rsidRPr="00A464C6">
              <w:rPr>
                <w:rFonts w:ascii="Times New Roman" w:eastAsia="Times New Roman" w:hAnsi="Times New Roman" w:cs="Times New Roman"/>
                <w:szCs w:val="20"/>
              </w:rPr>
              <w:t>. Октябрьское, п. Октябрьский</w:t>
            </w:r>
          </w:p>
        </w:tc>
      </w:tr>
      <w:tr w:rsidR="00A464C6" w:rsidRPr="00A464C6" w:rsidTr="00A464C6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  <w:lang w:val="en-US"/>
              </w:rPr>
              <w:t>2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64C6">
              <w:rPr>
                <w:rFonts w:ascii="Times New Roman" w:eastAsia="Times New Roman" w:hAnsi="Times New Roman" w:cs="Times New Roman"/>
              </w:rPr>
              <w:t>Площадь объекта ± величина погрешности определения площади</w:t>
            </w:r>
            <w:r w:rsidRPr="00A464C6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A464C6">
              <w:rPr>
                <w:rFonts w:ascii="Times New Roman" w:eastAsia="Times New Roman" w:hAnsi="Times New Roman" w:cs="Times New Roman"/>
              </w:rPr>
              <w:t>(</w:t>
            </w:r>
            <w:r w:rsidRPr="00A464C6">
              <w:rPr>
                <w:rFonts w:ascii="Times New Roman" w:eastAsia="Times New Roman" w:hAnsi="Times New Roman" w:cs="Times New Roman"/>
                <w:b/>
              </w:rPr>
              <w:t xml:space="preserve">Р </w:t>
            </w:r>
            <w:r w:rsidRPr="00A464C6">
              <w:rPr>
                <w:rFonts w:ascii="Times New Roman" w:eastAsia="Times New Roman" w:hAnsi="Times New Roman" w:cs="Times New Roman"/>
              </w:rPr>
              <w:t xml:space="preserve">± </w:t>
            </w:r>
            <w:r w:rsidRPr="00A464C6">
              <w:rPr>
                <w:rFonts w:ascii="Times New Roman" w:eastAsia="Times New Roman" w:hAnsi="Times New Roman" w:cs="Times New Roman"/>
                <w:b/>
              </w:rPr>
              <w:t>ΔР</w:t>
            </w:r>
            <w:r w:rsidRPr="00A464C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 xml:space="preserve">8964±33 </w:t>
            </w:r>
            <w:proofErr w:type="spellStart"/>
            <w:r w:rsidRPr="00A464C6">
              <w:rPr>
                <w:rFonts w:ascii="Times New Roman" w:eastAsia="Times New Roman" w:hAnsi="Times New Roman" w:cs="Times New Roman"/>
                <w:szCs w:val="20"/>
              </w:rPr>
              <w:t>кв.м</w:t>
            </w:r>
            <w:proofErr w:type="spellEnd"/>
          </w:p>
        </w:tc>
      </w:tr>
      <w:tr w:rsidR="00A464C6" w:rsidRPr="00A464C6" w:rsidTr="00A464C6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  <w:lang w:val="en-US"/>
              </w:rPr>
              <w:t>3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64C6">
              <w:rPr>
                <w:rFonts w:ascii="Times New Roman" w:eastAsia="Times New Roman" w:hAnsi="Times New Roman" w:cs="Times New Roman"/>
              </w:rPr>
              <w:t>Иные 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A464C6">
              <w:rPr>
                <w:rFonts w:ascii="Times New Roman" w:eastAsia="Times New Roman" w:hAnsi="Times New Roman" w:cs="Times New Roman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п. Октябрьский </w:t>
            </w:r>
            <w:proofErr w:type="spellStart"/>
            <w:r w:rsidRPr="00A464C6">
              <w:rPr>
                <w:rFonts w:ascii="Times New Roman" w:eastAsia="Times New Roman" w:hAnsi="Times New Roman" w:cs="Times New Roman"/>
              </w:rPr>
              <w:t>Ардатовского</w:t>
            </w:r>
            <w:proofErr w:type="spellEnd"/>
            <w:r w:rsidRPr="00A464C6">
              <w:rPr>
                <w:rFonts w:ascii="Times New Roman" w:eastAsia="Times New Roman" w:hAnsi="Times New Roman" w:cs="Times New Roman"/>
              </w:rPr>
              <w:t xml:space="preserve"> района ул. Придорожная» сроком на 49 лет в пользу ООО "ИНВЕСТ-ТРЕЙДХАУС" (ИНН: 7716799274, ОГРН: 1157746640270)</w:t>
            </w:r>
          </w:p>
        </w:tc>
      </w:tr>
    </w:tbl>
    <w:p w:rsidR="00A464C6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19"/>
        <w:gridCol w:w="1488"/>
        <w:gridCol w:w="1385"/>
        <w:gridCol w:w="1598"/>
        <w:gridCol w:w="1850"/>
        <w:gridCol w:w="1950"/>
      </w:tblGrid>
      <w:tr w:rsidR="00A464C6" w:rsidRPr="00A464C6" w:rsidTr="00A464C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 xml:space="preserve">1. Система координат </w:t>
            </w:r>
            <w:r w:rsidRPr="00A464C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МСК-13, зона 1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2. Сведения о характерных точках границ объекта</w:t>
            </w:r>
          </w:p>
        </w:tc>
      </w:tr>
      <w:tr w:rsidR="00A464C6" w:rsidRPr="00A464C6" w:rsidTr="00A464C6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Обозначение</w:t>
            </w:r>
            <w:r w:rsidRPr="00A464C6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 xml:space="preserve"> </w:t>
            </w: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 xml:space="preserve">Средняя </w:t>
            </w:r>
            <w:proofErr w:type="spellStart"/>
            <w:r w:rsidRPr="00A464C6">
              <w:rPr>
                <w:rFonts w:ascii="Times New Roman" w:eastAsia="Times New Roman" w:hAnsi="Times New Roman" w:cs="Times New Roman"/>
                <w:b/>
              </w:rPr>
              <w:t>квадратическая</w:t>
            </w:r>
            <w:proofErr w:type="spellEnd"/>
            <w:r w:rsidRPr="00A464C6">
              <w:rPr>
                <w:rFonts w:ascii="Times New Roman" w:eastAsia="Times New Roman" w:hAnsi="Times New Roman" w:cs="Times New Roman"/>
                <w:b/>
              </w:rPr>
              <w:t xml:space="preserve"> погрешность положения характерной точки (М</w:t>
            </w:r>
            <w:r w:rsidRPr="00A464C6">
              <w:rPr>
                <w:rFonts w:ascii="Times New Roman" w:eastAsia="Times New Roman" w:hAnsi="Times New Roman" w:cs="Times New Roman"/>
                <w:b/>
                <w:vertAlign w:val="subscript"/>
                <w:lang w:val="en-US"/>
              </w:rPr>
              <w:t>t</w:t>
            </w:r>
            <w:r w:rsidRPr="00A464C6">
              <w:rPr>
                <w:rFonts w:ascii="Times New Roman" w:eastAsia="Times New Roman" w:hAnsi="Times New Roman" w:cs="Times New Roman"/>
                <w:b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Описание обозначения точки на местности (при наличии)</w:t>
            </w:r>
          </w:p>
        </w:tc>
      </w:tr>
      <w:tr w:rsidR="00A464C6" w:rsidRPr="00A464C6" w:rsidTr="00A464C6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A464C6" w:rsidRPr="00A464C6" w:rsidRDefault="00A464C6" w:rsidP="00A464C6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38"/>
        <w:gridCol w:w="1487"/>
        <w:gridCol w:w="1391"/>
        <w:gridCol w:w="1604"/>
        <w:gridCol w:w="1818"/>
        <w:gridCol w:w="1952"/>
      </w:tblGrid>
      <w:tr w:rsidR="00A464C6" w:rsidRPr="00A464C6" w:rsidTr="00A464C6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6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473283,95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1356754,22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473284,77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1356756,05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473285,59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1356757,88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473284,55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1356758,32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lastRenderedPageBreak/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473240,96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1356779,06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473229,66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1356786,26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473220,92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1356775,28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473199,82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1356791,03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473210,18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1356804,91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473080,36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1356901,40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473005,33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1356955,42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472978,33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1356971,74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472860,63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1357039,78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472727,61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1357113,20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472589,59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1357189,47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lastRenderedPageBreak/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472608,25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1357223,96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472682,82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1357181,40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472684,55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1357183,87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472783,17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1357127,84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472901,53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1357061,80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472902,93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1357064,44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473112,36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1356943,12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473113,36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1356944,85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473114,36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1356946,58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472901,35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1357069,98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472899,91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1357067,28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lastRenderedPageBreak/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472785,13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1357131,32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472683,37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1357189,15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472681,64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1357186,68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472609,05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1357228,11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472609,58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1357228,92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472610,42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1357230,79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472611,62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1357232,39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472608,58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1357234,68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472605,70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1357230,27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472546,81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1357262,10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472538,69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1357265,99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lastRenderedPageBreak/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472423,85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1357330,96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472426,98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1357336,76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472417,29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1357341,87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472400,76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1357350,60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472399,83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1357348,83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472398,90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1357347,06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472415,43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1357338,33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472421,54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1357335,10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472418,47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1357329,40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472536,83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1357262,45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472544,99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1357258,54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lastRenderedPageBreak/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472604,89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1357226,17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472586,08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1357191,40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472563,21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1357204,02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472561,91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1357202,49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472451,08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1357262,35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472302,56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1357344,49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472136,41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1357427,85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472135,51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1357426,06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472134,61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1357424,27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472300,70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1357340,95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472449,16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1357258,85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lastRenderedPageBreak/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472562,87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1357197,43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472564,15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1357198,94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472585,91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1357186,92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472725,67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1357109,70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472858,67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1357036,30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472976,29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1356968,30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473003,13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1356952,08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473078,00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1356898,18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473204,58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1356804,09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473194,22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1356790,21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473221,64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1356769,76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lastRenderedPageBreak/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473230,54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1356780,96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473239,02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1356775,56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473282,88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1356754,68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473283,95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1356754,22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</w:tbl>
    <w:p w:rsidR="00A464C6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14"/>
        <w:gridCol w:w="1487"/>
        <w:gridCol w:w="1385"/>
        <w:gridCol w:w="1596"/>
        <w:gridCol w:w="1850"/>
        <w:gridCol w:w="1958"/>
      </w:tblGrid>
      <w:tr w:rsidR="00A464C6" w:rsidRPr="00A464C6" w:rsidTr="00A464C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A464C6" w:rsidRPr="00A464C6" w:rsidTr="00A464C6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 xml:space="preserve">Средняя </w:t>
            </w:r>
            <w:proofErr w:type="spellStart"/>
            <w:r w:rsidRPr="00A464C6">
              <w:rPr>
                <w:rFonts w:ascii="Times New Roman" w:eastAsia="Times New Roman" w:hAnsi="Times New Roman" w:cs="Times New Roman"/>
                <w:b/>
              </w:rPr>
              <w:t>квадратическая</w:t>
            </w:r>
            <w:proofErr w:type="spellEnd"/>
            <w:r w:rsidRPr="00A464C6">
              <w:rPr>
                <w:rFonts w:ascii="Times New Roman" w:eastAsia="Times New Roman" w:hAnsi="Times New Roman" w:cs="Times New Roman"/>
                <w:b/>
              </w:rPr>
              <w:t xml:space="preserve"> погрешность положения характерной точки (М</w:t>
            </w:r>
            <w:r w:rsidRPr="00A464C6">
              <w:rPr>
                <w:rFonts w:ascii="Times New Roman" w:eastAsia="Times New Roman" w:hAnsi="Times New Roman" w:cs="Times New Roman"/>
                <w:b/>
                <w:vertAlign w:val="subscript"/>
                <w:lang w:val="en-US"/>
              </w:rPr>
              <w:t>t</w:t>
            </w:r>
            <w:r w:rsidRPr="00A464C6">
              <w:rPr>
                <w:rFonts w:ascii="Times New Roman" w:eastAsia="Times New Roman" w:hAnsi="Times New Roman" w:cs="Times New Roman"/>
                <w:b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Описание обозначения точки на местности (при наличии)</w:t>
            </w:r>
          </w:p>
        </w:tc>
      </w:tr>
      <w:tr w:rsidR="00A464C6" w:rsidRPr="00A464C6" w:rsidTr="00A464C6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A464C6" w:rsidRPr="00A464C6" w:rsidRDefault="00A464C6" w:rsidP="00A464C6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41"/>
        <w:gridCol w:w="1247"/>
        <w:gridCol w:w="339"/>
        <w:gridCol w:w="768"/>
        <w:gridCol w:w="715"/>
        <w:gridCol w:w="194"/>
        <w:gridCol w:w="907"/>
        <w:gridCol w:w="284"/>
        <w:gridCol w:w="656"/>
        <w:gridCol w:w="950"/>
        <w:gridCol w:w="561"/>
        <w:gridCol w:w="1263"/>
        <w:gridCol w:w="587"/>
        <w:gridCol w:w="1375"/>
        <w:gridCol w:w="115"/>
      </w:tblGrid>
      <w:tr w:rsidR="00A464C6" w:rsidRPr="00A464C6" w:rsidTr="00A464C6">
        <w:trPr>
          <w:gridAfter w:val="1"/>
          <w:wAfter w:w="56" w:type="pct"/>
          <w:cantSplit/>
          <w:tblHeader/>
          <w:jc w:val="center"/>
        </w:trPr>
        <w:tc>
          <w:tcPr>
            <w:tcW w:w="858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2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4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5</w:t>
            </w: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6</w:t>
            </w:r>
          </w:p>
        </w:tc>
      </w:tr>
      <w:tr w:rsidR="00A464C6" w:rsidRPr="00A464C6" w:rsidTr="00A464C6">
        <w:trPr>
          <w:gridAfter w:val="1"/>
          <w:wAfter w:w="56" w:type="pct"/>
          <w:cantSplit/>
          <w:jc w:val="center"/>
        </w:trPr>
        <w:tc>
          <w:tcPr>
            <w:tcW w:w="3076" w:type="pct"/>
            <w:gridSpan w:val="1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Часть №</w:t>
            </w:r>
            <w:r w:rsidRPr="00A464C6">
              <w:rPr>
                <w:rFonts w:ascii="Times New Roman" w:eastAsia="Times New Roman" w:hAnsi="Times New Roman" w:cs="Times New Roman"/>
                <w:szCs w:val="20"/>
                <w:lang w:val="en-US"/>
              </w:rPr>
              <w:t xml:space="preserve"> </w:t>
            </w: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  <w:tc>
          <w:tcPr>
            <w:tcW w:w="186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</w:p>
        </w:tc>
      </w:tr>
      <w:tr w:rsidR="00A464C6" w:rsidRPr="00A464C6" w:rsidTr="00A464C6">
        <w:trPr>
          <w:gridAfter w:val="1"/>
          <w:wAfter w:w="56" w:type="pct"/>
          <w:cantSplit/>
          <w:jc w:val="center"/>
        </w:trPr>
        <w:tc>
          <w:tcPr>
            <w:tcW w:w="858" w:type="pct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 xml:space="preserve">1. Система координат </w:t>
            </w:r>
            <w:r w:rsidRPr="00A464C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—</w:t>
            </w:r>
          </w:p>
        </w:tc>
      </w:tr>
      <w:tr w:rsidR="00A464C6" w:rsidRPr="00A464C6" w:rsidTr="00A464C6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2. Сведения о характерных точках границ объекта</w:t>
            </w:r>
          </w:p>
        </w:tc>
      </w:tr>
      <w:tr w:rsidR="00A464C6" w:rsidRPr="00A464C6" w:rsidTr="00A464C6">
        <w:trPr>
          <w:gridBefore w:val="1"/>
          <w:wBefore w:w="71" w:type="pct"/>
          <w:cantSplit/>
          <w:jc w:val="center"/>
        </w:trPr>
        <w:tc>
          <w:tcPr>
            <w:tcW w:w="618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Обозна</w:t>
            </w: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softHyphen/>
              <w:t>чение характер</w:t>
            </w: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softHyphen/>
              <w:t>ных точек границ</w:t>
            </w:r>
          </w:p>
        </w:tc>
        <w:tc>
          <w:tcPr>
            <w:tcW w:w="10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Существующие координаты, м</w:t>
            </w:r>
          </w:p>
        </w:tc>
        <w:tc>
          <w:tcPr>
            <w:tcW w:w="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Измененные (уточненные)</w:t>
            </w:r>
            <w:r w:rsidRPr="00A464C6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 xml:space="preserve"> </w:t>
            </w: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координаты, м</w:t>
            </w:r>
          </w:p>
        </w:tc>
        <w:tc>
          <w:tcPr>
            <w:tcW w:w="74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>Метод определения координат характерной точки</w:t>
            </w:r>
          </w:p>
        </w:tc>
        <w:tc>
          <w:tcPr>
            <w:tcW w:w="9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 xml:space="preserve">Средняя </w:t>
            </w:r>
            <w:proofErr w:type="spellStart"/>
            <w:r w:rsidRPr="00A464C6">
              <w:rPr>
                <w:rFonts w:ascii="Times New Roman" w:eastAsia="Times New Roman" w:hAnsi="Times New Roman" w:cs="Times New Roman"/>
                <w:b/>
              </w:rPr>
              <w:t>квадратическая</w:t>
            </w:r>
            <w:proofErr w:type="spellEnd"/>
            <w:r w:rsidRPr="00A464C6">
              <w:rPr>
                <w:rFonts w:ascii="Times New Roman" w:eastAsia="Times New Roman" w:hAnsi="Times New Roman" w:cs="Times New Roman"/>
                <w:b/>
              </w:rPr>
              <w:t xml:space="preserve"> погрешность положения характерной точки (М</w:t>
            </w:r>
            <w:r w:rsidRPr="00A464C6">
              <w:rPr>
                <w:rFonts w:ascii="Times New Roman" w:eastAsia="Times New Roman" w:hAnsi="Times New Roman" w:cs="Times New Roman"/>
                <w:b/>
                <w:vertAlign w:val="subscript"/>
                <w:lang w:val="en-US"/>
              </w:rPr>
              <w:t>t</w:t>
            </w:r>
            <w:r w:rsidRPr="00A464C6">
              <w:rPr>
                <w:rFonts w:ascii="Times New Roman" w:eastAsia="Times New Roman" w:hAnsi="Times New Roman" w:cs="Times New Roman"/>
                <w:b/>
              </w:rPr>
              <w:t>), м</w:t>
            </w:r>
          </w:p>
        </w:tc>
        <w:tc>
          <w:tcPr>
            <w:tcW w:w="73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Описание обозначения точки на местности (при наличии)</w:t>
            </w:r>
          </w:p>
        </w:tc>
      </w:tr>
      <w:tr w:rsidR="00A464C6" w:rsidRPr="00A464C6" w:rsidTr="00A464C6">
        <w:trPr>
          <w:gridBefore w:val="1"/>
          <w:wBefore w:w="71" w:type="pct"/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Х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>Y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Х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>Y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A464C6" w:rsidRPr="00A464C6" w:rsidRDefault="00A464C6" w:rsidP="00A464C6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41"/>
        <w:gridCol w:w="1158"/>
        <w:gridCol w:w="83"/>
        <w:gridCol w:w="1077"/>
        <w:gridCol w:w="32"/>
        <w:gridCol w:w="907"/>
        <w:gridCol w:w="21"/>
        <w:gridCol w:w="884"/>
        <w:gridCol w:w="76"/>
        <w:gridCol w:w="872"/>
        <w:gridCol w:w="130"/>
        <w:gridCol w:w="1381"/>
        <w:gridCol w:w="124"/>
        <w:gridCol w:w="1566"/>
        <w:gridCol w:w="160"/>
        <w:gridCol w:w="1375"/>
        <w:gridCol w:w="115"/>
      </w:tblGrid>
      <w:tr w:rsidR="00A464C6" w:rsidRPr="00A464C6" w:rsidTr="00A464C6">
        <w:trPr>
          <w:gridAfter w:val="1"/>
          <w:wAfter w:w="56" w:type="pct"/>
          <w:cantSplit/>
          <w:tblHeader/>
          <w:jc w:val="center"/>
        </w:trPr>
        <w:tc>
          <w:tcPr>
            <w:tcW w:w="64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1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2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3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4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5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6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7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8</w:t>
            </w:r>
          </w:p>
        </w:tc>
      </w:tr>
      <w:tr w:rsidR="00A464C6" w:rsidRPr="00A464C6" w:rsidTr="00A464C6">
        <w:trPr>
          <w:gridAfter w:val="1"/>
          <w:wAfter w:w="56" w:type="pct"/>
          <w:cantSplit/>
          <w:jc w:val="center"/>
        </w:trPr>
        <w:tc>
          <w:tcPr>
            <w:tcW w:w="64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—</w:t>
            </w:r>
          </w:p>
        </w:tc>
      </w:tr>
      <w:tr w:rsidR="00A464C6" w:rsidRPr="00A464C6" w:rsidTr="00A464C6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A464C6" w:rsidRPr="00A464C6" w:rsidTr="00A464C6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Часть № —</w:t>
            </w:r>
          </w:p>
        </w:tc>
      </w:tr>
      <w:tr w:rsidR="00A464C6" w:rsidRPr="00A464C6" w:rsidTr="00A464C6">
        <w:trPr>
          <w:gridBefore w:val="1"/>
          <w:wBefore w:w="71" w:type="pct"/>
          <w:cantSplit/>
          <w:jc w:val="center"/>
        </w:trPr>
        <w:tc>
          <w:tcPr>
            <w:tcW w:w="616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Обозна</w:t>
            </w: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softHyphen/>
              <w:t>чение характер</w:t>
            </w: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softHyphen/>
              <w:t>ных точек границ</w:t>
            </w:r>
          </w:p>
        </w:tc>
        <w:tc>
          <w:tcPr>
            <w:tcW w:w="10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Существующие координаты, м</w:t>
            </w:r>
          </w:p>
        </w:tc>
        <w:tc>
          <w:tcPr>
            <w:tcW w:w="91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Измененные (уточненные)</w:t>
            </w:r>
            <w:r w:rsidRPr="00A464C6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 xml:space="preserve"> </w:t>
            </w: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координаты, м</w:t>
            </w:r>
          </w:p>
        </w:tc>
        <w:tc>
          <w:tcPr>
            <w:tcW w:w="74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>Метод определения координат характерной точки</w:t>
            </w:r>
          </w:p>
        </w:tc>
        <w:tc>
          <w:tcPr>
            <w:tcW w:w="91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 xml:space="preserve">Средняя </w:t>
            </w:r>
            <w:proofErr w:type="spellStart"/>
            <w:r w:rsidRPr="00A464C6">
              <w:rPr>
                <w:rFonts w:ascii="Times New Roman" w:eastAsia="Times New Roman" w:hAnsi="Times New Roman" w:cs="Times New Roman"/>
                <w:b/>
              </w:rPr>
              <w:t>квадратическая</w:t>
            </w:r>
            <w:proofErr w:type="spellEnd"/>
            <w:r w:rsidRPr="00A464C6">
              <w:rPr>
                <w:rFonts w:ascii="Times New Roman" w:eastAsia="Times New Roman" w:hAnsi="Times New Roman" w:cs="Times New Roman"/>
                <w:b/>
              </w:rPr>
              <w:t xml:space="preserve"> погрешность положения характерной точки (М</w:t>
            </w:r>
            <w:r w:rsidRPr="00A464C6">
              <w:rPr>
                <w:rFonts w:ascii="Times New Roman" w:eastAsia="Times New Roman" w:hAnsi="Times New Roman" w:cs="Times New Roman"/>
                <w:b/>
                <w:vertAlign w:val="subscript"/>
                <w:lang w:val="en-US"/>
              </w:rPr>
              <w:t>t</w:t>
            </w:r>
            <w:r w:rsidRPr="00A464C6">
              <w:rPr>
                <w:rFonts w:ascii="Times New Roman" w:eastAsia="Times New Roman" w:hAnsi="Times New Roman" w:cs="Times New Roman"/>
                <w:b/>
              </w:rPr>
              <w:t>), м</w:t>
            </w:r>
          </w:p>
        </w:tc>
        <w:tc>
          <w:tcPr>
            <w:tcW w:w="73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Описание обозначения точки на местности (при наличии)</w:t>
            </w:r>
          </w:p>
        </w:tc>
      </w:tr>
      <w:tr w:rsidR="00A464C6" w:rsidRPr="00A464C6" w:rsidTr="00A464C6">
        <w:trPr>
          <w:gridBefore w:val="1"/>
          <w:wBefore w:w="71" w:type="pct"/>
          <w:cantSplit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Х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>Y</w:t>
            </w:r>
          </w:p>
        </w:tc>
        <w:tc>
          <w:tcPr>
            <w:tcW w:w="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Х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>Y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A464C6" w:rsidRPr="00A464C6" w:rsidRDefault="00A464C6" w:rsidP="00A464C6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A464C6" w:rsidRPr="00A464C6" w:rsidTr="00A464C6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8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—</w:t>
            </w:r>
          </w:p>
        </w:tc>
      </w:tr>
    </w:tbl>
    <w:p w:rsidR="00A464C6" w:rsidRDefault="00A464C6" w:rsidP="00A464C6">
      <w:pPr>
        <w:pStyle w:val="1a"/>
        <w:spacing w:before="120"/>
        <w:jc w:val="center"/>
        <w:rPr>
          <w:b/>
        </w:rPr>
      </w:pPr>
    </w:p>
    <w:p w:rsidR="00A464C6" w:rsidRDefault="00A464C6" w:rsidP="00A464C6">
      <w:pPr>
        <w:pStyle w:val="1a"/>
        <w:spacing w:before="120"/>
        <w:jc w:val="center"/>
        <w:rPr>
          <w:b/>
        </w:rPr>
      </w:pPr>
      <w:r>
        <w:rPr>
          <w:b/>
        </w:rPr>
        <w:lastRenderedPageBreak/>
        <w:t>Основной лист</w:t>
      </w:r>
    </w:p>
    <w:p w:rsidR="00A464C6" w:rsidRDefault="00A464C6" w:rsidP="00A464C6">
      <w:pPr>
        <w:pStyle w:val="1a"/>
        <w:spacing w:before="120"/>
        <w:jc w:val="center"/>
        <w:rPr>
          <w:b/>
        </w:rPr>
      </w:pPr>
    </w:p>
    <w:p w:rsidR="00A464C6" w:rsidRDefault="00A464C6" w:rsidP="00A464C6">
      <w:pPr>
        <w:pStyle w:val="1a"/>
        <w:spacing w:before="120"/>
        <w:jc w:val="center"/>
      </w:pPr>
      <w:r>
        <w:rPr>
          <w:noProof/>
        </w:rPr>
        <w:drawing>
          <wp:inline distT="0" distB="0" distL="0" distR="0" wp14:anchorId="140695A7" wp14:editId="5BA7D1B4">
            <wp:extent cx="6209857" cy="4991100"/>
            <wp:effectExtent l="19050" t="19050" r="63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028" cy="49928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464C6" w:rsidRPr="00A464C6" w:rsidRDefault="00A464C6" w:rsidP="00A464C6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634"/>
        <w:gridCol w:w="8356"/>
      </w:tblGrid>
      <w:tr w:rsidR="00A464C6" w:rsidRPr="00A464C6" w:rsidTr="00A464C6">
        <w:trPr>
          <w:cantSplit/>
          <w:trHeight w:val="80"/>
          <w:jc w:val="center"/>
        </w:trPr>
        <w:tc>
          <w:tcPr>
            <w:tcW w:w="5000" w:type="pct"/>
            <w:gridSpan w:val="2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>Масштаб 1: 6000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5000" w:type="pct"/>
            <w:gridSpan w:val="2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Cs w:val="20"/>
              </w:rPr>
              <w:t>Используемые условные знаки и обозначения: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18" w:type="pct"/>
            <w:tcBorders>
              <w:top w:val="nil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inline distT="0" distB="0" distL="0" distR="0" wp14:anchorId="5798C025" wp14:editId="1A1028E1">
                  <wp:extent cx="352425" cy="276225"/>
                  <wp:effectExtent l="0" t="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tcBorders>
              <w:top w:val="nil"/>
              <w:left w:val="nil"/>
              <w:bottom w:val="nil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– область выносного листа,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818" w:type="pct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inline distT="0" distB="0" distL="0" distR="0" wp14:anchorId="7A124E0F" wp14:editId="2B4983E5">
                  <wp:extent cx="247650" cy="29527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– номер выносного листа.</w:t>
            </w:r>
          </w:p>
        </w:tc>
      </w:tr>
    </w:tbl>
    <w:p w:rsidR="0023417E" w:rsidRDefault="0023417E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64C6" w:rsidRDefault="00A464C6" w:rsidP="00A464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b/>
        </w:rPr>
        <w:t>Выносной лист</w:t>
      </w:r>
      <w:r>
        <w:rPr>
          <w:b/>
          <w:lang w:val="en-US"/>
        </w:rPr>
        <w:t xml:space="preserve"> №</w:t>
      </w:r>
      <w:r>
        <w:rPr>
          <w:b/>
        </w:rPr>
        <w:t>1</w:t>
      </w:r>
    </w:p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103A60A8" wp14:editId="2A9AB6D8">
            <wp:extent cx="6210300" cy="7705725"/>
            <wp:effectExtent l="19050" t="1905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7057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>Масштаб 1:2000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68480" behindDoc="0" locked="0" layoutInCell="1" allowOverlap="1" wp14:anchorId="276EA105" wp14:editId="5A23F2FD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64C6">
              <w:rPr>
                <w:rFonts w:ascii="Times New Roman" w:eastAsia="Times New Roman" w:hAnsi="Times New Roman" w:cs="Times New Roman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A464C6" w:rsidRPr="00A464C6" w:rsidRDefault="00A464C6" w:rsidP="00A464C6">
            <w:pPr>
              <w:tabs>
                <w:tab w:val="left" w:pos="10142"/>
              </w:tabs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w:drawing>
                <wp:anchor distT="0" distB="0" distL="114300" distR="114300" simplePos="0" relativeHeight="251669504" behindDoc="0" locked="0" layoutInCell="1" allowOverlap="1" wp14:anchorId="0CBE59CB" wp14:editId="7D877C50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-557530</wp:posOffset>
                  </wp:positionV>
                  <wp:extent cx="1541780" cy="1514475"/>
                  <wp:effectExtent l="0" t="0" r="1270" b="9525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  _</w:t>
            </w:r>
            <w:proofErr w:type="gramEnd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</w:t>
            </w:r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 xml:space="preserve"> Петрова М. Г.</w:t>
            </w: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  <w:proofErr w:type="gramStart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 </w:t>
            </w:r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>7</w:t>
            </w:r>
            <w:proofErr w:type="gramEnd"/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 xml:space="preserve"> апреля 2024 г.</w:t>
            </w: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</w:tr>
    </w:tbl>
    <w:p w:rsidR="00A464C6" w:rsidRDefault="00A464C6" w:rsidP="00A464C6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>
        <w:rPr>
          <w:b/>
          <w:lang w:val="en-US"/>
        </w:rPr>
        <w:t xml:space="preserve"> №</w:t>
      </w:r>
      <w:r>
        <w:rPr>
          <w:b/>
        </w:rPr>
        <w:t>2</w:t>
      </w:r>
    </w:p>
    <w:p w:rsidR="00A464C6" w:rsidRDefault="00A464C6" w:rsidP="00A464C6">
      <w:pPr>
        <w:spacing w:after="0" w:line="240" w:lineRule="auto"/>
        <w:jc w:val="center"/>
        <w:rPr>
          <w:b/>
        </w:rPr>
      </w:pPr>
    </w:p>
    <w:p w:rsidR="00A464C6" w:rsidRDefault="00A464C6" w:rsidP="00A464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441E511A" wp14:editId="5A1A307B">
            <wp:extent cx="6200775" cy="7696200"/>
            <wp:effectExtent l="19050" t="19050" r="28575" b="190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76962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>Масштаб 1:2000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71552" behindDoc="0" locked="0" layoutInCell="1" allowOverlap="1" wp14:anchorId="3E945AE2" wp14:editId="5C6F70D5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64C6">
              <w:rPr>
                <w:rFonts w:ascii="Times New Roman" w:eastAsia="Times New Roman" w:hAnsi="Times New Roman" w:cs="Times New Roman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A464C6" w:rsidRPr="00A464C6" w:rsidRDefault="00A464C6" w:rsidP="00A464C6">
            <w:pPr>
              <w:tabs>
                <w:tab w:val="left" w:pos="10142"/>
              </w:tabs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  _</w:t>
            </w:r>
            <w:proofErr w:type="gramEnd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</w:t>
            </w:r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 xml:space="preserve"> Петрова М. Г.</w:t>
            </w: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  <w:proofErr w:type="gramStart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 </w:t>
            </w:r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>7</w:t>
            </w:r>
            <w:proofErr w:type="gramEnd"/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 xml:space="preserve"> апреля 2024 г.</w:t>
            </w: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</w:tr>
    </w:tbl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64C6" w:rsidRDefault="00A464C6" w:rsidP="00A464C6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>
        <w:rPr>
          <w:b/>
          <w:lang w:val="en-US"/>
        </w:rPr>
        <w:t xml:space="preserve"> №</w:t>
      </w:r>
      <w:r>
        <w:rPr>
          <w:b/>
        </w:rPr>
        <w:t>3</w:t>
      </w:r>
    </w:p>
    <w:p w:rsidR="00A464C6" w:rsidRDefault="00A464C6" w:rsidP="00A464C6">
      <w:pPr>
        <w:spacing w:after="0" w:line="240" w:lineRule="auto"/>
        <w:jc w:val="center"/>
        <w:rPr>
          <w:b/>
        </w:rPr>
      </w:pPr>
    </w:p>
    <w:p w:rsidR="00A464C6" w:rsidRDefault="00A464C6" w:rsidP="00A464C6">
      <w:pPr>
        <w:spacing w:after="0" w:line="240" w:lineRule="auto"/>
        <w:jc w:val="center"/>
        <w:rPr>
          <w:b/>
        </w:rPr>
      </w:pPr>
      <w:r>
        <w:rPr>
          <w:noProof/>
        </w:rPr>
        <w:drawing>
          <wp:inline distT="0" distB="0" distL="0" distR="0" wp14:anchorId="72D35F15" wp14:editId="31F3944D">
            <wp:extent cx="6210201" cy="6124575"/>
            <wp:effectExtent l="19050" t="19050" r="63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808" cy="613207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464C6" w:rsidRDefault="00A464C6" w:rsidP="00A464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>Масштаб 1:2000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73600" behindDoc="0" locked="0" layoutInCell="1" allowOverlap="1" wp14:anchorId="04A52DA3" wp14:editId="4FD46D1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64C6">
              <w:rPr>
                <w:rFonts w:ascii="Times New Roman" w:eastAsia="Times New Roman" w:hAnsi="Times New Roman" w:cs="Times New Roman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A464C6" w:rsidRPr="00A464C6" w:rsidRDefault="00A464C6" w:rsidP="00A464C6">
            <w:pPr>
              <w:tabs>
                <w:tab w:val="left" w:pos="10142"/>
              </w:tabs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w:drawing>
                <wp:anchor distT="0" distB="0" distL="114300" distR="114300" simplePos="0" relativeHeight="251674624" behindDoc="0" locked="0" layoutInCell="1" allowOverlap="1" wp14:anchorId="67224CEB" wp14:editId="29EDB694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-624205</wp:posOffset>
                  </wp:positionV>
                  <wp:extent cx="1541780" cy="1514475"/>
                  <wp:effectExtent l="0" t="0" r="1270" b="9525"/>
                  <wp:wrapNone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  _</w:t>
            </w:r>
            <w:proofErr w:type="gramEnd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</w:t>
            </w:r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 xml:space="preserve"> Петрова М. Г.</w:t>
            </w: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  <w:proofErr w:type="gramStart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 </w:t>
            </w:r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>7</w:t>
            </w:r>
            <w:proofErr w:type="gramEnd"/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 xml:space="preserve"> апреля 2024 г.</w:t>
            </w: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</w:tr>
    </w:tbl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64C6" w:rsidRDefault="00A464C6" w:rsidP="00A464C6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>
        <w:rPr>
          <w:b/>
          <w:lang w:val="en-US"/>
        </w:rPr>
        <w:t xml:space="preserve"> №</w:t>
      </w:r>
      <w:r>
        <w:rPr>
          <w:b/>
        </w:rPr>
        <w:t>4</w:t>
      </w:r>
    </w:p>
    <w:p w:rsidR="00A464C6" w:rsidRDefault="00A464C6" w:rsidP="00A464C6">
      <w:pPr>
        <w:spacing w:after="0" w:line="240" w:lineRule="auto"/>
        <w:jc w:val="center"/>
        <w:rPr>
          <w:b/>
        </w:rPr>
      </w:pPr>
    </w:p>
    <w:p w:rsidR="00A464C6" w:rsidRDefault="00A464C6" w:rsidP="00A464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7EF4A5D3" wp14:editId="0A8A7C3A">
            <wp:extent cx="6191250" cy="5915025"/>
            <wp:effectExtent l="19050" t="1905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59150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</w:rPr>
              <w:t>Масштаб 1:2000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76672" behindDoc="0" locked="0" layoutInCell="1" allowOverlap="1" wp14:anchorId="5A2D9F12" wp14:editId="233C55AD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64C6">
              <w:rPr>
                <w:rFonts w:ascii="Times New Roman" w:eastAsia="Times New Roman" w:hAnsi="Times New Roman" w:cs="Times New Roman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A464C6" w:rsidRPr="00A464C6" w:rsidRDefault="00A464C6" w:rsidP="00A464C6">
            <w:pPr>
              <w:tabs>
                <w:tab w:val="left" w:pos="10142"/>
              </w:tabs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w:drawing>
                <wp:anchor distT="0" distB="0" distL="114300" distR="114300" simplePos="0" relativeHeight="251677696" behindDoc="0" locked="0" layoutInCell="1" allowOverlap="1" wp14:anchorId="35065CE8" wp14:editId="5026EF72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-605155</wp:posOffset>
                  </wp:positionV>
                  <wp:extent cx="1541780" cy="1514475"/>
                  <wp:effectExtent l="0" t="0" r="1270" b="9525"/>
                  <wp:wrapNone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  _</w:t>
            </w:r>
            <w:proofErr w:type="gramEnd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</w:t>
            </w:r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 xml:space="preserve"> Петрова М. Г.</w:t>
            </w: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  <w:proofErr w:type="gramStart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 </w:t>
            </w:r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>7</w:t>
            </w:r>
            <w:proofErr w:type="gramEnd"/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 xml:space="preserve"> апреля 2024 г.</w:t>
            </w: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</w:tr>
    </w:tbl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64C6" w:rsidRDefault="00A464C6" w:rsidP="00A464C6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>
        <w:rPr>
          <w:b/>
          <w:lang w:val="en-US"/>
        </w:rPr>
        <w:t xml:space="preserve"> №</w:t>
      </w:r>
      <w:r>
        <w:rPr>
          <w:b/>
        </w:rPr>
        <w:t>5</w:t>
      </w:r>
    </w:p>
    <w:p w:rsidR="00A464C6" w:rsidRDefault="00A464C6" w:rsidP="00A464C6">
      <w:pPr>
        <w:spacing w:after="0" w:line="240" w:lineRule="auto"/>
        <w:jc w:val="center"/>
        <w:rPr>
          <w:b/>
        </w:rPr>
      </w:pPr>
    </w:p>
    <w:p w:rsidR="00A464C6" w:rsidRDefault="00A464C6" w:rsidP="00A464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6D31478E" wp14:editId="1693095A">
            <wp:extent cx="6210300" cy="7692089"/>
            <wp:effectExtent l="19050" t="19050" r="0" b="444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692089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990"/>
      </w:tblGrid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79744" behindDoc="0" locked="0" layoutInCell="1" allowOverlap="1" wp14:anchorId="70EF59E3" wp14:editId="29583B53">
                  <wp:simplePos x="0" y="0"/>
                  <wp:positionH relativeFrom="column">
                    <wp:posOffset>418465</wp:posOffset>
                  </wp:positionH>
                  <wp:positionV relativeFrom="paragraph">
                    <wp:posOffset>-103505</wp:posOffset>
                  </wp:positionV>
                  <wp:extent cx="1228725" cy="800100"/>
                  <wp:effectExtent l="0" t="0" r="9525" b="0"/>
                  <wp:wrapNone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64C6">
              <w:rPr>
                <w:rFonts w:ascii="Times New Roman" w:eastAsia="Times New Roman" w:hAnsi="Times New Roman" w:cs="Times New Roman"/>
                <w:b/>
              </w:rPr>
              <w:t>Масштаб 1:2000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464C6" w:rsidRPr="00A464C6" w:rsidTr="00A464C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A464C6" w:rsidRPr="00A464C6" w:rsidRDefault="00A464C6" w:rsidP="00A464C6">
            <w:pPr>
              <w:tabs>
                <w:tab w:val="left" w:pos="10142"/>
              </w:tabs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  _</w:t>
            </w:r>
            <w:proofErr w:type="gramEnd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</w:t>
            </w:r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 xml:space="preserve"> Петрова М. Г.</w:t>
            </w: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  <w:proofErr w:type="gramStart"/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 </w:t>
            </w:r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>7</w:t>
            </w:r>
            <w:proofErr w:type="gramEnd"/>
            <w:r w:rsidRPr="00A464C6">
              <w:rPr>
                <w:rFonts w:ascii="Times New Roman" w:eastAsia="Times New Roman" w:hAnsi="Times New Roman" w:cs="Times New Roman"/>
                <w:i/>
                <w:sz w:val="24"/>
              </w:rPr>
              <w:t xml:space="preserve"> апреля 2024 г.</w:t>
            </w: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A464C6" w:rsidRPr="00A464C6" w:rsidRDefault="00A464C6" w:rsidP="00A464C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</w:tr>
    </w:tbl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464C6" w:rsidRPr="00A464C6" w:rsidRDefault="00A464C6" w:rsidP="00A464C6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Cs w:val="20"/>
        </w:rPr>
      </w:pPr>
      <w:r w:rsidRPr="00A464C6">
        <w:rPr>
          <w:rFonts w:ascii="Times New Roman" w:eastAsia="Times New Roman" w:hAnsi="Times New Roman" w:cs="Times New Roman"/>
          <w:b/>
          <w:szCs w:val="20"/>
        </w:rPr>
        <w:t>Используемые условные знаки и обозначения:</w:t>
      </w:r>
    </w:p>
    <w:p w:rsidR="00A464C6" w:rsidRPr="00A464C6" w:rsidRDefault="00A464C6" w:rsidP="00A464C6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</w:rPr>
      </w:pPr>
    </w:p>
    <w:tbl>
      <w:tblPr>
        <w:tblW w:w="5000" w:type="pct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642"/>
        <w:gridCol w:w="8394"/>
      </w:tblGrid>
      <w:tr w:rsidR="00A464C6" w:rsidRPr="00A464C6" w:rsidTr="00A464C6">
        <w:trPr>
          <w:cantSplit/>
        </w:trPr>
        <w:tc>
          <w:tcPr>
            <w:tcW w:w="818" w:type="pct"/>
            <w:vAlign w:val="center"/>
            <w:hideMark/>
          </w:tcPr>
          <w:p w:rsidR="00A464C6" w:rsidRPr="00A464C6" w:rsidRDefault="00BF7A08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15240" b="0"/>
                      <wp:wrapNone/>
                      <wp:docPr id="166" name="Прямая со стрелкой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F5AE03" id="Прямая со стрелкой 35" o:spid="_x0000_s1026" type="#_x0000_t32" style="position:absolute;margin-left:4.45pt;margin-top:12.7pt;width:66.3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vAlign w:val="center"/>
            <w:hideMark/>
          </w:tcPr>
          <w:p w:rsidR="00A464C6" w:rsidRPr="00A464C6" w:rsidRDefault="00A464C6" w:rsidP="00A464C6">
            <w:pPr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– </w:t>
            </w:r>
            <w:r w:rsidRPr="00A464C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граница</w:t>
            </w:r>
            <w:r w:rsidRPr="00A464C6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публичного сервитута,</w:t>
            </w:r>
          </w:p>
        </w:tc>
      </w:tr>
      <w:tr w:rsidR="00A464C6" w:rsidRPr="00A464C6" w:rsidTr="00A464C6">
        <w:trPr>
          <w:cantSplit/>
        </w:trPr>
        <w:tc>
          <w:tcPr>
            <w:tcW w:w="818" w:type="pct"/>
            <w:vAlign w:val="center"/>
            <w:hideMark/>
          </w:tcPr>
          <w:p w:rsidR="00A464C6" w:rsidRPr="00A464C6" w:rsidRDefault="00BF7A08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15240" b="0"/>
                      <wp:wrapNone/>
                      <wp:docPr id="165" name="Прямая со стрелкой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3AB7EC" id="Прямая со стрелкой 34" o:spid="_x0000_s1026" type="#_x0000_t32" style="position:absolute;margin-left:4.55pt;margin-top:12.7pt;width:66.3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vAlign w:val="center"/>
            <w:hideMark/>
          </w:tcPr>
          <w:p w:rsidR="00A464C6" w:rsidRPr="00A464C6" w:rsidRDefault="00A464C6" w:rsidP="00A464C6">
            <w:pPr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– </w:t>
            </w: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газопровод</w:t>
            </w:r>
            <w:r w:rsidRPr="00A464C6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,</w:t>
            </w:r>
          </w:p>
        </w:tc>
      </w:tr>
      <w:tr w:rsidR="00A464C6" w:rsidRPr="00A464C6" w:rsidTr="00A464C6">
        <w:trPr>
          <w:cantSplit/>
        </w:trPr>
        <w:tc>
          <w:tcPr>
            <w:tcW w:w="818" w:type="pct"/>
            <w:vAlign w:val="center"/>
            <w:hideMark/>
          </w:tcPr>
          <w:p w:rsidR="00A464C6" w:rsidRPr="00A464C6" w:rsidRDefault="00BF7A08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15240" b="0"/>
                      <wp:wrapNone/>
                      <wp:docPr id="164" name="Прямая со стрелкой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4D1605" id="Прямая со стрелкой 33" o:spid="_x0000_s1026" type="#_x0000_t32" style="position:absolute;margin-left:4.65pt;margin-top:11.6pt;width:66.3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"/>
                  </w:pict>
                </mc:Fallback>
              </mc:AlternateContent>
            </w:r>
          </w:p>
        </w:tc>
        <w:tc>
          <w:tcPr>
            <w:tcW w:w="4182" w:type="pct"/>
            <w:vAlign w:val="center"/>
            <w:hideMark/>
          </w:tcPr>
          <w:p w:rsidR="00A464C6" w:rsidRPr="00A464C6" w:rsidRDefault="00A464C6" w:rsidP="00A464C6">
            <w:pPr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– </w:t>
            </w: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>границы земельных участков</w:t>
            </w:r>
            <w:r w:rsidRPr="00A464C6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,</w:t>
            </w:r>
          </w:p>
        </w:tc>
      </w:tr>
      <w:tr w:rsidR="00A464C6" w:rsidRPr="00A464C6" w:rsidTr="00A464C6">
        <w:trPr>
          <w:cantSplit/>
        </w:trPr>
        <w:tc>
          <w:tcPr>
            <w:tcW w:w="818" w:type="pct"/>
            <w:vAlign w:val="center"/>
            <w:hideMark/>
          </w:tcPr>
          <w:p w:rsidR="00A464C6" w:rsidRPr="00A464C6" w:rsidRDefault="00BF7A08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63" name="Прямая со стрелкой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52E02F" id="Прямая со стрелкой 32" o:spid="_x0000_s1026" type="#_x0000_t32" style="position:absolute;margin-left:4.75pt;margin-top:12.35pt;width:66.3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vAlign w:val="center"/>
            <w:hideMark/>
          </w:tcPr>
          <w:p w:rsidR="00A464C6" w:rsidRPr="00A464C6" w:rsidRDefault="00A464C6" w:rsidP="00A464C6">
            <w:pPr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–</w:t>
            </w: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границы кадастровых кварталов</w:t>
            </w:r>
            <w:r w:rsidRPr="00A464C6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,</w:t>
            </w:r>
          </w:p>
        </w:tc>
      </w:tr>
      <w:tr w:rsidR="00A464C6" w:rsidRPr="00A464C6" w:rsidTr="00A464C6">
        <w:trPr>
          <w:cantSplit/>
        </w:trPr>
        <w:tc>
          <w:tcPr>
            <w:tcW w:w="818" w:type="pct"/>
            <w:vAlign w:val="center"/>
            <w:hideMark/>
          </w:tcPr>
          <w:p w:rsidR="00A464C6" w:rsidRPr="00A464C6" w:rsidRDefault="00BF7A08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62" name="Прямая со стрелкой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5C75B" id="Прямая со стрелкой 31" o:spid="_x0000_s1026" type="#_x0000_t32" style="position:absolute;margin-left:4.75pt;margin-top:12.35pt;width:66.3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vAlign w:val="center"/>
            <w:hideMark/>
          </w:tcPr>
          <w:p w:rsidR="00A464C6" w:rsidRPr="00A464C6" w:rsidRDefault="00A464C6" w:rsidP="00A464C6">
            <w:pPr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–</w:t>
            </w: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установленные границы административно-территориальных образований</w:t>
            </w:r>
            <w:r w:rsidRPr="00A464C6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,</w:t>
            </w:r>
          </w:p>
        </w:tc>
      </w:tr>
      <w:tr w:rsidR="00A464C6" w:rsidRPr="00A464C6" w:rsidTr="00A464C6">
        <w:trPr>
          <w:cantSplit/>
        </w:trPr>
        <w:tc>
          <w:tcPr>
            <w:tcW w:w="818" w:type="pct"/>
            <w:vAlign w:val="center"/>
            <w:hideMark/>
          </w:tcPr>
          <w:p w:rsidR="00A464C6" w:rsidRPr="00A464C6" w:rsidRDefault="00BF7A08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61" name="Прямая со стрелкой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7305B0" id="Прямая со стрелкой 26" o:spid="_x0000_s1026" type="#_x0000_t32" style="position:absolute;margin-left:4.75pt;margin-top:12.35pt;width:66.3pt;height:0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vAlign w:val="center"/>
            <w:hideMark/>
          </w:tcPr>
          <w:p w:rsidR="00A464C6" w:rsidRPr="00A464C6" w:rsidRDefault="00A464C6" w:rsidP="00A464C6">
            <w:pPr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–</w:t>
            </w:r>
            <w:r w:rsidRPr="00A464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границы населенных пунктов</w:t>
            </w:r>
            <w:r w:rsidRPr="00A464C6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,</w:t>
            </w:r>
          </w:p>
        </w:tc>
      </w:tr>
      <w:tr w:rsidR="00A464C6" w:rsidRPr="00A464C6" w:rsidTr="00A464C6">
        <w:trPr>
          <w:cantSplit/>
        </w:trPr>
        <w:tc>
          <w:tcPr>
            <w:tcW w:w="818" w:type="pct"/>
            <w:vAlign w:val="center"/>
            <w:hideMark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sz w:val="32"/>
                <w:szCs w:val="32"/>
              </w:rPr>
              <w:t>•</w:t>
            </w:r>
          </w:p>
        </w:tc>
        <w:tc>
          <w:tcPr>
            <w:tcW w:w="4182" w:type="pct"/>
            <w:vAlign w:val="center"/>
            <w:hideMark/>
          </w:tcPr>
          <w:p w:rsidR="00A464C6" w:rsidRPr="00A464C6" w:rsidRDefault="00A464C6" w:rsidP="00A464C6">
            <w:pPr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464C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–</w:t>
            </w:r>
            <w:r w:rsidRPr="00A464C6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характерная точка публичного сервитута.</w:t>
            </w:r>
          </w:p>
        </w:tc>
      </w:tr>
      <w:tr w:rsidR="00A464C6" w:rsidRPr="00A464C6" w:rsidTr="00A464C6">
        <w:trPr>
          <w:cantSplit/>
        </w:trPr>
        <w:tc>
          <w:tcPr>
            <w:tcW w:w="818" w:type="pct"/>
            <w:vAlign w:val="center"/>
          </w:tcPr>
          <w:p w:rsidR="00A464C6" w:rsidRPr="00A464C6" w:rsidRDefault="00A464C6" w:rsidP="00A464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4182" w:type="pct"/>
            <w:vAlign w:val="center"/>
          </w:tcPr>
          <w:p w:rsidR="00A464C6" w:rsidRPr="00A464C6" w:rsidRDefault="00A464C6" w:rsidP="00A464C6">
            <w:pPr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BF7A08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BF7A08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BF7A08">
        <w:rPr>
          <w:rFonts w:ascii="Times New Roman" w:eastAsia="Times New Roman" w:hAnsi="Times New Roman" w:cs="Times New Roman"/>
          <w:b/>
        </w:rPr>
        <w:t xml:space="preserve"> муниципального района РМ от 29 мая 2024 г. № 519 «Об установлении публичного сервитута для использования земель</w:t>
      </w:r>
      <w:r w:rsidR="00BF7A08" w:rsidRPr="00BF7A08">
        <w:rPr>
          <w:rFonts w:ascii="Times New Roman" w:eastAsia="Times New Roman" w:hAnsi="Times New Roman" w:cs="Times New Roman"/>
          <w:b/>
        </w:rPr>
        <w:t xml:space="preserve"> и земельных участков в целях </w:t>
      </w:r>
      <w:proofErr w:type="gramStart"/>
      <w:r w:rsidR="00BF7A08" w:rsidRPr="00BF7A08">
        <w:rPr>
          <w:rFonts w:ascii="Times New Roman" w:eastAsia="Times New Roman" w:hAnsi="Times New Roman" w:cs="Times New Roman"/>
          <w:b/>
        </w:rPr>
        <w:t>эк</w:t>
      </w:r>
      <w:r w:rsidRPr="00BF7A08">
        <w:rPr>
          <w:rFonts w:ascii="Times New Roman" w:eastAsia="Times New Roman" w:hAnsi="Times New Roman" w:cs="Times New Roman"/>
          <w:b/>
        </w:rPr>
        <w:t>сплуатации  линейного</w:t>
      </w:r>
      <w:proofErr w:type="gramEnd"/>
      <w:r w:rsidRPr="00BF7A08">
        <w:rPr>
          <w:rFonts w:ascii="Times New Roman" w:eastAsia="Times New Roman" w:hAnsi="Times New Roman" w:cs="Times New Roman"/>
          <w:b/>
        </w:rPr>
        <w:t xml:space="preserve"> объекта системы газоснабжения местного значения «Подземный газопровод среднего давления с уст. ГРПШ-10МС к школе с. </w:t>
      </w:r>
      <w:proofErr w:type="spellStart"/>
      <w:r w:rsidRPr="00BF7A08">
        <w:rPr>
          <w:rFonts w:ascii="Times New Roman" w:eastAsia="Times New Roman" w:hAnsi="Times New Roman" w:cs="Times New Roman"/>
          <w:b/>
        </w:rPr>
        <w:t>Куракино</w:t>
      </w:r>
      <w:proofErr w:type="spellEnd"/>
      <w:r w:rsidRPr="00BF7A08">
        <w:rPr>
          <w:rFonts w:ascii="Times New Roman" w:eastAsia="Times New Roman" w:hAnsi="Times New Roman" w:cs="Times New Roman"/>
          <w:b/>
        </w:rPr>
        <w:t>»</w:t>
      </w:r>
    </w:p>
    <w:p w:rsidR="00BF7A08" w:rsidRDefault="00BF7A08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Default="00BF7A08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F7A08">
        <w:rPr>
          <w:rFonts w:ascii="Times New Roman" w:hAnsi="Times New Roman" w:cs="Times New Roman"/>
          <w:bCs/>
        </w:rPr>
        <w:t xml:space="preserve">В соответствии главой </w:t>
      </w:r>
      <w:r w:rsidRPr="00BF7A08">
        <w:rPr>
          <w:rFonts w:ascii="Times New Roman" w:hAnsi="Times New Roman" w:cs="Times New Roman"/>
          <w:bCs/>
          <w:lang w:val="en-US"/>
        </w:rPr>
        <w:t>V</w:t>
      </w:r>
      <w:r w:rsidRPr="00BF7A08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BF7A08">
        <w:rPr>
          <w:rFonts w:ascii="Times New Roman" w:hAnsi="Times New Roman" w:cs="Times New Roman"/>
        </w:rPr>
        <w:t xml:space="preserve">Уставом </w:t>
      </w:r>
      <w:proofErr w:type="spellStart"/>
      <w:r w:rsidRPr="00BF7A08">
        <w:rPr>
          <w:rFonts w:ascii="Times New Roman" w:hAnsi="Times New Roman" w:cs="Times New Roman"/>
        </w:rPr>
        <w:t>Ардатовского</w:t>
      </w:r>
      <w:proofErr w:type="spellEnd"/>
      <w:r w:rsidRPr="00BF7A08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Администрация </w:t>
      </w:r>
      <w:proofErr w:type="spellStart"/>
      <w:r w:rsidRPr="00BF7A08">
        <w:rPr>
          <w:rFonts w:ascii="Times New Roman" w:hAnsi="Times New Roman" w:cs="Times New Roman"/>
        </w:rPr>
        <w:t>Ардатовского</w:t>
      </w:r>
      <w:proofErr w:type="spellEnd"/>
      <w:r w:rsidRPr="00BF7A08">
        <w:rPr>
          <w:rFonts w:ascii="Times New Roman" w:hAnsi="Times New Roman" w:cs="Times New Roman"/>
        </w:rPr>
        <w:t xml:space="preserve"> муниципального района,</w:t>
      </w: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F7A08">
        <w:rPr>
          <w:rFonts w:ascii="Times New Roman" w:hAnsi="Times New Roman" w:cs="Times New Roman"/>
        </w:rPr>
        <w:t>ПОСТАНОВЛЯЕТ:</w:t>
      </w:r>
    </w:p>
    <w:p w:rsidR="00BF7A08" w:rsidRP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F7A08" w:rsidRPr="00BF7A08" w:rsidRDefault="00BF7A08" w:rsidP="00E44F8F">
      <w:pPr>
        <w:numPr>
          <w:ilvl w:val="0"/>
          <w:numId w:val="10"/>
        </w:numPr>
        <w:spacing w:after="0" w:line="240" w:lineRule="auto"/>
        <w:ind w:left="0" w:firstLine="710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среднего давления с уст. ГРПШ-10МС к школе с. </w:t>
      </w:r>
      <w:proofErr w:type="spellStart"/>
      <w:r w:rsidRPr="00BF7A08">
        <w:rPr>
          <w:rFonts w:ascii="Times New Roman" w:hAnsi="Times New Roman" w:cs="Times New Roman"/>
          <w:bCs/>
        </w:rPr>
        <w:t>Куракино</w:t>
      </w:r>
      <w:proofErr w:type="spellEnd"/>
      <w:r w:rsidRPr="00BF7A08">
        <w:rPr>
          <w:rFonts w:ascii="Times New Roman" w:hAnsi="Times New Roman" w:cs="Times New Roman"/>
          <w:bCs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  <w:bCs/>
        </w:rPr>
        <w:t xml:space="preserve"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                                                                              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6.</w:t>
      </w:r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имущественных и земельных отношений администрации </w:t>
      </w:r>
      <w:proofErr w:type="spellStart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BF7A08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F7A08" w:rsidRP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</w:p>
    <w:p w:rsidR="00BF7A08" w:rsidRP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BF7A08">
        <w:rPr>
          <w:rFonts w:ascii="Times New Roman" w:hAnsi="Times New Roman" w:cs="Times New Roman"/>
          <w:bCs/>
        </w:rPr>
        <w:t>Ардатовского</w:t>
      </w:r>
      <w:proofErr w:type="spellEnd"/>
      <w:r w:rsidRPr="00BF7A08">
        <w:rPr>
          <w:rFonts w:ascii="Times New Roman" w:hAnsi="Times New Roman" w:cs="Times New Roman"/>
          <w:bCs/>
        </w:rPr>
        <w:t xml:space="preserve"> муниципального района                                       А.Н. Антипов</w:t>
      </w:r>
    </w:p>
    <w:p w:rsid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к постановлению администрации 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29 мая 2024 года № 519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BF7A08" w:rsidRPr="00BF7A08" w:rsidRDefault="00BF7A08" w:rsidP="00BF7A08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BF7A08">
        <w:rPr>
          <w:rFonts w:ascii="Times New Roman" w:hAnsi="Times New Roman" w:cs="Times New Roman"/>
        </w:rPr>
        <w:t>Перечень</w:t>
      </w:r>
    </w:p>
    <w:p w:rsidR="00BF7A08" w:rsidRP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</w:rPr>
        <w:t xml:space="preserve">земель и земельных участков, </w:t>
      </w:r>
      <w:r w:rsidRPr="00BF7A08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  <w:bCs/>
        </w:rPr>
        <w:t>публичный сервитут и его границы</w:t>
      </w:r>
    </w:p>
    <w:p w:rsid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BF7A08" w:rsidRPr="00BF7A08" w:rsidTr="00B17AA7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7A08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BF7A08" w:rsidRPr="00BF7A08" w:rsidRDefault="00BF7A08" w:rsidP="00BF7A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7A08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BF7A08" w:rsidRPr="00BF7A08" w:rsidTr="00B17AA7">
        <w:trPr>
          <w:trHeight w:val="38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</w:rPr>
              <w:t>13:01:0411002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</w:rPr>
              <w:t xml:space="preserve"> район, с.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</w:rPr>
              <w:t>Куракино</w:t>
            </w:r>
            <w:proofErr w:type="spellEnd"/>
          </w:p>
        </w:tc>
      </w:tr>
      <w:tr w:rsidR="00BF7A08" w:rsidRPr="00BF7A08" w:rsidTr="00B17AA7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</w:rPr>
              <w:t>13:01:0411002:191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</w:rPr>
              <w:t xml:space="preserve"> район, с.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</w:rPr>
              <w:t>Куракино</w:t>
            </w:r>
            <w:proofErr w:type="spellEnd"/>
          </w:p>
        </w:tc>
      </w:tr>
    </w:tbl>
    <w:p w:rsidR="00BF7A08" w:rsidRP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BF7A08" w:rsidRP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>Приложение 2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к постановлению администрации 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29 мая 2024 года № 519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18"/>
        <w:gridCol w:w="518"/>
      </w:tblGrid>
      <w:tr w:rsidR="00BF7A08" w:rsidRPr="00BF7A08" w:rsidTr="00B17AA7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F7A08">
              <w:rPr>
                <w:rFonts w:ascii="Times New Roman" w:eastAsia="Times New Roman" w:hAnsi="Times New Roman" w:cs="Times New Roman"/>
                <w:b/>
              </w:rPr>
              <w:t>ОПИСАНИЕ МЕСТОПОЛОЖЕНИЯ ГРАНИЦ</w:t>
            </w:r>
          </w:p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A08">
              <w:rPr>
                <w:rFonts w:ascii="Times New Roman" w:eastAsia="Times New Roman" w:hAnsi="Times New Roman" w:cs="Times New Roman"/>
                <w:b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среднего давления с уст. ГРПШ-10МС к школе с.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</w:rPr>
              <w:t>Куракино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</w:rPr>
              <w:t>»</w:t>
            </w:r>
          </w:p>
        </w:tc>
      </w:tr>
      <w:tr w:rsidR="00BF7A08" w:rsidRPr="00BF7A08" w:rsidTr="00B17AA7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BF7A08" w:rsidRPr="00BF7A08" w:rsidTr="00B17AA7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</w:rPr>
            </w:pPr>
            <w:r w:rsidRPr="00BF7A08">
              <w:rPr>
                <w:rFonts w:ascii="Times New Roman" w:eastAsia="Times New Roman" w:hAnsi="Times New Roman" w:cs="Times New Roman"/>
                <w:b/>
              </w:rPr>
              <w:t>Сведения об объекте</w:t>
            </w:r>
          </w:p>
        </w:tc>
      </w:tr>
    </w:tbl>
    <w:tbl>
      <w:tblPr>
        <w:tblW w:w="4985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39"/>
        <w:gridCol w:w="3315"/>
        <w:gridCol w:w="6006"/>
      </w:tblGrid>
      <w:tr w:rsidR="00BF7A08" w:rsidRPr="00BF7A08" w:rsidTr="00BF7A08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Описание характеристик</w:t>
            </w: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4986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7"/>
        <w:gridCol w:w="386"/>
        <w:gridCol w:w="1218"/>
        <w:gridCol w:w="1485"/>
        <w:gridCol w:w="607"/>
        <w:gridCol w:w="772"/>
        <w:gridCol w:w="1596"/>
        <w:gridCol w:w="1850"/>
        <w:gridCol w:w="1831"/>
        <w:gridCol w:w="110"/>
      </w:tblGrid>
      <w:tr w:rsidR="00BF7A08" w:rsidRPr="00BF7A08" w:rsidTr="00BF7A08">
        <w:trPr>
          <w:gridBefore w:val="1"/>
          <w:gridAfter w:val="1"/>
          <w:wBefore w:w="54" w:type="pct"/>
          <w:wAfter w:w="55" w:type="pct"/>
          <w:tblHeader/>
          <w:jc w:val="center"/>
        </w:trPr>
        <w:tc>
          <w:tcPr>
            <w:tcW w:w="194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1663" w:type="pct"/>
            <w:gridSpan w:val="3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3034" w:type="pct"/>
            <w:gridSpan w:val="4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</w:tr>
      <w:tr w:rsidR="00BF7A08" w:rsidRPr="00BF7A08" w:rsidTr="00BF7A08">
        <w:trPr>
          <w:gridBefore w:val="1"/>
          <w:gridAfter w:val="1"/>
          <w:wBefore w:w="54" w:type="pct"/>
          <w:wAfter w:w="55" w:type="pct"/>
          <w:jc w:val="center"/>
        </w:trPr>
        <w:tc>
          <w:tcPr>
            <w:tcW w:w="194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1663" w:type="pct"/>
            <w:gridSpan w:val="3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Местоположение объекта</w:t>
            </w:r>
          </w:p>
        </w:tc>
        <w:tc>
          <w:tcPr>
            <w:tcW w:w="3034" w:type="pct"/>
            <w:gridSpan w:val="4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м.р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-н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Ардатовский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,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с.п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.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Куракинское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, с.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Куракино</w:t>
            </w:r>
            <w:proofErr w:type="spellEnd"/>
          </w:p>
        </w:tc>
      </w:tr>
      <w:tr w:rsidR="00BF7A08" w:rsidRPr="00BF7A08" w:rsidTr="00BF7A08">
        <w:trPr>
          <w:gridBefore w:val="1"/>
          <w:gridAfter w:val="1"/>
          <w:wBefore w:w="54" w:type="pct"/>
          <w:wAfter w:w="55" w:type="pct"/>
          <w:jc w:val="center"/>
        </w:trPr>
        <w:tc>
          <w:tcPr>
            <w:tcW w:w="1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>2</w:t>
            </w:r>
          </w:p>
        </w:tc>
        <w:tc>
          <w:tcPr>
            <w:tcW w:w="1663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Площадь объекта ± величина погрешности определения площади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(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Р </w:t>
            </w:r>
            <w:r w:rsidRPr="00BF7A08">
              <w:rPr>
                <w:rFonts w:ascii="Times New Roman" w:eastAsia="Times New Roman" w:hAnsi="Times New Roman" w:cs="Times New Roman"/>
                <w:snapToGrid w:val="0"/>
              </w:rPr>
              <w:t xml:space="preserve">±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ΔР</w:t>
            </w: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)</w:t>
            </w:r>
          </w:p>
        </w:tc>
        <w:tc>
          <w:tcPr>
            <w:tcW w:w="3034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1142±12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кв.м</w:t>
            </w:r>
            <w:proofErr w:type="spellEnd"/>
          </w:p>
        </w:tc>
      </w:tr>
      <w:tr w:rsidR="00BF7A08" w:rsidRPr="00BF7A08" w:rsidTr="00BF7A08">
        <w:trPr>
          <w:gridBefore w:val="1"/>
          <w:gridAfter w:val="1"/>
          <w:wBefore w:w="54" w:type="pct"/>
          <w:wAfter w:w="55" w:type="pct"/>
          <w:jc w:val="center"/>
        </w:trPr>
        <w:tc>
          <w:tcPr>
            <w:tcW w:w="19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>3</w:t>
            </w:r>
          </w:p>
        </w:tc>
        <w:tc>
          <w:tcPr>
            <w:tcW w:w="1663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Иные характеристики объекта</w:t>
            </w:r>
          </w:p>
        </w:tc>
        <w:tc>
          <w:tcPr>
            <w:tcW w:w="3034" w:type="pct"/>
            <w:gridSpan w:val="4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среднего давления с уст. ГРПШ-10МС к школе с.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Куракино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» на срок 49 лет в пользу ООО "ИНВЕСТ-ТРЕЙДХАУС" (ИНН: 7716799274, ОГРН: 1157746640270)</w:t>
            </w:r>
          </w:p>
        </w:tc>
      </w:tr>
      <w:tr w:rsidR="00BF7A08" w:rsidRPr="00BF7A08" w:rsidTr="00BF7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lastRenderedPageBreak/>
              <w:t xml:space="preserve">1. Система координат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МСК-13, зона 1</w:t>
            </w:r>
          </w:p>
        </w:tc>
      </w:tr>
      <w:tr w:rsidR="00BF7A08" w:rsidRPr="00BF7A08" w:rsidTr="00BF7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BF7A08" w:rsidRPr="00BF7A08" w:rsidTr="00BF7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860" w:type="pct"/>
            <w:gridSpan w:val="3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характерных точек границ</w:t>
            </w:r>
          </w:p>
        </w:tc>
        <w:tc>
          <w:tcPr>
            <w:tcW w:w="14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8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9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7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860" w:type="pct"/>
            <w:gridSpan w:val="3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8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8"/>
        <w:gridCol w:w="1589"/>
        <w:gridCol w:w="118"/>
        <w:gridCol w:w="1359"/>
        <w:gridCol w:w="122"/>
        <w:gridCol w:w="1259"/>
        <w:gridCol w:w="125"/>
        <w:gridCol w:w="1475"/>
        <w:gridCol w:w="115"/>
        <w:gridCol w:w="1743"/>
        <w:gridCol w:w="107"/>
        <w:gridCol w:w="1843"/>
        <w:gridCol w:w="109"/>
      </w:tblGrid>
      <w:tr w:rsidR="00BF7A08" w:rsidRPr="00BF7A08" w:rsidTr="00BF7A08">
        <w:trPr>
          <w:gridAfter w:val="1"/>
          <w:wAfter w:w="56" w:type="pct"/>
          <w:cantSplit/>
          <w:tblHeader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479358,62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1351721,19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479379,39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1351721,19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479379,39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1351741,70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479358,62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1351741,70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5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479358,62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1351732,66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6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479216,85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1351750,53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7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479216,22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1351745,57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8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479358,62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1351727,61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479358,62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1351721,19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lastRenderedPageBreak/>
              <w:t>3. Сведения о характерных точках части (частей) границы объекта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tblHeader/>
          <w:jc w:val="center"/>
        </w:trPr>
        <w:tc>
          <w:tcPr>
            <w:tcW w:w="850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 характерных точек части границы</w:t>
            </w:r>
          </w:p>
        </w:tc>
        <w:tc>
          <w:tcPr>
            <w:tcW w:w="14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89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tblHeader/>
          <w:jc w:val="center"/>
        </w:trPr>
        <w:tc>
          <w:tcPr>
            <w:tcW w:w="850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9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89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7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3"/>
        <w:gridCol w:w="1269"/>
        <w:gridCol w:w="261"/>
        <w:gridCol w:w="841"/>
        <w:gridCol w:w="586"/>
        <w:gridCol w:w="316"/>
        <w:gridCol w:w="929"/>
        <w:gridCol w:w="71"/>
        <w:gridCol w:w="863"/>
        <w:gridCol w:w="704"/>
        <w:gridCol w:w="807"/>
        <w:gridCol w:w="1203"/>
        <w:gridCol w:w="647"/>
        <w:gridCol w:w="1382"/>
        <w:gridCol w:w="110"/>
      </w:tblGrid>
      <w:tr w:rsidR="00BF7A08" w:rsidRPr="00BF7A08" w:rsidTr="00BF7A08">
        <w:trPr>
          <w:gridAfter w:val="1"/>
          <w:wAfter w:w="56" w:type="pct"/>
          <w:cantSplit/>
          <w:tblHeader/>
          <w:jc w:val="center"/>
        </w:trPr>
        <w:tc>
          <w:tcPr>
            <w:tcW w:w="858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076" w:type="pct"/>
            <w:gridSpan w:val="1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186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58" w:type="pct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 xml:space="preserve">1. Система координат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4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4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4"/>
        <w:gridCol w:w="1161"/>
        <w:gridCol w:w="138"/>
        <w:gridCol w:w="1026"/>
        <w:gridCol w:w="139"/>
        <w:gridCol w:w="826"/>
        <w:gridCol w:w="133"/>
        <w:gridCol w:w="828"/>
        <w:gridCol w:w="129"/>
        <w:gridCol w:w="873"/>
        <w:gridCol w:w="127"/>
        <w:gridCol w:w="1374"/>
        <w:gridCol w:w="119"/>
        <w:gridCol w:w="1443"/>
        <w:gridCol w:w="117"/>
        <w:gridCol w:w="1412"/>
        <w:gridCol w:w="113"/>
      </w:tblGrid>
      <w:tr w:rsidR="00BF7A08" w:rsidRPr="00BF7A08" w:rsidTr="00BF7A08">
        <w:trPr>
          <w:gridAfter w:val="1"/>
          <w:wAfter w:w="56" w:type="pct"/>
          <w:cantSplit/>
          <w:tblHeader/>
          <w:jc w:val="center"/>
        </w:trPr>
        <w:tc>
          <w:tcPr>
            <w:tcW w:w="64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64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 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3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3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BF7A08" w:rsidRPr="00BF7A08" w:rsidTr="00B17AA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</w:tr>
    </w:tbl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A464C6" w:rsidRPr="00BF7A08" w:rsidRDefault="00BF7A08" w:rsidP="00BF7A0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7C36101C" wp14:editId="41150A18">
            <wp:extent cx="6209665" cy="3000375"/>
            <wp:effectExtent l="19050" t="19050" r="63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327" cy="300407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trHeight w:val="140"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lastRenderedPageBreak/>
              <w:t>Масштаб 1: 1000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36224" behindDoc="0" locked="0" layoutInCell="1" allowOverlap="1" wp14:anchorId="591A833B" wp14:editId="692962DF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102235</wp:posOffset>
                  </wp:positionV>
                  <wp:extent cx="1228725" cy="800100"/>
                  <wp:effectExtent l="0" t="0" r="9525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37248" behindDoc="0" locked="0" layoutInCell="1" allowOverlap="1" wp14:anchorId="7DB86DE9" wp14:editId="275D80DA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-594360</wp:posOffset>
                  </wp:positionV>
                  <wp:extent cx="1541780" cy="1514475"/>
                  <wp:effectExtent l="0" t="0" r="1270" b="952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22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марта 2024 г.</w:t>
            </w:r>
          </w:p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Pr="00BF7A08" w:rsidRDefault="00BF7A08" w:rsidP="00BF7A08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Cs w:val="20"/>
        </w:rPr>
      </w:pPr>
      <w:r w:rsidRPr="00BF7A08">
        <w:rPr>
          <w:rFonts w:ascii="Times New Roman" w:eastAsia="Times New Roman" w:hAnsi="Times New Roman" w:cs="Times New Roman"/>
          <w:b/>
          <w:snapToGrid w:val="0"/>
          <w:szCs w:val="20"/>
        </w:rPr>
        <w:t>Используемые условные знаки и обозначения:</w:t>
      </w:r>
    </w:p>
    <w:p w:rsidR="00BF7A08" w:rsidRPr="00BF7A08" w:rsidRDefault="00BF7A08" w:rsidP="00BF7A0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</w:rPr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15240" b="0"/>
                      <wp:wrapNone/>
                      <wp:docPr id="160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27BF0B" id="Прямая со стрелкой 7" o:spid="_x0000_s1026" type="#_x0000_t32" style="position:absolute;margin-left:4.45pt;margin-top:12.7pt;width:66.3pt;height:0;z-index:251692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</w:rPr>
              <w:t>граница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 xml:space="preserve"> публичного сервитута,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15240" b="0"/>
                      <wp:wrapNone/>
                      <wp:docPr id="159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853504" id="Прямая со стрелкой 8" o:spid="_x0000_s1026" type="#_x0000_t32" style="position:absolute;margin-left:4.55pt;margin-top:12.7pt;width:66.3pt;height:0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/L3K&#10;9E0CAABWBAAADgAAAAAAAAAAAAAAAAAuAgAAZHJzL2Uyb0RvYy54bWxQSwECLQAUAAYACAAAACEA&#10;yFfTqNsAAAAHAQAADwAAAAAAAAAAAAAAAACnBAAAZHJzL2Rvd25yZXYueG1sUEsFBgAAAAAEAAQA&#10;8wAAAK8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газопровод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15240" b="0"/>
                      <wp:wrapNone/>
                      <wp:docPr id="158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5D21A9" id="Прямая со стрелкой 9" o:spid="_x0000_s1026" type="#_x0000_t32" style="position:absolute;margin-left:4.65pt;margin-top:11.6pt;width:66.3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границы земельных участков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57" name="Прямая со стрелкой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C92F6B" id="Прямая со стрелкой 26" o:spid="_x0000_s1026" type="#_x0000_t32" style="position:absolute;margin-left:4.75pt;margin-top:12.35pt;width:66.3pt;height:0;z-index:251695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границы кадастровых кварталов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56" name="Прямая со стрелкой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76F162" id="Прямая со стрелкой 27" o:spid="_x0000_s1026" type="#_x0000_t32" style="position:absolute;margin-left:4.75pt;margin-top:12.35pt;width:66.3pt;height:0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установленные границы административно-территориальных образований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55" name="Прямая со стрелкой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66BC85" id="Прямая со стрелкой 28" o:spid="_x0000_s1026" type="#_x0000_t32" style="position:absolute;margin-left:4.75pt;margin-top:12.35pt;width:66.3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границы населенных пунктов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 xml:space="preserve"> характерная точка публичного сервитута.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FF13DA" w:rsidRDefault="00FF13DA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BF7A08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BF7A08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BF7A08">
        <w:rPr>
          <w:rFonts w:ascii="Times New Roman" w:eastAsia="Times New Roman" w:hAnsi="Times New Roman" w:cs="Times New Roman"/>
          <w:b/>
        </w:rPr>
        <w:t xml:space="preserve"> муниципального района РМ от 29 мая 2024 г. № 520 «Об установлении публичного сервитута для использования земель и земельных участков в целях </w:t>
      </w:r>
      <w:proofErr w:type="gramStart"/>
      <w:r w:rsidRPr="00BF7A08">
        <w:rPr>
          <w:rFonts w:ascii="Times New Roman" w:eastAsia="Times New Roman" w:hAnsi="Times New Roman" w:cs="Times New Roman"/>
          <w:b/>
        </w:rPr>
        <w:t>эксплуатации  линейного</w:t>
      </w:r>
      <w:proofErr w:type="gramEnd"/>
      <w:r w:rsidRPr="00BF7A08">
        <w:rPr>
          <w:rFonts w:ascii="Times New Roman" w:eastAsia="Times New Roman" w:hAnsi="Times New Roman" w:cs="Times New Roman"/>
          <w:b/>
        </w:rPr>
        <w:t xml:space="preserve"> объекта системы газоснабжения местного значения «Наружный газопровод низкого давления по ул. Ленина, ул. Комсомольской, в с. </w:t>
      </w:r>
      <w:proofErr w:type="spellStart"/>
      <w:r w:rsidRPr="00BF7A08">
        <w:rPr>
          <w:rFonts w:ascii="Times New Roman" w:eastAsia="Times New Roman" w:hAnsi="Times New Roman" w:cs="Times New Roman"/>
          <w:b/>
        </w:rPr>
        <w:t>Пиксяси</w:t>
      </w:r>
      <w:proofErr w:type="spellEnd"/>
      <w:r w:rsidRPr="00BF7A08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BF7A08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BF7A08">
        <w:rPr>
          <w:rFonts w:ascii="Times New Roman" w:eastAsia="Times New Roman" w:hAnsi="Times New Roman" w:cs="Times New Roman"/>
          <w:b/>
        </w:rPr>
        <w:t xml:space="preserve"> района»</w:t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F7A08">
        <w:rPr>
          <w:rFonts w:ascii="Times New Roman" w:hAnsi="Times New Roman" w:cs="Times New Roman"/>
          <w:bCs/>
        </w:rPr>
        <w:t xml:space="preserve">В соответствии главой </w:t>
      </w:r>
      <w:r w:rsidRPr="00BF7A08">
        <w:rPr>
          <w:rFonts w:ascii="Times New Roman" w:hAnsi="Times New Roman" w:cs="Times New Roman"/>
          <w:bCs/>
          <w:lang w:val="en-US"/>
        </w:rPr>
        <w:t>V</w:t>
      </w:r>
      <w:r w:rsidRPr="00BF7A08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BF7A08">
        <w:rPr>
          <w:rFonts w:ascii="Times New Roman" w:hAnsi="Times New Roman" w:cs="Times New Roman"/>
        </w:rPr>
        <w:t xml:space="preserve">Уставом </w:t>
      </w:r>
      <w:proofErr w:type="spellStart"/>
      <w:r w:rsidRPr="00BF7A08">
        <w:rPr>
          <w:rFonts w:ascii="Times New Roman" w:hAnsi="Times New Roman" w:cs="Times New Roman"/>
        </w:rPr>
        <w:t>Ардатовского</w:t>
      </w:r>
      <w:proofErr w:type="spellEnd"/>
      <w:r w:rsidRPr="00BF7A08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 Администрация </w:t>
      </w:r>
      <w:proofErr w:type="spellStart"/>
      <w:r w:rsidRPr="00BF7A08">
        <w:rPr>
          <w:rFonts w:ascii="Times New Roman" w:hAnsi="Times New Roman" w:cs="Times New Roman"/>
        </w:rPr>
        <w:t>Ардатовского</w:t>
      </w:r>
      <w:proofErr w:type="spellEnd"/>
      <w:r w:rsidRPr="00BF7A08">
        <w:rPr>
          <w:rFonts w:ascii="Times New Roman" w:hAnsi="Times New Roman" w:cs="Times New Roman"/>
        </w:rPr>
        <w:t xml:space="preserve"> муниципального района,</w:t>
      </w: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F7A08">
        <w:rPr>
          <w:rFonts w:ascii="Times New Roman" w:hAnsi="Times New Roman" w:cs="Times New Roman"/>
        </w:rPr>
        <w:t>ПОСТАНОВЛЯЕТ:</w:t>
      </w:r>
    </w:p>
    <w:p w:rsidR="00BF7A08" w:rsidRPr="00BF7A08" w:rsidRDefault="00BF7A08" w:rsidP="00E44F8F">
      <w:pPr>
        <w:numPr>
          <w:ilvl w:val="0"/>
          <w:numId w:val="11"/>
        </w:numPr>
        <w:spacing w:after="0" w:line="240" w:lineRule="auto"/>
        <w:ind w:left="0" w:firstLine="710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proofErr w:type="spellStart"/>
      <w:r w:rsidRPr="00BF7A08">
        <w:rPr>
          <w:rFonts w:ascii="Times New Roman" w:hAnsi="Times New Roman" w:cs="Times New Roman"/>
          <w:bCs/>
        </w:rPr>
        <w:t>Наружний</w:t>
      </w:r>
      <w:proofErr w:type="spellEnd"/>
      <w:r w:rsidRPr="00BF7A08">
        <w:rPr>
          <w:rFonts w:ascii="Times New Roman" w:hAnsi="Times New Roman" w:cs="Times New Roman"/>
          <w:bCs/>
        </w:rPr>
        <w:t xml:space="preserve"> газопровод низкого давления по ул. Ленина, ул. Комсомольской, в с. </w:t>
      </w:r>
      <w:proofErr w:type="spellStart"/>
      <w:r w:rsidRPr="00BF7A08">
        <w:rPr>
          <w:rFonts w:ascii="Times New Roman" w:hAnsi="Times New Roman" w:cs="Times New Roman"/>
          <w:bCs/>
        </w:rPr>
        <w:t>Пиксяси</w:t>
      </w:r>
      <w:proofErr w:type="spellEnd"/>
      <w:r w:rsidRPr="00BF7A08">
        <w:rPr>
          <w:rFonts w:ascii="Times New Roman" w:hAnsi="Times New Roman" w:cs="Times New Roman"/>
          <w:bCs/>
        </w:rPr>
        <w:t xml:space="preserve"> </w:t>
      </w:r>
      <w:proofErr w:type="spellStart"/>
      <w:r w:rsidRPr="00BF7A08">
        <w:rPr>
          <w:rFonts w:ascii="Times New Roman" w:hAnsi="Times New Roman" w:cs="Times New Roman"/>
          <w:bCs/>
        </w:rPr>
        <w:t>Ардатовского</w:t>
      </w:r>
      <w:proofErr w:type="spellEnd"/>
      <w:r w:rsidRPr="00BF7A08">
        <w:rPr>
          <w:rFonts w:ascii="Times New Roman" w:hAnsi="Times New Roman" w:cs="Times New Roman"/>
          <w:bCs/>
        </w:rPr>
        <w:t xml:space="preserve">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 xml:space="preserve"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</w:t>
      </w:r>
      <w:r w:rsidRPr="00BF7A08">
        <w:rPr>
          <w:rFonts w:ascii="Times New Roman" w:hAnsi="Times New Roman" w:cs="Times New Roman"/>
          <w:bCs/>
        </w:rPr>
        <w:lastRenderedPageBreak/>
        <w:t>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6.</w:t>
      </w:r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имущественных и земельных отношений администрации </w:t>
      </w:r>
      <w:proofErr w:type="spellStart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BF7A08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F7A08" w:rsidRP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BF7A08">
        <w:rPr>
          <w:rFonts w:ascii="Times New Roman" w:hAnsi="Times New Roman" w:cs="Times New Roman"/>
          <w:bCs/>
        </w:rPr>
        <w:t>Ардатовского</w:t>
      </w:r>
      <w:proofErr w:type="spellEnd"/>
      <w:r w:rsidRPr="00BF7A08">
        <w:rPr>
          <w:rFonts w:ascii="Times New Roman" w:hAnsi="Times New Roman" w:cs="Times New Roman"/>
          <w:bCs/>
        </w:rPr>
        <w:t xml:space="preserve"> муниципального района                                       А.Н. Антипов</w:t>
      </w:r>
    </w:p>
    <w:p w:rsid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BF7A08" w:rsidRP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29 мая 2024 г. № 520</w:t>
      </w: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BF7A08">
        <w:rPr>
          <w:rFonts w:ascii="Times New Roman" w:hAnsi="Times New Roman" w:cs="Times New Roman"/>
          <w:bCs/>
        </w:rPr>
        <w:tab/>
      </w: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Pr="00BF7A08" w:rsidRDefault="00BF7A08" w:rsidP="00BF7A08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BF7A08">
        <w:rPr>
          <w:rFonts w:ascii="Times New Roman" w:hAnsi="Times New Roman" w:cs="Times New Roman"/>
        </w:rPr>
        <w:t>Перечень</w:t>
      </w:r>
    </w:p>
    <w:p w:rsidR="00BF7A08" w:rsidRP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</w:rPr>
        <w:t xml:space="preserve">земель и земельных участков, </w:t>
      </w:r>
      <w:r w:rsidRPr="00BF7A08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  <w:bCs/>
        </w:rPr>
        <w:t>публичный сервитут и его границы</w:t>
      </w:r>
    </w:p>
    <w:p w:rsid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2"/>
        <w:gridCol w:w="7009"/>
      </w:tblGrid>
      <w:tr w:rsidR="00BF7A08" w:rsidRPr="00BF7A08" w:rsidTr="00B17AA7">
        <w:trPr>
          <w:trHeight w:val="863"/>
        </w:trPr>
        <w:tc>
          <w:tcPr>
            <w:tcW w:w="29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7A08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09" w:type="dxa"/>
            <w:shd w:val="clear" w:color="auto" w:fill="auto"/>
            <w:vAlign w:val="center"/>
          </w:tcPr>
          <w:p w:rsidR="00BF7A08" w:rsidRPr="00BF7A08" w:rsidRDefault="00BF7A08" w:rsidP="00BF7A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7A08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BF7A08" w:rsidRPr="00BF7A08" w:rsidTr="00B17AA7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</w:rPr>
              <w:t>13:01:0221002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</w:rPr>
              <w:t xml:space="preserve"> район, с.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</w:rPr>
              <w:t>Пиксяси</w:t>
            </w:r>
            <w:proofErr w:type="spellEnd"/>
          </w:p>
        </w:tc>
      </w:tr>
      <w:tr w:rsidR="00BF7A08" w:rsidRPr="00BF7A08" w:rsidTr="00B17AA7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</w:rPr>
              <w:t>13:01:0221002:216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</w:rPr>
              <w:t xml:space="preserve"> район, с.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</w:rPr>
              <w:t>Пиксяси</w:t>
            </w:r>
            <w:proofErr w:type="spellEnd"/>
          </w:p>
        </w:tc>
      </w:tr>
    </w:tbl>
    <w:p w:rsidR="00BF7A08" w:rsidRP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BF7A08" w:rsidRP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29 мая 2024 г. № 520</w:t>
      </w: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BF7A08">
        <w:rPr>
          <w:rFonts w:ascii="Times New Roman" w:hAnsi="Times New Roman" w:cs="Times New Roman"/>
          <w:bCs/>
        </w:rPr>
        <w:tab/>
      </w:r>
    </w:p>
    <w:p w:rsidR="00FF13DA" w:rsidRDefault="00FF13DA" w:rsidP="00BF7A0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Default="00BF7A08" w:rsidP="00BF7A0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Default="00BF7A08" w:rsidP="00BF7A0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pPr w:vertAnchor="text" w:tblpXSpec="center" w:tblpY="1"/>
        <w:tblOverlap w:val="never"/>
        <w:tblW w:w="5004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58"/>
        <w:gridCol w:w="9476"/>
        <w:gridCol w:w="256"/>
        <w:gridCol w:w="8"/>
      </w:tblGrid>
      <w:tr w:rsidR="00BF7A08" w:rsidRPr="00BF7A08" w:rsidTr="00B17AA7">
        <w:trPr>
          <w:trHeight w:val="625"/>
        </w:trPr>
        <w:tc>
          <w:tcPr>
            <w:tcW w:w="129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/>
              <w:jc w:val="center"/>
              <w:rPr>
                <w:szCs w:val="24"/>
                <w:vertAlign w:val="superscript"/>
              </w:rPr>
            </w:pPr>
          </w:p>
        </w:tc>
        <w:tc>
          <w:tcPr>
            <w:tcW w:w="4739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F7A08">
              <w:rPr>
                <w:rFonts w:ascii="Times New Roman" w:hAnsi="Times New Roman" w:cs="Times New Roman"/>
              </w:rPr>
              <w:t>ОПИСАНИЕ МЕСТОПОЛОЖЕНИЯ ГРАНИЦ</w:t>
            </w:r>
          </w:p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vertAlign w:val="superscript"/>
              </w:rPr>
            </w:pPr>
            <w:r w:rsidRPr="00BF7A08">
              <w:rPr>
                <w:rFonts w:ascii="Times New Roman" w:hAnsi="Times New Roman" w:cs="Times New Roman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proofErr w:type="spellStart"/>
            <w:r w:rsidRPr="00BF7A08">
              <w:rPr>
                <w:rFonts w:ascii="Times New Roman" w:hAnsi="Times New Roman" w:cs="Times New Roman"/>
              </w:rPr>
              <w:t>Наружний</w:t>
            </w:r>
            <w:proofErr w:type="spellEnd"/>
            <w:r w:rsidRPr="00BF7A08">
              <w:rPr>
                <w:rFonts w:ascii="Times New Roman" w:hAnsi="Times New Roman" w:cs="Times New Roman"/>
              </w:rPr>
              <w:t xml:space="preserve"> газопровод низкого давления по ул. Ленина, ул. Комсомольской, в с. </w:t>
            </w:r>
            <w:proofErr w:type="spellStart"/>
            <w:r w:rsidRPr="00BF7A08">
              <w:rPr>
                <w:rFonts w:ascii="Times New Roman" w:hAnsi="Times New Roman" w:cs="Times New Roman"/>
              </w:rPr>
              <w:t>Пиксяси</w:t>
            </w:r>
            <w:proofErr w:type="spellEnd"/>
            <w:r w:rsidRPr="00BF7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7A08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BF7A08">
              <w:rPr>
                <w:rFonts w:ascii="Times New Roman" w:hAnsi="Times New Roman" w:cs="Times New Roman"/>
              </w:rPr>
              <w:t xml:space="preserve"> района»</w:t>
            </w:r>
          </w:p>
        </w:tc>
        <w:tc>
          <w:tcPr>
            <w:tcW w:w="132" w:type="pct"/>
            <w:gridSpan w:val="2"/>
            <w:tcBorders>
              <w:top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/>
              <w:jc w:val="center"/>
              <w:rPr>
                <w:szCs w:val="24"/>
                <w:vertAlign w:val="superscript"/>
              </w:rPr>
            </w:pPr>
          </w:p>
        </w:tc>
      </w:tr>
      <w:tr w:rsidR="00BF7A08" w:rsidRPr="00BF7A08" w:rsidTr="00B17AA7">
        <w:trPr>
          <w:trHeight w:val="190"/>
        </w:trPr>
        <w:tc>
          <w:tcPr>
            <w:tcW w:w="129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/>
              <w:jc w:val="center"/>
              <w:rPr>
                <w:szCs w:val="24"/>
                <w:vertAlign w:val="superscript"/>
              </w:rPr>
            </w:pPr>
          </w:p>
        </w:tc>
        <w:tc>
          <w:tcPr>
            <w:tcW w:w="4739" w:type="pct"/>
            <w:tcBorders>
              <w:top w:val="nil"/>
              <w:left w:val="nil"/>
            </w:tcBorders>
            <w:shd w:val="clear" w:color="auto" w:fill="auto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BF7A08">
              <w:rPr>
                <w:rFonts w:ascii="Times New Roman" w:hAnsi="Times New Roman" w:cs="Times New Roman"/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gridSpan w:val="2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/>
              <w:jc w:val="center"/>
              <w:rPr>
                <w:szCs w:val="24"/>
                <w:vertAlign w:val="superscript"/>
              </w:rPr>
            </w:pPr>
          </w:p>
        </w:tc>
      </w:tr>
      <w:tr w:rsidR="00BF7A08" w:rsidRPr="00BF7A08" w:rsidTr="00B17AA7">
        <w:trPr>
          <w:gridAfter w:val="1"/>
          <w:wAfter w:w="4" w:type="pct"/>
        </w:trPr>
        <w:tc>
          <w:tcPr>
            <w:tcW w:w="4996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BF7A08">
              <w:rPr>
                <w:rFonts w:ascii="Times New Roman" w:hAnsi="Times New Roman" w:cs="Times New Roman"/>
              </w:rPr>
              <w:t>Сведения об объекте</w:t>
            </w:r>
          </w:p>
        </w:tc>
      </w:tr>
    </w:tbl>
    <w:tbl>
      <w:tblPr>
        <w:tblW w:w="4998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78"/>
        <w:gridCol w:w="1034"/>
        <w:gridCol w:w="1485"/>
        <w:gridCol w:w="578"/>
        <w:gridCol w:w="800"/>
        <w:gridCol w:w="1596"/>
        <w:gridCol w:w="1850"/>
        <w:gridCol w:w="1945"/>
        <w:gridCol w:w="20"/>
      </w:tblGrid>
      <w:tr w:rsidR="00BF7A08" w:rsidRPr="00BF7A08" w:rsidTr="00BF7A08">
        <w:trPr>
          <w:cantSplit/>
          <w:tblHeader/>
          <w:jc w:val="center"/>
        </w:trPr>
        <w:tc>
          <w:tcPr>
            <w:tcW w:w="34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jc w:val="center"/>
              <w:rPr>
                <w:snapToGrid w:val="0"/>
              </w:rPr>
            </w:pPr>
            <w:r w:rsidRPr="00BF7A08">
              <w:rPr>
                <w:snapToGrid w:val="0"/>
              </w:rPr>
              <w:t>№ п/п</w:t>
            </w:r>
          </w:p>
        </w:tc>
        <w:tc>
          <w:tcPr>
            <w:tcW w:w="15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jc w:val="center"/>
              <w:rPr>
                <w:snapToGrid w:val="0"/>
                <w:lang w:val="en-US"/>
              </w:rPr>
            </w:pPr>
            <w:r w:rsidRPr="00BF7A08">
              <w:rPr>
                <w:snapToGrid w:val="0"/>
              </w:rPr>
              <w:t>Характеристики объекта</w:t>
            </w:r>
          </w:p>
        </w:tc>
        <w:tc>
          <w:tcPr>
            <w:tcW w:w="31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jc w:val="center"/>
              <w:rPr>
                <w:snapToGrid w:val="0"/>
              </w:rPr>
            </w:pPr>
            <w:r w:rsidRPr="00BF7A08">
              <w:rPr>
                <w:snapToGrid w:val="0"/>
              </w:rPr>
              <w:t>Описание характеристик</w:t>
            </w:r>
          </w:p>
        </w:tc>
      </w:tr>
      <w:tr w:rsidR="00BF7A08" w:rsidRPr="00D67B72" w:rsidTr="00BF7A08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pct"/>
          <w:tblHeader/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BF7A08" w:rsidRPr="00D67B72" w:rsidRDefault="00BF7A08" w:rsidP="00B17AA7">
            <w:pPr>
              <w:jc w:val="center"/>
              <w:rPr>
                <w:snapToGrid w:val="0"/>
              </w:rPr>
            </w:pPr>
            <w:r w:rsidRPr="00D67B72">
              <w:rPr>
                <w:snapToGrid w:val="0"/>
              </w:rPr>
              <w:t>1</w:t>
            </w:r>
          </w:p>
        </w:tc>
        <w:tc>
          <w:tcPr>
            <w:tcW w:w="1558" w:type="pct"/>
            <w:gridSpan w:val="3"/>
            <w:shd w:val="clear" w:color="auto" w:fill="auto"/>
            <w:vAlign w:val="center"/>
          </w:tcPr>
          <w:p w:rsidR="00BF7A08" w:rsidRPr="00D67B72" w:rsidRDefault="00BF7A08" w:rsidP="00B17AA7">
            <w:pPr>
              <w:jc w:val="center"/>
              <w:rPr>
                <w:snapToGrid w:val="0"/>
              </w:rPr>
            </w:pPr>
            <w:r w:rsidRPr="00D67B72">
              <w:rPr>
                <w:snapToGrid w:val="0"/>
              </w:rPr>
              <w:t>2</w:t>
            </w:r>
          </w:p>
        </w:tc>
        <w:tc>
          <w:tcPr>
            <w:tcW w:w="3087" w:type="pct"/>
            <w:gridSpan w:val="4"/>
            <w:shd w:val="clear" w:color="auto" w:fill="auto"/>
            <w:vAlign w:val="center"/>
          </w:tcPr>
          <w:p w:rsidR="00BF7A08" w:rsidRPr="00D67B72" w:rsidRDefault="00BF7A08" w:rsidP="00B17AA7">
            <w:pPr>
              <w:jc w:val="center"/>
              <w:rPr>
                <w:snapToGrid w:val="0"/>
              </w:rPr>
            </w:pPr>
            <w:r w:rsidRPr="00D67B72">
              <w:rPr>
                <w:snapToGrid w:val="0"/>
              </w:rPr>
              <w:t>3</w:t>
            </w:r>
          </w:p>
        </w:tc>
      </w:tr>
      <w:tr w:rsidR="00BF7A08" w:rsidRPr="00D83BAD" w:rsidTr="00BF7A08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pct"/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BF7A08" w:rsidRPr="00D67B72" w:rsidRDefault="00BF7A08" w:rsidP="00B17AA7">
            <w:pPr>
              <w:jc w:val="center"/>
              <w:rPr>
                <w:b/>
                <w:snapToGrid w:val="0"/>
              </w:rPr>
            </w:pPr>
            <w:r w:rsidRPr="00D67B72">
              <w:rPr>
                <w:snapToGrid w:val="0"/>
              </w:rPr>
              <w:t>1</w:t>
            </w:r>
          </w:p>
        </w:tc>
        <w:tc>
          <w:tcPr>
            <w:tcW w:w="1558" w:type="pct"/>
            <w:gridSpan w:val="3"/>
            <w:shd w:val="clear" w:color="auto" w:fill="auto"/>
            <w:vAlign w:val="center"/>
          </w:tcPr>
          <w:p w:rsidR="00BF7A08" w:rsidRPr="00D67B72" w:rsidRDefault="00BF7A08" w:rsidP="00B17AA7">
            <w:pPr>
              <w:rPr>
                <w:b/>
                <w:snapToGrid w:val="0"/>
              </w:rPr>
            </w:pPr>
            <w:r w:rsidRPr="00D67B72">
              <w:rPr>
                <w:snapToGrid w:val="0"/>
              </w:rPr>
              <w:t>Местоположение объекта</w:t>
            </w:r>
          </w:p>
        </w:tc>
        <w:tc>
          <w:tcPr>
            <w:tcW w:w="3087" w:type="pct"/>
            <w:gridSpan w:val="4"/>
            <w:shd w:val="clear" w:color="auto" w:fill="auto"/>
            <w:vAlign w:val="center"/>
          </w:tcPr>
          <w:p w:rsidR="00BF7A08" w:rsidRPr="00D83BAD" w:rsidRDefault="00BF7A08" w:rsidP="00B17AA7">
            <w:pPr>
              <w:pStyle w:val="affc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м.р</w:t>
            </w:r>
            <w:proofErr w:type="spell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с.п</w:t>
            </w:r>
            <w:proofErr w:type="spellEnd"/>
            <w:r>
              <w:t xml:space="preserve">. </w:t>
            </w:r>
            <w:proofErr w:type="spellStart"/>
            <w:r>
              <w:t>Пиксясинское</w:t>
            </w:r>
            <w:proofErr w:type="spellEnd"/>
            <w:r>
              <w:t xml:space="preserve">, с. </w:t>
            </w:r>
            <w:proofErr w:type="spellStart"/>
            <w:r>
              <w:t>Пиксяси</w:t>
            </w:r>
            <w:proofErr w:type="spellEnd"/>
          </w:p>
        </w:tc>
      </w:tr>
      <w:tr w:rsidR="00BF7A08" w:rsidRPr="00B40FE0" w:rsidTr="00BF7A08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pct"/>
          <w:jc w:val="center"/>
        </w:trPr>
        <w:tc>
          <w:tcPr>
            <w:tcW w:w="34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D67B72" w:rsidRDefault="00BF7A08" w:rsidP="00B17AA7">
            <w:pPr>
              <w:jc w:val="center"/>
              <w:rPr>
                <w:b/>
                <w:snapToGrid w:val="0"/>
              </w:rPr>
            </w:pPr>
            <w:r w:rsidRPr="00D67B72">
              <w:rPr>
                <w:snapToGrid w:val="0"/>
                <w:lang w:val="en-US"/>
              </w:rPr>
              <w:t>2</w:t>
            </w:r>
          </w:p>
        </w:tc>
        <w:tc>
          <w:tcPr>
            <w:tcW w:w="1558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D67B72" w:rsidRDefault="00BF7A08" w:rsidP="00B17AA7">
            <w:pPr>
              <w:rPr>
                <w:b/>
                <w:snapToGrid w:val="0"/>
              </w:rPr>
            </w:pPr>
            <w:r w:rsidRPr="00D67B72">
              <w:rPr>
                <w:snapToGrid w:val="0"/>
              </w:rPr>
              <w:t>Площадь объекта ± величина погрешности определения площади (Р ± ΔР)</w:t>
            </w:r>
          </w:p>
        </w:tc>
        <w:tc>
          <w:tcPr>
            <w:tcW w:w="3087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B40FE0" w:rsidRDefault="00BF7A08" w:rsidP="00B17AA7">
            <w:pPr>
              <w:pStyle w:val="affc"/>
            </w:pPr>
            <w:r>
              <w:t xml:space="preserve">3387±20 </w:t>
            </w:r>
            <w:proofErr w:type="spellStart"/>
            <w:r>
              <w:t>кв.м</w:t>
            </w:r>
            <w:proofErr w:type="spellEnd"/>
          </w:p>
        </w:tc>
      </w:tr>
      <w:tr w:rsidR="00BF7A08" w:rsidRPr="00D83BAD" w:rsidTr="00BF7A08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pct"/>
          <w:jc w:val="center"/>
        </w:trPr>
        <w:tc>
          <w:tcPr>
            <w:tcW w:w="342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D67B72" w:rsidRDefault="00BF7A08" w:rsidP="00B17AA7">
            <w:pPr>
              <w:jc w:val="center"/>
              <w:rPr>
                <w:b/>
                <w:snapToGrid w:val="0"/>
              </w:rPr>
            </w:pPr>
            <w:r w:rsidRPr="00D67B72">
              <w:rPr>
                <w:snapToGrid w:val="0"/>
                <w:lang w:val="en-US"/>
              </w:rPr>
              <w:t>3</w:t>
            </w:r>
          </w:p>
        </w:tc>
        <w:tc>
          <w:tcPr>
            <w:tcW w:w="1558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D67B72" w:rsidRDefault="00BF7A08" w:rsidP="00B17AA7">
            <w:pPr>
              <w:rPr>
                <w:b/>
                <w:snapToGrid w:val="0"/>
              </w:rPr>
            </w:pPr>
            <w:r w:rsidRPr="00D67B72">
              <w:rPr>
                <w:snapToGrid w:val="0"/>
              </w:rPr>
              <w:t>Иные характеристики объекта</w:t>
            </w:r>
          </w:p>
        </w:tc>
        <w:tc>
          <w:tcPr>
            <w:tcW w:w="3087" w:type="pct"/>
            <w:gridSpan w:val="4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D83BAD" w:rsidRDefault="00BF7A08" w:rsidP="00B17AA7">
            <w:pPr>
              <w:pStyle w:val="affc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</w:t>
            </w:r>
            <w:proofErr w:type="spellStart"/>
            <w:r>
              <w:t>Наружний</w:t>
            </w:r>
            <w:proofErr w:type="spellEnd"/>
            <w:r>
              <w:t xml:space="preserve"> газопровод низкого давления по ул. Ленина, ул. Комсомольской, в с. </w:t>
            </w:r>
            <w:proofErr w:type="spellStart"/>
            <w:r>
              <w:lastRenderedPageBreak/>
              <w:t>Пиксяси</w:t>
            </w:r>
            <w:proofErr w:type="spellEnd"/>
            <w:r>
              <w:t xml:space="preserve"> </w:t>
            </w:r>
            <w:proofErr w:type="spellStart"/>
            <w:r>
              <w:t>Ардатовского</w:t>
            </w:r>
            <w:proofErr w:type="spellEnd"/>
            <w:r>
              <w:t xml:space="preserve"> района» на срок 49 лет в пользу ООО "ИНВЕСТ-ТРЕЙДХАУС" (ИНН: 7716799274, ОГРН: 1157746640270) </w:t>
            </w:r>
          </w:p>
        </w:tc>
      </w:tr>
      <w:tr w:rsidR="00BF7A08" w:rsidRPr="00BF7A08" w:rsidTr="00BF7A08">
        <w:trPr>
          <w:gridAfter w:val="1"/>
          <w:wAfter w:w="13" w:type="pct"/>
          <w:cantSplit/>
          <w:jc w:val="center"/>
        </w:trPr>
        <w:tc>
          <w:tcPr>
            <w:tcW w:w="4987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lastRenderedPageBreak/>
              <w:t xml:space="preserve">1. Система координат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МСК-13, зона 1</w:t>
            </w:r>
          </w:p>
        </w:tc>
      </w:tr>
      <w:tr w:rsidR="00BF7A08" w:rsidRPr="00BF7A08" w:rsidTr="00BF7A08">
        <w:trPr>
          <w:gridAfter w:val="1"/>
          <w:wAfter w:w="13" w:type="pct"/>
          <w:cantSplit/>
          <w:jc w:val="center"/>
        </w:trPr>
        <w:tc>
          <w:tcPr>
            <w:tcW w:w="4987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BF7A08" w:rsidRPr="00BF7A08" w:rsidTr="00BF7A08">
        <w:trPr>
          <w:gridAfter w:val="1"/>
          <w:wAfter w:w="13" w:type="pct"/>
          <w:cantSplit/>
          <w:tblHeader/>
          <w:jc w:val="center"/>
        </w:trPr>
        <w:tc>
          <w:tcPr>
            <w:tcW w:w="86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характерных точек границ</w:t>
            </w:r>
          </w:p>
        </w:tc>
        <w:tc>
          <w:tcPr>
            <w:tcW w:w="1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8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9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rPr>
          <w:gridAfter w:val="1"/>
          <w:wAfter w:w="13" w:type="pct"/>
          <w:cantSplit/>
          <w:tblHeader/>
          <w:jc w:val="center"/>
        </w:trPr>
        <w:tc>
          <w:tcPr>
            <w:tcW w:w="86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8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8"/>
        <w:gridCol w:w="1589"/>
        <w:gridCol w:w="118"/>
        <w:gridCol w:w="1359"/>
        <w:gridCol w:w="122"/>
        <w:gridCol w:w="1259"/>
        <w:gridCol w:w="125"/>
        <w:gridCol w:w="1475"/>
        <w:gridCol w:w="115"/>
        <w:gridCol w:w="1743"/>
        <w:gridCol w:w="107"/>
        <w:gridCol w:w="1843"/>
        <w:gridCol w:w="109"/>
      </w:tblGrid>
      <w:tr w:rsidR="00BF7A08" w:rsidRPr="00BF7A08" w:rsidTr="00BF7A08">
        <w:trPr>
          <w:gridAfter w:val="1"/>
          <w:wAfter w:w="56" w:type="pct"/>
          <w:cantSplit/>
          <w:tblHeader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445558,80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1363432,89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445562,96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1363450,14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445577,15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1363515,82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445603,06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1363668,54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5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445700,38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1363640,00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6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445774,06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1363618,70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7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445775,80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1363624,92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8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445792,58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1363621,20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9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445789,43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1363597,63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10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445793,39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1363597,09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445796,54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1363620,57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12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445799,42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1363620,28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445799,82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1363624,26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14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445795,10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1363624,73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15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445772,96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1363629,64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16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445771,30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1363623,66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17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445701,50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1363643,84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18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445602,08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1363673,00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19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445468,60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1363719,47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20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445468,85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1363720,11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445436,13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1363741,24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22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445439,25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1363745,56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23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445385,86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1363800,70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24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445363,63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1363834,88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25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445309,47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1363875,10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26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445307,09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1363871,88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27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445360,67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1363832,10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28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445382,72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1363798,20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29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445434,05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1363745,18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30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445430,51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1363740,30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445434,99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1363737,15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32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445463,95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1363718,51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33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445463,40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1363717,05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34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445599,22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1363669,75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35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445573,23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1363516,58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36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445559,06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1363451,04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37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445554,92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1363433,83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445558,80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1363432,89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tblHeader/>
          <w:jc w:val="center"/>
        </w:trPr>
        <w:tc>
          <w:tcPr>
            <w:tcW w:w="850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 характерных точек части границы</w:t>
            </w:r>
          </w:p>
        </w:tc>
        <w:tc>
          <w:tcPr>
            <w:tcW w:w="14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89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tblHeader/>
          <w:jc w:val="center"/>
        </w:trPr>
        <w:tc>
          <w:tcPr>
            <w:tcW w:w="850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9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89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7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3"/>
        <w:gridCol w:w="1269"/>
        <w:gridCol w:w="261"/>
        <w:gridCol w:w="841"/>
        <w:gridCol w:w="586"/>
        <w:gridCol w:w="316"/>
        <w:gridCol w:w="929"/>
        <w:gridCol w:w="71"/>
        <w:gridCol w:w="863"/>
        <w:gridCol w:w="704"/>
        <w:gridCol w:w="807"/>
        <w:gridCol w:w="1203"/>
        <w:gridCol w:w="647"/>
        <w:gridCol w:w="1382"/>
        <w:gridCol w:w="110"/>
      </w:tblGrid>
      <w:tr w:rsidR="00BF7A08" w:rsidRPr="00BF7A08" w:rsidTr="00BF7A08">
        <w:trPr>
          <w:gridAfter w:val="1"/>
          <w:wAfter w:w="56" w:type="pct"/>
          <w:cantSplit/>
          <w:tblHeader/>
          <w:jc w:val="center"/>
        </w:trPr>
        <w:tc>
          <w:tcPr>
            <w:tcW w:w="858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076" w:type="pct"/>
            <w:gridSpan w:val="1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186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58" w:type="pct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lastRenderedPageBreak/>
              <w:t xml:space="preserve">1. Система координат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4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4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4"/>
        <w:gridCol w:w="1161"/>
        <w:gridCol w:w="138"/>
        <w:gridCol w:w="1026"/>
        <w:gridCol w:w="139"/>
        <w:gridCol w:w="826"/>
        <w:gridCol w:w="133"/>
        <w:gridCol w:w="828"/>
        <w:gridCol w:w="129"/>
        <w:gridCol w:w="873"/>
        <w:gridCol w:w="127"/>
        <w:gridCol w:w="1374"/>
        <w:gridCol w:w="119"/>
        <w:gridCol w:w="1443"/>
        <w:gridCol w:w="117"/>
        <w:gridCol w:w="1412"/>
        <w:gridCol w:w="113"/>
      </w:tblGrid>
      <w:tr w:rsidR="00BF7A08" w:rsidRPr="00BF7A08" w:rsidTr="00BF7A08">
        <w:trPr>
          <w:gridAfter w:val="1"/>
          <w:wAfter w:w="56" w:type="pct"/>
          <w:cantSplit/>
          <w:tblHeader/>
          <w:jc w:val="center"/>
        </w:trPr>
        <w:tc>
          <w:tcPr>
            <w:tcW w:w="64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64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 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3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3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BF7A08" w:rsidRPr="00BF7A08" w:rsidTr="00B17AA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</w:tr>
    </w:tbl>
    <w:p w:rsidR="00BF7A08" w:rsidRPr="00BF7A08" w:rsidRDefault="00BF7A08" w:rsidP="00BF7A0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Pr="00BF7A08" w:rsidRDefault="00BF7A08" w:rsidP="00BF7A0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0"/>
        </w:rPr>
      </w:pPr>
      <w:r w:rsidRPr="00BF7A08">
        <w:rPr>
          <w:rFonts w:ascii="Times New Roman" w:eastAsia="Times New Roman" w:hAnsi="Times New Roman" w:cs="Times New Roman"/>
          <w:b/>
          <w:snapToGrid w:val="0"/>
          <w:sz w:val="24"/>
          <w:szCs w:val="20"/>
        </w:rPr>
        <w:t>Основной лист</w:t>
      </w:r>
    </w:p>
    <w:p w:rsidR="00A464C6" w:rsidRDefault="00BF7A08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699A9249" wp14:editId="69EAD7BA">
            <wp:extent cx="6209665" cy="2714625"/>
            <wp:effectExtent l="19050" t="19050" r="635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043" cy="2716539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Pr="00BF7A08" w:rsidRDefault="00BF7A08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 3500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Используемые условные знаки и обозначения: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napToGrid w:val="0"/>
                <w:szCs w:val="20"/>
              </w:rPr>
              <w:drawing>
                <wp:inline distT="0" distB="0" distL="0" distR="0" wp14:anchorId="056277DA" wp14:editId="2D9C9C72">
                  <wp:extent cx="352425" cy="276225"/>
                  <wp:effectExtent l="0" t="0" r="9525" b="952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– область выносного листа,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napToGrid w:val="0"/>
                <w:szCs w:val="20"/>
              </w:rPr>
              <w:drawing>
                <wp:inline distT="0" distB="0" distL="0" distR="0" wp14:anchorId="0A6D0890" wp14:editId="13EE303E">
                  <wp:extent cx="247650" cy="295275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– номер выносного листа.</w:t>
            </w: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535853E6" wp14:editId="7E977C83">
            <wp:extent cx="6210300" cy="6285100"/>
            <wp:effectExtent l="19050" t="19050" r="0" b="190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1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38272" behindDoc="0" locked="0" layoutInCell="1" allowOverlap="1" wp14:anchorId="51D89898" wp14:editId="7D62EB5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1:2000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39296" behindDoc="0" locked="0" layoutInCell="1" allowOverlap="1" wp14:anchorId="0296A6C4" wp14:editId="68885177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28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марта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2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1E8A7D52" wp14:editId="41F682F6">
            <wp:extent cx="6210300" cy="6285626"/>
            <wp:effectExtent l="19050" t="19050" r="0" b="127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6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40320" behindDoc="0" locked="0" layoutInCell="1" allowOverlap="1" wp14:anchorId="78C8AB1F" wp14:editId="4559C00B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1:2000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41344" behindDoc="0" locked="0" layoutInCell="1" allowOverlap="1" wp14:anchorId="47F7F214" wp14:editId="0E0ECFB2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28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марта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3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3F2ED110" wp14:editId="02172BC2">
            <wp:extent cx="6210300" cy="6285282"/>
            <wp:effectExtent l="19050" t="19050" r="0" b="127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28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42368" behindDoc="0" locked="0" layoutInCell="1" allowOverlap="1" wp14:anchorId="7594E76E" wp14:editId="6C7F53FB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1:2000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43392" behindDoc="0" locked="0" layoutInCell="1" allowOverlap="1" wp14:anchorId="31D7A97D" wp14:editId="398DF84D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28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марта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Pr="00BF7A08" w:rsidRDefault="00BF7A08" w:rsidP="00BF7A08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Cs w:val="20"/>
        </w:rPr>
      </w:pPr>
      <w:r w:rsidRPr="00BF7A08">
        <w:rPr>
          <w:rFonts w:ascii="Times New Roman" w:eastAsia="Times New Roman" w:hAnsi="Times New Roman" w:cs="Times New Roman"/>
          <w:b/>
          <w:snapToGrid w:val="0"/>
          <w:szCs w:val="20"/>
        </w:rPr>
        <w:t>Используемые условные знаки и обозначения:</w:t>
      </w:r>
    </w:p>
    <w:p w:rsidR="00BF7A08" w:rsidRPr="00BF7A08" w:rsidRDefault="00BF7A08" w:rsidP="00BF7A0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</w:rPr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15240" b="0"/>
                      <wp:wrapNone/>
                      <wp:docPr id="154" name="Прямая со стрелкой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65AFDF" id="Прямая со стрелкой 48" o:spid="_x0000_s1026" type="#_x0000_t32" style="position:absolute;margin-left:4.45pt;margin-top:12.7pt;width:66.3pt;height:0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</w:rPr>
              <w:t>граница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 xml:space="preserve"> публичного сервитута,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15240" b="0"/>
                      <wp:wrapNone/>
                      <wp:docPr id="153" name="Прямая со стрелкой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8DA228" id="Прямая со стрелкой 47" o:spid="_x0000_s1026" type="#_x0000_t32" style="position:absolute;margin-left:4.55pt;margin-top:12.7pt;width:66.3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газопровод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15240" b="0"/>
                      <wp:wrapNone/>
                      <wp:docPr id="152" name="Прямая со стрелкой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570096" id="Прямая со стрелкой 46" o:spid="_x0000_s1026" type="#_x0000_t32" style="position:absolute;margin-left:4.65pt;margin-top:11.6pt;width:66.3pt;height:0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границы земельных участков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51" name="Прямая со стрелкой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746655" id="Прямая со стрелкой 41" o:spid="_x0000_s1026" type="#_x0000_t32" style="position:absolute;margin-left:4.75pt;margin-top:12.35pt;width:66.3pt;height:0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границы кадастровых кварталов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50" name="Прямая со стрелкой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F773FF" id="Прямая со стрелкой 42" o:spid="_x0000_s1026" type="#_x0000_t32" style="position:absolute;margin-left:4.75pt;margin-top:12.35pt;width:66.3pt;height:0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установленные границы административно-территориальных образований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49" name="Прямая со стрелкой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E583D9" id="Прямая со стрелкой 43" o:spid="_x0000_s1026" type="#_x0000_t32" style="position:absolute;margin-left:4.75pt;margin-top:12.35pt;width:66.3pt;height:0;z-index:251713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границы населенных пунктов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 xml:space="preserve"> характерная точка публичного сервитута.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</w:p>
        </w:tc>
      </w:tr>
    </w:tbl>
    <w:p w:rsidR="00BF7A08" w:rsidRPr="00BF7A08" w:rsidRDefault="00BF7A08" w:rsidP="00BF7A0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p w:rsidR="00FF13DA" w:rsidRDefault="00FF13DA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BF7A08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BF7A08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BF7A08">
        <w:rPr>
          <w:rFonts w:ascii="Times New Roman" w:eastAsia="Times New Roman" w:hAnsi="Times New Roman" w:cs="Times New Roman"/>
          <w:b/>
        </w:rPr>
        <w:t xml:space="preserve"> муниципального района РМ от 29 мая 2024 г. № 521 «Об установлении публичного сервитута для использования земель и земельных участков в целях </w:t>
      </w:r>
      <w:proofErr w:type="gramStart"/>
      <w:r w:rsidRPr="00BF7A08">
        <w:rPr>
          <w:rFonts w:ascii="Times New Roman" w:eastAsia="Times New Roman" w:hAnsi="Times New Roman" w:cs="Times New Roman"/>
          <w:b/>
        </w:rPr>
        <w:t>эксплуатации  линейного</w:t>
      </w:r>
      <w:proofErr w:type="gramEnd"/>
      <w:r w:rsidRPr="00BF7A08">
        <w:rPr>
          <w:rFonts w:ascii="Times New Roman" w:eastAsia="Times New Roman" w:hAnsi="Times New Roman" w:cs="Times New Roman"/>
          <w:b/>
        </w:rPr>
        <w:t xml:space="preserve"> объекта системы газоснабжения местного значения «Газопровод высокого давления до с. </w:t>
      </w:r>
      <w:proofErr w:type="spellStart"/>
      <w:r w:rsidRPr="00BF7A08">
        <w:rPr>
          <w:rFonts w:ascii="Times New Roman" w:eastAsia="Times New Roman" w:hAnsi="Times New Roman" w:cs="Times New Roman"/>
          <w:b/>
        </w:rPr>
        <w:t>Любимовка</w:t>
      </w:r>
      <w:proofErr w:type="spellEnd"/>
      <w:r w:rsidRPr="00BF7A08">
        <w:rPr>
          <w:rFonts w:ascii="Times New Roman" w:eastAsia="Times New Roman" w:hAnsi="Times New Roman" w:cs="Times New Roman"/>
          <w:b/>
        </w:rPr>
        <w:t>»</w:t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F7A08">
        <w:rPr>
          <w:rFonts w:ascii="Times New Roman" w:hAnsi="Times New Roman" w:cs="Times New Roman"/>
          <w:bCs/>
        </w:rPr>
        <w:t xml:space="preserve">В соответствии главой </w:t>
      </w:r>
      <w:r w:rsidRPr="00BF7A08">
        <w:rPr>
          <w:rFonts w:ascii="Times New Roman" w:hAnsi="Times New Roman" w:cs="Times New Roman"/>
          <w:bCs/>
          <w:lang w:val="en-US"/>
        </w:rPr>
        <w:t>V</w:t>
      </w:r>
      <w:r w:rsidRPr="00BF7A08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BF7A08">
        <w:rPr>
          <w:rFonts w:ascii="Times New Roman" w:hAnsi="Times New Roman" w:cs="Times New Roman"/>
        </w:rPr>
        <w:t xml:space="preserve">Уставом </w:t>
      </w:r>
      <w:proofErr w:type="spellStart"/>
      <w:r w:rsidRPr="00BF7A08">
        <w:rPr>
          <w:rFonts w:ascii="Times New Roman" w:hAnsi="Times New Roman" w:cs="Times New Roman"/>
        </w:rPr>
        <w:t>Ардатовского</w:t>
      </w:r>
      <w:proofErr w:type="spellEnd"/>
      <w:r w:rsidRPr="00BF7A08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, Администрация </w:t>
      </w:r>
      <w:proofErr w:type="spellStart"/>
      <w:r w:rsidRPr="00BF7A08">
        <w:rPr>
          <w:rFonts w:ascii="Times New Roman" w:hAnsi="Times New Roman" w:cs="Times New Roman"/>
        </w:rPr>
        <w:t>Ардатовского</w:t>
      </w:r>
      <w:proofErr w:type="spellEnd"/>
      <w:r w:rsidRPr="00BF7A08">
        <w:rPr>
          <w:rFonts w:ascii="Times New Roman" w:hAnsi="Times New Roman" w:cs="Times New Roman"/>
        </w:rPr>
        <w:t xml:space="preserve"> муниципального района</w:t>
      </w: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F7A08">
        <w:rPr>
          <w:rFonts w:ascii="Times New Roman" w:hAnsi="Times New Roman" w:cs="Times New Roman"/>
        </w:rPr>
        <w:t>ПОСТАНОВЛЯЕТ:</w:t>
      </w:r>
    </w:p>
    <w:p w:rsidR="00BF7A08" w:rsidRP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F7A08" w:rsidRPr="00BF7A08" w:rsidRDefault="00BF7A08" w:rsidP="00E44F8F">
      <w:pPr>
        <w:numPr>
          <w:ilvl w:val="0"/>
          <w:numId w:val="12"/>
        </w:numPr>
        <w:spacing w:after="0" w:line="240" w:lineRule="auto"/>
        <w:ind w:left="0" w:firstLine="710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до </w:t>
      </w:r>
      <w:proofErr w:type="spellStart"/>
      <w:r w:rsidRPr="00BF7A08">
        <w:rPr>
          <w:rFonts w:ascii="Times New Roman" w:hAnsi="Times New Roman" w:cs="Times New Roman"/>
          <w:bCs/>
        </w:rPr>
        <w:t>с.Любимовка</w:t>
      </w:r>
      <w:proofErr w:type="spellEnd"/>
      <w:r w:rsidRPr="00BF7A08">
        <w:rPr>
          <w:rFonts w:ascii="Times New Roman" w:hAnsi="Times New Roman" w:cs="Times New Roman"/>
          <w:bCs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6.</w:t>
      </w:r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имущественных и земельных отношений администрации </w:t>
      </w:r>
      <w:proofErr w:type="spellStart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BF7A08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F7A08" w:rsidRP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BF7A08">
        <w:rPr>
          <w:rFonts w:ascii="Times New Roman" w:hAnsi="Times New Roman" w:cs="Times New Roman"/>
          <w:bCs/>
        </w:rPr>
        <w:t>Ардатовского</w:t>
      </w:r>
      <w:proofErr w:type="spellEnd"/>
      <w:r w:rsidRPr="00BF7A08">
        <w:rPr>
          <w:rFonts w:ascii="Times New Roman" w:hAnsi="Times New Roman" w:cs="Times New Roman"/>
          <w:bCs/>
        </w:rPr>
        <w:t xml:space="preserve"> муниципального района                                 </w:t>
      </w:r>
      <w:r>
        <w:rPr>
          <w:rFonts w:ascii="Times New Roman" w:hAnsi="Times New Roman" w:cs="Times New Roman"/>
          <w:bCs/>
        </w:rPr>
        <w:t xml:space="preserve">       </w:t>
      </w:r>
      <w:r w:rsidRPr="00BF7A08">
        <w:rPr>
          <w:rFonts w:ascii="Times New Roman" w:hAnsi="Times New Roman" w:cs="Times New Roman"/>
          <w:bCs/>
        </w:rPr>
        <w:t xml:space="preserve">      А.Н. Антипов</w:t>
      </w:r>
    </w:p>
    <w:p w:rsid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29 мая 2024 г. № 521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BF7A08" w:rsidRPr="00BF7A08" w:rsidRDefault="00BF7A08" w:rsidP="00BF7A08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BF7A08">
        <w:rPr>
          <w:rFonts w:ascii="Times New Roman" w:hAnsi="Times New Roman" w:cs="Times New Roman"/>
        </w:rPr>
        <w:t>Перечень</w:t>
      </w:r>
    </w:p>
    <w:p w:rsidR="00BF7A08" w:rsidRP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</w:rPr>
        <w:t xml:space="preserve">земель и земельных участков, </w:t>
      </w:r>
      <w:r w:rsidRPr="00BF7A08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  <w:bCs/>
        </w:rPr>
        <w:t>публичный сервитут и его границы</w:t>
      </w:r>
    </w:p>
    <w:p w:rsid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BF7A08" w:rsidRP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BF7A08" w:rsidRPr="00BF7A08" w:rsidTr="00B17AA7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7A08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BF7A08" w:rsidRPr="00BF7A08" w:rsidRDefault="00BF7A08" w:rsidP="00BF7A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7A08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BF7A08" w:rsidRPr="00BF7A08" w:rsidTr="00B17AA7">
        <w:trPr>
          <w:trHeight w:val="38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</w:rPr>
              <w:t>13:01:0229001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F7A08">
              <w:rPr>
                <w:rFonts w:ascii="Times New Roman" w:hAnsi="Times New Roman" w:cs="Times New Roman"/>
                <w:bCs/>
                <w:color w:val="000000"/>
              </w:rPr>
              <w:t xml:space="preserve"> район, </w:t>
            </w:r>
            <w:proofErr w:type="spellStart"/>
            <w:r w:rsidRPr="00BF7A08">
              <w:rPr>
                <w:rFonts w:ascii="Times New Roman" w:hAnsi="Times New Roman" w:cs="Times New Roman"/>
                <w:bCs/>
                <w:color w:val="000000"/>
              </w:rPr>
              <w:t>Чукальское</w:t>
            </w:r>
            <w:proofErr w:type="spellEnd"/>
            <w:r w:rsidRPr="00BF7A08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BF7A08">
              <w:rPr>
                <w:rFonts w:ascii="Times New Roman" w:hAnsi="Times New Roman" w:cs="Times New Roman"/>
                <w:bCs/>
                <w:color w:val="000000"/>
              </w:rPr>
              <w:t>с.п</w:t>
            </w:r>
            <w:proofErr w:type="spellEnd"/>
            <w:r w:rsidRPr="00BF7A08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</w:tc>
      </w:tr>
      <w:tr w:rsidR="00BF7A08" w:rsidRPr="00BF7A08" w:rsidTr="00B17AA7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</w:rPr>
              <w:t>13:01:0229001:36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F7A08">
              <w:rPr>
                <w:rFonts w:ascii="Times New Roman" w:hAnsi="Times New Roman" w:cs="Times New Roman"/>
                <w:bCs/>
                <w:color w:val="000000"/>
              </w:rPr>
              <w:t xml:space="preserve"> район, п/ст. Ардатов</w:t>
            </w:r>
          </w:p>
        </w:tc>
      </w:tr>
      <w:tr w:rsidR="00BF7A08" w:rsidRPr="00BF7A08" w:rsidTr="00B17AA7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</w:rPr>
              <w:t>13:01:0229001:76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BF7A08">
              <w:rPr>
                <w:rFonts w:ascii="Times New Roman" w:hAnsi="Times New Roman" w:cs="Times New Roman"/>
                <w:bCs/>
                <w:color w:val="000000"/>
              </w:rPr>
              <w:t xml:space="preserve"> район, СХПК им. Ленина</w:t>
            </w:r>
          </w:p>
        </w:tc>
      </w:tr>
    </w:tbl>
    <w:p w:rsidR="00BF7A08" w:rsidRP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>Приложение 2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29 мая 2024 г. № 521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18"/>
        <w:gridCol w:w="518"/>
      </w:tblGrid>
      <w:tr w:rsidR="00BF7A08" w:rsidRPr="00BF7A08" w:rsidTr="00B17AA7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F7A08">
              <w:rPr>
                <w:rFonts w:ascii="Times New Roman" w:eastAsia="Times New Roman" w:hAnsi="Times New Roman" w:cs="Times New Roman"/>
                <w:b/>
              </w:rPr>
              <w:t>ОПИСАНИЕ МЕСТОПОЛОЖЕНИЯ ГРАНИЦ</w:t>
            </w:r>
          </w:p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F7A08">
              <w:rPr>
                <w:rFonts w:ascii="Times New Roman" w:eastAsia="Times New Roman" w:hAnsi="Times New Roman" w:cs="Times New Roman"/>
                <w:b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до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</w:rPr>
              <w:t>с.Любимовка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</w:rPr>
              <w:t>»</w:t>
            </w:r>
          </w:p>
        </w:tc>
      </w:tr>
      <w:tr w:rsidR="00BF7A08" w:rsidRPr="00BF7A08" w:rsidTr="00B17AA7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BF7A08" w:rsidRPr="00BF7A08" w:rsidTr="00B17AA7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</w:rPr>
            </w:pPr>
            <w:r w:rsidRPr="00BF7A08">
              <w:rPr>
                <w:rFonts w:ascii="Times New Roman" w:eastAsia="Times New Roman" w:hAnsi="Times New Roman" w:cs="Times New Roman"/>
                <w:b/>
              </w:rPr>
              <w:t>Сведения об объекте</w:t>
            </w:r>
          </w:p>
        </w:tc>
      </w:tr>
    </w:tbl>
    <w:tbl>
      <w:tblPr>
        <w:tblW w:w="4985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39"/>
        <w:gridCol w:w="3315"/>
        <w:gridCol w:w="6006"/>
      </w:tblGrid>
      <w:tr w:rsidR="00BF7A08" w:rsidRPr="00BF7A08" w:rsidTr="00BF7A08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Описание характеристик</w:t>
            </w: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BF7A08" w:rsidRPr="00BF7A08" w:rsidTr="00B17AA7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</w:tr>
      <w:tr w:rsidR="00BF7A08" w:rsidRPr="00BF7A08" w:rsidTr="00B17AA7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м.р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-н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Ардатовский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,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с.п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.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Чукальское</w:t>
            </w:r>
            <w:proofErr w:type="spellEnd"/>
          </w:p>
        </w:tc>
      </w:tr>
      <w:tr w:rsidR="00BF7A08" w:rsidRPr="00BF7A08" w:rsidTr="00B17AA7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Площадь объекта ± величина погрешности определения площади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(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Р </w:t>
            </w:r>
            <w:r w:rsidRPr="00BF7A08">
              <w:rPr>
                <w:rFonts w:ascii="Times New Roman" w:eastAsia="Times New Roman" w:hAnsi="Times New Roman" w:cs="Times New Roman"/>
                <w:snapToGrid w:val="0"/>
              </w:rPr>
              <w:t xml:space="preserve">±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ΔР</w:t>
            </w: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11751±38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кв.м</w:t>
            </w:r>
            <w:proofErr w:type="spellEnd"/>
          </w:p>
        </w:tc>
      </w:tr>
      <w:tr w:rsidR="00BF7A08" w:rsidRPr="00BF7A08" w:rsidTr="00B17AA7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до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</w:rPr>
              <w:t>с.Любимовка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snapToGrid w:val="0"/>
              </w:rPr>
              <w:t>» сроком на 49 лет в пользу ООО "ИНВЕСТ-ТРЕЙДХАУС" (ИНН: 7716799274, ОГРН: 1157746640270)</w:t>
            </w:r>
          </w:p>
        </w:tc>
      </w:tr>
    </w:tbl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5"/>
        <w:gridCol w:w="965"/>
        <w:gridCol w:w="1103"/>
        <w:gridCol w:w="4272"/>
        <w:gridCol w:w="1518"/>
        <w:gridCol w:w="1327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 xml:space="preserve">1. Система координат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18"/>
                <w:szCs w:val="18"/>
              </w:rPr>
              <w:t>МСК-13, зона 1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BF7A08" w:rsidRPr="00BF7A08" w:rsidTr="00B17AA7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Обозначение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17AA7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2"/>
        <w:gridCol w:w="652"/>
        <w:gridCol w:w="1005"/>
        <w:gridCol w:w="63"/>
        <w:gridCol w:w="1032"/>
        <w:gridCol w:w="462"/>
        <w:gridCol w:w="1387"/>
        <w:gridCol w:w="1597"/>
        <w:gridCol w:w="1502"/>
        <w:gridCol w:w="301"/>
        <w:gridCol w:w="521"/>
        <w:gridCol w:w="1325"/>
        <w:gridCol w:w="113"/>
      </w:tblGrid>
      <w:tr w:rsidR="00BF7A08" w:rsidRPr="00BF7A08" w:rsidTr="00BF7A08">
        <w:trPr>
          <w:gridAfter w:val="1"/>
          <w:wAfter w:w="56" w:type="pct"/>
          <w:cantSplit/>
          <w:tblHeader/>
          <w:jc w:val="center"/>
        </w:trPr>
        <w:tc>
          <w:tcPr>
            <w:tcW w:w="39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2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3</w:t>
            </w:r>
          </w:p>
        </w:tc>
        <w:tc>
          <w:tcPr>
            <w:tcW w:w="2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4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5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6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9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456008,92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1358438,25</w:t>
            </w:r>
          </w:p>
        </w:tc>
        <w:tc>
          <w:tcPr>
            <w:tcW w:w="2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9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2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456000,13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1358703,31</w:t>
            </w:r>
          </w:p>
        </w:tc>
        <w:tc>
          <w:tcPr>
            <w:tcW w:w="2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9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3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455997,97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1358754,90</w:t>
            </w:r>
          </w:p>
        </w:tc>
        <w:tc>
          <w:tcPr>
            <w:tcW w:w="2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9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455641,31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1360580,66</w:t>
            </w:r>
          </w:p>
        </w:tc>
        <w:tc>
          <w:tcPr>
            <w:tcW w:w="2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9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5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455638,37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1360580,08</w:t>
            </w:r>
          </w:p>
        </w:tc>
        <w:tc>
          <w:tcPr>
            <w:tcW w:w="2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9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6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455636,41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1360579,70</w:t>
            </w:r>
          </w:p>
        </w:tc>
        <w:tc>
          <w:tcPr>
            <w:tcW w:w="2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9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lastRenderedPageBreak/>
              <w:t>7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455993,04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1358754,12</w:t>
            </w:r>
          </w:p>
        </w:tc>
        <w:tc>
          <w:tcPr>
            <w:tcW w:w="2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9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8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455995,13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1358703,11</w:t>
            </w:r>
          </w:p>
        </w:tc>
        <w:tc>
          <w:tcPr>
            <w:tcW w:w="2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9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9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456003,88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1358439,30</w:t>
            </w:r>
          </w:p>
        </w:tc>
        <w:tc>
          <w:tcPr>
            <w:tcW w:w="2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9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10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455928,40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1358280,48</w:t>
            </w:r>
          </w:p>
        </w:tc>
        <w:tc>
          <w:tcPr>
            <w:tcW w:w="2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9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455932,87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1358278,22</w:t>
            </w:r>
          </w:p>
        </w:tc>
        <w:tc>
          <w:tcPr>
            <w:tcW w:w="2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94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456008,92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1358438,25</w:t>
            </w:r>
          </w:p>
        </w:tc>
        <w:tc>
          <w:tcPr>
            <w:tcW w:w="2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tblHeader/>
          <w:jc w:val="center"/>
        </w:trPr>
        <w:tc>
          <w:tcPr>
            <w:tcW w:w="850" w:type="pct"/>
            <w:gridSpan w:val="3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Координаты, м</w:t>
            </w:r>
          </w:p>
        </w:tc>
        <w:tc>
          <w:tcPr>
            <w:tcW w:w="7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89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), м</w:t>
            </w:r>
          </w:p>
        </w:tc>
        <w:tc>
          <w:tcPr>
            <w:tcW w:w="97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tblHeader/>
          <w:jc w:val="center"/>
        </w:trPr>
        <w:tc>
          <w:tcPr>
            <w:tcW w:w="850" w:type="pct"/>
            <w:gridSpan w:val="3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Х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  <w:t>Y</w:t>
            </w:r>
          </w:p>
        </w:tc>
        <w:tc>
          <w:tcPr>
            <w:tcW w:w="7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89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70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BF7A08" w:rsidRPr="00BF7A08" w:rsidTr="00B17AA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  <w:t>6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Часть №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val="en-US"/>
              </w:rPr>
            </w:pPr>
          </w:p>
        </w:tc>
      </w:tr>
      <w:tr w:rsidR="00BF7A08" w:rsidRPr="00BF7A08" w:rsidTr="00B17AA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</w:rPr>
              <w:t>—</w:t>
            </w:r>
          </w:p>
        </w:tc>
      </w:tr>
    </w:tbl>
    <w:p w:rsidR="00BF7A08" w:rsidRDefault="00BF7A08" w:rsidP="00BF7A0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 xml:space="preserve">1. Система координат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4"/>
        <w:gridCol w:w="1161"/>
        <w:gridCol w:w="138"/>
        <w:gridCol w:w="1026"/>
        <w:gridCol w:w="139"/>
        <w:gridCol w:w="826"/>
        <w:gridCol w:w="133"/>
        <w:gridCol w:w="828"/>
        <w:gridCol w:w="129"/>
        <w:gridCol w:w="873"/>
        <w:gridCol w:w="127"/>
        <w:gridCol w:w="1374"/>
        <w:gridCol w:w="119"/>
        <w:gridCol w:w="1443"/>
        <w:gridCol w:w="117"/>
        <w:gridCol w:w="1412"/>
        <w:gridCol w:w="113"/>
      </w:tblGrid>
      <w:tr w:rsidR="00BF7A08" w:rsidRPr="00BF7A08" w:rsidTr="00BF7A08">
        <w:trPr>
          <w:gridAfter w:val="1"/>
          <w:wAfter w:w="56" w:type="pct"/>
          <w:cantSplit/>
          <w:tblHeader/>
          <w:jc w:val="center"/>
        </w:trPr>
        <w:tc>
          <w:tcPr>
            <w:tcW w:w="64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64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 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3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3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BF7A08" w:rsidRPr="00BF7A08" w:rsidTr="00B17AA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</w:tr>
    </w:tbl>
    <w:p w:rsidR="00FF13DA" w:rsidRDefault="00FF13DA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Default="00BF7A08" w:rsidP="00BF7A0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0"/>
        </w:rPr>
      </w:pPr>
      <w:r w:rsidRPr="00BF7A08">
        <w:rPr>
          <w:rFonts w:ascii="Times New Roman" w:eastAsia="Times New Roman" w:hAnsi="Times New Roman" w:cs="Times New Roman"/>
          <w:b/>
          <w:snapToGrid w:val="0"/>
          <w:sz w:val="24"/>
          <w:szCs w:val="20"/>
        </w:rPr>
        <w:t>Основной лист</w:t>
      </w:r>
    </w:p>
    <w:p w:rsidR="00BF7A08" w:rsidRDefault="00BF7A08" w:rsidP="00BF7A0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0"/>
        </w:rPr>
      </w:pPr>
    </w:p>
    <w:p w:rsidR="00BF7A08" w:rsidRPr="00BF7A08" w:rsidRDefault="00BF7A08" w:rsidP="00BF7A0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0"/>
        </w:rPr>
      </w:pPr>
      <w:r>
        <w:rPr>
          <w:noProof/>
        </w:rPr>
        <w:lastRenderedPageBreak/>
        <w:drawing>
          <wp:inline distT="0" distB="0" distL="0" distR="0" wp14:anchorId="65817C35" wp14:editId="3386F511">
            <wp:extent cx="6200140" cy="3657600"/>
            <wp:effectExtent l="19050" t="1905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361" cy="3668349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 15600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Используемые условные знаки и обозначения: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napToGrid w:val="0"/>
                <w:szCs w:val="20"/>
              </w:rPr>
              <w:drawing>
                <wp:inline distT="0" distB="0" distL="0" distR="0" wp14:anchorId="7F35C009" wp14:editId="4C1505C4">
                  <wp:extent cx="352425" cy="276225"/>
                  <wp:effectExtent l="0" t="0" r="9525" b="9525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– область выносного листа,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napToGrid w:val="0"/>
                <w:szCs w:val="20"/>
              </w:rPr>
              <w:drawing>
                <wp:inline distT="0" distB="0" distL="0" distR="0" wp14:anchorId="73C8A9A1" wp14:editId="74206C70">
                  <wp:extent cx="247650" cy="295275"/>
                  <wp:effectExtent l="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– номер выносного листа.</w:t>
            </w: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01B14FAA" wp14:editId="0A49E40F">
            <wp:extent cx="6210300" cy="7695661"/>
            <wp:effectExtent l="19050" t="19050" r="0" b="63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6956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1:2000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45440" behindDoc="0" locked="0" layoutInCell="1" allowOverlap="1" wp14:anchorId="285A8345" wp14:editId="336AAC8F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7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апреля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2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19AEACF2" wp14:editId="5D2D7B68">
            <wp:extent cx="6210300" cy="7695661"/>
            <wp:effectExtent l="19050" t="19050" r="0" b="63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6956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1:2000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46464" behindDoc="0" locked="0" layoutInCell="1" allowOverlap="1" wp14:anchorId="47A4DD8A" wp14:editId="1AD3C762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lastRenderedPageBreak/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7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апреля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3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23ED527E" wp14:editId="6282713B">
            <wp:extent cx="6210223" cy="5048250"/>
            <wp:effectExtent l="19050" t="19050" r="63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353" cy="505648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1:2000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47488" behindDoc="0" locked="0" layoutInCell="1" allowOverlap="1" wp14:anchorId="17A67A91" wp14:editId="68B8DB3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w:drawing>
                <wp:anchor distT="0" distB="0" distL="114300" distR="114300" simplePos="0" relativeHeight="251648512" behindDoc="0" locked="0" layoutInCell="1" allowOverlap="1" wp14:anchorId="1FFED2D9" wp14:editId="0DEB920C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-519430</wp:posOffset>
                  </wp:positionV>
                  <wp:extent cx="1541780" cy="1514475"/>
                  <wp:effectExtent l="0" t="0" r="1270" b="9525"/>
                  <wp:wrapNone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7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апреля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4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7FC39265" wp14:editId="0CD418BE">
            <wp:extent cx="6210300" cy="7695743"/>
            <wp:effectExtent l="19050" t="19050" r="0" b="63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69574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1:2000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49536" behindDoc="0" locked="0" layoutInCell="1" allowOverlap="1" wp14:anchorId="17559A6B" wp14:editId="4A11BFA8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w:drawing>
                <wp:anchor distT="0" distB="0" distL="114300" distR="114300" simplePos="0" relativeHeight="251650560" behindDoc="0" locked="0" layoutInCell="1" allowOverlap="1" wp14:anchorId="6762DA30" wp14:editId="56594A50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-500380</wp:posOffset>
                  </wp:positionV>
                  <wp:extent cx="1541780" cy="1514475"/>
                  <wp:effectExtent l="0" t="0" r="1270" b="9525"/>
                  <wp:wrapNone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7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апреля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5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2E514F0E" wp14:editId="0052A5DB">
            <wp:extent cx="6210300" cy="7695578"/>
            <wp:effectExtent l="19050" t="19050" r="0" b="63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69557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51584" behindDoc="0" locked="0" layoutInCell="1" allowOverlap="1" wp14:anchorId="44765F6A" wp14:editId="0C372FFD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1:2000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52608" behindDoc="0" locked="0" layoutInCell="1" allowOverlap="1" wp14:anchorId="74BF5EB6" wp14:editId="6CA162B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lastRenderedPageBreak/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7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апреля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6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4FEFCE19" wp14:editId="3DC265A1">
            <wp:extent cx="6209843" cy="5200650"/>
            <wp:effectExtent l="19050" t="19050" r="63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436" cy="520282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53632" behindDoc="0" locked="0" layoutInCell="1" allowOverlap="1" wp14:anchorId="552EED11" wp14:editId="04497F9E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1:2000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54656" behindDoc="0" locked="0" layoutInCell="1" allowOverlap="1" wp14:anchorId="29F657EB" wp14:editId="6A9792F5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7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апреля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7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3477F798" wp14:editId="79625709">
            <wp:extent cx="6210300" cy="7694559"/>
            <wp:effectExtent l="19050" t="19050" r="0" b="190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694559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55680" behindDoc="0" locked="0" layoutInCell="1" allowOverlap="1" wp14:anchorId="446BA22E" wp14:editId="70398C1C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1:2000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56704" behindDoc="0" locked="0" layoutInCell="1" allowOverlap="1" wp14:anchorId="2F8EED8F" wp14:editId="193C591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7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апреля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8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0806156F" wp14:editId="6C70F945">
            <wp:extent cx="6210300" cy="7695413"/>
            <wp:effectExtent l="19050" t="19050" r="0" b="127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69541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29026C2B" wp14:editId="5CFC742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1:2000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58752" behindDoc="0" locked="0" layoutInCell="1" allowOverlap="1" wp14:anchorId="30A652D6" wp14:editId="77C49762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lastRenderedPageBreak/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7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апреля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Pr="00BF7A08" w:rsidRDefault="00BF7A08" w:rsidP="00BF7A08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Cs w:val="20"/>
        </w:rPr>
      </w:pPr>
      <w:r w:rsidRPr="00BF7A08">
        <w:rPr>
          <w:rFonts w:ascii="Times New Roman" w:eastAsia="Times New Roman" w:hAnsi="Times New Roman" w:cs="Times New Roman"/>
          <w:b/>
          <w:snapToGrid w:val="0"/>
          <w:szCs w:val="20"/>
        </w:rPr>
        <w:t>Используемые условные знаки и обозначения:</w:t>
      </w:r>
    </w:p>
    <w:p w:rsidR="00BF7A08" w:rsidRPr="00BF7A08" w:rsidRDefault="00BF7A08" w:rsidP="00BF7A0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</w:rPr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15240" b="0"/>
                      <wp:wrapNone/>
                      <wp:docPr id="148" name="Прямая со стрелкой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F2028C" id="Прямая со стрелкой 26" o:spid="_x0000_s1026" type="#_x0000_t32" style="position:absolute;margin-left:4.45pt;margin-top:12.7pt;width:66.3pt;height:0;z-index:2517381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</w:rPr>
              <w:t>граница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 xml:space="preserve"> публичного сервитута,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15240" b="0"/>
                      <wp:wrapNone/>
                      <wp:docPr id="147" name="Прямая со стрелкой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7404D2" id="Прямая со стрелкой 72" o:spid="_x0000_s1026" type="#_x0000_t32" style="position:absolute;margin-left:4.55pt;margin-top:12.7pt;width:66.3pt;height:0;z-index:2517391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OEVB&#10;cE0CAABXBAAADgAAAAAAAAAAAAAAAAAuAgAAZHJzL2Uyb0RvYy54bWxQSwECLQAUAAYACAAAACEA&#10;yFfTqNsAAAAHAQAADwAAAAAAAAAAAAAAAACnBAAAZHJzL2Rvd25yZXYueG1sUEsFBgAAAAAEAAQA&#10;8wAAAK8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газопровод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15240" b="0"/>
                      <wp:wrapNone/>
                      <wp:docPr id="146" name="Прямая со стрелкой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B9D034" id="Прямая со стрелкой 73" o:spid="_x0000_s1026" type="#_x0000_t32" style="position:absolute;margin-left:4.65pt;margin-top:11.6pt;width:66.3pt;height:0;z-index:251740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границы земельных участков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45" name="Прямая со стрелкой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192AEB" id="Прямая со стрелкой 74" o:spid="_x0000_s1026" type="#_x0000_t32" style="position:absolute;margin-left:4.75pt;margin-top:12.35pt;width:66.3pt;height:0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границы кадастровых кварталов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44" name="Прямая со стрелкой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E2296A" id="Прямая со стрелкой 75" o:spid="_x0000_s1026" type="#_x0000_t32" style="position:absolute;margin-left:4.75pt;margin-top:12.35pt;width:66.3pt;height:0;z-index:2517422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установленные границы административно-территориальных образований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43" name="Прямая со стрелкой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9D5EA1" id="Прямая со стрелкой 76" o:spid="_x0000_s1026" type="#_x0000_t32" style="position:absolute;margin-left:4.75pt;margin-top:12.35pt;width:66.3pt;height:0;z-index:2517432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границы населенных пунктов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 xml:space="preserve"> характерная точка публичного сервитута.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</w:p>
        </w:tc>
      </w:tr>
    </w:tbl>
    <w:p w:rsidR="00FF13DA" w:rsidRDefault="00FF13DA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BF7A08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BF7A08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BF7A08">
        <w:rPr>
          <w:rFonts w:ascii="Times New Roman" w:eastAsia="Times New Roman" w:hAnsi="Times New Roman" w:cs="Times New Roman"/>
          <w:b/>
        </w:rPr>
        <w:t xml:space="preserve"> муниципального района РМ от 29 мая 2024 г. № 522 «Об установлении публичного сервитута для использования земель и земельных участков в целях </w:t>
      </w:r>
      <w:proofErr w:type="gramStart"/>
      <w:r w:rsidRPr="00BF7A08">
        <w:rPr>
          <w:rFonts w:ascii="Times New Roman" w:eastAsia="Times New Roman" w:hAnsi="Times New Roman" w:cs="Times New Roman"/>
          <w:b/>
        </w:rPr>
        <w:t>эксплуатации  линейного</w:t>
      </w:r>
      <w:proofErr w:type="gramEnd"/>
      <w:r w:rsidRPr="00BF7A08">
        <w:rPr>
          <w:rFonts w:ascii="Times New Roman" w:eastAsia="Times New Roman" w:hAnsi="Times New Roman" w:cs="Times New Roman"/>
          <w:b/>
        </w:rPr>
        <w:t xml:space="preserve"> объекта системы газоснабжения местного значения «Наружный, подводящий газопровод низкого давления в с. Баево ул. 40 лет Победы, ул. Молодежная </w:t>
      </w:r>
      <w:proofErr w:type="spellStart"/>
      <w:r w:rsidRPr="00BF7A08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BF7A08">
        <w:rPr>
          <w:rFonts w:ascii="Times New Roman" w:eastAsia="Times New Roman" w:hAnsi="Times New Roman" w:cs="Times New Roman"/>
          <w:b/>
        </w:rPr>
        <w:t xml:space="preserve"> района»</w:t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F7A08">
        <w:rPr>
          <w:rFonts w:ascii="Times New Roman" w:hAnsi="Times New Roman" w:cs="Times New Roman"/>
          <w:bCs/>
        </w:rPr>
        <w:t xml:space="preserve">В соответствии главой </w:t>
      </w:r>
      <w:r w:rsidRPr="00BF7A08">
        <w:rPr>
          <w:rFonts w:ascii="Times New Roman" w:hAnsi="Times New Roman" w:cs="Times New Roman"/>
          <w:bCs/>
          <w:lang w:val="en-US"/>
        </w:rPr>
        <w:t>V</w:t>
      </w:r>
      <w:r w:rsidRPr="00BF7A08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BF7A08">
        <w:rPr>
          <w:rFonts w:ascii="Times New Roman" w:hAnsi="Times New Roman" w:cs="Times New Roman"/>
        </w:rPr>
        <w:t xml:space="preserve">Уставом </w:t>
      </w:r>
      <w:proofErr w:type="spellStart"/>
      <w:r w:rsidRPr="00BF7A08">
        <w:rPr>
          <w:rFonts w:ascii="Times New Roman" w:hAnsi="Times New Roman" w:cs="Times New Roman"/>
        </w:rPr>
        <w:t>Ардатовского</w:t>
      </w:r>
      <w:proofErr w:type="spellEnd"/>
      <w:r w:rsidRPr="00BF7A08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 Администрация </w:t>
      </w:r>
      <w:proofErr w:type="spellStart"/>
      <w:r w:rsidRPr="00BF7A08">
        <w:rPr>
          <w:rFonts w:ascii="Times New Roman" w:hAnsi="Times New Roman" w:cs="Times New Roman"/>
        </w:rPr>
        <w:t>Ардатовского</w:t>
      </w:r>
      <w:proofErr w:type="spellEnd"/>
      <w:r w:rsidRPr="00BF7A08">
        <w:rPr>
          <w:rFonts w:ascii="Times New Roman" w:hAnsi="Times New Roman" w:cs="Times New Roman"/>
        </w:rPr>
        <w:t xml:space="preserve"> муниципальном районе,</w:t>
      </w: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F7A08">
        <w:rPr>
          <w:rFonts w:ascii="Times New Roman" w:hAnsi="Times New Roman" w:cs="Times New Roman"/>
        </w:rPr>
        <w:t>ПОСТАНОВЛЯЕТ:</w:t>
      </w: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F7A08" w:rsidRPr="00BF7A08" w:rsidRDefault="00BF7A08" w:rsidP="00E44F8F">
      <w:pPr>
        <w:numPr>
          <w:ilvl w:val="0"/>
          <w:numId w:val="13"/>
        </w:numPr>
        <w:spacing w:after="0" w:line="240" w:lineRule="auto"/>
        <w:ind w:left="0" w:firstLine="710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«Наружный, подводящий газопровод низкого давления в с. Баево ул. 40 лет Победы, ул. Молодежная </w:t>
      </w:r>
      <w:proofErr w:type="spellStart"/>
      <w:r w:rsidRPr="00BF7A08">
        <w:rPr>
          <w:rFonts w:ascii="Times New Roman" w:hAnsi="Times New Roman" w:cs="Times New Roman"/>
          <w:bCs/>
        </w:rPr>
        <w:t>Ардатовского</w:t>
      </w:r>
      <w:proofErr w:type="spellEnd"/>
      <w:r w:rsidRPr="00BF7A08">
        <w:rPr>
          <w:rFonts w:ascii="Times New Roman" w:hAnsi="Times New Roman" w:cs="Times New Roman"/>
          <w:bCs/>
        </w:rPr>
        <w:t xml:space="preserve">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6.</w:t>
      </w:r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имущественных и земельных отношений администрации </w:t>
      </w:r>
      <w:proofErr w:type="spellStart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BF7A08">
        <w:rPr>
          <w:rFonts w:ascii="Times New Roman" w:hAnsi="Times New Roman" w:cs="Times New Roman"/>
          <w:bCs/>
        </w:rPr>
        <w:t xml:space="preserve"> в течение 5 рабочих дней со дня </w:t>
      </w:r>
      <w:r w:rsidRPr="00BF7A08">
        <w:rPr>
          <w:rFonts w:ascii="Times New Roman" w:hAnsi="Times New Roman" w:cs="Times New Roman"/>
          <w:bCs/>
        </w:rPr>
        <w:lastRenderedPageBreak/>
        <w:t>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F7A08" w:rsidRP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BF7A08">
        <w:rPr>
          <w:rFonts w:ascii="Times New Roman" w:hAnsi="Times New Roman" w:cs="Times New Roman"/>
          <w:bCs/>
        </w:rPr>
        <w:t>Ардатовского</w:t>
      </w:r>
      <w:proofErr w:type="spellEnd"/>
      <w:r w:rsidRPr="00BF7A08">
        <w:rPr>
          <w:rFonts w:ascii="Times New Roman" w:hAnsi="Times New Roman" w:cs="Times New Roman"/>
          <w:bCs/>
        </w:rPr>
        <w:t xml:space="preserve"> муниципального района                                       А.Н. Антипов</w:t>
      </w:r>
    </w:p>
    <w:p w:rsid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BF7A08" w:rsidRP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29 мая 2024 г. № 522</w:t>
      </w:r>
    </w:p>
    <w:p w:rsidR="00BF7A08" w:rsidRPr="00BF7A08" w:rsidRDefault="00BF7A08" w:rsidP="00BF7A08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BF7A08">
        <w:rPr>
          <w:rFonts w:ascii="Times New Roman" w:hAnsi="Times New Roman" w:cs="Times New Roman"/>
          <w:szCs w:val="28"/>
        </w:rPr>
        <w:t>Перечень</w:t>
      </w:r>
    </w:p>
    <w:p w:rsidR="00BF7A08" w:rsidRP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BF7A08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BF7A08" w:rsidRP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  <w:bCs/>
        </w:rPr>
        <w:t>публичный сервитут и его границы</w:t>
      </w:r>
    </w:p>
    <w:p w:rsid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2"/>
        <w:gridCol w:w="7009"/>
      </w:tblGrid>
      <w:tr w:rsidR="00BF7A08" w:rsidRPr="00BF7A08" w:rsidTr="00B17AA7">
        <w:trPr>
          <w:trHeight w:val="863"/>
        </w:trPr>
        <w:tc>
          <w:tcPr>
            <w:tcW w:w="29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BF7A08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7009" w:type="dxa"/>
            <w:shd w:val="clear" w:color="auto" w:fill="auto"/>
            <w:vAlign w:val="center"/>
          </w:tcPr>
          <w:p w:rsidR="00BF7A08" w:rsidRPr="00BF7A08" w:rsidRDefault="00BF7A08" w:rsidP="00BF7A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BF7A08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BF7A08" w:rsidRPr="00BF7A08" w:rsidTr="00B17AA7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13:01:0204002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район, с. Баево</w:t>
            </w:r>
          </w:p>
        </w:tc>
      </w:tr>
      <w:tr w:rsidR="00BF7A08" w:rsidRPr="00BF7A08" w:rsidTr="00B17AA7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13:01:0204002:32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муниципальный район,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Баевское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сельское поселение, с. Баево, ул. Ленина, 66</w:t>
            </w:r>
          </w:p>
        </w:tc>
      </w:tr>
      <w:tr w:rsidR="00BF7A08" w:rsidRPr="00BF7A08" w:rsidTr="00B17AA7">
        <w:trPr>
          <w:trHeight w:val="21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13:01:0204002:535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муниципальный район,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Баевское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сельское поселение, с. Баево, ул. Молодежная, 25</w:t>
            </w:r>
          </w:p>
        </w:tc>
      </w:tr>
      <w:tr w:rsidR="00BF7A08" w:rsidRPr="00BF7A08" w:rsidTr="00B17AA7">
        <w:trPr>
          <w:trHeight w:val="33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13:01:0204002:568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район, с. Баево, ул. Ленина, дом 3</w:t>
            </w:r>
          </w:p>
        </w:tc>
      </w:tr>
      <w:tr w:rsidR="00BF7A08" w:rsidRPr="00BF7A08" w:rsidTr="00B17AA7">
        <w:trPr>
          <w:trHeight w:val="34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13:01:0204002:592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</w:p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район, с. Баево, ул. Ленина, дом 22</w:t>
            </w:r>
          </w:p>
        </w:tc>
      </w:tr>
      <w:tr w:rsidR="00BF7A08" w:rsidRPr="00BF7A08" w:rsidTr="00B17AA7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13:01:0204002:606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муниципальный район,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Баевское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сельское поселение, село Баево, улица Ленина, земельный участок 48</w:t>
            </w:r>
          </w:p>
        </w:tc>
      </w:tr>
      <w:tr w:rsidR="00BF7A08" w:rsidRPr="00BF7A08" w:rsidTr="00B17AA7">
        <w:trPr>
          <w:trHeight w:val="37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13:01:0204002:614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муниципальный район,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Баевское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сельское поселение, с. Баево, ул. Ленина, 62</w:t>
            </w:r>
          </w:p>
        </w:tc>
      </w:tr>
      <w:tr w:rsidR="00BF7A08" w:rsidRPr="00BF7A08" w:rsidTr="00B17AA7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13:01:0204002:615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муниципальный район,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Баевское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сельское поселение, с. Баево, ул. Ленина, 64</w:t>
            </w:r>
          </w:p>
        </w:tc>
      </w:tr>
      <w:tr w:rsidR="00BF7A08" w:rsidRPr="00BF7A08" w:rsidTr="00B17AA7">
        <w:trPr>
          <w:trHeight w:val="27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13:01:0204002:782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район, с. Баево</w:t>
            </w:r>
          </w:p>
        </w:tc>
      </w:tr>
      <w:tr w:rsidR="00BF7A08" w:rsidRPr="00BF7A08" w:rsidTr="00B17AA7">
        <w:trPr>
          <w:trHeight w:val="33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13:01:0204002:784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район, с. Баево</w:t>
            </w:r>
          </w:p>
        </w:tc>
      </w:tr>
      <w:tr w:rsidR="00BF7A08" w:rsidRPr="00BF7A08" w:rsidTr="00B17AA7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13:01:0204002:786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район, с. Баево, ул. Юбилейная, д.№ 25</w:t>
            </w:r>
          </w:p>
        </w:tc>
      </w:tr>
      <w:tr w:rsidR="00BF7A08" w:rsidRPr="00BF7A08" w:rsidTr="00B17AA7">
        <w:trPr>
          <w:trHeight w:val="37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13:01:0204002:792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Cs w:val="28"/>
              </w:rPr>
              <w:t xml:space="preserve"> район, с. Баево</w:t>
            </w:r>
          </w:p>
        </w:tc>
      </w:tr>
      <w:tr w:rsidR="00BF7A08" w:rsidRPr="00BF7A08" w:rsidTr="00B17AA7">
        <w:trPr>
          <w:trHeight w:val="2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szCs w:val="28"/>
              </w:rPr>
            </w:pPr>
            <w:r w:rsidRPr="00BF7A08">
              <w:rPr>
                <w:rFonts w:eastAsia="Calibri"/>
                <w:color w:val="000000"/>
                <w:szCs w:val="28"/>
              </w:rPr>
              <w:t>13:01:0204002:795</w:t>
            </w:r>
          </w:p>
        </w:tc>
        <w:tc>
          <w:tcPr>
            <w:tcW w:w="7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szCs w:val="28"/>
              </w:rPr>
            </w:pPr>
            <w:r w:rsidRPr="00BF7A08">
              <w:rPr>
                <w:rFonts w:eastAsia="Calibri"/>
                <w:color w:val="000000"/>
                <w:szCs w:val="28"/>
              </w:rPr>
              <w:t xml:space="preserve">Республика Мордовия, </w:t>
            </w:r>
            <w:proofErr w:type="spellStart"/>
            <w:r w:rsidRPr="00BF7A08">
              <w:rPr>
                <w:rFonts w:eastAsia="Calibri"/>
                <w:color w:val="000000"/>
                <w:szCs w:val="28"/>
              </w:rPr>
              <w:t>Ардатовский</w:t>
            </w:r>
            <w:proofErr w:type="spellEnd"/>
            <w:r w:rsidRPr="00BF7A08">
              <w:rPr>
                <w:rFonts w:eastAsia="Calibri"/>
                <w:color w:val="000000"/>
                <w:szCs w:val="28"/>
              </w:rPr>
              <w:t xml:space="preserve"> район, с. Баево, ул. </w:t>
            </w:r>
            <w:proofErr w:type="spellStart"/>
            <w:r w:rsidRPr="00BF7A08">
              <w:rPr>
                <w:rFonts w:eastAsia="Calibri"/>
                <w:color w:val="000000"/>
                <w:szCs w:val="28"/>
              </w:rPr>
              <w:t>Заовражная</w:t>
            </w:r>
            <w:proofErr w:type="spellEnd"/>
          </w:p>
        </w:tc>
      </w:tr>
    </w:tbl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  <w:sectPr w:rsidR="00BF7A08" w:rsidRPr="00BF7A08" w:rsidSect="006B5B3B">
          <w:headerReference w:type="even" r:id="rId33"/>
          <w:headerReference w:type="default" r:id="rId3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2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29 мая 2024 г. № 522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4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28"/>
        <w:gridCol w:w="516"/>
      </w:tblGrid>
      <w:tr w:rsidR="00BF7A08" w:rsidRPr="00BF7A08" w:rsidTr="00B17AA7">
        <w:trPr>
          <w:gridAfter w:val="1"/>
          <w:wAfter w:w="514" w:type="dxa"/>
          <w:trHeight w:val="625"/>
        </w:trPr>
        <w:tc>
          <w:tcPr>
            <w:tcW w:w="4739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120"/>
              <w:jc w:val="center"/>
            </w:pPr>
            <w:r w:rsidRPr="00BF7A08">
              <w:t>ОПИСАНИЕ МЕСТОПОЛОЖЕНИЯ ГРАНИЦ</w:t>
            </w:r>
          </w:p>
          <w:p w:rsidR="00BF7A08" w:rsidRPr="00BF7A08" w:rsidRDefault="00BF7A08" w:rsidP="00BF7A08">
            <w:pPr>
              <w:jc w:val="center"/>
              <w:rPr>
                <w:szCs w:val="24"/>
                <w:vertAlign w:val="superscript"/>
              </w:rPr>
            </w:pPr>
            <w:r w:rsidRPr="00BF7A08"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«Наружный, подводящий газопровод низкого давления в с. Баево ул. 40 лет Победы, ул. Молодежная </w:t>
            </w:r>
            <w:proofErr w:type="spellStart"/>
            <w:r w:rsidRPr="00BF7A08">
              <w:t>Ардатовского</w:t>
            </w:r>
            <w:proofErr w:type="spellEnd"/>
            <w:r w:rsidRPr="00BF7A08">
              <w:t xml:space="preserve"> района»</w:t>
            </w:r>
          </w:p>
        </w:tc>
      </w:tr>
      <w:tr w:rsidR="00BF7A08" w:rsidRPr="00BF7A08" w:rsidTr="00B17AA7">
        <w:trPr>
          <w:gridAfter w:val="1"/>
          <w:wAfter w:w="514" w:type="dxa"/>
          <w:trHeight w:val="190"/>
        </w:trPr>
        <w:tc>
          <w:tcPr>
            <w:tcW w:w="4739" w:type="pct"/>
            <w:tcBorders>
              <w:top w:val="nil"/>
              <w:left w:val="nil"/>
            </w:tcBorders>
            <w:shd w:val="clear" w:color="auto" w:fill="auto"/>
          </w:tcPr>
          <w:p w:rsidR="00BF7A08" w:rsidRPr="00BF7A08" w:rsidRDefault="00BF7A08" w:rsidP="00BF7A08">
            <w:pPr>
              <w:jc w:val="center"/>
              <w:rPr>
                <w:szCs w:val="28"/>
              </w:rPr>
            </w:pPr>
            <w:r w:rsidRPr="00BF7A08">
              <w:rPr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BF7A08" w:rsidRPr="00BF7A08" w:rsidTr="00B17AA7">
        <w:tc>
          <w:tcPr>
            <w:tcW w:w="4996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jc w:val="center"/>
              <w:rPr>
                <w:vertAlign w:val="superscript"/>
              </w:rPr>
            </w:pPr>
            <w:r w:rsidRPr="00BF7A08">
              <w:t>Сведения об объекте</w:t>
            </w:r>
          </w:p>
        </w:tc>
      </w:tr>
    </w:tbl>
    <w:tbl>
      <w:tblPr>
        <w:tblW w:w="4998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83"/>
        <w:gridCol w:w="3112"/>
        <w:gridCol w:w="6165"/>
        <w:gridCol w:w="26"/>
      </w:tblGrid>
      <w:tr w:rsidR="00BF7A08" w:rsidRPr="00BF7A08" w:rsidTr="00BF7A08">
        <w:trPr>
          <w:cantSplit/>
          <w:tblHeader/>
          <w:jc w:val="center"/>
        </w:trPr>
        <w:tc>
          <w:tcPr>
            <w:tcW w:w="34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jc w:val="center"/>
              <w:rPr>
                <w:snapToGrid w:val="0"/>
              </w:rPr>
            </w:pPr>
            <w:r w:rsidRPr="00BF7A08">
              <w:rPr>
                <w:snapToGrid w:val="0"/>
              </w:rPr>
              <w:t>№ п/п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jc w:val="center"/>
              <w:rPr>
                <w:snapToGrid w:val="0"/>
                <w:lang w:val="en-US"/>
              </w:rPr>
            </w:pPr>
            <w:r w:rsidRPr="00BF7A08">
              <w:rPr>
                <w:snapToGrid w:val="0"/>
              </w:rPr>
              <w:t>Характеристики объекта</w:t>
            </w:r>
          </w:p>
        </w:tc>
        <w:tc>
          <w:tcPr>
            <w:tcW w:w="31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jc w:val="center"/>
              <w:rPr>
                <w:snapToGrid w:val="0"/>
              </w:rPr>
            </w:pPr>
            <w:r w:rsidRPr="00BF7A08">
              <w:rPr>
                <w:snapToGrid w:val="0"/>
              </w:rPr>
              <w:t>Описание характеристик</w:t>
            </w:r>
          </w:p>
        </w:tc>
      </w:tr>
      <w:tr w:rsidR="00BF7A08" w:rsidRPr="00D67B72" w:rsidTr="00BF7A08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pct"/>
          <w:tblHeader/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BF7A08" w:rsidRPr="00D67B72" w:rsidRDefault="00BF7A08" w:rsidP="00B17AA7">
            <w:pPr>
              <w:jc w:val="center"/>
              <w:rPr>
                <w:snapToGrid w:val="0"/>
              </w:rPr>
            </w:pPr>
            <w:r w:rsidRPr="00D67B72">
              <w:rPr>
                <w:snapToGrid w:val="0"/>
              </w:rPr>
              <w:t>1</w:t>
            </w:r>
          </w:p>
        </w:tc>
        <w:tc>
          <w:tcPr>
            <w:tcW w:w="1558" w:type="pct"/>
            <w:shd w:val="clear" w:color="auto" w:fill="auto"/>
            <w:vAlign w:val="center"/>
          </w:tcPr>
          <w:p w:rsidR="00BF7A08" w:rsidRPr="00D67B72" w:rsidRDefault="00BF7A08" w:rsidP="00B17AA7">
            <w:pPr>
              <w:jc w:val="center"/>
              <w:rPr>
                <w:snapToGrid w:val="0"/>
              </w:rPr>
            </w:pPr>
            <w:r w:rsidRPr="00D67B72">
              <w:rPr>
                <w:snapToGrid w:val="0"/>
              </w:rPr>
              <w:t>2</w:t>
            </w:r>
          </w:p>
        </w:tc>
        <w:tc>
          <w:tcPr>
            <w:tcW w:w="3087" w:type="pct"/>
            <w:shd w:val="clear" w:color="auto" w:fill="auto"/>
            <w:vAlign w:val="center"/>
          </w:tcPr>
          <w:p w:rsidR="00BF7A08" w:rsidRPr="00D67B72" w:rsidRDefault="00BF7A08" w:rsidP="00B17AA7">
            <w:pPr>
              <w:jc w:val="center"/>
              <w:rPr>
                <w:snapToGrid w:val="0"/>
              </w:rPr>
            </w:pPr>
            <w:r w:rsidRPr="00D67B72">
              <w:rPr>
                <w:snapToGrid w:val="0"/>
              </w:rPr>
              <w:t>3</w:t>
            </w:r>
          </w:p>
        </w:tc>
      </w:tr>
      <w:tr w:rsidR="00BF7A08" w:rsidRPr="00D83BAD" w:rsidTr="00BF7A08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pct"/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BF7A08" w:rsidRPr="00D67B72" w:rsidRDefault="00BF7A08" w:rsidP="00B17AA7">
            <w:pPr>
              <w:jc w:val="center"/>
              <w:rPr>
                <w:b/>
                <w:snapToGrid w:val="0"/>
              </w:rPr>
            </w:pPr>
            <w:r w:rsidRPr="00D67B72">
              <w:rPr>
                <w:snapToGrid w:val="0"/>
              </w:rPr>
              <w:t>1</w:t>
            </w:r>
          </w:p>
        </w:tc>
        <w:tc>
          <w:tcPr>
            <w:tcW w:w="1558" w:type="pct"/>
            <w:shd w:val="clear" w:color="auto" w:fill="auto"/>
            <w:vAlign w:val="center"/>
          </w:tcPr>
          <w:p w:rsidR="00BF7A08" w:rsidRPr="00D67B72" w:rsidRDefault="00BF7A08" w:rsidP="00B17AA7">
            <w:pPr>
              <w:rPr>
                <w:b/>
                <w:snapToGrid w:val="0"/>
              </w:rPr>
            </w:pPr>
            <w:r w:rsidRPr="00D67B72">
              <w:rPr>
                <w:snapToGrid w:val="0"/>
              </w:rPr>
              <w:t>Местоположение объекта</w:t>
            </w:r>
          </w:p>
        </w:tc>
        <w:tc>
          <w:tcPr>
            <w:tcW w:w="3087" w:type="pct"/>
            <w:shd w:val="clear" w:color="auto" w:fill="auto"/>
            <w:vAlign w:val="center"/>
          </w:tcPr>
          <w:p w:rsidR="00BF7A08" w:rsidRPr="00D83BAD" w:rsidRDefault="00BF7A08" w:rsidP="00B17AA7">
            <w:pPr>
              <w:pStyle w:val="affc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м.р</w:t>
            </w:r>
            <w:proofErr w:type="spell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с.п</w:t>
            </w:r>
            <w:proofErr w:type="spellEnd"/>
            <w:r>
              <w:t xml:space="preserve">. </w:t>
            </w:r>
            <w:proofErr w:type="spellStart"/>
            <w:r>
              <w:t>Баевское</w:t>
            </w:r>
            <w:proofErr w:type="spellEnd"/>
            <w:r>
              <w:t>, с. Баево</w:t>
            </w:r>
          </w:p>
        </w:tc>
      </w:tr>
      <w:tr w:rsidR="00BF7A08" w:rsidRPr="00B40FE0" w:rsidTr="00BF7A08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pct"/>
          <w:jc w:val="center"/>
        </w:trPr>
        <w:tc>
          <w:tcPr>
            <w:tcW w:w="34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D67B72" w:rsidRDefault="00BF7A08" w:rsidP="00B17AA7">
            <w:pPr>
              <w:jc w:val="center"/>
              <w:rPr>
                <w:b/>
                <w:snapToGrid w:val="0"/>
              </w:rPr>
            </w:pPr>
            <w:r w:rsidRPr="00D67B72">
              <w:rPr>
                <w:snapToGrid w:val="0"/>
                <w:lang w:val="en-US"/>
              </w:rPr>
              <w:t>2</w:t>
            </w:r>
          </w:p>
        </w:tc>
        <w:tc>
          <w:tcPr>
            <w:tcW w:w="155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D67B72" w:rsidRDefault="00BF7A08" w:rsidP="00B17AA7">
            <w:pPr>
              <w:rPr>
                <w:b/>
                <w:snapToGrid w:val="0"/>
              </w:rPr>
            </w:pPr>
            <w:r w:rsidRPr="00D67B72">
              <w:rPr>
                <w:snapToGrid w:val="0"/>
              </w:rPr>
              <w:t>Площадь объекта ± величина погрешности определения площади (Р ± ΔР)</w:t>
            </w:r>
          </w:p>
        </w:tc>
        <w:tc>
          <w:tcPr>
            <w:tcW w:w="308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B40FE0" w:rsidRDefault="00BF7A08" w:rsidP="00B17AA7">
            <w:pPr>
              <w:pStyle w:val="affc"/>
            </w:pPr>
            <w:r>
              <w:t xml:space="preserve">12863±40 </w:t>
            </w:r>
            <w:proofErr w:type="spellStart"/>
            <w:r>
              <w:t>кв.м</w:t>
            </w:r>
            <w:proofErr w:type="spellEnd"/>
          </w:p>
        </w:tc>
      </w:tr>
      <w:tr w:rsidR="00BF7A08" w:rsidRPr="00D83BAD" w:rsidTr="00BF7A08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pct"/>
          <w:jc w:val="center"/>
        </w:trPr>
        <w:tc>
          <w:tcPr>
            <w:tcW w:w="342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D67B72" w:rsidRDefault="00BF7A08" w:rsidP="00B17AA7">
            <w:pPr>
              <w:jc w:val="center"/>
              <w:rPr>
                <w:b/>
                <w:snapToGrid w:val="0"/>
              </w:rPr>
            </w:pPr>
            <w:r w:rsidRPr="00D67B72">
              <w:rPr>
                <w:snapToGrid w:val="0"/>
                <w:lang w:val="en-US"/>
              </w:rPr>
              <w:t>3</w:t>
            </w:r>
          </w:p>
        </w:tc>
        <w:tc>
          <w:tcPr>
            <w:tcW w:w="1558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D67B72" w:rsidRDefault="00BF7A08" w:rsidP="00B17AA7">
            <w:pPr>
              <w:rPr>
                <w:b/>
                <w:snapToGrid w:val="0"/>
              </w:rPr>
            </w:pPr>
            <w:r w:rsidRPr="00D67B72">
              <w:rPr>
                <w:snapToGrid w:val="0"/>
              </w:rPr>
              <w:t>Иные характеристики объекта</w:t>
            </w:r>
          </w:p>
        </w:tc>
        <w:tc>
          <w:tcPr>
            <w:tcW w:w="3087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D83BAD" w:rsidRDefault="00BF7A08" w:rsidP="00B17AA7">
            <w:pPr>
              <w:pStyle w:val="affc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«Наружный, подводящий газопровод низкого давления в с. Баево ул. 40 лет Победы, ул. Молодежная </w:t>
            </w:r>
            <w:proofErr w:type="spellStart"/>
            <w:r>
              <w:t>Ардатовского</w:t>
            </w:r>
            <w:proofErr w:type="spellEnd"/>
            <w:r>
              <w:t xml:space="preserve"> района» на срок 49 лет в пользу ООО "ИНВЕСТ-ТРЕЙДХАУС" (ИНН: 7716799274, ОГРН: 1157746640270)</w:t>
            </w:r>
          </w:p>
        </w:tc>
      </w:tr>
    </w:tbl>
    <w:p w:rsidR="00BF7A08" w:rsidRP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6"/>
        <w:gridCol w:w="1495"/>
        <w:gridCol w:w="1391"/>
        <w:gridCol w:w="1604"/>
        <w:gridCol w:w="1818"/>
        <w:gridCol w:w="1956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lastRenderedPageBreak/>
              <w:t xml:space="preserve">1. Система координат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МСК-13, зона 1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BF7A08" w:rsidRPr="00BF7A08" w:rsidTr="00B17AA7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17AA7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BF7A08" w:rsidRPr="00BF7A08" w:rsidTr="00B17AA7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466497,91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1366070,92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466500,97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1366073,50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466449,44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1366134,42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466444,25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1366128,91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466347,81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1366207,66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466330,59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1366235,92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466315,90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1366227,76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466307,39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1366234,51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466290,63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1366280,56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466249,60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1366428,86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466223,75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1366528,35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466167,56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1366778,76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466164,97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1366778,26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466162,97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1366786,16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466140,42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1366891,90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466104,64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1367052,03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466103,80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1367055,95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466099,88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1367055,11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466100,32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1367053,06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466084,89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1367049,07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466003,59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1367027,91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466000,42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1367035,99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465962,83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1367025,93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465946,72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1367097,74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465963,36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1367102,50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465962,26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1367106,34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465941,58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1367100,44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465941,91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1367099,48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465914,62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1367092,20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465811,03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1367066,21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465891,74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1366794,12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465904,79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1366746,50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465890,57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1366743,31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465886,78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1366742,28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465892,27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1366722,46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465896,13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1366723,52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465891,74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1366739,34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465905,73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1366742,61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465916,06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1366693,74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465914,03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1366693,04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465926,04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1366633,12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465954,29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1366528,90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466023,89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1366451,54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466026,87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1366454,22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465957,91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1366530,86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465929,94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1366634,04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465918,63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1366690,40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465920,70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1366691,12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465909,20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1366745,49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465895,58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1366795,22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465816,05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1367063,35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465913,93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1367087,90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465920,66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1367064,52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465957,14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1366927,90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465984,57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1366833,56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465988,46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1366815,87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465989,02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1366816,06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466030,76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1366660,72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466084,96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1366479,15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466088,80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1366480,29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466034,60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1366661,82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465991,78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1366821,22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465991,40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1366821,09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465988,45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1366834,54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465961,00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1366928,98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465924,52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1367065,58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465917,81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1367088,90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465943,00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1367095,62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465959,85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1367020,99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465998,00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1367031,21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466001,17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1367023,15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466083,97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1367044,69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466084,67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1367042,01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466088,53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1367043,03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466087,83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1367045,70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466101,18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1367049,16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466136,07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1366893,06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466106,12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1366887,46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466072,28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1367032,31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466068,38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1367031,41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466102,42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1366885,68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466132,35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1366755,32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466136,25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1366756,22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466107,02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1366883,56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466136,93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1366889,14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466159,07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1366785,26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466162,01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1366773,62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466164,50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1366774,10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466219,87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1366527,41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466245,24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1366429,75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466214,35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1366421,16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466203,48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1366451,77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466199,72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1366450,43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466211,23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1366417,98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466212,24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1366415,47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466215,96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1366416,97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466215,79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1366417,40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466246,28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1366425,88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466286,81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1366279,34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466304,01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1366232,09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466315,50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1366222,96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466329,17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1366230,56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466344,75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1366205,00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466444,61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1366123,45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466449,28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1366128,42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466497,91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1366070,92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lastRenderedPageBreak/>
              <w:t>3. Сведения о характерных точках части (частей) границы объекта</w:t>
            </w:r>
          </w:p>
        </w:tc>
      </w:tr>
      <w:tr w:rsidR="00BF7A08" w:rsidRPr="00BF7A08" w:rsidTr="00B17AA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17AA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3"/>
        <w:gridCol w:w="1269"/>
        <w:gridCol w:w="261"/>
        <w:gridCol w:w="841"/>
        <w:gridCol w:w="586"/>
        <w:gridCol w:w="316"/>
        <w:gridCol w:w="929"/>
        <w:gridCol w:w="71"/>
        <w:gridCol w:w="863"/>
        <w:gridCol w:w="704"/>
        <w:gridCol w:w="807"/>
        <w:gridCol w:w="1203"/>
        <w:gridCol w:w="647"/>
        <w:gridCol w:w="1382"/>
        <w:gridCol w:w="110"/>
      </w:tblGrid>
      <w:tr w:rsidR="00BF7A08" w:rsidRPr="00BF7A08" w:rsidTr="00BF7A08">
        <w:trPr>
          <w:gridAfter w:val="1"/>
          <w:wAfter w:w="56" w:type="pct"/>
          <w:cantSplit/>
          <w:tblHeader/>
          <w:jc w:val="center"/>
        </w:trPr>
        <w:tc>
          <w:tcPr>
            <w:tcW w:w="858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3076" w:type="pct"/>
            <w:gridSpan w:val="1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186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58" w:type="pct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 xml:space="preserve">1. Система координат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4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4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BF7A08" w:rsidRPr="00BF7A08" w:rsidTr="00B17AA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</w:tbl>
    <w:p w:rsidR="00FF13DA" w:rsidRDefault="00FF13DA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FF13DA" w:rsidRDefault="00FF13DA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 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BF7A08" w:rsidRPr="00BF7A08" w:rsidTr="00B17AA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Pr="00BF7A08" w:rsidRDefault="00BF7A08" w:rsidP="00BF7A0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0"/>
        </w:rPr>
      </w:pPr>
      <w:r w:rsidRPr="00BF7A08">
        <w:rPr>
          <w:rFonts w:ascii="Times New Roman" w:eastAsia="Times New Roman" w:hAnsi="Times New Roman" w:cs="Times New Roman"/>
          <w:b/>
          <w:snapToGrid w:val="0"/>
          <w:sz w:val="24"/>
          <w:szCs w:val="20"/>
        </w:rPr>
        <w:t>Основной лист</w:t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57288880" wp14:editId="4909750F">
            <wp:extent cx="6207247" cy="6057900"/>
            <wp:effectExtent l="19050" t="19050" r="22225" b="1905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61" b="9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809" cy="606235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2CE550A8" wp14:editId="7453FA78">
            <wp:extent cx="6210300" cy="6285626"/>
            <wp:effectExtent l="19050" t="19050" r="0" b="127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6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59776" behindDoc="0" locked="0" layoutInCell="1" allowOverlap="1" wp14:anchorId="398508FB" wp14:editId="3FB644CC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1:1500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60800" behindDoc="0" locked="0" layoutInCell="1" allowOverlap="1" wp14:anchorId="684CD972" wp14:editId="673EDC4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28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марта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2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78294708" wp14:editId="6296F591">
            <wp:extent cx="6210300" cy="6276031"/>
            <wp:effectExtent l="19050" t="1905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7603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61824" behindDoc="0" locked="0" layoutInCell="1" allowOverlap="1" wp14:anchorId="21E0D11D" wp14:editId="48C30A05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1:1500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62848" behindDoc="0" locked="0" layoutInCell="1" allowOverlap="1" wp14:anchorId="4430C7E9" wp14:editId="1E72048C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28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марта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3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794762C6" wp14:editId="42A53041">
            <wp:extent cx="6210300" cy="6276031"/>
            <wp:effectExtent l="19050" t="1905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7603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63872" behindDoc="0" locked="0" layoutInCell="1" allowOverlap="1" wp14:anchorId="537318F2" wp14:editId="0190E6EA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1:1500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lastRenderedPageBreak/>
              <w:drawing>
                <wp:anchor distT="0" distB="0" distL="114300" distR="114300" simplePos="0" relativeHeight="251664896" behindDoc="0" locked="0" layoutInCell="1" allowOverlap="1" wp14:anchorId="4DCD5BF3" wp14:editId="5A4D5C68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28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марта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4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2AFE72FE" wp14:editId="7E8E53F6">
            <wp:extent cx="6210300" cy="6276031"/>
            <wp:effectExtent l="19050" t="1905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7603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65920" behindDoc="0" locked="0" layoutInCell="1" allowOverlap="1" wp14:anchorId="29F9E7C3" wp14:editId="733CF6A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1:1500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66944" behindDoc="0" locked="0" layoutInCell="1" allowOverlap="1" wp14:anchorId="2CE15712" wp14:editId="5BD605E2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28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марта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5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5554D901" wp14:editId="3315D282">
            <wp:extent cx="6210300" cy="6285511"/>
            <wp:effectExtent l="19050" t="19050" r="0" b="127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51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67968" behindDoc="0" locked="0" layoutInCell="1" allowOverlap="1" wp14:anchorId="174BBE52" wp14:editId="4FD100DE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1:1500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68992" behindDoc="0" locked="0" layoutInCell="1" allowOverlap="1" wp14:anchorId="78AD6967" wp14:editId="2FB18DF4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28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марта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6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6B5DAC3F" wp14:editId="03A5E97F">
            <wp:extent cx="6210300" cy="6285397"/>
            <wp:effectExtent l="19050" t="19050" r="0" b="127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39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70016" behindDoc="0" locked="0" layoutInCell="1" allowOverlap="1" wp14:anchorId="57913535" wp14:editId="78B30DF7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1:1500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71040" behindDoc="0" locked="0" layoutInCell="1" allowOverlap="1" wp14:anchorId="175A4869" wp14:editId="7D98A029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lastRenderedPageBreak/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28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марта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7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noProof/>
        </w:rPr>
        <w:drawing>
          <wp:inline distT="0" distB="0" distL="0" distR="0" wp14:anchorId="698B3196" wp14:editId="1BFA47FF">
            <wp:extent cx="6210300" cy="6285626"/>
            <wp:effectExtent l="19050" t="19050" r="0" b="127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6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72064" behindDoc="0" locked="0" layoutInCell="1" allowOverlap="1" wp14:anchorId="66FAF2F6" wp14:editId="4447B25D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1:1500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73088" behindDoc="0" locked="0" layoutInCell="1" allowOverlap="1" wp14:anchorId="57ABE577" wp14:editId="788EF8A5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28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марта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8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lastRenderedPageBreak/>
        <w:drawing>
          <wp:inline distT="0" distB="0" distL="0" distR="0" wp14:anchorId="154C27CE" wp14:editId="259FC10F">
            <wp:extent cx="6210300" cy="6285511"/>
            <wp:effectExtent l="19050" t="19050" r="0" b="127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51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74112" behindDoc="0" locked="0" layoutInCell="1" allowOverlap="1" wp14:anchorId="4C0A1860" wp14:editId="3A55FD55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1:1500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75136" behindDoc="0" locked="0" layoutInCell="1" allowOverlap="1" wp14:anchorId="6A977888" wp14:editId="4FF7F4A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28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марта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BF7A08">
      <w:pPr>
        <w:spacing w:after="0" w:line="240" w:lineRule="auto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9</w:t>
      </w:r>
    </w:p>
    <w:p w:rsidR="00BF7A08" w:rsidRDefault="00BF7A08" w:rsidP="00BF7A08">
      <w:pPr>
        <w:spacing w:after="0" w:line="240" w:lineRule="auto"/>
        <w:jc w:val="center"/>
        <w:rPr>
          <w:b/>
        </w:rPr>
      </w:pPr>
    </w:p>
    <w:p w:rsidR="00BF7A08" w:rsidRDefault="00BF7A08" w:rsidP="00BF7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  <w:r>
        <w:rPr>
          <w:noProof/>
        </w:rPr>
        <w:drawing>
          <wp:inline distT="0" distB="0" distL="0" distR="0" wp14:anchorId="1D51A18F" wp14:editId="5FAFAAF0">
            <wp:extent cx="6210300" cy="6285626"/>
            <wp:effectExtent l="19050" t="19050" r="0" b="127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8562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76160" behindDoc="0" locked="0" layoutInCell="1" allowOverlap="1" wp14:anchorId="3EFFCD97" wp14:editId="767EFF4E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1:1500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1677184" behindDoc="0" locked="0" layoutInCell="1" allowOverlap="1" wp14:anchorId="62EEBC9A" wp14:editId="7BC657A4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lastRenderedPageBreak/>
              <w:t>Подпись  _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  </w:t>
            </w:r>
            <w:proofErr w:type="gramStart"/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Дата 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28</w:t>
            </w:r>
            <w:proofErr w:type="gramEnd"/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марта 2024 г.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</w:tr>
    </w:tbl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yellow"/>
        </w:rPr>
      </w:pPr>
    </w:p>
    <w:p w:rsidR="00BF7A08" w:rsidRPr="00BF7A08" w:rsidRDefault="00BF7A08" w:rsidP="00BF7A08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Cs w:val="20"/>
        </w:rPr>
      </w:pPr>
      <w:r w:rsidRPr="00BF7A08">
        <w:rPr>
          <w:rFonts w:ascii="Times New Roman" w:eastAsia="Times New Roman" w:hAnsi="Times New Roman" w:cs="Times New Roman"/>
          <w:b/>
          <w:snapToGrid w:val="0"/>
          <w:szCs w:val="20"/>
        </w:rPr>
        <w:t>Используемые условные знаки и обозначения:</w:t>
      </w:r>
    </w:p>
    <w:p w:rsidR="00BF7A08" w:rsidRPr="00BF7A08" w:rsidRDefault="00BF7A08" w:rsidP="00BF7A0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</w:rPr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72928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15240" b="0"/>
                      <wp:wrapNone/>
                      <wp:docPr id="142" name="Прямая со стрелкой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247ED0" id="Прямая со стрелкой 27" o:spid="_x0000_s1026" type="#_x0000_t32" style="position:absolute;margin-left:4.45pt;margin-top:12.7pt;width:66.3pt;height:0;z-index:251772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</w:rPr>
              <w:t>граница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 xml:space="preserve"> публичного сервитута,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73952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15240" b="0"/>
                      <wp:wrapNone/>
                      <wp:docPr id="141" name="Прямая со стрелкой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78D2CF" id="Прямая со стрелкой 26" o:spid="_x0000_s1026" type="#_x0000_t32" style="position:absolute;margin-left:4.55pt;margin-top:12.7pt;width:66.3pt;height:0;z-index:251773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4YsJ&#10;6E0CAABXBAAADgAAAAAAAAAAAAAAAAAuAgAAZHJzL2Uyb0RvYy54bWxQSwECLQAUAAYACAAAACEA&#10;yFfTqNsAAAAHAQAADwAAAAAAAAAAAAAAAACnBAAAZHJzL2Rvd25yZXYueG1sUEsFBgAAAAAEAAQA&#10;8wAAAK8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газопровод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74976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15240" b="0"/>
                      <wp:wrapNone/>
                      <wp:docPr id="140" name="Прямая со стрелкой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F50ED" id="Прямая со стрелкой 105" o:spid="_x0000_s1026" type="#_x0000_t32" style="position:absolute;margin-left:4.65pt;margin-top:11.6pt;width:66.3pt;height:0;z-index:251774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границы земельных участков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7600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39" name="Прямая со стрелкой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B426E6" id="Прямая со стрелкой 106" o:spid="_x0000_s1026" type="#_x0000_t32" style="position:absolute;margin-left:4.75pt;margin-top:12.35pt;width:66.3pt;height:0;z-index:251776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границы кадастровых кварталов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7702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38" name="Прямая со стрелкой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D932CD" id="Прямая со стрелкой 107" o:spid="_x0000_s1026" type="#_x0000_t32" style="position:absolute;margin-left:4.75pt;margin-top:12.35pt;width:66.3pt;height:0;z-index:251777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установленные границы административно-территориальных образований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7804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37" name="Прямая со стрелкой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5E5DE" id="Прямая со стрелкой 108" o:spid="_x0000_s1026" type="#_x0000_t32" style="position:absolute;margin-left:4.75pt;margin-top:12.35pt;width:66.3pt;height:0;z-index:251778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границы населенных пунктов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 xml:space="preserve"> характерная точка публичного сервитута.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</w:p>
        </w:tc>
      </w:tr>
    </w:tbl>
    <w:p w:rsidR="00FF13DA" w:rsidRDefault="00FF13DA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BF7A08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BF7A08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BF7A08">
        <w:rPr>
          <w:rFonts w:ascii="Times New Roman" w:eastAsia="Times New Roman" w:hAnsi="Times New Roman" w:cs="Times New Roman"/>
          <w:b/>
        </w:rPr>
        <w:t xml:space="preserve"> муниципального района РМ от 29 мая 2024 г. № 528 «Об установлении публичного сервитута для использования земель и земельных участков в целях </w:t>
      </w:r>
      <w:proofErr w:type="gramStart"/>
      <w:r w:rsidRPr="00BF7A08">
        <w:rPr>
          <w:rFonts w:ascii="Times New Roman" w:eastAsia="Times New Roman" w:hAnsi="Times New Roman" w:cs="Times New Roman"/>
          <w:b/>
        </w:rPr>
        <w:t>эксплуатации  линейного</w:t>
      </w:r>
      <w:proofErr w:type="gramEnd"/>
      <w:r w:rsidRPr="00BF7A08">
        <w:rPr>
          <w:rFonts w:ascii="Times New Roman" w:eastAsia="Times New Roman" w:hAnsi="Times New Roman" w:cs="Times New Roman"/>
          <w:b/>
        </w:rPr>
        <w:t xml:space="preserve"> объекта системы газоснабжения местного значения «Надземный газопровод низкого давления»</w:t>
      </w:r>
    </w:p>
    <w:p w:rsid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Pr="00BF7A08" w:rsidRDefault="00BF7A08" w:rsidP="00FF1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Pr="00BF7A08" w:rsidRDefault="00BF7A08" w:rsidP="00BF7A08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BF7A08">
        <w:rPr>
          <w:rFonts w:ascii="Times New Roman" w:hAnsi="Times New Roman" w:cs="Times New Roman"/>
          <w:bCs/>
        </w:rPr>
        <w:t>В</w:t>
      </w:r>
      <w:r w:rsidRPr="00BF7A0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7A08">
        <w:rPr>
          <w:rFonts w:ascii="Times New Roman" w:hAnsi="Times New Roman" w:cs="Times New Roman"/>
          <w:bCs/>
        </w:rPr>
        <w:t xml:space="preserve">соответствии главой </w:t>
      </w:r>
      <w:r w:rsidRPr="00BF7A08">
        <w:rPr>
          <w:rFonts w:ascii="Times New Roman" w:hAnsi="Times New Roman" w:cs="Times New Roman"/>
          <w:bCs/>
          <w:lang w:val="en-US"/>
        </w:rPr>
        <w:t>V</w:t>
      </w:r>
      <w:r w:rsidRPr="00BF7A08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BF7A08">
        <w:rPr>
          <w:rFonts w:ascii="Times New Roman" w:hAnsi="Times New Roman" w:cs="Times New Roman"/>
        </w:rPr>
        <w:t xml:space="preserve">Уставом </w:t>
      </w:r>
      <w:proofErr w:type="spellStart"/>
      <w:r w:rsidRPr="00BF7A08">
        <w:rPr>
          <w:rFonts w:ascii="Times New Roman" w:hAnsi="Times New Roman" w:cs="Times New Roman"/>
        </w:rPr>
        <w:t>Ардатовского</w:t>
      </w:r>
      <w:proofErr w:type="spellEnd"/>
      <w:r w:rsidRPr="00BF7A08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Администрация </w:t>
      </w:r>
      <w:proofErr w:type="spellStart"/>
      <w:r w:rsidRPr="00BF7A08">
        <w:rPr>
          <w:rFonts w:ascii="Times New Roman" w:hAnsi="Times New Roman" w:cs="Times New Roman"/>
        </w:rPr>
        <w:t>Ардатовского</w:t>
      </w:r>
      <w:proofErr w:type="spellEnd"/>
      <w:r w:rsidRPr="00BF7A08">
        <w:rPr>
          <w:rFonts w:ascii="Times New Roman" w:hAnsi="Times New Roman" w:cs="Times New Roman"/>
        </w:rPr>
        <w:t xml:space="preserve"> муниципального района,</w:t>
      </w:r>
    </w:p>
    <w:p w:rsidR="00BF7A08" w:rsidRPr="00BF7A08" w:rsidRDefault="00BF7A08" w:rsidP="00BF7A0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</w:rPr>
      </w:pPr>
      <w:r w:rsidRPr="00BF7A08">
        <w:rPr>
          <w:rFonts w:ascii="Times New Roman" w:hAnsi="Times New Roman" w:cs="Times New Roman"/>
        </w:rPr>
        <w:t>ПОСТАНОВЛЯЕТ:</w:t>
      </w:r>
    </w:p>
    <w:p w:rsidR="00BF7A08" w:rsidRPr="00BF7A08" w:rsidRDefault="00BF7A08" w:rsidP="00E44F8F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BF7A08" w:rsidRPr="00BF7A08" w:rsidRDefault="00BF7A08" w:rsidP="00BF7A0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BF7A08" w:rsidRPr="00BF7A08" w:rsidRDefault="00BF7A08" w:rsidP="00BF7A0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BF7A08" w:rsidRPr="00BF7A08" w:rsidRDefault="00BF7A08" w:rsidP="00BF7A0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lastRenderedPageBreak/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BF7A08" w:rsidRPr="00BF7A08" w:rsidRDefault="00BF7A08" w:rsidP="00BF7A0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BF7A08" w:rsidRPr="00BF7A08" w:rsidRDefault="00BF7A08" w:rsidP="00BF7A0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6.</w:t>
      </w:r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имущественных и земельных отношений администрации </w:t>
      </w:r>
      <w:proofErr w:type="spellStart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BF7A08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BF7A08" w:rsidRPr="00BF7A08" w:rsidRDefault="00BF7A08" w:rsidP="00BF7A0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</w:rPr>
      </w:pPr>
    </w:p>
    <w:p w:rsidR="00BF7A08" w:rsidRPr="00BF7A08" w:rsidRDefault="00BF7A08" w:rsidP="00BF7A08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BF7A08">
        <w:rPr>
          <w:rFonts w:ascii="Times New Roman" w:hAnsi="Times New Roman" w:cs="Times New Roman"/>
          <w:bCs/>
        </w:rPr>
        <w:t>Ардатовского</w:t>
      </w:r>
      <w:proofErr w:type="spellEnd"/>
      <w:r w:rsidRPr="00BF7A08">
        <w:rPr>
          <w:rFonts w:ascii="Times New Roman" w:hAnsi="Times New Roman" w:cs="Times New Roman"/>
          <w:bCs/>
        </w:rPr>
        <w:t xml:space="preserve"> муниципального района                                       А.Н. Антипов</w:t>
      </w:r>
    </w:p>
    <w:p w:rsidR="00BF7A08" w:rsidRDefault="00BF7A08" w:rsidP="00BF7A08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BF7A08" w:rsidRDefault="00BF7A08" w:rsidP="00BF7A08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BF7A08" w:rsidRDefault="00BF7A08" w:rsidP="00BF7A08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</w:t>
      </w:r>
    </w:p>
    <w:p w:rsidR="00BF7A08" w:rsidRDefault="00BF7A08" w:rsidP="00BF7A08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29 мая 2024 г. № 528</w:t>
      </w:r>
    </w:p>
    <w:p w:rsidR="00BF7A08" w:rsidRDefault="00BF7A08" w:rsidP="00BF7A08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</w:p>
    <w:p w:rsidR="00BF7A08" w:rsidRPr="00BF7A08" w:rsidRDefault="00BF7A08" w:rsidP="00BF7A08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7A08">
        <w:rPr>
          <w:rFonts w:ascii="Times New Roman" w:hAnsi="Times New Roman" w:cs="Times New Roman"/>
          <w:sz w:val="24"/>
          <w:szCs w:val="24"/>
        </w:rPr>
        <w:t>Перечень</w:t>
      </w:r>
    </w:p>
    <w:p w:rsidR="00BF7A08" w:rsidRP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F7A08">
        <w:rPr>
          <w:rFonts w:ascii="Times New Roman" w:hAnsi="Times New Roman" w:cs="Times New Roman"/>
          <w:sz w:val="24"/>
          <w:szCs w:val="24"/>
        </w:rPr>
        <w:t xml:space="preserve">земель и земельных участков, </w:t>
      </w:r>
      <w:r w:rsidRPr="00BF7A08">
        <w:rPr>
          <w:rFonts w:ascii="Times New Roman" w:hAnsi="Times New Roman" w:cs="Times New Roman"/>
          <w:bCs/>
          <w:sz w:val="24"/>
          <w:szCs w:val="24"/>
        </w:rPr>
        <w:t xml:space="preserve">в отношении которых устанавливается </w:t>
      </w:r>
    </w:p>
    <w:p w:rsidR="00BF7A08" w:rsidRP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F7A08">
        <w:rPr>
          <w:rFonts w:ascii="Times New Roman" w:hAnsi="Times New Roman" w:cs="Times New Roman"/>
          <w:bCs/>
          <w:sz w:val="24"/>
          <w:szCs w:val="24"/>
        </w:rPr>
        <w:t>публичный сервитут и его границы</w:t>
      </w:r>
    </w:p>
    <w:p w:rsidR="00BF7A08" w:rsidRPr="00BF7A08" w:rsidRDefault="00BF7A08" w:rsidP="00BF7A08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BF7A08" w:rsidRPr="00BF7A08" w:rsidTr="00B17AA7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A08">
              <w:rPr>
                <w:bCs/>
              </w:rPr>
              <w:tab/>
            </w:r>
            <w:r w:rsidRPr="00BF7A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BF7A08" w:rsidRPr="00BF7A08" w:rsidRDefault="00BF7A08" w:rsidP="00BF7A0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или иное описание местоположения земельного участка</w:t>
            </w:r>
          </w:p>
        </w:tc>
      </w:tr>
      <w:tr w:rsidR="00BF7A08" w:rsidRPr="00BF7A08" w:rsidTr="00B17AA7">
        <w:trPr>
          <w:trHeight w:val="38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13:01:0411004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с. Большое Кузьмино</w:t>
            </w:r>
          </w:p>
        </w:tc>
      </w:tr>
      <w:tr w:rsidR="00BF7A08" w:rsidRPr="00BF7A08" w:rsidTr="00B17AA7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13:01:0411004:158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с. Большое Кузьмино, д. </w:t>
            </w:r>
            <w:proofErr w:type="spellStart"/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Саврасово</w:t>
            </w:r>
            <w:proofErr w:type="spellEnd"/>
          </w:p>
        </w:tc>
      </w:tr>
      <w:tr w:rsidR="00BF7A08" w:rsidRPr="00BF7A08" w:rsidTr="00B17AA7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13:01:0411004:439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с. Большое Кузьмино</w:t>
            </w:r>
          </w:p>
        </w:tc>
      </w:tr>
      <w:tr w:rsidR="00BF7A08" w:rsidRPr="00BF7A08" w:rsidTr="00B17AA7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13:01:0411004:440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с. Большое Кузьмино</w:t>
            </w:r>
          </w:p>
        </w:tc>
      </w:tr>
      <w:tr w:rsidR="00BF7A08" w:rsidRPr="00BF7A08" w:rsidTr="00B17AA7">
        <w:trPr>
          <w:trHeight w:val="18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13:01:0411004:438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с. Большое Кузьмино</w:t>
            </w:r>
          </w:p>
        </w:tc>
      </w:tr>
      <w:tr w:rsidR="00BF7A08" w:rsidRPr="00BF7A08" w:rsidTr="00B17AA7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13:01:0411004:157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A08" w:rsidRPr="00BF7A08" w:rsidRDefault="00BF7A08" w:rsidP="00BF7A0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BF7A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район, с. Большое Кузьмино</w:t>
            </w:r>
          </w:p>
        </w:tc>
      </w:tr>
    </w:tbl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Default="00BF7A08" w:rsidP="00BF7A08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BF7A08" w:rsidRDefault="00BF7A08" w:rsidP="00BF7A08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BF7A08" w:rsidRDefault="00BF7A08" w:rsidP="00BF7A08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</w:t>
      </w:r>
    </w:p>
    <w:p w:rsidR="00BF7A08" w:rsidRDefault="00BF7A08" w:rsidP="00BF7A08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29 мая 2024 г. № 528</w:t>
      </w:r>
    </w:p>
    <w:p w:rsidR="00BF7A08" w:rsidRDefault="00BF7A08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18"/>
        <w:gridCol w:w="518"/>
      </w:tblGrid>
      <w:tr w:rsidR="00BF7A08" w:rsidRPr="00BF7A08" w:rsidTr="00B17AA7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F7A08">
              <w:rPr>
                <w:rFonts w:ascii="Times New Roman" w:eastAsia="Times New Roman" w:hAnsi="Times New Roman" w:cs="Times New Roman"/>
                <w:b/>
              </w:rPr>
              <w:lastRenderedPageBreak/>
              <w:t>ОПИСАНИЕ МЕСТОПОЛОЖЕНИЯ ГРАНИЦ</w:t>
            </w:r>
          </w:p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F7A08">
              <w:rPr>
                <w:rFonts w:ascii="Times New Roman" w:eastAsia="Times New Roman" w:hAnsi="Times New Roman" w:cs="Times New Roman"/>
                <w:b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давления»</w:t>
            </w:r>
          </w:p>
        </w:tc>
      </w:tr>
      <w:tr w:rsidR="00BF7A08" w:rsidRPr="00BF7A08" w:rsidTr="00B17AA7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BF7A08" w:rsidRPr="00BF7A08" w:rsidTr="00B17AA7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</w:rPr>
            </w:pPr>
            <w:r w:rsidRPr="00BF7A08">
              <w:rPr>
                <w:rFonts w:ascii="Times New Roman" w:eastAsia="Times New Roman" w:hAnsi="Times New Roman" w:cs="Times New Roman"/>
                <w:b/>
              </w:rPr>
              <w:t>Сведения об объекте</w:t>
            </w:r>
          </w:p>
        </w:tc>
      </w:tr>
    </w:tbl>
    <w:tbl>
      <w:tblPr>
        <w:tblW w:w="4985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39"/>
        <w:gridCol w:w="3315"/>
        <w:gridCol w:w="6006"/>
      </w:tblGrid>
      <w:tr w:rsidR="00BF7A08" w:rsidRPr="00BF7A08" w:rsidTr="00BF7A08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Описание характеристик</w:t>
            </w: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8"/>
        <w:gridCol w:w="493"/>
        <w:gridCol w:w="1220"/>
        <w:gridCol w:w="1487"/>
        <w:gridCol w:w="606"/>
        <w:gridCol w:w="772"/>
        <w:gridCol w:w="1594"/>
        <w:gridCol w:w="1850"/>
        <w:gridCol w:w="1833"/>
        <w:gridCol w:w="109"/>
      </w:tblGrid>
      <w:tr w:rsidR="00BF7A08" w:rsidRPr="00BF7A08" w:rsidTr="00BF7A08">
        <w:trPr>
          <w:gridAfter w:val="1"/>
          <w:wAfter w:w="56" w:type="pct"/>
          <w:tblHeader/>
          <w:jc w:val="center"/>
        </w:trPr>
        <w:tc>
          <w:tcPr>
            <w:tcW w:w="317" w:type="pct"/>
            <w:gridSpan w:val="2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1646" w:type="pct"/>
            <w:gridSpan w:val="3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2981" w:type="pct"/>
            <w:gridSpan w:val="4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</w:tr>
      <w:tr w:rsidR="00BF7A08" w:rsidRPr="00BF7A08" w:rsidTr="00BF7A08">
        <w:trPr>
          <w:gridAfter w:val="1"/>
          <w:wAfter w:w="56" w:type="pct"/>
          <w:jc w:val="center"/>
        </w:trPr>
        <w:tc>
          <w:tcPr>
            <w:tcW w:w="317" w:type="pct"/>
            <w:gridSpan w:val="2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1646" w:type="pct"/>
            <w:gridSpan w:val="3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Местоположение объекта</w:t>
            </w:r>
          </w:p>
        </w:tc>
        <w:tc>
          <w:tcPr>
            <w:tcW w:w="2981" w:type="pct"/>
            <w:gridSpan w:val="4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Республика Мордовия, р-н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Ардатовский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, д.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Саврасово</w:t>
            </w:r>
            <w:proofErr w:type="spellEnd"/>
          </w:p>
        </w:tc>
      </w:tr>
      <w:tr w:rsidR="00BF7A08" w:rsidRPr="00BF7A08" w:rsidTr="00BF7A08">
        <w:trPr>
          <w:gridAfter w:val="1"/>
          <w:wAfter w:w="56" w:type="pct"/>
          <w:jc w:val="center"/>
        </w:trPr>
        <w:tc>
          <w:tcPr>
            <w:tcW w:w="31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>2</w:t>
            </w:r>
          </w:p>
        </w:tc>
        <w:tc>
          <w:tcPr>
            <w:tcW w:w="164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Площадь объекта ± величина погрешности определения площади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(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Р </w:t>
            </w:r>
            <w:r w:rsidRPr="00BF7A08">
              <w:rPr>
                <w:rFonts w:ascii="Times New Roman" w:eastAsia="Times New Roman" w:hAnsi="Times New Roman" w:cs="Times New Roman"/>
                <w:snapToGrid w:val="0"/>
              </w:rPr>
              <w:t xml:space="preserve">±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ΔР</w:t>
            </w: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)</w:t>
            </w:r>
          </w:p>
        </w:tc>
        <w:tc>
          <w:tcPr>
            <w:tcW w:w="2981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3451±21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кв.м</w:t>
            </w:r>
            <w:proofErr w:type="spellEnd"/>
          </w:p>
        </w:tc>
      </w:tr>
      <w:tr w:rsidR="00BF7A08" w:rsidRPr="00BF7A08" w:rsidTr="00BF7A08">
        <w:trPr>
          <w:gridAfter w:val="1"/>
          <w:wAfter w:w="56" w:type="pct"/>
          <w:jc w:val="center"/>
        </w:trPr>
        <w:tc>
          <w:tcPr>
            <w:tcW w:w="317" w:type="pct"/>
            <w:gridSpan w:val="2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>3</w:t>
            </w:r>
          </w:p>
        </w:tc>
        <w:tc>
          <w:tcPr>
            <w:tcW w:w="1646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Иные характеристики объекта</w:t>
            </w:r>
          </w:p>
        </w:tc>
        <w:tc>
          <w:tcPr>
            <w:tcW w:w="2981" w:type="pct"/>
            <w:gridSpan w:val="4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давления» сроком на 49 лет в пользу ООО "ИНВЕСТ-ТРЕЙДХАУС" (ИНН: 7716799274, ОГРН: 1157746640270)</w:t>
            </w:r>
          </w:p>
        </w:tc>
      </w:tr>
      <w:tr w:rsidR="00BF7A08" w:rsidRPr="00BF7A08" w:rsidTr="00BF7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 xml:space="preserve">1. Система координат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МСК-13, зона 1</w:t>
            </w:r>
          </w:p>
        </w:tc>
      </w:tr>
      <w:tr w:rsidR="00BF7A08" w:rsidRPr="00BF7A08" w:rsidTr="00BF7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BF7A08" w:rsidRPr="00BF7A08" w:rsidTr="00BF7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1" w:type="pct"/>
          <w:cantSplit/>
          <w:tblHeader/>
          <w:jc w:val="center"/>
        </w:trPr>
        <w:tc>
          <w:tcPr>
            <w:tcW w:w="85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характерных точек границ</w:t>
            </w:r>
          </w:p>
        </w:tc>
        <w:tc>
          <w:tcPr>
            <w:tcW w:w="1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8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1" w:type="pct"/>
          <w:cantSplit/>
          <w:tblHeader/>
          <w:jc w:val="center"/>
        </w:trPr>
        <w:tc>
          <w:tcPr>
            <w:tcW w:w="85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8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6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8"/>
        <w:gridCol w:w="1589"/>
        <w:gridCol w:w="118"/>
        <w:gridCol w:w="1359"/>
        <w:gridCol w:w="122"/>
        <w:gridCol w:w="1259"/>
        <w:gridCol w:w="125"/>
        <w:gridCol w:w="1475"/>
        <w:gridCol w:w="115"/>
        <w:gridCol w:w="1743"/>
        <w:gridCol w:w="107"/>
        <w:gridCol w:w="1843"/>
        <w:gridCol w:w="109"/>
      </w:tblGrid>
      <w:tr w:rsidR="00BF7A08" w:rsidRPr="00BF7A08" w:rsidTr="00BF7A08">
        <w:trPr>
          <w:gridAfter w:val="1"/>
          <w:wAfter w:w="56" w:type="pct"/>
          <w:cantSplit/>
          <w:tblHeader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478017,05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1347666,69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478032,92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1347681,60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478082,00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1347726,46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4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478085,86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1347729,43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5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478083,42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1347732,61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6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478080,99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1347730,74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7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478039,08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1347774,86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8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478190,83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1347902,91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9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478296,71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1347972,67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10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478318,14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1347986,52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478342,76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1348000,05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12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478356,86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1348005,33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13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478375,59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1348009,96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14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478445,81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1348020,45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15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478469,02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1348024,67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16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478468,85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1348028,64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17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478472,61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1348029,36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18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478487,63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1348032,51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19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478487,84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1348028,94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20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478497,74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1348029,58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478494,62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1348075,17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22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478490,41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1348138,46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23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478486,41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1348138,20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24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478490,47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1348077,14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25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478477,71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1348077,71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26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478477,53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1348073,71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27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478490,75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1348073,12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28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478493,48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1348033,32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29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478491,60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1348033,20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30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478491,35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1348037,37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31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478471,83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1348033,28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32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478464,71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1348031,92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33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478464,88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1348027,99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34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478445,15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1348024,39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35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478374,81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1348013,88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36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478355,68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1348009,15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37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478341,08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1348003,69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38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478316,08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1347989,96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39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478294,53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1347976,01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40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478188,43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1347906,11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478034,86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1347776,53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42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478002,82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1347748,19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43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478005,48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1347745,19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44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478036,05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1347772,24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45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478077,93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1347728,15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46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478030,20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1347684,54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478014,31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1347669,61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478017,05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1347666,69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lastRenderedPageBreak/>
              <w:t>3. Сведения о характерных точках части (частей) границы объекта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tblHeader/>
          <w:jc w:val="center"/>
        </w:trPr>
        <w:tc>
          <w:tcPr>
            <w:tcW w:w="850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 характерных точек части границы</w:t>
            </w:r>
          </w:p>
        </w:tc>
        <w:tc>
          <w:tcPr>
            <w:tcW w:w="14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89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tblHeader/>
          <w:jc w:val="center"/>
        </w:trPr>
        <w:tc>
          <w:tcPr>
            <w:tcW w:w="850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9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89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7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BF7A08" w:rsidRPr="00BF7A08" w:rsidTr="00B17AA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</w:p>
        </w:tc>
      </w:tr>
      <w:tr w:rsidR="00BF7A08" w:rsidRPr="00BF7A08" w:rsidTr="00B17AA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</w:tbl>
    <w:p w:rsidR="00BF7A08" w:rsidRDefault="00BF7A08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BF7A08" w:rsidRPr="00BF7A08" w:rsidTr="00B17AA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 xml:space="preserve">1. Система координат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—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4"/>
        <w:gridCol w:w="1161"/>
        <w:gridCol w:w="138"/>
        <w:gridCol w:w="1026"/>
        <w:gridCol w:w="139"/>
        <w:gridCol w:w="826"/>
        <w:gridCol w:w="133"/>
        <w:gridCol w:w="828"/>
        <w:gridCol w:w="129"/>
        <w:gridCol w:w="873"/>
        <w:gridCol w:w="127"/>
        <w:gridCol w:w="1374"/>
        <w:gridCol w:w="119"/>
        <w:gridCol w:w="1443"/>
        <w:gridCol w:w="117"/>
        <w:gridCol w:w="1412"/>
        <w:gridCol w:w="113"/>
      </w:tblGrid>
      <w:tr w:rsidR="00BF7A08" w:rsidRPr="00BF7A08" w:rsidTr="00BF7A08">
        <w:trPr>
          <w:gridAfter w:val="1"/>
          <w:wAfter w:w="56" w:type="pct"/>
          <w:cantSplit/>
          <w:tblHeader/>
          <w:jc w:val="center"/>
        </w:trPr>
        <w:tc>
          <w:tcPr>
            <w:tcW w:w="64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64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 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3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3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BF7A08" w:rsidRPr="00BF7A08" w:rsidTr="00B17AA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</w:tr>
    </w:tbl>
    <w:p w:rsidR="00A464C6" w:rsidRDefault="00A464C6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Default="00BF7A08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68401FC1" wp14:editId="7F0F2785">
            <wp:extent cx="6210300" cy="6883151"/>
            <wp:effectExtent l="19050" t="1905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48" b="9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88315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F7A08" w:rsidRPr="00BF7A08" w:rsidRDefault="00BF7A08" w:rsidP="00BF7A08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Cs w:val="20"/>
        </w:rPr>
      </w:pPr>
      <w:r w:rsidRPr="00BF7A08">
        <w:rPr>
          <w:rFonts w:ascii="Times New Roman" w:eastAsia="Times New Roman" w:hAnsi="Times New Roman" w:cs="Times New Roman"/>
          <w:b/>
          <w:snapToGrid w:val="0"/>
          <w:szCs w:val="20"/>
        </w:rPr>
        <w:t>Используемые условные знаки и обозначения:</w:t>
      </w:r>
    </w:p>
    <w:p w:rsidR="00BF7A08" w:rsidRPr="00BF7A08" w:rsidRDefault="00BF7A08" w:rsidP="00BF7A08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</w:rPr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80096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15240" b="0"/>
                      <wp:wrapNone/>
                      <wp:docPr id="136" name="Прямая со стрелкой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FEE0E1" id="Прямая со стрелкой 110" o:spid="_x0000_s1026" type="#_x0000_t32" style="position:absolute;margin-left:4.45pt;margin-top:12.7pt;width:66.3pt;height:0;z-index:251780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</w:rPr>
              <w:t>граница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 xml:space="preserve"> публичного сервитута,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81120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15240" b="0"/>
                      <wp:wrapNone/>
                      <wp:docPr id="135" name="Прямая со стрелкой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E844CF" id="Прямая со стрелкой 111" o:spid="_x0000_s1026" type="#_x0000_t32" style="position:absolute;margin-left:4.55pt;margin-top:12.7pt;width:66.3pt;height:0;z-index:251781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газопровод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15240" b="0"/>
                      <wp:wrapNone/>
                      <wp:docPr id="134" name="Прямая со стрелкой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0A9AD" id="Прямая со стрелкой 112" o:spid="_x0000_s1026" type="#_x0000_t32" style="position:absolute;margin-left:4.65pt;margin-top:11.6pt;width:66.3pt;height:0;z-index:251782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 xml:space="preserve">– 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границы земельных участков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33" name="Прямая со стрелкой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22A906" id="Прямая со стрелкой 113" o:spid="_x0000_s1026" type="#_x0000_t32" style="position:absolute;margin-left:4.75pt;margin-top:12.35pt;width:66.3pt;height:0;z-index:251783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границы кадастровых кварталов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8419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32" name="Прямая со стрелкой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113C1" id="Прямая со стрелкой 114" o:spid="_x0000_s1026" type="#_x0000_t32" style="position:absolute;margin-left:4.75pt;margin-top:12.35pt;width:66.3pt;height:0;z-index:251784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установленные границы административно-территориальных образований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8521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0" b="0"/>
                      <wp:wrapNone/>
                      <wp:docPr id="131" name="Прямая со стрелкой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A9E734" id="Прямая со стрелкой 115" o:spid="_x0000_s1026" type="#_x0000_t32" style="position:absolute;margin-left:4.75pt;margin-top:12.35pt;width:66.3pt;height:0;z-index:251785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границы населенных пунктов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>,</w:t>
            </w:r>
          </w:p>
        </w:tc>
      </w:tr>
      <w:tr w:rsidR="00BF7A08" w:rsidRPr="00BF7A08" w:rsidTr="00B17AA7">
        <w:trPr>
          <w:cantSplit/>
        </w:trPr>
        <w:tc>
          <w:tcPr>
            <w:tcW w:w="818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–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pacing w:val="-4"/>
                <w:sz w:val="20"/>
                <w:szCs w:val="20"/>
              </w:rPr>
              <w:t xml:space="preserve"> характерная точка публичного сервитута.</w:t>
            </w:r>
          </w:p>
        </w:tc>
      </w:tr>
    </w:tbl>
    <w:p w:rsidR="00BF7A08" w:rsidRDefault="00BF7A08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F7A08" w:rsidRDefault="00BF7A08" w:rsidP="00D710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eastAsia="Times New Roman" w:hAnsi="Times New Roman" w:cs="Times New Roman"/>
          <w:b/>
        </w:rPr>
        <w:t xml:space="preserve">30 мая </w:t>
      </w:r>
      <w:r w:rsidRPr="004F67B9">
        <w:rPr>
          <w:rFonts w:ascii="Times New Roman" w:eastAsia="Times New Roman" w:hAnsi="Times New Roman" w:cs="Times New Roman"/>
          <w:b/>
        </w:rPr>
        <w:t xml:space="preserve">2024 года № </w:t>
      </w:r>
      <w:r>
        <w:rPr>
          <w:rFonts w:ascii="Times New Roman" w:eastAsia="Times New Roman" w:hAnsi="Times New Roman" w:cs="Times New Roman"/>
          <w:b/>
        </w:rPr>
        <w:t>531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 xml:space="preserve">Об утверждении Порядка предоставления субсидии из бюджета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 на </w:t>
      </w:r>
      <w:proofErr w:type="spellStart"/>
      <w:r>
        <w:rPr>
          <w:rFonts w:ascii="Times New Roman" w:hAnsi="Times New Roman" w:cs="Times New Roman"/>
          <w:b/>
        </w:rPr>
        <w:t>софинансирование</w:t>
      </w:r>
      <w:proofErr w:type="spellEnd"/>
      <w:r>
        <w:rPr>
          <w:rFonts w:ascii="Times New Roman" w:hAnsi="Times New Roman" w:cs="Times New Roman"/>
          <w:b/>
        </w:rPr>
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животноводства»</w:t>
      </w:r>
    </w:p>
    <w:p w:rsid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710C0" w:rsidRPr="00D710C0" w:rsidRDefault="00D710C0" w:rsidP="00D710C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В соответствии со статьей 139 Бюджетного кодекса Российской Федерации и Муниципальной </w:t>
      </w:r>
      <w:proofErr w:type="gramStart"/>
      <w:r w:rsidRPr="00D710C0">
        <w:rPr>
          <w:rFonts w:ascii="Times New Roman" w:hAnsi="Times New Roman" w:cs="Times New Roman"/>
        </w:rPr>
        <w:t>программой  развития</w:t>
      </w:r>
      <w:proofErr w:type="gramEnd"/>
      <w:r w:rsidRPr="00D710C0">
        <w:rPr>
          <w:rFonts w:ascii="Times New Roman" w:hAnsi="Times New Roman" w:cs="Times New Roman"/>
        </w:rPr>
        <w:t xml:space="preserve"> сельского хозяйства и регулирования рынков сельскохозяйственной продукции, сырья и продовольствия 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D710C0">
        <w:rPr>
          <w:rFonts w:ascii="Times New Roman" w:hAnsi="Times New Roman" w:cs="Times New Roman"/>
          <w:b/>
        </w:rPr>
        <w:t xml:space="preserve"> </w:t>
      </w:r>
      <w:r w:rsidRPr="00D710C0">
        <w:rPr>
          <w:rFonts w:ascii="Times New Roman" w:hAnsi="Times New Roman" w:cs="Times New Roman"/>
        </w:rPr>
        <w:t xml:space="preserve">на 2013–2030 годы, утвержденной постановлением Администрации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 от 23.09.2015 г. № 816, администрация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Мордовия, </w:t>
      </w:r>
    </w:p>
    <w:p w:rsidR="00D710C0" w:rsidRP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710C0" w:rsidRP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ПОСТАНОВЛЯЕТ:</w:t>
      </w:r>
    </w:p>
    <w:p w:rsidR="00D710C0" w:rsidRPr="00D710C0" w:rsidRDefault="00D710C0" w:rsidP="00D710C0">
      <w:pPr>
        <w:shd w:val="clear" w:color="auto" w:fill="FFFFFF"/>
        <w:suppressAutoHyphens/>
        <w:spacing w:after="0" w:line="240" w:lineRule="auto"/>
        <w:ind w:right="-5" w:firstLine="851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1. Утвердить прилагаемый Порядок</w:t>
      </w:r>
      <w:r w:rsidRPr="00D710C0">
        <w:rPr>
          <w:rFonts w:ascii="Times New Roman" w:hAnsi="Times New Roman" w:cs="Times New Roman"/>
          <w:b/>
        </w:rPr>
        <w:t xml:space="preserve"> </w:t>
      </w:r>
      <w:r w:rsidRPr="00D710C0">
        <w:rPr>
          <w:rFonts w:ascii="Times New Roman" w:hAnsi="Times New Roman" w:cs="Times New Roman"/>
        </w:rPr>
        <w:t xml:space="preserve">предоставления субсидии из бюджета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   на </w:t>
      </w:r>
      <w:proofErr w:type="spellStart"/>
      <w:r w:rsidRPr="00D710C0">
        <w:rPr>
          <w:rFonts w:ascii="Times New Roman" w:hAnsi="Times New Roman" w:cs="Times New Roman"/>
        </w:rPr>
        <w:t>софинансирование</w:t>
      </w:r>
      <w:proofErr w:type="spellEnd"/>
      <w:r w:rsidRPr="00D710C0">
        <w:rPr>
          <w:rFonts w:ascii="Times New Roman" w:hAnsi="Times New Roman" w:cs="Times New Roman"/>
        </w:rPr>
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животноводства.</w:t>
      </w:r>
    </w:p>
    <w:p w:rsidR="00D710C0" w:rsidRPr="00D710C0" w:rsidRDefault="00D710C0" w:rsidP="00D710C0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2. Признать утратившим силу:</w:t>
      </w:r>
    </w:p>
    <w:p w:rsidR="00D710C0" w:rsidRPr="00D710C0" w:rsidRDefault="00D710C0" w:rsidP="00D710C0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 постановление Администрации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 от 30.03.2017 года № 298 «Об утверждении Порядка предоставления субсидии из бюджета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 на </w:t>
      </w:r>
      <w:proofErr w:type="spellStart"/>
      <w:r w:rsidRPr="00D710C0">
        <w:rPr>
          <w:rFonts w:ascii="Times New Roman" w:hAnsi="Times New Roman" w:cs="Times New Roman"/>
        </w:rPr>
        <w:t>софинансирование</w:t>
      </w:r>
      <w:proofErr w:type="spellEnd"/>
      <w:r w:rsidRPr="00D710C0">
        <w:rPr>
          <w:rFonts w:ascii="Times New Roman" w:hAnsi="Times New Roman" w:cs="Times New Roman"/>
        </w:rPr>
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животноводства».</w:t>
      </w:r>
    </w:p>
    <w:p w:rsidR="00D710C0" w:rsidRPr="00D710C0" w:rsidRDefault="00D710C0" w:rsidP="00D710C0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3. Настоящее постановление вступает в силу после официального опубликования.</w:t>
      </w:r>
    </w:p>
    <w:p w:rsidR="00D710C0" w:rsidRPr="00D710C0" w:rsidRDefault="00D710C0" w:rsidP="00D710C0">
      <w:pPr>
        <w:shd w:val="clear" w:color="auto" w:fill="FFFFFF"/>
        <w:suppressAutoHyphens/>
        <w:spacing w:after="0" w:line="240" w:lineRule="auto"/>
        <w:ind w:right="-5"/>
        <w:jc w:val="both"/>
        <w:rPr>
          <w:rFonts w:ascii="Times New Roman" w:hAnsi="Times New Roman" w:cs="Times New Roman"/>
          <w:b/>
        </w:rPr>
      </w:pPr>
    </w:p>
    <w:p w:rsidR="00D710C0" w:rsidRPr="00D710C0" w:rsidRDefault="00D710C0" w:rsidP="00D710C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    </w:t>
      </w:r>
    </w:p>
    <w:p w:rsidR="00D710C0" w:rsidRP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Глава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</w:t>
      </w:r>
    </w:p>
    <w:p w:rsidR="00D710C0" w:rsidRP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муниципального района                                                                    А.Н. Антипов</w:t>
      </w:r>
    </w:p>
    <w:p w:rsidR="00D710C0" w:rsidRPr="00D710C0" w:rsidRDefault="00D710C0" w:rsidP="00D710C0">
      <w:pPr>
        <w:pStyle w:val="af4"/>
        <w:spacing w:after="0" w:line="240" w:lineRule="auto"/>
        <w:jc w:val="right"/>
        <w:rPr>
          <w:rFonts w:ascii="Times New Roman" w:hAnsi="Times New Roman"/>
        </w:rPr>
      </w:pPr>
      <w:bookmarkStart w:id="1" w:name="sub_10000"/>
    </w:p>
    <w:p w:rsidR="00D710C0" w:rsidRPr="00D710C0" w:rsidRDefault="00D710C0" w:rsidP="00D710C0">
      <w:pPr>
        <w:pStyle w:val="af4"/>
        <w:spacing w:after="0" w:line="240" w:lineRule="auto"/>
        <w:jc w:val="right"/>
        <w:rPr>
          <w:rFonts w:ascii="Times New Roman" w:hAnsi="Times New Roman"/>
        </w:rPr>
      </w:pPr>
      <w:r w:rsidRPr="00D710C0">
        <w:rPr>
          <w:rFonts w:ascii="Times New Roman" w:hAnsi="Times New Roman"/>
        </w:rPr>
        <w:t>Утвержден</w:t>
      </w:r>
    </w:p>
    <w:p w:rsidR="00D710C0" w:rsidRPr="00D710C0" w:rsidRDefault="00550DCE" w:rsidP="00D710C0">
      <w:pPr>
        <w:pStyle w:val="af4"/>
        <w:spacing w:after="0" w:line="240" w:lineRule="auto"/>
        <w:jc w:val="right"/>
        <w:rPr>
          <w:rFonts w:ascii="Times New Roman" w:hAnsi="Times New Roman"/>
        </w:rPr>
      </w:pPr>
      <w:hyperlink w:anchor="sub_0" w:history="1">
        <w:r w:rsidR="00D710C0" w:rsidRPr="00D710C0">
          <w:rPr>
            <w:rStyle w:val="a3"/>
            <w:rFonts w:ascii="Times New Roman" w:hAnsi="Times New Roman"/>
            <w:b w:val="0"/>
          </w:rPr>
          <w:t>постановлением</w:t>
        </w:r>
      </w:hyperlink>
      <w:r w:rsidR="00D710C0" w:rsidRPr="00D710C0">
        <w:rPr>
          <w:rFonts w:ascii="Times New Roman" w:hAnsi="Times New Roman"/>
          <w:b/>
        </w:rPr>
        <w:t xml:space="preserve"> </w:t>
      </w:r>
      <w:r w:rsidR="00D710C0" w:rsidRPr="00D710C0">
        <w:rPr>
          <w:rFonts w:ascii="Times New Roman" w:hAnsi="Times New Roman"/>
        </w:rPr>
        <w:t>Администрации</w:t>
      </w:r>
    </w:p>
    <w:p w:rsidR="00D710C0" w:rsidRPr="00D710C0" w:rsidRDefault="00D710C0" w:rsidP="00D710C0">
      <w:pPr>
        <w:pStyle w:val="af4"/>
        <w:spacing w:after="0" w:line="240" w:lineRule="auto"/>
        <w:jc w:val="right"/>
        <w:rPr>
          <w:rFonts w:ascii="Times New Roman" w:hAnsi="Times New Roman"/>
        </w:rPr>
      </w:pPr>
      <w:proofErr w:type="spellStart"/>
      <w:r w:rsidRPr="00D710C0">
        <w:rPr>
          <w:rFonts w:ascii="Times New Roman" w:hAnsi="Times New Roman"/>
        </w:rPr>
        <w:t>Ардатовского</w:t>
      </w:r>
      <w:proofErr w:type="spellEnd"/>
      <w:r w:rsidRPr="00D710C0">
        <w:rPr>
          <w:rFonts w:ascii="Times New Roman" w:hAnsi="Times New Roman"/>
        </w:rPr>
        <w:t xml:space="preserve"> муниципального района </w:t>
      </w:r>
    </w:p>
    <w:p w:rsidR="00D710C0" w:rsidRPr="00D710C0" w:rsidRDefault="00D710C0" w:rsidP="00D710C0">
      <w:pPr>
        <w:pStyle w:val="af4"/>
        <w:spacing w:after="0" w:line="240" w:lineRule="auto"/>
        <w:jc w:val="right"/>
        <w:rPr>
          <w:rFonts w:ascii="Times New Roman" w:hAnsi="Times New Roman"/>
        </w:rPr>
      </w:pPr>
      <w:r w:rsidRPr="00D710C0">
        <w:rPr>
          <w:rFonts w:ascii="Times New Roman" w:hAnsi="Times New Roman"/>
        </w:rPr>
        <w:t xml:space="preserve">Республики Мордовия </w:t>
      </w:r>
    </w:p>
    <w:p w:rsidR="00D710C0" w:rsidRPr="00D710C0" w:rsidRDefault="00D710C0" w:rsidP="00D710C0">
      <w:pPr>
        <w:pStyle w:val="af4"/>
        <w:spacing w:after="0" w:line="240" w:lineRule="auto"/>
        <w:jc w:val="right"/>
        <w:rPr>
          <w:rFonts w:ascii="Times New Roman" w:hAnsi="Times New Roman"/>
          <w:color w:val="FF0000"/>
        </w:rPr>
      </w:pPr>
      <w:r w:rsidRPr="00D710C0">
        <w:rPr>
          <w:rFonts w:ascii="Times New Roman" w:hAnsi="Times New Roman"/>
        </w:rPr>
        <w:t>от «</w:t>
      </w:r>
      <w:r w:rsidR="00BF7A08" w:rsidRPr="006213E1">
        <w:rPr>
          <w:rFonts w:ascii="Times New Roman" w:hAnsi="Times New Roman"/>
        </w:rPr>
        <w:t>30</w:t>
      </w:r>
      <w:r w:rsidRPr="00D710C0">
        <w:rPr>
          <w:rFonts w:ascii="Times New Roman" w:hAnsi="Times New Roman"/>
        </w:rPr>
        <w:t>»</w:t>
      </w:r>
      <w:r w:rsidR="00BF7A08" w:rsidRPr="006213E1">
        <w:rPr>
          <w:rFonts w:ascii="Times New Roman" w:hAnsi="Times New Roman"/>
        </w:rPr>
        <w:t xml:space="preserve"> </w:t>
      </w:r>
      <w:r w:rsidR="00BF7A08">
        <w:rPr>
          <w:rFonts w:ascii="Times New Roman" w:hAnsi="Times New Roman"/>
        </w:rPr>
        <w:t xml:space="preserve">мая </w:t>
      </w:r>
      <w:r w:rsidRPr="00D710C0">
        <w:rPr>
          <w:rFonts w:ascii="Times New Roman" w:hAnsi="Times New Roman"/>
        </w:rPr>
        <w:t>2024 г. №</w:t>
      </w:r>
      <w:r w:rsidR="00BF7A08">
        <w:rPr>
          <w:rFonts w:ascii="Times New Roman" w:hAnsi="Times New Roman"/>
        </w:rPr>
        <w:t>531</w:t>
      </w:r>
      <w:r w:rsidRPr="00D710C0">
        <w:rPr>
          <w:rFonts w:ascii="Times New Roman" w:hAnsi="Times New Roman"/>
        </w:rPr>
        <w:t xml:space="preserve"> </w:t>
      </w:r>
    </w:p>
    <w:p w:rsidR="00D710C0" w:rsidRPr="00D710C0" w:rsidRDefault="00D710C0" w:rsidP="00D710C0">
      <w:pPr>
        <w:pStyle w:val="af4"/>
        <w:spacing w:after="0" w:line="240" w:lineRule="auto"/>
        <w:jc w:val="right"/>
        <w:rPr>
          <w:rFonts w:ascii="Times New Roman" w:hAnsi="Times New Roman"/>
          <w:b/>
        </w:rPr>
      </w:pPr>
      <w:r w:rsidRPr="00D710C0">
        <w:rPr>
          <w:rFonts w:ascii="Times New Roman" w:hAnsi="Times New Roman"/>
          <w:b/>
          <w:color w:val="FF0000"/>
        </w:rPr>
        <w:t xml:space="preserve"> </w:t>
      </w:r>
    </w:p>
    <w:p w:rsidR="00D710C0" w:rsidRPr="00D710C0" w:rsidRDefault="00D710C0" w:rsidP="00D710C0">
      <w:pPr>
        <w:pStyle w:val="af4"/>
        <w:spacing w:after="0" w:line="240" w:lineRule="auto"/>
        <w:jc w:val="center"/>
        <w:rPr>
          <w:rFonts w:ascii="Times New Roman" w:hAnsi="Times New Roman"/>
        </w:rPr>
      </w:pPr>
      <w:r w:rsidRPr="00D710C0">
        <w:rPr>
          <w:rFonts w:ascii="Times New Roman" w:hAnsi="Times New Roman"/>
          <w:b/>
        </w:rPr>
        <w:t>Порядок</w:t>
      </w:r>
      <w:r w:rsidRPr="00D710C0">
        <w:rPr>
          <w:rFonts w:ascii="Times New Roman" w:hAnsi="Times New Roman"/>
          <w:b/>
        </w:rPr>
        <w:br/>
      </w:r>
      <w:r w:rsidRPr="00D710C0">
        <w:rPr>
          <w:rFonts w:ascii="Times New Roman" w:hAnsi="Times New Roman"/>
        </w:rPr>
        <w:t xml:space="preserve">предоставления субсидии из бюджета </w:t>
      </w:r>
      <w:proofErr w:type="spellStart"/>
      <w:r w:rsidRPr="00D710C0">
        <w:rPr>
          <w:rFonts w:ascii="Times New Roman" w:hAnsi="Times New Roman"/>
        </w:rPr>
        <w:t>Ардатовского</w:t>
      </w:r>
      <w:proofErr w:type="spellEnd"/>
      <w:r w:rsidRPr="00D710C0">
        <w:rPr>
          <w:rFonts w:ascii="Times New Roman" w:hAnsi="Times New Roman"/>
        </w:rPr>
        <w:t xml:space="preserve"> муниципального района Республики Мордовия   на </w:t>
      </w:r>
      <w:proofErr w:type="spellStart"/>
      <w:r w:rsidRPr="00D710C0">
        <w:rPr>
          <w:rFonts w:ascii="Times New Roman" w:hAnsi="Times New Roman"/>
        </w:rPr>
        <w:t>софинансирование</w:t>
      </w:r>
      <w:proofErr w:type="spellEnd"/>
      <w:r w:rsidRPr="00D710C0">
        <w:rPr>
          <w:rFonts w:ascii="Times New Roman" w:hAnsi="Times New Roman"/>
        </w:rPr>
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</w:r>
    </w:p>
    <w:p w:rsidR="00D710C0" w:rsidRPr="00D710C0" w:rsidRDefault="00D710C0" w:rsidP="00D710C0">
      <w:pPr>
        <w:spacing w:after="0" w:line="240" w:lineRule="auto"/>
        <w:rPr>
          <w:rFonts w:ascii="Times New Roman" w:hAnsi="Times New Roman" w:cs="Times New Roman"/>
          <w:lang w:eastAsia="x-none"/>
        </w:rPr>
      </w:pPr>
    </w:p>
    <w:bookmarkEnd w:id="1"/>
    <w:p w:rsidR="00D710C0" w:rsidRPr="00D710C0" w:rsidRDefault="00D710C0" w:rsidP="00D710C0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1. Настоящий Порядок устанавливает критерии и порядок отбора граждан для предоставления субсидий, цели, условия и порядок предоставления субсидии из бюджета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  на </w:t>
      </w:r>
      <w:proofErr w:type="spellStart"/>
      <w:r w:rsidRPr="00D710C0">
        <w:rPr>
          <w:rFonts w:ascii="Times New Roman" w:hAnsi="Times New Roman" w:cs="Times New Roman"/>
        </w:rPr>
        <w:t>софинансирование</w:t>
      </w:r>
      <w:proofErr w:type="spellEnd"/>
      <w:r w:rsidRPr="00D710C0">
        <w:rPr>
          <w:rFonts w:ascii="Times New Roman" w:hAnsi="Times New Roman" w:cs="Times New Roman"/>
        </w:rPr>
        <w:t xml:space="preserve"> расходных обязательств на мероприятия, предусмотренные Муниципальной программой  развития сельского хозяйства и регулирования рынков сельскохозяйственной продукции, сырья и продовольствия 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D710C0">
        <w:rPr>
          <w:rFonts w:ascii="Times New Roman" w:hAnsi="Times New Roman" w:cs="Times New Roman"/>
          <w:b/>
        </w:rPr>
        <w:t xml:space="preserve"> </w:t>
      </w:r>
      <w:r w:rsidRPr="00D710C0">
        <w:rPr>
          <w:rFonts w:ascii="Times New Roman" w:hAnsi="Times New Roman" w:cs="Times New Roman"/>
        </w:rPr>
        <w:t xml:space="preserve">на 2013–2030 годы, утвержденной постановлением Администрации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 от 23.09.2015 г. № 816 по переходу граждан, ведущих личное подсобное хозяйство, в соответствии с Федеральным законом от 7 июля 2003 года № 112-ФЗ «О личном подсобном хозяйстве» на альтернативные свиноводству виды животноводства (далее- субсидии, мероприятия). При этом личные подсобные хозяйства должны быть расположены в радиусе 30 километров от свиноводческих хозяйств, а также организаций, осуществляющих убой свиней, переработку и хранение продукции свиноводства, и (или) в населенных пунктах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Мордовия, находящихся в пределах 5 километров от границ Республики Мордовия до границ населенных пунктов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района. </w:t>
      </w:r>
    </w:p>
    <w:p w:rsidR="00D710C0" w:rsidRPr="00D710C0" w:rsidRDefault="00D710C0" w:rsidP="00D710C0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Под свиноводческими хозяйствами в настоящем пункте понимаются сельскохозяйственные товаропроизводители, признанные таковыми в соответствии со статьей 3 Федерального закона от 29 декабря 2006 г. № 264-ФЗ «О развитии сельского хозяйства» и занимающиеся разведением свиней.</w:t>
      </w:r>
    </w:p>
    <w:p w:rsidR="00D710C0" w:rsidRPr="00D710C0" w:rsidRDefault="00D710C0" w:rsidP="00D710C0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Под радиусом в 30 километров от свиноводческих хозяйств, а также организаций, осуществляющих убой свиней, переработку и хранение продукции свиноводства в настоящем Порядке понимается расстояние от ограждения по периметру животноводческих объектов свиноводческих хозяйств, а также производственных объектов организаций, осуществляющих убой свиней, переработку и хранение продукции свиноводства до населенного пункта в пределах его границ.</w:t>
      </w:r>
    </w:p>
    <w:p w:rsidR="00D710C0" w:rsidRPr="00D710C0" w:rsidRDefault="00D710C0" w:rsidP="00D710C0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2. </w:t>
      </w:r>
      <w:bookmarkStart w:id="2" w:name="sub_1003"/>
      <w:r w:rsidRPr="00D710C0">
        <w:rPr>
          <w:rFonts w:ascii="Times New Roman" w:hAnsi="Times New Roman" w:cs="Times New Roman"/>
        </w:rPr>
        <w:t xml:space="preserve">Целью предоставления субсидий является стимулирование перехода граждан, ведущих личное подсобное хозяйство, на альтернативные свиноводству виды животноводства и минимизация потерь доходности отрасли свиноводства под воздействием эпизоотических рисков. </w:t>
      </w:r>
    </w:p>
    <w:p w:rsidR="00D710C0" w:rsidRPr="00D710C0" w:rsidRDefault="00D710C0" w:rsidP="00D710C0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3. </w:t>
      </w:r>
      <w:bookmarkStart w:id="3" w:name="sub_1004"/>
      <w:bookmarkEnd w:id="2"/>
      <w:r w:rsidRPr="00D710C0">
        <w:rPr>
          <w:rFonts w:ascii="Times New Roman" w:hAnsi="Times New Roman" w:cs="Times New Roman"/>
        </w:rPr>
        <w:t xml:space="preserve">Уполномоченным органом, осуществляющим предоставление субсидий личным подсобным хозяйствам граждан в соответствии с настоящим Порядком, является Администрация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(далее –   Администрация).</w:t>
      </w:r>
    </w:p>
    <w:p w:rsidR="00D710C0" w:rsidRPr="00D710C0" w:rsidRDefault="00D710C0" w:rsidP="00D710C0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4. Субсидии предоставляются личным подсобным хозяйствам граждан в соответствии со сводной бюджетной росписью бюджета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 в пределах бюджетных ассигнований и лимитов бюджетных обязательств, предусмотренных в установленном порядке Администрации на </w:t>
      </w:r>
      <w:proofErr w:type="spellStart"/>
      <w:r w:rsidRPr="00D710C0">
        <w:rPr>
          <w:rFonts w:ascii="Times New Roman" w:hAnsi="Times New Roman" w:cs="Times New Roman"/>
        </w:rPr>
        <w:t>софинансирование</w:t>
      </w:r>
      <w:proofErr w:type="spellEnd"/>
      <w:r w:rsidRPr="00D710C0">
        <w:rPr>
          <w:rFonts w:ascii="Times New Roman" w:hAnsi="Times New Roman" w:cs="Times New Roman"/>
        </w:rPr>
        <w:t xml:space="preserve"> расходных обязательств на мероприятия по переходу граждан, ведущих личное подсобное хозяйство, в соответствии с Федеральным </w:t>
      </w:r>
      <w:hyperlink r:id="rId46" w:history="1">
        <w:r w:rsidRPr="00D710C0">
          <w:rPr>
            <w:rFonts w:ascii="Times New Roman" w:hAnsi="Times New Roman" w:cs="Times New Roman"/>
          </w:rPr>
          <w:t>законом</w:t>
        </w:r>
      </w:hyperlink>
      <w:r w:rsidRPr="00D710C0">
        <w:rPr>
          <w:rFonts w:ascii="Times New Roman" w:hAnsi="Times New Roman" w:cs="Times New Roman"/>
        </w:rPr>
        <w:t xml:space="preserve"> от 7 июля 2003 г. N 112-ФЗ "О личном подсобном хозяйстве". При этом личные подсобные хозяйства должны быть расположены в радиусе 30 километров от свиноводческих хозяйств, а также организаций, осуществляющих убой свиней, переработку и хранение продукции свиноводства, и (или) в населенных пунктах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Мордовия, находящихся в пределах 5 километров от границ Республики Мордовия до границ населенных пунктов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Мордовия. 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4.1 Предельный уровень </w:t>
      </w:r>
      <w:proofErr w:type="spellStart"/>
      <w:r w:rsidRPr="00D710C0">
        <w:rPr>
          <w:rFonts w:ascii="Times New Roman" w:hAnsi="Times New Roman" w:cs="Times New Roman"/>
        </w:rPr>
        <w:t>софинансирования</w:t>
      </w:r>
      <w:proofErr w:type="spellEnd"/>
      <w:r w:rsidRPr="00D710C0">
        <w:rPr>
          <w:rFonts w:ascii="Times New Roman" w:hAnsi="Times New Roman" w:cs="Times New Roman"/>
        </w:rPr>
        <w:t xml:space="preserve"> расходного обязательства муниципального образования из республиканского бюджета Республики Мордовия по муниципальным образованиям на очередной финансовый год и плановый период ежегодно утверждается постановлением администрации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В случае сокращения расходов, предусмотренных в бюджете муниципального образования на финансирование соответствующего расходного обязательства, размер субсидии пропорционально сокращается.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Субсидии предоставляются в пределах лимитов бюджетных обязательств, утвержденных администрации на цели, указанные в </w:t>
      </w:r>
      <w:hyperlink w:anchor="sub_1002" w:history="1">
        <w:r w:rsidRPr="00D710C0">
          <w:rPr>
            <w:rStyle w:val="a3"/>
            <w:rFonts w:ascii="Times New Roman" w:hAnsi="Times New Roman" w:cs="Times New Roman"/>
          </w:rPr>
          <w:t>пункте 2</w:t>
        </w:r>
      </w:hyperlink>
      <w:r w:rsidRPr="00D710C0">
        <w:rPr>
          <w:rFonts w:ascii="Times New Roman" w:hAnsi="Times New Roman" w:cs="Times New Roman"/>
        </w:rPr>
        <w:t xml:space="preserve"> настоящего Порядка.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4" w:name="sub_1005"/>
      <w:r w:rsidRPr="00D710C0">
        <w:rPr>
          <w:rFonts w:ascii="Times New Roman" w:hAnsi="Times New Roman" w:cs="Times New Roman"/>
        </w:rPr>
        <w:lastRenderedPageBreak/>
        <w:t xml:space="preserve">5. Распределение субсидий между заявителями утверждается постановлением администрации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5" w:name="sub_1008"/>
      <w:bookmarkStart w:id="6" w:name="sub_10067"/>
      <w:bookmarkEnd w:id="3"/>
      <w:bookmarkEnd w:id="4"/>
      <w:r w:rsidRPr="00D710C0">
        <w:rPr>
          <w:rFonts w:ascii="Times New Roman" w:hAnsi="Times New Roman" w:cs="Times New Roman"/>
        </w:rPr>
        <w:t>6. Критериями отбора граждан на получение субсидий являются: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1) наличие мероприятия, указанного в </w:t>
      </w:r>
      <w:hyperlink w:anchor="sub_1001" w:history="1">
        <w:r w:rsidRPr="00D710C0">
          <w:rPr>
            <w:rStyle w:val="a3"/>
            <w:rFonts w:ascii="Times New Roman" w:hAnsi="Times New Roman" w:cs="Times New Roman"/>
          </w:rPr>
          <w:t>пункте 1</w:t>
        </w:r>
      </w:hyperlink>
      <w:r w:rsidRPr="00D710C0">
        <w:rPr>
          <w:rFonts w:ascii="Times New Roman" w:hAnsi="Times New Roman" w:cs="Times New Roman"/>
        </w:rPr>
        <w:t xml:space="preserve"> настоящего Порядка, в муниципальной программе развития сельского хозяйства и регулирования рынков сельскохозяйственной продукции, сырья и продовольствия;</w:t>
      </w:r>
    </w:p>
    <w:p w:rsidR="00D710C0" w:rsidRPr="00D710C0" w:rsidRDefault="00D710C0" w:rsidP="00D710C0">
      <w:pPr>
        <w:pStyle w:val="a7"/>
        <w:ind w:firstLine="708"/>
        <w:jc w:val="both"/>
        <w:rPr>
          <w:rFonts w:ascii="Times New Roman" w:hAnsi="Times New Roman"/>
        </w:rPr>
      </w:pPr>
      <w:r w:rsidRPr="00D710C0">
        <w:rPr>
          <w:rFonts w:ascii="Times New Roman" w:hAnsi="Times New Roman"/>
        </w:rPr>
        <w:t xml:space="preserve">2) наличие на территории муниципального образования населенных пунктов, входящих в радиус 30 километров от свиноводческих хозяйств, а также организаций, осуществляющих убой свиней, переработку и хранение продукции свиноводства, и (или) населенных пунктов Республики Мордовия, находящихся в пределах 5 километров от границ Республики Мордовия до границ населенного пункта </w:t>
      </w:r>
      <w:proofErr w:type="spellStart"/>
      <w:r w:rsidRPr="00D710C0">
        <w:rPr>
          <w:rFonts w:ascii="Times New Roman" w:hAnsi="Times New Roman"/>
        </w:rPr>
        <w:t>Ардатовского</w:t>
      </w:r>
      <w:proofErr w:type="spellEnd"/>
      <w:r w:rsidRPr="00D710C0">
        <w:rPr>
          <w:rFonts w:ascii="Times New Roman" w:hAnsi="Times New Roman"/>
        </w:rPr>
        <w:t xml:space="preserve"> муниципального района.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7" w:name="sub_178"/>
      <w:r w:rsidRPr="00D710C0">
        <w:rPr>
          <w:rFonts w:ascii="Times New Roman" w:hAnsi="Times New Roman" w:cs="Times New Roman"/>
        </w:rPr>
        <w:t xml:space="preserve">7. Условиями предоставления и расходования субсидии являются заключение соглашения о предоставлении из республиканского бюджета Республики Мордовия субсидии бюджету муниципального образования, предусматривающего обязательства муниципального образования по исполнению расходных обязательств, в целях </w:t>
      </w:r>
      <w:proofErr w:type="spellStart"/>
      <w:r w:rsidRPr="00D710C0">
        <w:rPr>
          <w:rFonts w:ascii="Times New Roman" w:hAnsi="Times New Roman" w:cs="Times New Roman"/>
        </w:rPr>
        <w:t>софинансирования</w:t>
      </w:r>
      <w:proofErr w:type="spellEnd"/>
      <w:r w:rsidRPr="00D710C0">
        <w:rPr>
          <w:rFonts w:ascii="Times New Roman" w:hAnsi="Times New Roman" w:cs="Times New Roman"/>
        </w:rPr>
        <w:t xml:space="preserve"> которых предоставляется субсидия, и ответственность за неисполнение предусмотренных указанным соглашением обязательств.</w:t>
      </w:r>
    </w:p>
    <w:bookmarkEnd w:id="7"/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8. Субсидии подлежат расходованию муниципальными образованиями на предоставление субсидий гражданам, ведущим личное подсобное хозяйство в соответствии с </w:t>
      </w:r>
      <w:hyperlink r:id="rId47" w:history="1">
        <w:r w:rsidRPr="00D710C0">
          <w:rPr>
            <w:rStyle w:val="a3"/>
            <w:rFonts w:ascii="Times New Roman" w:hAnsi="Times New Roman" w:cs="Times New Roman"/>
          </w:rPr>
          <w:t>Федеральным законом</w:t>
        </w:r>
      </w:hyperlink>
      <w:r w:rsidRPr="00D710C0">
        <w:rPr>
          <w:rFonts w:ascii="Times New Roman" w:hAnsi="Times New Roman" w:cs="Times New Roman"/>
        </w:rPr>
        <w:t xml:space="preserve"> от 7 июля 2003 г. N 112-ФЗ "О личном подсобном хозяйстве", на финансовое обеспечение затрат (части затрат) за приобретенное поголовье крупного рогатого скота, мелкого рогатого скота при переходе на альтернативные свиноводству виды животноводства при отказе от дальнейшего содержания и разведения свиней (далее - субсидия для ЛПХ). При этом личные подсобные хозяйства должны быть расположены в радиусе 30 километров от свиноводческих хозяйств, а также организаций, осуществляющих убой свиней, переработку и хранение продукции свиноводства, и (или) в населенных пунктах Республики Мордовия, находящихся в пределах 5 километров от границ Республики Мордовия до границ населенного пункта.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8" w:name="sub_1902"/>
      <w:r w:rsidRPr="00D710C0">
        <w:rPr>
          <w:rFonts w:ascii="Times New Roman" w:hAnsi="Times New Roman" w:cs="Times New Roman"/>
        </w:rPr>
        <w:t>Субсидия для ЛПХ за счет средств республиканского бюджета (95%) и муниципального бюджета (5</w:t>
      </w:r>
      <w:proofErr w:type="gramStart"/>
      <w:r w:rsidRPr="00D710C0">
        <w:rPr>
          <w:rFonts w:ascii="Times New Roman" w:hAnsi="Times New Roman" w:cs="Times New Roman"/>
        </w:rPr>
        <w:t>%)  рассчитывается</w:t>
      </w:r>
      <w:proofErr w:type="gramEnd"/>
      <w:r w:rsidRPr="00D710C0">
        <w:rPr>
          <w:rFonts w:ascii="Times New Roman" w:hAnsi="Times New Roman" w:cs="Times New Roman"/>
        </w:rPr>
        <w:t xml:space="preserve"> по следующим ставкам: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9" w:name="sub_92"/>
      <w:bookmarkEnd w:id="8"/>
      <w:r w:rsidRPr="00D710C0">
        <w:rPr>
          <w:rFonts w:ascii="Times New Roman" w:hAnsi="Times New Roman" w:cs="Times New Roman"/>
        </w:rPr>
        <w:t>за приобретенное поголовье молодняка крупного рогатого скота в размере 23625 рублей за 1 голову, где средства республиканского бюджета   составляют 22 500 рублей за 1 голову (95%) и 1125 рублей за 1 голову средства муниципального бюджета (5%), но не более фактически произведенных затрат;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10" w:name="sub_933"/>
      <w:bookmarkEnd w:id="9"/>
      <w:r w:rsidRPr="00D710C0">
        <w:rPr>
          <w:rFonts w:ascii="Times New Roman" w:hAnsi="Times New Roman" w:cs="Times New Roman"/>
        </w:rPr>
        <w:t>за приобретенное маточное поголовье крупного рогатого скота (нетели, коровы) в размере 120 960 рублей за 1 голову, где средства республиканского бюджета   составляют 115 200 рублей за 1 голову (95%) и 5760 рублей за 1 голову средства муниципального бюджета (5%), но не более фактически произведенных затрат;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11" w:name="sub_944"/>
      <w:bookmarkEnd w:id="10"/>
      <w:r w:rsidRPr="00D710C0">
        <w:rPr>
          <w:rFonts w:ascii="Times New Roman" w:hAnsi="Times New Roman" w:cs="Times New Roman"/>
        </w:rPr>
        <w:t>за приобретенное поголовье мелкого рогатого скота в размере 7035 рублей за 1 голову, где средства республиканского бюджета   составляют 6700 рублей за 1 голову (95%) и 335 рублей за 1 голову средства муниципального бюджета (5%), но не более фактически произведенных затрат.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12" w:name="sub_10193"/>
      <w:bookmarkEnd w:id="11"/>
      <w:r w:rsidRPr="00D710C0">
        <w:rPr>
          <w:rFonts w:ascii="Times New Roman" w:hAnsi="Times New Roman" w:cs="Times New Roman"/>
        </w:rPr>
        <w:t>Условием расходования субсидий муниципальным образованием является соблюдение предельного соотношения приобретаемого поголовья сельскохозяйственных животных, определенных настоящим пунктом, на 1 личное подсобное хозяйство гражданина с ликвидированным поголовьем свиней в личном подсобном хозяйстве такого гражданина исходя из следующего:</w:t>
      </w:r>
      <w:bookmarkEnd w:id="12"/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за 1 голову молодняка свиньей - 2 головы овец/коз;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за 2 головы молодняка свиней - 4 головы овец/коз или 1 голова молодняка крупного рогатого скота;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за 3 головы молодняка свиней - 6 голов овец/коз или 1 голова молодняка крупного рогатого скота или 1 голова коровы/нетели;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за 4 головы молодняка свиней - 8 голов овец/коз или 2 головы молодняка крупного рогатого скота или 1 голова коровы/нетели;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за 1 голову свиноматки - 1 корова или 2 головы молодняка крупного рогатого скота или 5 овец;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13" w:name="sub_101937"/>
      <w:r w:rsidRPr="00D710C0">
        <w:rPr>
          <w:rFonts w:ascii="Times New Roman" w:hAnsi="Times New Roman" w:cs="Times New Roman"/>
        </w:rPr>
        <w:t>за 1 голову хряка - 1 корова, или 2 головы молодняка крупного рогатого скота, или 5 овец.</w:t>
      </w:r>
    </w:p>
    <w:bookmarkEnd w:id="13"/>
    <w:p w:rsidR="00D710C0" w:rsidRPr="00D710C0" w:rsidRDefault="00D710C0" w:rsidP="00D710C0">
      <w:pPr>
        <w:pStyle w:val="a7"/>
        <w:ind w:firstLine="708"/>
        <w:jc w:val="both"/>
        <w:rPr>
          <w:rFonts w:ascii="Times New Roman" w:hAnsi="Times New Roman"/>
        </w:rPr>
      </w:pPr>
      <w:r w:rsidRPr="00D710C0">
        <w:rPr>
          <w:rFonts w:ascii="Times New Roman" w:hAnsi="Times New Roman"/>
        </w:rPr>
        <w:t>Субсидии для ЛПХ предоставляются однократно.</w:t>
      </w:r>
    </w:p>
    <w:p w:rsidR="00D710C0" w:rsidRPr="00D710C0" w:rsidRDefault="00D710C0" w:rsidP="00D710C0">
      <w:pPr>
        <w:spacing w:after="0" w:line="240" w:lineRule="auto"/>
        <w:ind w:firstLine="17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lastRenderedPageBreak/>
        <w:t>9. Условиями предоставления гражданам субсидий для ЛПХ являются:</w:t>
      </w:r>
    </w:p>
    <w:p w:rsidR="00D710C0" w:rsidRPr="00D710C0" w:rsidRDefault="00D710C0" w:rsidP="00D710C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1) ведение личного подсобного хозяйства в населенном пункте, расположенном в радиусе 30 километров от свиноводческих хозяйств, а также организаций, осуществляющих убой свиней, переработку и хранение продукции свиноводства, и (или) в населенном пункте Республики Мордовия, находящемся в пределах 5 километров от границ Республики Мордовия до границ населенного пункта;</w:t>
      </w:r>
    </w:p>
    <w:p w:rsidR="00D710C0" w:rsidRPr="00D710C0" w:rsidRDefault="00D710C0" w:rsidP="00D710C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2) предоставление документов, указанных в </w:t>
      </w:r>
      <w:hyperlink w:anchor="sub_1021" w:history="1">
        <w:r w:rsidRPr="00D710C0">
          <w:rPr>
            <w:rStyle w:val="a3"/>
            <w:rFonts w:ascii="Times New Roman" w:hAnsi="Times New Roman" w:cs="Times New Roman"/>
          </w:rPr>
          <w:t>пункте 8</w:t>
        </w:r>
      </w:hyperlink>
      <w:r w:rsidRPr="00D710C0">
        <w:rPr>
          <w:rFonts w:ascii="Times New Roman" w:hAnsi="Times New Roman" w:cs="Times New Roman"/>
        </w:rPr>
        <w:t xml:space="preserve"> настоящего Порядка;</w:t>
      </w:r>
    </w:p>
    <w:p w:rsidR="00D710C0" w:rsidRPr="00D710C0" w:rsidRDefault="00D710C0" w:rsidP="00D710C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3) наличие свиней в личном подсобном хозяйстве в предыдущие 12 месяцев до момента обращения за субсидией;</w:t>
      </w:r>
    </w:p>
    <w:p w:rsidR="00D710C0" w:rsidRPr="00D710C0" w:rsidRDefault="00D710C0" w:rsidP="00D710C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4) отсутствие свиней в личном подсобном хозяйстве на дату обращения за субсидией.</w:t>
      </w:r>
    </w:p>
    <w:p w:rsidR="00D710C0" w:rsidRPr="00D710C0" w:rsidRDefault="00D710C0" w:rsidP="00D710C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10. Для получения субсидий для ЛПХ претенденты на получение субсидий (далее - претенденты) представляют в администрацию муниципального образования следующие документы:</w:t>
      </w:r>
    </w:p>
    <w:p w:rsidR="00D710C0" w:rsidRPr="00D710C0" w:rsidRDefault="00D710C0" w:rsidP="00D710C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1) заявление на предоставление субсидии с указанием реквизитов расчетного счета по вкладам либо счета банковской карты, открытых в кредитных организациях;</w:t>
      </w:r>
    </w:p>
    <w:p w:rsidR="00D710C0" w:rsidRPr="00D710C0" w:rsidRDefault="00D710C0" w:rsidP="00D710C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2) письменное согласие претендента на осуществление администрацией муниципального образования и органами муниципального финансового контроля проверок соблюдения получателем субсидий условий, целей и порядка предоставления субсидий;</w:t>
      </w:r>
    </w:p>
    <w:p w:rsidR="00D710C0" w:rsidRPr="00D710C0" w:rsidRDefault="00D710C0" w:rsidP="00D710C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3) выписку из </w:t>
      </w:r>
      <w:proofErr w:type="spellStart"/>
      <w:r w:rsidRPr="00D710C0">
        <w:rPr>
          <w:rFonts w:ascii="Times New Roman" w:hAnsi="Times New Roman" w:cs="Times New Roman"/>
        </w:rPr>
        <w:t>похозяйственной</w:t>
      </w:r>
      <w:proofErr w:type="spellEnd"/>
      <w:r w:rsidRPr="00D710C0">
        <w:rPr>
          <w:rFonts w:ascii="Times New Roman" w:hAnsi="Times New Roman" w:cs="Times New Roman"/>
        </w:rPr>
        <w:t xml:space="preserve"> книги на дату обращения за субсидией для ЛПХ;</w:t>
      </w:r>
    </w:p>
    <w:p w:rsidR="00D710C0" w:rsidRPr="00D710C0" w:rsidRDefault="00D710C0" w:rsidP="00D710C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4) договор на приобретение сельскохозяйственного (-ых) животного (-ых), указанного (-ых) в </w:t>
      </w:r>
      <w:hyperlink w:anchor="sub_1019" w:history="1">
        <w:r w:rsidRPr="00D710C0">
          <w:rPr>
            <w:rStyle w:val="a3"/>
            <w:rFonts w:ascii="Times New Roman" w:hAnsi="Times New Roman" w:cs="Times New Roman"/>
          </w:rPr>
          <w:t>пункте 8</w:t>
        </w:r>
      </w:hyperlink>
      <w:r w:rsidRPr="00D710C0">
        <w:rPr>
          <w:rFonts w:ascii="Times New Roman" w:hAnsi="Times New Roman" w:cs="Times New Roman"/>
        </w:rPr>
        <w:t xml:space="preserve"> настоящего Порядка, с сельскохозяйственным товаропроизводителем, признанным таковым в соответствии со </w:t>
      </w:r>
      <w:hyperlink r:id="rId48" w:history="1">
        <w:r w:rsidRPr="00D710C0">
          <w:rPr>
            <w:rStyle w:val="a3"/>
            <w:rFonts w:ascii="Times New Roman" w:hAnsi="Times New Roman" w:cs="Times New Roman"/>
          </w:rPr>
          <w:t>статьей 3</w:t>
        </w:r>
      </w:hyperlink>
      <w:r w:rsidRPr="00D710C0">
        <w:rPr>
          <w:rFonts w:ascii="Times New Roman" w:hAnsi="Times New Roman" w:cs="Times New Roman"/>
        </w:rPr>
        <w:t xml:space="preserve"> Федерального закона от 29 декабря 2006 г. N 264-ФЗ "О развитии сельского хозяйства", кроме граждан, ведущих личное подсобное хозяйство.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14" w:name="sub_1022"/>
      <w:r w:rsidRPr="00D710C0">
        <w:rPr>
          <w:rFonts w:ascii="Times New Roman" w:hAnsi="Times New Roman" w:cs="Times New Roman"/>
        </w:rPr>
        <w:t>11. Предоставление субсидий для ЛПХ осуществляется в соответствии с соглашением о предоставлении субсидий, которое заключается между муниципальным образованием и претендентом (далее - соглашение 2) и предусматривает:</w:t>
      </w:r>
      <w:bookmarkEnd w:id="14"/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цели, размер и условия предоставления субсидии;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согласие претендента на осуществление администрацией муниципального образования и органами муниципального финансового контроля проверок соблюдения получателем субсидий условий, целей и порядка предоставления субсидий;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обязательство претендента не осуществлять деятельность по содержанию, разведению и выращиванию свиней в течение 5 лет с даты подписания соглашения;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обязательство претендента содержать приобретенных на субсидии сельскохозяйственных животных с даты приобретения не менее 3 лет - коровы, нетели, 1 года - молодняк крупного рогатого скота и мелкий рогатый скот;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обязательство претендента организовать содержание животных в соответствии с зоотехническими и ветеринарными требованиями;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ответственность за несоблюдение претендентом условий соглашения, предусматривающая возврат субсидии в бюджет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порядок возврата в бюджет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 субсидии в случае нарушения условий ее предоставления, в том числе возврат в бюджет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Республики Мордовия субсидии в случае невыполнения обязательств претендента, установленных соглашением;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случаи возврата в текущем финансовом году получателями субсидий остатков субсидий, не использованных в отчетном финансовом году;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порядок и сроки представления отчетности об использовании субсидий, а также иные документы, подтверждающие фактическое расходование субсидии по целевому назначению;</w:t>
      </w:r>
    </w:p>
    <w:p w:rsidR="00D710C0" w:rsidRPr="00D710C0" w:rsidRDefault="00D710C0" w:rsidP="00D710C0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запрет претенденту приобретать за счет полученных средств субсидий иностранную валюту;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реквизиты претендента.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Форма соглашения 2 утверждается администрацией.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12. Администрация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течение 5 календарных дней со дня представления документов, указанных в </w:t>
      </w:r>
      <w:hyperlink w:anchor="sub_1021" w:history="1">
        <w:r w:rsidRPr="00D710C0">
          <w:rPr>
            <w:rStyle w:val="a3"/>
            <w:rFonts w:ascii="Times New Roman" w:hAnsi="Times New Roman" w:cs="Times New Roman"/>
          </w:rPr>
          <w:t xml:space="preserve">пункте </w:t>
        </w:r>
      </w:hyperlink>
      <w:r w:rsidRPr="00D710C0">
        <w:rPr>
          <w:rStyle w:val="a3"/>
          <w:rFonts w:ascii="Times New Roman" w:hAnsi="Times New Roman" w:cs="Times New Roman"/>
        </w:rPr>
        <w:t>10</w:t>
      </w:r>
      <w:r w:rsidRPr="00D710C0">
        <w:rPr>
          <w:rFonts w:ascii="Times New Roman" w:hAnsi="Times New Roman" w:cs="Times New Roman"/>
        </w:rPr>
        <w:t xml:space="preserve"> настоящего Порядка, регистрирует заявления в порядке </w:t>
      </w:r>
      <w:r w:rsidRPr="00D710C0">
        <w:rPr>
          <w:rFonts w:ascii="Times New Roman" w:hAnsi="Times New Roman" w:cs="Times New Roman"/>
        </w:rPr>
        <w:lastRenderedPageBreak/>
        <w:t xml:space="preserve">их поступления в журнале регистрации, который нумеруется, прошнуровывается и скрепляется печатью администрации муниципального района, проверяет их правильность и полноту оформления, а также соответствие претендентов условиям, указанным в </w:t>
      </w:r>
      <w:hyperlink w:anchor="sub_1020" w:history="1">
        <w:r w:rsidRPr="00D710C0">
          <w:rPr>
            <w:rStyle w:val="a3"/>
            <w:rFonts w:ascii="Times New Roman" w:hAnsi="Times New Roman" w:cs="Times New Roman"/>
          </w:rPr>
          <w:t xml:space="preserve">пункте </w:t>
        </w:r>
      </w:hyperlink>
      <w:r w:rsidRPr="00D710C0">
        <w:rPr>
          <w:rStyle w:val="a3"/>
          <w:rFonts w:ascii="Times New Roman" w:hAnsi="Times New Roman" w:cs="Times New Roman"/>
        </w:rPr>
        <w:t>9</w:t>
      </w:r>
      <w:r w:rsidRPr="00D710C0">
        <w:rPr>
          <w:rFonts w:ascii="Times New Roman" w:hAnsi="Times New Roman" w:cs="Times New Roman"/>
        </w:rPr>
        <w:t xml:space="preserve"> настоящего Порядка. После проверки администрация района, формирует сводный список получателей субсидий и доводит его до претендентов путем размещения на официальном сайте администрации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В течение 2 рабочих дней со дня размещения на официальном сайте сводного списка получателей субсидий администрация муниципального образования заключает с претендентом соглашение согласно приложению 1.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При наличии оснований, указанных в </w:t>
      </w:r>
      <w:hyperlink w:anchor="sub_1024" w:history="1">
        <w:r w:rsidRPr="00D710C0">
          <w:rPr>
            <w:rStyle w:val="a3"/>
            <w:rFonts w:ascii="Times New Roman" w:hAnsi="Times New Roman" w:cs="Times New Roman"/>
          </w:rPr>
          <w:t>пункте 13</w:t>
        </w:r>
      </w:hyperlink>
      <w:r w:rsidRPr="00D710C0">
        <w:rPr>
          <w:rFonts w:ascii="Times New Roman" w:hAnsi="Times New Roman" w:cs="Times New Roman"/>
        </w:rPr>
        <w:t xml:space="preserve"> настоящего Порядка, администрация муниципального района письменно уведомляет претендента об отсутствии оснований в предоставлении субсидий в срок не позднее 5 рабочих дней со дня предоставления претендентом документов, указанных в </w:t>
      </w:r>
      <w:hyperlink w:anchor="sub_1021" w:history="1">
        <w:r w:rsidRPr="00D710C0">
          <w:rPr>
            <w:rStyle w:val="a3"/>
            <w:rFonts w:ascii="Times New Roman" w:hAnsi="Times New Roman" w:cs="Times New Roman"/>
          </w:rPr>
          <w:t>пункте 10</w:t>
        </w:r>
      </w:hyperlink>
      <w:r w:rsidRPr="00D710C0">
        <w:rPr>
          <w:rFonts w:ascii="Times New Roman" w:hAnsi="Times New Roman" w:cs="Times New Roman"/>
        </w:rPr>
        <w:t xml:space="preserve"> настоящего Порядка.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15" w:name="sub_1024"/>
      <w:r w:rsidRPr="00D710C0">
        <w:rPr>
          <w:rFonts w:ascii="Times New Roman" w:hAnsi="Times New Roman" w:cs="Times New Roman"/>
        </w:rPr>
        <w:t>13. Основаниями для отказа в предоставлении субсидий для ЛПХ являются:</w:t>
      </w:r>
      <w:bookmarkEnd w:id="15"/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несоответствие претендента на получение субсидий условиям предоставления субсидий, указанным в </w:t>
      </w:r>
      <w:hyperlink w:anchor="sub_1020" w:history="1">
        <w:r w:rsidRPr="00D710C0">
          <w:rPr>
            <w:rStyle w:val="a3"/>
            <w:rFonts w:ascii="Times New Roman" w:hAnsi="Times New Roman" w:cs="Times New Roman"/>
          </w:rPr>
          <w:t>пункте 9</w:t>
        </w:r>
      </w:hyperlink>
      <w:r w:rsidRPr="00D710C0">
        <w:rPr>
          <w:rFonts w:ascii="Times New Roman" w:hAnsi="Times New Roman" w:cs="Times New Roman"/>
        </w:rPr>
        <w:t xml:space="preserve"> настоящего Порядка;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неполный комплект и/или несоответствие представленных документов требованиям, указанным в </w:t>
      </w:r>
      <w:hyperlink w:anchor="sub_1021" w:history="1">
        <w:r w:rsidRPr="00D710C0">
          <w:rPr>
            <w:rStyle w:val="a3"/>
            <w:rFonts w:ascii="Times New Roman" w:hAnsi="Times New Roman" w:cs="Times New Roman"/>
          </w:rPr>
          <w:t>пункте 10</w:t>
        </w:r>
      </w:hyperlink>
      <w:r w:rsidRPr="00D710C0">
        <w:rPr>
          <w:rFonts w:ascii="Times New Roman" w:hAnsi="Times New Roman" w:cs="Times New Roman"/>
        </w:rPr>
        <w:t xml:space="preserve"> настоящего Порядка;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представление претендентом документов ранее или позднее сроков, указанных в </w:t>
      </w:r>
      <w:hyperlink w:anchor="sub_1021" w:history="1">
        <w:r w:rsidRPr="00D710C0">
          <w:rPr>
            <w:rStyle w:val="a3"/>
            <w:rFonts w:ascii="Times New Roman" w:hAnsi="Times New Roman" w:cs="Times New Roman"/>
          </w:rPr>
          <w:t>пункте 10</w:t>
        </w:r>
      </w:hyperlink>
      <w:r w:rsidRPr="00D710C0">
        <w:rPr>
          <w:rFonts w:ascii="Times New Roman" w:hAnsi="Times New Roman" w:cs="Times New Roman"/>
        </w:rPr>
        <w:t xml:space="preserve"> настоящего Порядка.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16" w:name="sub_1025"/>
      <w:r w:rsidRPr="00D710C0">
        <w:rPr>
          <w:rFonts w:ascii="Times New Roman" w:hAnsi="Times New Roman" w:cs="Times New Roman"/>
        </w:rPr>
        <w:t>14. Получатель субсидии для ЛПХ в срок не позднее 2 месяцев со дня перечисления субсидий предоставляет в администрацию муниципального района следующие документы подтверждающие целевое использование субсидии для ЛПХ:</w:t>
      </w:r>
      <w:bookmarkEnd w:id="16"/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1) накладные на приобретенное (-</w:t>
      </w:r>
      <w:proofErr w:type="spellStart"/>
      <w:r w:rsidRPr="00D710C0">
        <w:rPr>
          <w:rFonts w:ascii="Times New Roman" w:hAnsi="Times New Roman" w:cs="Times New Roman"/>
        </w:rPr>
        <w:t>ые</w:t>
      </w:r>
      <w:proofErr w:type="spellEnd"/>
      <w:r w:rsidRPr="00D710C0">
        <w:rPr>
          <w:rFonts w:ascii="Times New Roman" w:hAnsi="Times New Roman" w:cs="Times New Roman"/>
        </w:rPr>
        <w:t>) сельскохозяйственное (-</w:t>
      </w:r>
      <w:proofErr w:type="spellStart"/>
      <w:r w:rsidRPr="00D710C0">
        <w:rPr>
          <w:rFonts w:ascii="Times New Roman" w:hAnsi="Times New Roman" w:cs="Times New Roman"/>
        </w:rPr>
        <w:t>ые</w:t>
      </w:r>
      <w:proofErr w:type="spellEnd"/>
      <w:r w:rsidRPr="00D710C0">
        <w:rPr>
          <w:rFonts w:ascii="Times New Roman" w:hAnsi="Times New Roman" w:cs="Times New Roman"/>
        </w:rPr>
        <w:t>) животное (-</w:t>
      </w:r>
      <w:proofErr w:type="spellStart"/>
      <w:r w:rsidRPr="00D710C0">
        <w:rPr>
          <w:rFonts w:ascii="Times New Roman" w:hAnsi="Times New Roman" w:cs="Times New Roman"/>
        </w:rPr>
        <w:t>ые</w:t>
      </w:r>
      <w:proofErr w:type="spellEnd"/>
      <w:r w:rsidRPr="00D710C0">
        <w:rPr>
          <w:rFonts w:ascii="Times New Roman" w:hAnsi="Times New Roman" w:cs="Times New Roman"/>
        </w:rPr>
        <w:t>), указанное (-</w:t>
      </w:r>
      <w:proofErr w:type="spellStart"/>
      <w:r w:rsidRPr="00D710C0">
        <w:rPr>
          <w:rFonts w:ascii="Times New Roman" w:hAnsi="Times New Roman" w:cs="Times New Roman"/>
        </w:rPr>
        <w:t>ые</w:t>
      </w:r>
      <w:proofErr w:type="spellEnd"/>
      <w:r w:rsidRPr="00D710C0">
        <w:rPr>
          <w:rFonts w:ascii="Times New Roman" w:hAnsi="Times New Roman" w:cs="Times New Roman"/>
        </w:rPr>
        <w:t xml:space="preserve">) в </w:t>
      </w:r>
      <w:hyperlink w:anchor="sub_1019" w:history="1">
        <w:r w:rsidRPr="00D710C0">
          <w:rPr>
            <w:rStyle w:val="a3"/>
            <w:rFonts w:ascii="Times New Roman" w:hAnsi="Times New Roman" w:cs="Times New Roman"/>
          </w:rPr>
          <w:t>пункте 8</w:t>
        </w:r>
      </w:hyperlink>
      <w:r w:rsidRPr="00D710C0">
        <w:rPr>
          <w:rFonts w:ascii="Times New Roman" w:hAnsi="Times New Roman" w:cs="Times New Roman"/>
        </w:rPr>
        <w:t xml:space="preserve"> настоящего Порядка;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2) документ, подтверждающий оплату;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3) ветеринарное свидетельство по </w:t>
      </w:r>
      <w:hyperlink r:id="rId49" w:history="1">
        <w:r w:rsidRPr="00D710C0">
          <w:rPr>
            <w:rStyle w:val="a3"/>
            <w:rFonts w:ascii="Times New Roman" w:hAnsi="Times New Roman" w:cs="Times New Roman"/>
          </w:rPr>
          <w:t>форме N 1</w:t>
        </w:r>
      </w:hyperlink>
      <w:r w:rsidRPr="00D710C0">
        <w:rPr>
          <w:rFonts w:ascii="Times New Roman" w:hAnsi="Times New Roman" w:cs="Times New Roman"/>
        </w:rPr>
        <w:t xml:space="preserve"> или ветеринарная справка по </w:t>
      </w:r>
      <w:hyperlink r:id="rId50" w:history="1">
        <w:r w:rsidRPr="00D710C0">
          <w:rPr>
            <w:rStyle w:val="a3"/>
            <w:rFonts w:ascii="Times New Roman" w:hAnsi="Times New Roman" w:cs="Times New Roman"/>
          </w:rPr>
          <w:t>форме N 4</w:t>
        </w:r>
      </w:hyperlink>
      <w:r w:rsidRPr="00D710C0">
        <w:rPr>
          <w:rFonts w:ascii="Times New Roman" w:hAnsi="Times New Roman" w:cs="Times New Roman"/>
        </w:rPr>
        <w:t xml:space="preserve"> на приобретенное (-</w:t>
      </w:r>
      <w:proofErr w:type="spellStart"/>
      <w:r w:rsidRPr="00D710C0">
        <w:rPr>
          <w:rFonts w:ascii="Times New Roman" w:hAnsi="Times New Roman" w:cs="Times New Roman"/>
        </w:rPr>
        <w:t>ые</w:t>
      </w:r>
      <w:proofErr w:type="spellEnd"/>
      <w:r w:rsidRPr="00D710C0">
        <w:rPr>
          <w:rFonts w:ascii="Times New Roman" w:hAnsi="Times New Roman" w:cs="Times New Roman"/>
        </w:rPr>
        <w:t>) сельскохозяйственное (-</w:t>
      </w:r>
      <w:proofErr w:type="spellStart"/>
      <w:r w:rsidRPr="00D710C0">
        <w:rPr>
          <w:rFonts w:ascii="Times New Roman" w:hAnsi="Times New Roman" w:cs="Times New Roman"/>
        </w:rPr>
        <w:t>ые</w:t>
      </w:r>
      <w:proofErr w:type="spellEnd"/>
      <w:r w:rsidRPr="00D710C0">
        <w:rPr>
          <w:rFonts w:ascii="Times New Roman" w:hAnsi="Times New Roman" w:cs="Times New Roman"/>
        </w:rPr>
        <w:t>) животное (-</w:t>
      </w:r>
      <w:proofErr w:type="spellStart"/>
      <w:r w:rsidRPr="00D710C0">
        <w:rPr>
          <w:rFonts w:ascii="Times New Roman" w:hAnsi="Times New Roman" w:cs="Times New Roman"/>
        </w:rPr>
        <w:t>ые</w:t>
      </w:r>
      <w:proofErr w:type="spellEnd"/>
      <w:r w:rsidRPr="00D710C0">
        <w:rPr>
          <w:rFonts w:ascii="Times New Roman" w:hAnsi="Times New Roman" w:cs="Times New Roman"/>
        </w:rPr>
        <w:t>).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17" w:name="sub_1026"/>
      <w:r w:rsidRPr="00D710C0">
        <w:rPr>
          <w:rFonts w:ascii="Times New Roman" w:hAnsi="Times New Roman" w:cs="Times New Roman"/>
        </w:rPr>
        <w:t>15. Администрация муниципального района несет ответственность за осуществление расходов бюджетных средств и осуществляет контроль за соблюдением условий, целей и порядка предоставления денежных средств, источником финансового обеспечения которых являются субсидии, в соответствии с условиями их предоставления.</w:t>
      </w:r>
      <w:bookmarkEnd w:id="17"/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Администрация муниципального района и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18" w:name="sub_1027"/>
      <w:r w:rsidRPr="00D710C0">
        <w:rPr>
          <w:rFonts w:ascii="Times New Roman" w:hAnsi="Times New Roman" w:cs="Times New Roman"/>
        </w:rPr>
        <w:t>16. В случае выявления нарушения условий, установленных при предоставлении субсидии, администрация муниципального района в течение 10 рабочих дней со дня обнаружения факта нарушения направляет письменное требование получателю субсидий о возврате в соответствующий бюджет суммы полученной субсидии.</w:t>
      </w:r>
      <w:bookmarkEnd w:id="18"/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Получатель субсидии в течение 20 дней со дня получения письменного требования обязан перечислить по указанным реквизитам сумму необоснованно полученной субсидии.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В случае невозврата субсидии по истечении 20 дней со дня получения получателем субсидий письменного требования администрация муниципального образования обращается в суд с целью ее принудительного взыскания.</w:t>
      </w:r>
    </w:p>
    <w:p w:rsid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19" w:name="sub_1028"/>
      <w:r w:rsidRPr="00D710C0">
        <w:rPr>
          <w:rFonts w:ascii="Times New Roman" w:hAnsi="Times New Roman" w:cs="Times New Roman"/>
        </w:rPr>
        <w:t>17. Возврат в текущем финансовом году получателем субсидий остатков субсидий, не использованных в отчетном финансовом году, в случаях, предусмотренных соглашением, производится в срок до 1 марта текущего года путем перечисления неиспользованных остатков субсидии в местный бюджет.</w:t>
      </w:r>
      <w:bookmarkEnd w:id="19"/>
    </w:p>
    <w:p w:rsidR="00DB278D" w:rsidRDefault="00DB278D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D710C0" w:rsidRPr="00D710C0" w:rsidRDefault="00D710C0" w:rsidP="00D710C0">
      <w:pPr>
        <w:pStyle w:val="a7"/>
        <w:ind w:firstLine="708"/>
        <w:jc w:val="both"/>
        <w:rPr>
          <w:rFonts w:ascii="Times New Roman" w:hAnsi="Times New Roman"/>
        </w:rPr>
      </w:pPr>
    </w:p>
    <w:p w:rsidR="00D710C0" w:rsidRPr="00D710C0" w:rsidRDefault="00D710C0" w:rsidP="00D710C0">
      <w:pPr>
        <w:pStyle w:val="a7"/>
        <w:ind w:firstLine="708"/>
        <w:jc w:val="both"/>
        <w:rPr>
          <w:rFonts w:ascii="Times New Roman" w:hAnsi="Times New Roman"/>
        </w:rPr>
      </w:pPr>
    </w:p>
    <w:bookmarkEnd w:id="5"/>
    <w:bookmarkEnd w:id="6"/>
    <w:p w:rsidR="00D710C0" w:rsidRPr="00D710C0" w:rsidRDefault="00D710C0" w:rsidP="00D710C0">
      <w:pPr>
        <w:spacing w:after="0" w:line="240" w:lineRule="auto"/>
        <w:ind w:left="3780"/>
        <w:jc w:val="right"/>
        <w:rPr>
          <w:rFonts w:ascii="Times New Roman" w:hAnsi="Times New Roman" w:cs="Times New Roman"/>
          <w:b/>
        </w:rPr>
      </w:pPr>
      <w:r w:rsidRPr="00D710C0">
        <w:rPr>
          <w:rFonts w:ascii="Times New Roman" w:hAnsi="Times New Roman" w:cs="Times New Roman"/>
          <w:b/>
        </w:rPr>
        <w:lastRenderedPageBreak/>
        <w:t>Приложение 1</w:t>
      </w:r>
    </w:p>
    <w:p w:rsidR="00D710C0" w:rsidRPr="00D710C0" w:rsidRDefault="00D710C0" w:rsidP="00D710C0">
      <w:pPr>
        <w:pStyle w:val="af4"/>
        <w:spacing w:after="0" w:line="240" w:lineRule="auto"/>
        <w:ind w:left="3780"/>
        <w:jc w:val="both"/>
        <w:rPr>
          <w:rFonts w:ascii="Times New Roman" w:hAnsi="Times New Roman"/>
        </w:rPr>
      </w:pPr>
      <w:r w:rsidRPr="00D710C0">
        <w:rPr>
          <w:rFonts w:ascii="Times New Roman" w:hAnsi="Times New Roman"/>
        </w:rPr>
        <w:t>к Порядку</w:t>
      </w:r>
      <w:r w:rsidRPr="00D710C0">
        <w:rPr>
          <w:rFonts w:ascii="Times New Roman" w:hAnsi="Times New Roman"/>
          <w:b/>
        </w:rPr>
        <w:t xml:space="preserve"> </w:t>
      </w:r>
      <w:r w:rsidRPr="00D710C0">
        <w:rPr>
          <w:rFonts w:ascii="Times New Roman" w:hAnsi="Times New Roman"/>
        </w:rPr>
        <w:t xml:space="preserve">предоставления субсидии из бюджета </w:t>
      </w:r>
      <w:proofErr w:type="spellStart"/>
      <w:r w:rsidRPr="00D710C0">
        <w:rPr>
          <w:rFonts w:ascii="Times New Roman" w:hAnsi="Times New Roman"/>
        </w:rPr>
        <w:t>Ардатовского</w:t>
      </w:r>
      <w:proofErr w:type="spellEnd"/>
      <w:r w:rsidRPr="00D710C0">
        <w:rPr>
          <w:rFonts w:ascii="Times New Roman" w:hAnsi="Times New Roman"/>
        </w:rPr>
        <w:t xml:space="preserve"> муниципального района Республики Мордовия на </w:t>
      </w:r>
      <w:proofErr w:type="spellStart"/>
      <w:r w:rsidRPr="00D710C0">
        <w:rPr>
          <w:rFonts w:ascii="Times New Roman" w:hAnsi="Times New Roman"/>
        </w:rPr>
        <w:t>софинансирование</w:t>
      </w:r>
      <w:proofErr w:type="spellEnd"/>
      <w:r w:rsidRPr="00D710C0">
        <w:rPr>
          <w:rFonts w:ascii="Times New Roman" w:hAnsi="Times New Roman"/>
        </w:rPr>
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</w:r>
    </w:p>
    <w:p w:rsidR="00D710C0" w:rsidRPr="00D710C0" w:rsidRDefault="00D710C0" w:rsidP="00D710C0">
      <w:pPr>
        <w:pStyle w:val="60"/>
        <w:shd w:val="clear" w:color="auto" w:fill="auto"/>
        <w:spacing w:line="240" w:lineRule="auto"/>
        <w:ind w:left="4740"/>
        <w:rPr>
          <w:rFonts w:ascii="Times New Roman" w:hAnsi="Times New Roman" w:cs="Times New Roman"/>
          <w:sz w:val="22"/>
          <w:szCs w:val="22"/>
        </w:rPr>
      </w:pPr>
    </w:p>
    <w:p w:rsidR="00D710C0" w:rsidRPr="00D710C0" w:rsidRDefault="00D710C0" w:rsidP="00D710C0">
      <w:pPr>
        <w:pStyle w:val="24"/>
        <w:shd w:val="clear" w:color="auto" w:fill="auto"/>
        <w:tabs>
          <w:tab w:val="center" w:leader="underscore" w:pos="8814"/>
          <w:tab w:val="left" w:leader="underscore" w:pos="9376"/>
        </w:tabs>
        <w:spacing w:before="0" w:after="0" w:line="240" w:lineRule="auto"/>
        <w:ind w:left="280" w:right="20" w:firstLine="740"/>
        <w:jc w:val="right"/>
        <w:rPr>
          <w:b/>
          <w:sz w:val="22"/>
          <w:szCs w:val="22"/>
        </w:rPr>
      </w:pPr>
      <w:r w:rsidRPr="00D710C0">
        <w:rPr>
          <w:b/>
          <w:sz w:val="22"/>
          <w:szCs w:val="22"/>
        </w:rPr>
        <w:t>Форма</w:t>
      </w:r>
    </w:p>
    <w:p w:rsidR="00D710C0" w:rsidRPr="00D710C0" w:rsidRDefault="00D710C0" w:rsidP="00D710C0">
      <w:pPr>
        <w:pStyle w:val="24"/>
        <w:shd w:val="clear" w:color="auto" w:fill="auto"/>
        <w:tabs>
          <w:tab w:val="center" w:leader="underscore" w:pos="8814"/>
          <w:tab w:val="left" w:leader="underscore" w:pos="9376"/>
        </w:tabs>
        <w:spacing w:before="0" w:after="0" w:line="240" w:lineRule="auto"/>
        <w:ind w:right="20"/>
        <w:jc w:val="center"/>
        <w:rPr>
          <w:b/>
          <w:sz w:val="22"/>
          <w:szCs w:val="22"/>
        </w:rPr>
      </w:pPr>
      <w:r w:rsidRPr="00D710C0">
        <w:rPr>
          <w:b/>
          <w:sz w:val="22"/>
          <w:szCs w:val="22"/>
        </w:rPr>
        <w:t>соглашение</w:t>
      </w:r>
    </w:p>
    <w:p w:rsidR="00D710C0" w:rsidRPr="00D710C0" w:rsidRDefault="00D710C0" w:rsidP="00D710C0">
      <w:pPr>
        <w:pStyle w:val="24"/>
        <w:shd w:val="clear" w:color="auto" w:fill="auto"/>
        <w:tabs>
          <w:tab w:val="center" w:leader="underscore" w:pos="8814"/>
          <w:tab w:val="left" w:leader="underscore" w:pos="9376"/>
        </w:tabs>
        <w:spacing w:before="0" w:after="0" w:line="240" w:lineRule="auto"/>
        <w:ind w:right="20"/>
        <w:jc w:val="center"/>
        <w:rPr>
          <w:sz w:val="22"/>
          <w:szCs w:val="22"/>
        </w:rPr>
      </w:pPr>
      <w:r w:rsidRPr="00D710C0">
        <w:rPr>
          <w:sz w:val="22"/>
          <w:szCs w:val="22"/>
        </w:rPr>
        <w:t xml:space="preserve">о предоставлении субсидии на мероприятия по переходу граждан, ведущих личное подсобное хозяйство, на альтернативные свиноводству виды животноводства   </w:t>
      </w:r>
    </w:p>
    <w:p w:rsidR="00D710C0" w:rsidRPr="00D710C0" w:rsidRDefault="00D710C0" w:rsidP="00D710C0">
      <w:pPr>
        <w:pStyle w:val="24"/>
        <w:shd w:val="clear" w:color="auto" w:fill="auto"/>
        <w:tabs>
          <w:tab w:val="left" w:pos="5177"/>
          <w:tab w:val="center" w:leader="underscore" w:pos="8814"/>
          <w:tab w:val="left" w:leader="underscore" w:pos="9376"/>
        </w:tabs>
        <w:spacing w:before="0" w:after="0" w:line="240" w:lineRule="auto"/>
        <w:ind w:right="20"/>
        <w:jc w:val="center"/>
        <w:rPr>
          <w:sz w:val="22"/>
          <w:szCs w:val="22"/>
        </w:rPr>
      </w:pPr>
      <w:proofErr w:type="spellStart"/>
      <w:r w:rsidRPr="00D710C0">
        <w:rPr>
          <w:sz w:val="22"/>
          <w:szCs w:val="22"/>
        </w:rPr>
        <w:t>г.Ардатов</w:t>
      </w:r>
      <w:proofErr w:type="spellEnd"/>
      <w:r w:rsidRPr="00D710C0">
        <w:rPr>
          <w:sz w:val="22"/>
          <w:szCs w:val="22"/>
        </w:rPr>
        <w:t xml:space="preserve">                                                                          </w:t>
      </w:r>
      <w:proofErr w:type="gramStart"/>
      <w:r w:rsidRPr="00D710C0">
        <w:rPr>
          <w:sz w:val="22"/>
          <w:szCs w:val="22"/>
        </w:rPr>
        <w:t xml:space="preserve">   «</w:t>
      </w:r>
      <w:proofErr w:type="gramEnd"/>
      <w:r w:rsidRPr="00D710C0">
        <w:rPr>
          <w:sz w:val="22"/>
          <w:szCs w:val="22"/>
        </w:rPr>
        <w:t>__»____________2024г.</w:t>
      </w:r>
    </w:p>
    <w:p w:rsidR="00D710C0" w:rsidRPr="00D710C0" w:rsidRDefault="00D710C0" w:rsidP="00D710C0">
      <w:pPr>
        <w:pStyle w:val="24"/>
        <w:shd w:val="clear" w:color="auto" w:fill="auto"/>
        <w:tabs>
          <w:tab w:val="left" w:leader="underscore" w:pos="6174"/>
        </w:tabs>
        <w:spacing w:before="0" w:after="0" w:line="240" w:lineRule="auto"/>
        <w:ind w:left="20" w:firstLine="740"/>
        <w:jc w:val="left"/>
        <w:rPr>
          <w:sz w:val="22"/>
          <w:szCs w:val="22"/>
        </w:rPr>
      </w:pPr>
      <w:r w:rsidRPr="00D710C0">
        <w:rPr>
          <w:sz w:val="22"/>
          <w:szCs w:val="22"/>
        </w:rPr>
        <w:t xml:space="preserve">Администрация </w:t>
      </w:r>
      <w:r w:rsidRPr="00D710C0">
        <w:rPr>
          <w:sz w:val="22"/>
          <w:szCs w:val="22"/>
        </w:rPr>
        <w:tab/>
        <w:t xml:space="preserve"> муниципального района,</w:t>
      </w:r>
    </w:p>
    <w:p w:rsidR="00D710C0" w:rsidRPr="00D710C0" w:rsidRDefault="00D710C0" w:rsidP="00D710C0">
      <w:pPr>
        <w:pStyle w:val="24"/>
        <w:shd w:val="clear" w:color="auto" w:fill="auto"/>
        <w:tabs>
          <w:tab w:val="right" w:pos="7666"/>
          <w:tab w:val="left" w:pos="8319"/>
        </w:tabs>
        <w:spacing w:before="0" w:after="0" w:line="240" w:lineRule="auto"/>
        <w:ind w:left="20"/>
        <w:jc w:val="left"/>
        <w:rPr>
          <w:sz w:val="22"/>
          <w:szCs w:val="22"/>
        </w:rPr>
      </w:pPr>
      <w:r w:rsidRPr="00D710C0">
        <w:rPr>
          <w:sz w:val="22"/>
          <w:szCs w:val="22"/>
        </w:rPr>
        <w:t>именуемое в дальнейшем</w:t>
      </w:r>
      <w:r w:rsidRPr="00D710C0">
        <w:rPr>
          <w:sz w:val="22"/>
          <w:szCs w:val="22"/>
        </w:rPr>
        <w:tab/>
        <w:t>«Администрация»,</w:t>
      </w:r>
      <w:r w:rsidRPr="00D710C0">
        <w:rPr>
          <w:sz w:val="22"/>
          <w:szCs w:val="22"/>
        </w:rPr>
        <w:tab/>
        <w:t>в лице</w:t>
      </w:r>
    </w:p>
    <w:p w:rsidR="00D710C0" w:rsidRPr="00D710C0" w:rsidRDefault="00D710C0" w:rsidP="00D710C0">
      <w:pPr>
        <w:pStyle w:val="24"/>
        <w:shd w:val="clear" w:color="auto" w:fill="auto"/>
        <w:tabs>
          <w:tab w:val="left" w:leader="underscore" w:pos="5190"/>
        </w:tabs>
        <w:spacing w:before="0" w:after="0" w:line="240" w:lineRule="auto"/>
        <w:ind w:left="20"/>
        <w:jc w:val="left"/>
        <w:rPr>
          <w:sz w:val="22"/>
          <w:szCs w:val="22"/>
        </w:rPr>
      </w:pPr>
      <w:r w:rsidRPr="00D710C0">
        <w:rPr>
          <w:sz w:val="22"/>
          <w:szCs w:val="22"/>
        </w:rPr>
        <w:tab/>
        <w:t>, действующего на основании</w:t>
      </w:r>
    </w:p>
    <w:p w:rsidR="00D710C0" w:rsidRPr="00D710C0" w:rsidRDefault="00D710C0" w:rsidP="00D710C0">
      <w:pPr>
        <w:pStyle w:val="24"/>
        <w:shd w:val="clear" w:color="auto" w:fill="auto"/>
        <w:tabs>
          <w:tab w:val="center" w:leader="underscore" w:pos="4158"/>
          <w:tab w:val="right" w:pos="5089"/>
          <w:tab w:val="right" w:pos="6313"/>
          <w:tab w:val="right" w:pos="6630"/>
          <w:tab w:val="right" w:leader="underscore" w:pos="9634"/>
        </w:tabs>
        <w:spacing w:before="0" w:after="0" w:line="240" w:lineRule="auto"/>
        <w:ind w:left="20"/>
        <w:jc w:val="left"/>
        <w:rPr>
          <w:sz w:val="22"/>
          <w:szCs w:val="22"/>
        </w:rPr>
      </w:pPr>
      <w:r w:rsidRPr="00D710C0">
        <w:rPr>
          <w:sz w:val="22"/>
          <w:szCs w:val="22"/>
        </w:rPr>
        <w:tab/>
        <w:t xml:space="preserve"> с</w:t>
      </w:r>
      <w:r w:rsidRPr="00D710C0">
        <w:rPr>
          <w:sz w:val="22"/>
          <w:szCs w:val="22"/>
        </w:rPr>
        <w:tab/>
        <w:t>одной</w:t>
      </w:r>
      <w:r w:rsidRPr="00D710C0">
        <w:rPr>
          <w:sz w:val="22"/>
          <w:szCs w:val="22"/>
        </w:rPr>
        <w:tab/>
        <w:t>стороны,</w:t>
      </w:r>
      <w:r w:rsidRPr="00D710C0">
        <w:rPr>
          <w:sz w:val="22"/>
          <w:szCs w:val="22"/>
        </w:rPr>
        <w:tab/>
        <w:t>и</w:t>
      </w:r>
      <w:r w:rsidRPr="00D710C0">
        <w:rPr>
          <w:sz w:val="22"/>
          <w:szCs w:val="22"/>
        </w:rPr>
        <w:tab/>
        <w:t>,</w:t>
      </w:r>
    </w:p>
    <w:p w:rsidR="00D710C0" w:rsidRPr="00D710C0" w:rsidRDefault="00D710C0" w:rsidP="00D710C0">
      <w:pPr>
        <w:pStyle w:val="24"/>
        <w:shd w:val="clear" w:color="auto" w:fill="auto"/>
        <w:spacing w:before="0" w:after="0" w:line="240" w:lineRule="auto"/>
        <w:ind w:left="20"/>
        <w:jc w:val="left"/>
        <w:rPr>
          <w:sz w:val="22"/>
          <w:szCs w:val="22"/>
        </w:rPr>
      </w:pPr>
      <w:r w:rsidRPr="00D710C0">
        <w:rPr>
          <w:sz w:val="22"/>
          <w:szCs w:val="22"/>
        </w:rPr>
        <w:t>именуемое в дальнейшем «Получатель субсидий», в лице</w:t>
      </w:r>
    </w:p>
    <w:p w:rsidR="00D710C0" w:rsidRPr="00D710C0" w:rsidRDefault="00D710C0" w:rsidP="00D710C0">
      <w:pPr>
        <w:pStyle w:val="24"/>
        <w:shd w:val="clear" w:color="auto" w:fill="auto"/>
        <w:tabs>
          <w:tab w:val="left" w:pos="5038"/>
        </w:tabs>
        <w:spacing w:before="0" w:after="0" w:line="240" w:lineRule="auto"/>
        <w:ind w:left="3660"/>
        <w:jc w:val="left"/>
        <w:rPr>
          <w:sz w:val="22"/>
          <w:szCs w:val="22"/>
        </w:rPr>
      </w:pPr>
      <w:r w:rsidRPr="00D710C0">
        <w:rPr>
          <w:sz w:val="22"/>
          <w:szCs w:val="22"/>
        </w:rPr>
        <w:t>,</w:t>
      </w:r>
      <w:r w:rsidRPr="00D710C0">
        <w:rPr>
          <w:sz w:val="22"/>
          <w:szCs w:val="22"/>
        </w:rPr>
        <w:tab/>
        <w:t>действующего на основании</w:t>
      </w:r>
    </w:p>
    <w:p w:rsidR="00D710C0" w:rsidRPr="00D710C0" w:rsidRDefault="00D710C0" w:rsidP="00D710C0">
      <w:pPr>
        <w:pStyle w:val="52"/>
        <w:shd w:val="clear" w:color="auto" w:fill="auto"/>
        <w:tabs>
          <w:tab w:val="right" w:leader="underscore" w:pos="3534"/>
          <w:tab w:val="left" w:pos="3812"/>
        </w:tabs>
        <w:spacing w:before="0" w:after="0" w:line="240" w:lineRule="auto"/>
        <w:ind w:left="20"/>
        <w:jc w:val="left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ab/>
        <w:t>(данные,</w:t>
      </w:r>
      <w:r w:rsidRPr="00D710C0">
        <w:rPr>
          <w:rFonts w:ascii="Times New Roman" w:hAnsi="Times New Roman" w:cs="Times New Roman"/>
        </w:rPr>
        <w:tab/>
        <w:t xml:space="preserve">удостоверяющие личность) </w:t>
      </w:r>
      <w:r w:rsidRPr="00D710C0">
        <w:rPr>
          <w:rStyle w:val="513pt"/>
          <w:rFonts w:ascii="Times New Roman" w:hAnsi="Times New Roman" w:cs="Times New Roman"/>
          <w:sz w:val="22"/>
          <w:szCs w:val="22"/>
        </w:rPr>
        <w:t>вместе именуемые</w:t>
      </w:r>
    </w:p>
    <w:p w:rsidR="00D710C0" w:rsidRPr="00D710C0" w:rsidRDefault="00D710C0" w:rsidP="00D710C0">
      <w:pPr>
        <w:pStyle w:val="24"/>
        <w:shd w:val="clear" w:color="auto" w:fill="auto"/>
        <w:spacing w:before="0" w:after="0" w:line="240" w:lineRule="auto"/>
        <w:ind w:left="20" w:right="20"/>
        <w:rPr>
          <w:sz w:val="22"/>
          <w:szCs w:val="22"/>
        </w:rPr>
      </w:pPr>
      <w:r w:rsidRPr="00D710C0">
        <w:rPr>
          <w:sz w:val="22"/>
          <w:szCs w:val="22"/>
        </w:rPr>
        <w:t xml:space="preserve">«Стороны» с другой стороны, в соответствии с Порядком предоставления субсидии из республиканского бюджета Республики Мордовия бюджетам муниципальных районов Республики Мордовия на </w:t>
      </w:r>
      <w:proofErr w:type="spellStart"/>
      <w:r w:rsidRPr="00D710C0">
        <w:rPr>
          <w:sz w:val="22"/>
          <w:szCs w:val="22"/>
        </w:rPr>
        <w:t>софинансирование</w:t>
      </w:r>
      <w:proofErr w:type="spellEnd"/>
      <w:r w:rsidRPr="00D710C0">
        <w:rPr>
          <w:sz w:val="22"/>
          <w:szCs w:val="22"/>
        </w:rPr>
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животноводства, утвержденным постановлением Правительства Республики Мордовия от 15 марта 2024 г. № 240 «Об утверждении Порядка предоставления субсидии из республиканского бюджета Республики Мордовия бюджетам муниципальных районов Республики Мордовия на </w:t>
      </w:r>
      <w:proofErr w:type="spellStart"/>
      <w:r w:rsidRPr="00D710C0">
        <w:rPr>
          <w:sz w:val="22"/>
          <w:szCs w:val="22"/>
        </w:rPr>
        <w:t>софинансирование</w:t>
      </w:r>
      <w:proofErr w:type="spellEnd"/>
      <w:r w:rsidRPr="00D710C0">
        <w:rPr>
          <w:sz w:val="22"/>
          <w:szCs w:val="22"/>
        </w:rPr>
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животноводства», заключили настоящее Соглашение (далее именуется - Соглашение) о нижеследующем.</w:t>
      </w:r>
    </w:p>
    <w:p w:rsidR="00D710C0" w:rsidRPr="00D710C0" w:rsidRDefault="00D710C0" w:rsidP="00E44F8F">
      <w:pPr>
        <w:pStyle w:val="60"/>
        <w:numPr>
          <w:ilvl w:val="0"/>
          <w:numId w:val="5"/>
        </w:numPr>
        <w:shd w:val="clear" w:color="auto" w:fill="auto"/>
        <w:tabs>
          <w:tab w:val="left" w:pos="3841"/>
        </w:tabs>
        <w:spacing w:line="240" w:lineRule="auto"/>
        <w:ind w:left="3520"/>
        <w:jc w:val="both"/>
        <w:rPr>
          <w:rFonts w:ascii="Times New Roman" w:hAnsi="Times New Roman" w:cs="Times New Roman"/>
          <w:sz w:val="22"/>
          <w:szCs w:val="22"/>
        </w:rPr>
      </w:pPr>
      <w:r w:rsidRPr="00D710C0">
        <w:rPr>
          <w:rFonts w:ascii="Times New Roman" w:hAnsi="Times New Roman" w:cs="Times New Roman"/>
          <w:sz w:val="22"/>
          <w:szCs w:val="22"/>
        </w:rPr>
        <w:t>Предмет Соглашения</w:t>
      </w:r>
    </w:p>
    <w:p w:rsidR="00D710C0" w:rsidRPr="00D710C0" w:rsidRDefault="00D710C0" w:rsidP="00E44F8F">
      <w:pPr>
        <w:pStyle w:val="24"/>
        <w:numPr>
          <w:ilvl w:val="1"/>
          <w:numId w:val="5"/>
        </w:numPr>
        <w:shd w:val="clear" w:color="auto" w:fill="auto"/>
        <w:tabs>
          <w:tab w:val="left" w:pos="1450"/>
        </w:tabs>
        <w:spacing w:before="0" w:after="0" w:line="240" w:lineRule="auto"/>
        <w:ind w:left="20" w:right="20" w:firstLine="740"/>
        <w:rPr>
          <w:sz w:val="22"/>
          <w:szCs w:val="22"/>
        </w:rPr>
      </w:pPr>
      <w:r w:rsidRPr="00D710C0">
        <w:rPr>
          <w:sz w:val="22"/>
          <w:szCs w:val="22"/>
        </w:rPr>
        <w:t>Предметом и целью Соглашения является предоставление Администрацией субсидии на мероприятия по переходу граждан, ведущих личное подсобное хозяйство, на альтернативные свиноводству виды животноводства</w:t>
      </w:r>
    </w:p>
    <w:p w:rsidR="00D710C0" w:rsidRPr="00D710C0" w:rsidRDefault="00D710C0" w:rsidP="00D710C0">
      <w:pPr>
        <w:pStyle w:val="52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(наименование получателя субсидии)</w:t>
      </w:r>
    </w:p>
    <w:p w:rsidR="00D710C0" w:rsidRPr="00D710C0" w:rsidRDefault="00D710C0" w:rsidP="00D710C0">
      <w:pPr>
        <w:pStyle w:val="24"/>
        <w:shd w:val="clear" w:color="auto" w:fill="auto"/>
        <w:spacing w:before="0" w:after="0" w:line="240" w:lineRule="auto"/>
        <w:ind w:left="20" w:right="20"/>
        <w:rPr>
          <w:sz w:val="22"/>
          <w:szCs w:val="22"/>
        </w:rPr>
      </w:pPr>
      <w:r w:rsidRPr="00D710C0">
        <w:rPr>
          <w:sz w:val="22"/>
          <w:szCs w:val="22"/>
        </w:rPr>
        <w:t>при соблюдении требований и условий предоставления субсидий, установленных законодательством и настоящим Соглашением.</w:t>
      </w:r>
    </w:p>
    <w:p w:rsidR="00D710C0" w:rsidRPr="00D710C0" w:rsidRDefault="00D710C0" w:rsidP="00D710C0">
      <w:pPr>
        <w:pStyle w:val="24"/>
        <w:shd w:val="clear" w:color="auto" w:fill="auto"/>
        <w:spacing w:before="0" w:after="0" w:line="240" w:lineRule="auto"/>
        <w:ind w:left="20" w:right="20" w:firstLine="700"/>
        <w:rPr>
          <w:sz w:val="22"/>
          <w:szCs w:val="22"/>
        </w:rPr>
      </w:pPr>
      <w:r w:rsidRPr="00D710C0">
        <w:rPr>
          <w:sz w:val="22"/>
          <w:szCs w:val="22"/>
        </w:rPr>
        <w:t>1.2. Целевым показателем результативности использования субсидии Получателем субсидий является прекращение содержания свиней в личном подсобном хозяйстве.</w:t>
      </w:r>
    </w:p>
    <w:p w:rsidR="00D710C0" w:rsidRPr="00D710C0" w:rsidRDefault="00D710C0" w:rsidP="00E44F8F">
      <w:pPr>
        <w:pStyle w:val="23"/>
        <w:keepNext/>
        <w:keepLines/>
        <w:numPr>
          <w:ilvl w:val="0"/>
          <w:numId w:val="5"/>
        </w:numPr>
        <w:shd w:val="clear" w:color="auto" w:fill="auto"/>
        <w:tabs>
          <w:tab w:val="left" w:pos="3777"/>
        </w:tabs>
        <w:spacing w:after="0" w:line="240" w:lineRule="auto"/>
        <w:ind w:left="3420"/>
        <w:rPr>
          <w:rFonts w:ascii="Times New Roman" w:hAnsi="Times New Roman" w:cs="Times New Roman"/>
          <w:sz w:val="22"/>
          <w:szCs w:val="22"/>
        </w:rPr>
      </w:pPr>
      <w:bookmarkStart w:id="20" w:name="bookmark8"/>
      <w:r w:rsidRPr="00D710C0">
        <w:rPr>
          <w:rFonts w:ascii="Times New Roman" w:hAnsi="Times New Roman" w:cs="Times New Roman"/>
          <w:sz w:val="22"/>
          <w:szCs w:val="22"/>
        </w:rPr>
        <w:t>Обязательства сторон</w:t>
      </w:r>
      <w:bookmarkEnd w:id="20"/>
    </w:p>
    <w:p w:rsidR="00D710C0" w:rsidRPr="00D710C0" w:rsidRDefault="00D710C0" w:rsidP="00E44F8F">
      <w:pPr>
        <w:pStyle w:val="24"/>
        <w:numPr>
          <w:ilvl w:val="1"/>
          <w:numId w:val="5"/>
        </w:numPr>
        <w:shd w:val="clear" w:color="auto" w:fill="auto"/>
        <w:spacing w:before="0" w:after="0" w:line="240" w:lineRule="auto"/>
        <w:ind w:left="2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Администрация: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tabs>
          <w:tab w:val="right" w:leader="underscore" w:pos="6519"/>
          <w:tab w:val="left" w:leader="underscore" w:pos="7306"/>
        </w:tabs>
        <w:spacing w:before="0" w:after="0" w:line="240" w:lineRule="auto"/>
        <w:ind w:left="20" w:right="2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Перечисляет субсидии на расчетный счет по вкладам либо счет банковской карты, открытых в кредитных организациях, Получателя субсидий в размере</w:t>
      </w:r>
      <w:r w:rsidRPr="00D710C0">
        <w:rPr>
          <w:sz w:val="22"/>
          <w:szCs w:val="22"/>
        </w:rPr>
        <w:tab/>
        <w:t>рублей</w:t>
      </w:r>
      <w:r w:rsidRPr="00D710C0">
        <w:rPr>
          <w:sz w:val="22"/>
          <w:szCs w:val="22"/>
        </w:rPr>
        <w:tab/>
        <w:t>копеек.</w:t>
      </w:r>
    </w:p>
    <w:p w:rsidR="00D710C0" w:rsidRPr="00D710C0" w:rsidRDefault="00D710C0" w:rsidP="00D710C0">
      <w:pPr>
        <w:pStyle w:val="52"/>
        <w:shd w:val="clear" w:color="auto" w:fill="auto"/>
        <w:spacing w:before="0" w:after="0" w:line="240" w:lineRule="auto"/>
        <w:ind w:left="352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(сумма прописью)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spacing w:before="0" w:after="0" w:line="240" w:lineRule="auto"/>
        <w:ind w:left="20" w:right="2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По запросу Получателя субсидий предоставляет разъяснения, связанные с исполнением Соглашения.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spacing w:before="0" w:after="0" w:line="240" w:lineRule="auto"/>
        <w:ind w:left="20" w:right="2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В течение срока действия Соглашения осуществляет самостоятельно и (или) с органами муниципального финансового контроля, в пределах установленной компетенции, проверки соблюдения Получателем субсидий, условий, целей и порядка предоставления субсидий.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spacing w:before="0" w:after="0" w:line="240" w:lineRule="auto"/>
        <w:ind w:left="20" w:right="20" w:firstLine="700"/>
        <w:rPr>
          <w:sz w:val="22"/>
          <w:szCs w:val="22"/>
        </w:rPr>
      </w:pPr>
      <w:r w:rsidRPr="00D710C0">
        <w:rPr>
          <w:sz w:val="22"/>
          <w:szCs w:val="22"/>
        </w:rPr>
        <w:lastRenderedPageBreak/>
        <w:t xml:space="preserve"> В случаях выявления нарушения условий предоставления субсидий и условий Соглашения, в течение 10 рабочих дней со дня обнаружения факта нарушения направляет письменное требование Получателю субсидий о возврате в местный бюджет суммы необоснованно полученной субсидии.</w:t>
      </w:r>
    </w:p>
    <w:p w:rsidR="00D710C0" w:rsidRPr="00D710C0" w:rsidRDefault="00D710C0" w:rsidP="00D710C0">
      <w:pPr>
        <w:pStyle w:val="24"/>
        <w:shd w:val="clear" w:color="auto" w:fill="auto"/>
        <w:spacing w:before="0" w:after="0" w:line="240" w:lineRule="auto"/>
        <w:ind w:left="20" w:right="20" w:firstLine="700"/>
        <w:rPr>
          <w:sz w:val="22"/>
          <w:szCs w:val="22"/>
        </w:rPr>
      </w:pPr>
      <w:r w:rsidRPr="00D710C0">
        <w:rPr>
          <w:sz w:val="22"/>
          <w:szCs w:val="22"/>
        </w:rPr>
        <w:t>В случае невозврата субсидии в местный бюджет по истечении 20 дней со дня получения получателем субсидий письменного требования обращается в суд с целью ее принудительного взыскания.</w:t>
      </w:r>
    </w:p>
    <w:p w:rsidR="00D710C0" w:rsidRPr="00D710C0" w:rsidRDefault="00D710C0" w:rsidP="00E44F8F">
      <w:pPr>
        <w:pStyle w:val="24"/>
        <w:numPr>
          <w:ilvl w:val="1"/>
          <w:numId w:val="5"/>
        </w:numPr>
        <w:shd w:val="clear" w:color="auto" w:fill="auto"/>
        <w:tabs>
          <w:tab w:val="left" w:pos="1274"/>
        </w:tabs>
        <w:spacing w:before="0" w:after="0" w:line="240" w:lineRule="auto"/>
        <w:ind w:left="20" w:firstLine="700"/>
        <w:rPr>
          <w:sz w:val="22"/>
          <w:szCs w:val="22"/>
        </w:rPr>
      </w:pPr>
      <w:r w:rsidRPr="00D710C0">
        <w:rPr>
          <w:sz w:val="22"/>
          <w:szCs w:val="22"/>
        </w:rPr>
        <w:t>Получатель субсидий: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spacing w:before="0" w:after="0" w:line="240" w:lineRule="auto"/>
        <w:ind w:left="20" w:right="2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Обязуется соблюдать цели, порядок и условия предоставления субсидий, установленных Порядком и Соглашением.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spacing w:before="0" w:after="0" w:line="240" w:lineRule="auto"/>
        <w:ind w:left="20" w:right="2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Обязуется не осуществлять деятельность по содержанию, разведению и выращиванию свиней в течение 5 лет с даты подписания соглашения.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spacing w:before="0" w:after="0" w:line="240" w:lineRule="auto"/>
        <w:ind w:left="20" w:right="2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Обязуется содержать приобретенных на субсидии сельскохозяйственных животных с даты приобретения не менее 3 лет - коровы, нетели, 1 года - молодняк крупного рогатого скота и мелкий рогатый скот.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spacing w:before="0" w:after="0" w:line="240" w:lineRule="auto"/>
        <w:ind w:left="20" w:right="2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Обязуется организовать содержание животных в соответствии с зоотехническими и ветеринарными требованиями.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spacing w:before="0" w:after="0" w:line="240" w:lineRule="auto"/>
        <w:ind w:left="20" w:right="2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Обязуется в срок не позднее 2 месяцев со дня перечисления субсидий предоставляет в Администрацию документы, подтверждающие целевое использование субсидии, установленные Порядком.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tabs>
          <w:tab w:val="right" w:leader="underscore" w:pos="6274"/>
          <w:tab w:val="center" w:pos="6979"/>
          <w:tab w:val="right" w:pos="7805"/>
          <w:tab w:val="center" w:pos="8366"/>
          <w:tab w:val="center" w:pos="9002"/>
          <w:tab w:val="right" w:pos="9629"/>
        </w:tabs>
        <w:spacing w:before="0" w:after="0" w:line="240" w:lineRule="auto"/>
        <w:ind w:left="2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Обязуется в срок до</w:t>
      </w:r>
      <w:r w:rsidRPr="00D710C0">
        <w:rPr>
          <w:sz w:val="22"/>
          <w:szCs w:val="22"/>
        </w:rPr>
        <w:tab/>
        <w:t xml:space="preserve">года              </w:t>
      </w:r>
      <w:r w:rsidRPr="00D710C0">
        <w:rPr>
          <w:sz w:val="22"/>
          <w:szCs w:val="22"/>
        </w:rPr>
        <w:tab/>
        <w:t>(ежегодно</w:t>
      </w:r>
      <w:r w:rsidRPr="00D710C0">
        <w:rPr>
          <w:sz w:val="22"/>
          <w:szCs w:val="22"/>
        </w:rPr>
        <w:tab/>
        <w:t>в</w:t>
      </w:r>
      <w:r w:rsidRPr="00D710C0">
        <w:rPr>
          <w:sz w:val="22"/>
          <w:szCs w:val="22"/>
        </w:rPr>
        <w:tab/>
        <w:t>течение</w:t>
      </w:r>
      <w:r w:rsidRPr="00D710C0">
        <w:rPr>
          <w:sz w:val="22"/>
          <w:szCs w:val="22"/>
        </w:rPr>
        <w:tab/>
        <w:t>5</w:t>
      </w:r>
      <w:r w:rsidRPr="00D710C0">
        <w:rPr>
          <w:sz w:val="22"/>
          <w:szCs w:val="22"/>
        </w:rPr>
        <w:tab/>
        <w:t>лет)</w:t>
      </w:r>
    </w:p>
    <w:p w:rsidR="00D710C0" w:rsidRPr="00D710C0" w:rsidRDefault="00D710C0" w:rsidP="00D710C0">
      <w:pPr>
        <w:pStyle w:val="24"/>
        <w:shd w:val="clear" w:color="auto" w:fill="auto"/>
        <w:spacing w:before="0" w:after="0" w:line="240" w:lineRule="auto"/>
        <w:ind w:left="20" w:right="20"/>
        <w:rPr>
          <w:sz w:val="22"/>
          <w:szCs w:val="22"/>
        </w:rPr>
      </w:pPr>
      <w:r w:rsidRPr="00D710C0">
        <w:rPr>
          <w:sz w:val="22"/>
          <w:szCs w:val="22"/>
        </w:rPr>
        <w:t xml:space="preserve">предоставлять Администрации выписки из </w:t>
      </w:r>
      <w:proofErr w:type="spellStart"/>
      <w:r w:rsidRPr="00D710C0">
        <w:rPr>
          <w:sz w:val="22"/>
          <w:szCs w:val="22"/>
        </w:rPr>
        <w:t>похозяйственной</w:t>
      </w:r>
      <w:proofErr w:type="spellEnd"/>
      <w:r w:rsidRPr="00D710C0">
        <w:rPr>
          <w:sz w:val="22"/>
          <w:szCs w:val="22"/>
        </w:rPr>
        <w:t xml:space="preserve"> книги за каждый истекший год, с даты получения субсидий.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spacing w:before="0" w:after="0" w:line="240" w:lineRule="auto"/>
        <w:ind w:left="60" w:right="8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Согласен на осуществление Администрацией и (или) органами муниципального финансового контроля обязательных проверок соблюдения условий, целей и порядка предоставления субсидий).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spacing w:before="0" w:after="0" w:line="240" w:lineRule="auto"/>
        <w:ind w:left="60" w:right="8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В течение 20 дней со дня получения письменного требования в соответствии с пунктом 2.1.4 настоящего соглашения обязуется перечислить в местный бюджет сумму неправомерно полученной субсидии.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spacing w:before="0" w:after="0" w:line="240" w:lineRule="auto"/>
        <w:ind w:left="60" w:right="8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Обязуется обеспечивать Администрации и (или) органам муниципального финансового контроля возможность осуществлять контрольные мероприятия по проверке соблюдения Получателем субсидий условий, целей и порядка предоставления субсидий.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spacing w:before="0" w:after="0" w:line="240" w:lineRule="auto"/>
        <w:ind w:left="6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Обязуется не приобретать за счет полученных средств субсидий</w:t>
      </w:r>
    </w:p>
    <w:p w:rsidR="00D710C0" w:rsidRPr="00D710C0" w:rsidRDefault="00D710C0" w:rsidP="00D710C0">
      <w:pPr>
        <w:pStyle w:val="24"/>
        <w:shd w:val="clear" w:color="auto" w:fill="auto"/>
        <w:spacing w:before="0" w:after="0" w:line="240" w:lineRule="auto"/>
        <w:ind w:left="60"/>
        <w:rPr>
          <w:sz w:val="22"/>
          <w:szCs w:val="22"/>
        </w:rPr>
      </w:pPr>
      <w:r w:rsidRPr="00D710C0">
        <w:rPr>
          <w:sz w:val="22"/>
          <w:szCs w:val="22"/>
        </w:rPr>
        <w:t>иностранную валюту.</w:t>
      </w:r>
    </w:p>
    <w:p w:rsidR="00D710C0" w:rsidRPr="00D710C0" w:rsidRDefault="00D710C0" w:rsidP="00E44F8F">
      <w:pPr>
        <w:pStyle w:val="24"/>
        <w:numPr>
          <w:ilvl w:val="2"/>
          <w:numId w:val="5"/>
        </w:numPr>
        <w:shd w:val="clear" w:color="auto" w:fill="auto"/>
        <w:spacing w:before="0" w:after="0" w:line="240" w:lineRule="auto"/>
        <w:ind w:left="6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Вправе обращаться в Администрацию и получать разъяснения,</w:t>
      </w:r>
    </w:p>
    <w:p w:rsidR="00D710C0" w:rsidRPr="00D710C0" w:rsidRDefault="00D710C0" w:rsidP="00D710C0">
      <w:pPr>
        <w:pStyle w:val="24"/>
        <w:shd w:val="clear" w:color="auto" w:fill="auto"/>
        <w:spacing w:before="0" w:after="0" w:line="240" w:lineRule="auto"/>
        <w:ind w:left="60"/>
        <w:rPr>
          <w:sz w:val="22"/>
          <w:szCs w:val="22"/>
        </w:rPr>
      </w:pPr>
      <w:r w:rsidRPr="00D710C0">
        <w:rPr>
          <w:sz w:val="22"/>
          <w:szCs w:val="22"/>
        </w:rPr>
        <w:t>связанные с исполнением Соглашения.</w:t>
      </w:r>
    </w:p>
    <w:p w:rsidR="00D710C0" w:rsidRPr="00D710C0" w:rsidRDefault="00D710C0" w:rsidP="00D710C0">
      <w:pPr>
        <w:pStyle w:val="60"/>
        <w:shd w:val="clear" w:color="auto" w:fill="auto"/>
        <w:tabs>
          <w:tab w:val="left" w:pos="3508"/>
        </w:tabs>
        <w:spacing w:line="240" w:lineRule="auto"/>
        <w:ind w:left="3120"/>
        <w:jc w:val="both"/>
        <w:rPr>
          <w:rFonts w:ascii="Times New Roman" w:hAnsi="Times New Roman" w:cs="Times New Roman"/>
          <w:sz w:val="22"/>
          <w:szCs w:val="22"/>
        </w:rPr>
      </w:pPr>
      <w:r w:rsidRPr="00D710C0">
        <w:rPr>
          <w:rFonts w:ascii="Times New Roman" w:hAnsi="Times New Roman" w:cs="Times New Roman"/>
          <w:sz w:val="22"/>
          <w:szCs w:val="22"/>
        </w:rPr>
        <w:t>3.Ответственность Сторон</w:t>
      </w:r>
    </w:p>
    <w:p w:rsidR="00D710C0" w:rsidRPr="00D710C0" w:rsidRDefault="00D710C0" w:rsidP="00E44F8F">
      <w:pPr>
        <w:pStyle w:val="24"/>
        <w:numPr>
          <w:ilvl w:val="1"/>
          <w:numId w:val="5"/>
        </w:numPr>
        <w:shd w:val="clear" w:color="auto" w:fill="auto"/>
        <w:spacing w:before="0" w:after="0" w:line="240" w:lineRule="auto"/>
        <w:ind w:left="60" w:right="8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В случае неисполнения или ненадлежащего исполнения своих обязательств по Соглашению Стороны несут ответственность в соответствии с законодательством Российской Федерации.</w:t>
      </w:r>
    </w:p>
    <w:p w:rsidR="00D710C0" w:rsidRPr="00D710C0" w:rsidRDefault="00D710C0" w:rsidP="00D710C0">
      <w:pPr>
        <w:pStyle w:val="24"/>
        <w:shd w:val="clear" w:color="auto" w:fill="auto"/>
        <w:spacing w:before="0" w:after="0" w:line="240" w:lineRule="auto"/>
        <w:ind w:left="60" w:right="80" w:firstLine="840"/>
        <w:rPr>
          <w:sz w:val="22"/>
          <w:szCs w:val="22"/>
        </w:rPr>
      </w:pPr>
      <w:r w:rsidRPr="00D710C0">
        <w:rPr>
          <w:sz w:val="22"/>
          <w:szCs w:val="22"/>
        </w:rPr>
        <w:t>Остаток субсидий не использованный в текущем финансовом году получатель субсидий обязан вернуть до 1 марта следующего года в местный бюджет.</w:t>
      </w:r>
    </w:p>
    <w:p w:rsidR="00D710C0" w:rsidRPr="00D710C0" w:rsidRDefault="00D710C0" w:rsidP="00E44F8F">
      <w:pPr>
        <w:pStyle w:val="24"/>
        <w:numPr>
          <w:ilvl w:val="1"/>
          <w:numId w:val="5"/>
        </w:numPr>
        <w:shd w:val="clear" w:color="auto" w:fill="auto"/>
        <w:spacing w:before="0" w:after="0" w:line="240" w:lineRule="auto"/>
        <w:ind w:left="60" w:right="8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В случае невыполнения обязательств, предусмотренных настоящим соглашением, Получатель субсидий несет ответственность в виде возврата субсидий в местный бюджет в полном объеме.</w:t>
      </w:r>
    </w:p>
    <w:p w:rsidR="00D710C0" w:rsidRPr="00D710C0" w:rsidRDefault="00D710C0" w:rsidP="00E44F8F">
      <w:pPr>
        <w:pStyle w:val="24"/>
        <w:numPr>
          <w:ilvl w:val="1"/>
          <w:numId w:val="5"/>
        </w:numPr>
        <w:shd w:val="clear" w:color="auto" w:fill="auto"/>
        <w:spacing w:before="0" w:after="0" w:line="240" w:lineRule="auto"/>
        <w:ind w:left="60" w:right="8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Споры и разногласия, которые могут возникнуть при исполнении Соглашения, будут разрешаться путем переговоров между сторонами.</w:t>
      </w:r>
    </w:p>
    <w:p w:rsidR="00D710C0" w:rsidRPr="00D710C0" w:rsidRDefault="00D710C0" w:rsidP="00E44F8F">
      <w:pPr>
        <w:pStyle w:val="24"/>
        <w:numPr>
          <w:ilvl w:val="1"/>
          <w:numId w:val="5"/>
        </w:numPr>
        <w:shd w:val="clear" w:color="auto" w:fill="auto"/>
        <w:spacing w:before="0" w:after="0" w:line="240" w:lineRule="auto"/>
        <w:ind w:left="60" w:right="8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В случае невозможности разрешения споров путем переговоров, стороны передают их на рассмотрение в судебном порядке.</w:t>
      </w:r>
      <w:bookmarkStart w:id="21" w:name="bookmark9"/>
    </w:p>
    <w:p w:rsidR="00D710C0" w:rsidRPr="00D710C0" w:rsidRDefault="00D710C0" w:rsidP="00D710C0">
      <w:pPr>
        <w:pStyle w:val="24"/>
        <w:shd w:val="clear" w:color="auto" w:fill="auto"/>
        <w:spacing w:before="0" w:after="0" w:line="240" w:lineRule="auto"/>
        <w:ind w:left="760" w:right="80"/>
        <w:jc w:val="center"/>
        <w:rPr>
          <w:b/>
          <w:sz w:val="22"/>
          <w:szCs w:val="22"/>
        </w:rPr>
      </w:pPr>
      <w:r w:rsidRPr="00D710C0">
        <w:rPr>
          <w:b/>
          <w:sz w:val="22"/>
          <w:szCs w:val="22"/>
        </w:rPr>
        <w:lastRenderedPageBreak/>
        <w:t>4.Срок действия Соглашения</w:t>
      </w:r>
      <w:bookmarkEnd w:id="21"/>
    </w:p>
    <w:p w:rsidR="00D710C0" w:rsidRPr="00D710C0" w:rsidRDefault="00D710C0" w:rsidP="00E44F8F">
      <w:pPr>
        <w:pStyle w:val="24"/>
        <w:numPr>
          <w:ilvl w:val="1"/>
          <w:numId w:val="5"/>
        </w:numPr>
        <w:shd w:val="clear" w:color="auto" w:fill="auto"/>
        <w:spacing w:before="0" w:after="0" w:line="240" w:lineRule="auto"/>
        <w:ind w:left="60" w:right="8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Соглашение вступает в силу со дня его подписания Сторонами и действует до полного исполнения обязательств Сторонами настоящего Соглашения.</w:t>
      </w:r>
    </w:p>
    <w:p w:rsidR="00D710C0" w:rsidRPr="00D710C0" w:rsidRDefault="00D710C0" w:rsidP="00D710C0">
      <w:pPr>
        <w:pStyle w:val="23"/>
        <w:keepNext/>
        <w:keepLines/>
        <w:shd w:val="clear" w:color="auto" w:fill="auto"/>
        <w:tabs>
          <w:tab w:val="left" w:pos="4498"/>
        </w:tabs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bookmarkStart w:id="22" w:name="bookmark10"/>
      <w:r w:rsidRPr="00D710C0">
        <w:rPr>
          <w:rFonts w:ascii="Times New Roman" w:hAnsi="Times New Roman" w:cs="Times New Roman"/>
          <w:sz w:val="22"/>
          <w:szCs w:val="22"/>
        </w:rPr>
        <w:t>5.Прочие условия</w:t>
      </w:r>
      <w:bookmarkEnd w:id="22"/>
    </w:p>
    <w:p w:rsidR="00D710C0" w:rsidRPr="00D710C0" w:rsidRDefault="00D710C0" w:rsidP="00E44F8F">
      <w:pPr>
        <w:pStyle w:val="24"/>
        <w:numPr>
          <w:ilvl w:val="1"/>
          <w:numId w:val="5"/>
        </w:numPr>
        <w:shd w:val="clear" w:color="auto" w:fill="auto"/>
        <w:spacing w:before="0" w:after="0" w:line="240" w:lineRule="auto"/>
        <w:ind w:left="60" w:right="80" w:firstLine="700"/>
        <w:rPr>
          <w:sz w:val="22"/>
          <w:szCs w:val="22"/>
        </w:rPr>
      </w:pPr>
      <w:r w:rsidRPr="00D710C0">
        <w:rPr>
          <w:sz w:val="22"/>
          <w:szCs w:val="22"/>
        </w:rPr>
        <w:t xml:space="preserve"> Соглашение составлено в двух экземплярах, имеющих равную юридическую силу, по одному экземпляру для каждой из Сторон.</w:t>
      </w:r>
    </w:p>
    <w:p w:rsidR="00D710C0" w:rsidRPr="00D710C0" w:rsidRDefault="00D710C0" w:rsidP="00E44F8F">
      <w:pPr>
        <w:pStyle w:val="24"/>
        <w:numPr>
          <w:ilvl w:val="1"/>
          <w:numId w:val="5"/>
        </w:numPr>
        <w:shd w:val="clear" w:color="auto" w:fill="auto"/>
        <w:spacing w:before="0" w:after="0" w:line="240" w:lineRule="auto"/>
        <w:ind w:left="60" w:right="80" w:firstLine="791"/>
        <w:rPr>
          <w:sz w:val="22"/>
          <w:szCs w:val="22"/>
        </w:rPr>
      </w:pPr>
      <w:r w:rsidRPr="00D710C0">
        <w:rPr>
          <w:sz w:val="22"/>
          <w:szCs w:val="22"/>
        </w:rPr>
        <w:t xml:space="preserve"> Изменения и дополнения к Соглашению считаются действительными, если они совершены в письменной форме и подписаны Сторонами.</w:t>
      </w:r>
    </w:p>
    <w:p w:rsidR="00D710C0" w:rsidRPr="00D710C0" w:rsidRDefault="00D710C0" w:rsidP="00D710C0">
      <w:pPr>
        <w:pStyle w:val="24"/>
        <w:shd w:val="clear" w:color="auto" w:fill="auto"/>
        <w:spacing w:before="0" w:after="0" w:line="240" w:lineRule="auto"/>
        <w:ind w:firstLine="700"/>
        <w:rPr>
          <w:sz w:val="22"/>
          <w:szCs w:val="22"/>
        </w:rPr>
      </w:pPr>
      <w:r w:rsidRPr="00D710C0">
        <w:rPr>
          <w:sz w:val="22"/>
          <w:szCs w:val="22"/>
        </w:rPr>
        <w:t>5.3. Стороны обязаны оповещать друг друга в письменной форме обо всех происходящих изменениях их статуса и реквизитов в течение десяти календарных дней со дня соответствующего изменения.</w:t>
      </w:r>
    </w:p>
    <w:p w:rsidR="00D710C0" w:rsidRPr="00D710C0" w:rsidRDefault="00D710C0" w:rsidP="00E44F8F">
      <w:pPr>
        <w:pStyle w:val="23"/>
        <w:keepNext/>
        <w:keepLines/>
        <w:numPr>
          <w:ilvl w:val="0"/>
          <w:numId w:val="5"/>
        </w:numPr>
        <w:shd w:val="clear" w:color="auto" w:fill="auto"/>
        <w:tabs>
          <w:tab w:val="left" w:pos="1997"/>
        </w:tabs>
        <w:spacing w:after="0" w:line="240" w:lineRule="auto"/>
        <w:ind w:left="1600"/>
        <w:jc w:val="center"/>
        <w:rPr>
          <w:rFonts w:ascii="Times New Roman" w:hAnsi="Times New Roman" w:cs="Times New Roman"/>
          <w:sz w:val="22"/>
          <w:szCs w:val="22"/>
        </w:rPr>
      </w:pPr>
      <w:bookmarkStart w:id="23" w:name="bookmark11"/>
      <w:r w:rsidRPr="00D710C0">
        <w:rPr>
          <w:rFonts w:ascii="Times New Roman" w:hAnsi="Times New Roman" w:cs="Times New Roman"/>
          <w:sz w:val="22"/>
          <w:szCs w:val="22"/>
        </w:rPr>
        <w:t>Юридические адреса и платежные реквизиты Сторон</w:t>
      </w:r>
      <w:bookmarkEnd w:id="23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710C0" w:rsidRPr="00D710C0" w:rsidTr="00DB278D">
        <w:trPr>
          <w:trHeight w:val="1117"/>
        </w:trPr>
        <w:tc>
          <w:tcPr>
            <w:tcW w:w="4785" w:type="dxa"/>
          </w:tcPr>
          <w:p w:rsidR="00D710C0" w:rsidRPr="00D710C0" w:rsidRDefault="00D710C0" w:rsidP="00D710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710C0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D710C0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D710C0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  <w:p w:rsidR="00D710C0" w:rsidRPr="00D710C0" w:rsidRDefault="00D710C0" w:rsidP="00D710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710C0" w:rsidRPr="00D710C0" w:rsidRDefault="00D710C0" w:rsidP="00D710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710C0" w:rsidRPr="00D710C0" w:rsidRDefault="00D710C0" w:rsidP="00D710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710C0" w:rsidRPr="00D710C0" w:rsidRDefault="00D710C0" w:rsidP="00D710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710C0" w:rsidRPr="00D710C0" w:rsidRDefault="00D710C0" w:rsidP="00D710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D710C0" w:rsidRPr="00D710C0" w:rsidRDefault="00D710C0" w:rsidP="00D710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710C0">
              <w:rPr>
                <w:rFonts w:ascii="Times New Roman" w:hAnsi="Times New Roman" w:cs="Times New Roman"/>
              </w:rPr>
              <w:t xml:space="preserve">Получатель субсидий </w:t>
            </w:r>
          </w:p>
          <w:p w:rsidR="00D710C0" w:rsidRPr="00D710C0" w:rsidRDefault="00D710C0" w:rsidP="00D710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710C0">
              <w:rPr>
                <w:rFonts w:ascii="Times New Roman" w:hAnsi="Times New Roman" w:cs="Times New Roman"/>
              </w:rPr>
              <w:t>Реквизиты расчетного счета по вкладам либо счета банковской карты, открытых в кредитных организациях</w:t>
            </w:r>
          </w:p>
        </w:tc>
      </w:tr>
    </w:tbl>
    <w:p w:rsidR="00D710C0" w:rsidRPr="00AD3DE6" w:rsidRDefault="00D710C0" w:rsidP="00D710C0">
      <w:pPr>
        <w:jc w:val="both"/>
        <w:rPr>
          <w:sz w:val="28"/>
          <w:szCs w:val="28"/>
        </w:rPr>
      </w:pPr>
    </w:p>
    <w:p w:rsid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eastAsia="Times New Roman" w:hAnsi="Times New Roman" w:cs="Times New Roman"/>
          <w:b/>
        </w:rPr>
        <w:t xml:space="preserve">30 мая </w:t>
      </w:r>
      <w:r w:rsidRPr="004F67B9">
        <w:rPr>
          <w:rFonts w:ascii="Times New Roman" w:eastAsia="Times New Roman" w:hAnsi="Times New Roman" w:cs="Times New Roman"/>
          <w:b/>
        </w:rPr>
        <w:t xml:space="preserve">2024 года № </w:t>
      </w:r>
      <w:r>
        <w:rPr>
          <w:rFonts w:ascii="Times New Roman" w:eastAsia="Times New Roman" w:hAnsi="Times New Roman" w:cs="Times New Roman"/>
          <w:b/>
        </w:rPr>
        <w:t>532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Об изменении школьных маршрутов»</w:t>
      </w:r>
    </w:p>
    <w:p w:rsid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D710C0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D710C0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D710C0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D710C0" w:rsidRPr="00D710C0" w:rsidRDefault="00D710C0" w:rsidP="00D710C0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D710C0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D710C0" w:rsidRPr="00D710C0" w:rsidRDefault="00D710C0" w:rsidP="00D710C0">
      <w:pPr>
        <w:spacing w:after="0" w:line="240" w:lineRule="auto"/>
        <w:rPr>
          <w:rFonts w:ascii="Times New Roman" w:hAnsi="Times New Roman" w:cs="Times New Roman"/>
        </w:rPr>
      </w:pPr>
    </w:p>
    <w:p w:rsidR="00D710C0" w:rsidRPr="00D710C0" w:rsidRDefault="00D710C0" w:rsidP="00E44F8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03 июня 2024 года изменить маршрут движения следующих школьных </w:t>
      </w:r>
      <w:proofErr w:type="gramStart"/>
      <w:r w:rsidRPr="00D710C0">
        <w:rPr>
          <w:rFonts w:ascii="Times New Roman" w:hAnsi="Times New Roman" w:cs="Times New Roman"/>
        </w:rPr>
        <w:t>автотранспортных  средств</w:t>
      </w:r>
      <w:proofErr w:type="gramEnd"/>
      <w:r w:rsidRPr="00D710C0">
        <w:rPr>
          <w:rFonts w:ascii="Times New Roman" w:hAnsi="Times New Roman" w:cs="Times New Roman"/>
        </w:rPr>
        <w:t xml:space="preserve">: </w:t>
      </w:r>
    </w:p>
    <w:p w:rsidR="00D710C0" w:rsidRPr="00D710C0" w:rsidRDefault="00D710C0" w:rsidP="00D710C0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 - МБОУ «Тургеневская средняя общеобразовательная школа»: </w:t>
      </w:r>
      <w:r w:rsidRPr="00D710C0">
        <w:rPr>
          <w:rFonts w:ascii="Times New Roman" w:hAnsi="Times New Roman" w:cs="Times New Roman"/>
        </w:rPr>
        <w:br/>
        <w:t xml:space="preserve">п. Тургенево, ул. Заводская, д. 36 - п. Тургенево, ул. Ленинская, д. 70 - </w:t>
      </w:r>
      <w:r w:rsidRPr="00D710C0">
        <w:rPr>
          <w:rFonts w:ascii="Times New Roman" w:hAnsi="Times New Roman" w:cs="Times New Roman"/>
        </w:rPr>
        <w:br/>
        <w:t xml:space="preserve">п. Тургенево, ул. Заводская, д. 36 на п. Тургенево, ул. Заводская, д. 36 - </w:t>
      </w:r>
      <w:r w:rsidRPr="00D710C0">
        <w:rPr>
          <w:rFonts w:ascii="Times New Roman" w:hAnsi="Times New Roman" w:cs="Times New Roman"/>
        </w:rPr>
        <w:br/>
        <w:t>с. Баево - г. Ардатов – с. Баево - п. Тургенево, ул. Заводская, д. 36;</w:t>
      </w:r>
    </w:p>
    <w:p w:rsidR="00D710C0" w:rsidRPr="00D710C0" w:rsidRDefault="00D710C0" w:rsidP="00D710C0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- МБОУ «</w:t>
      </w:r>
      <w:proofErr w:type="spellStart"/>
      <w:r w:rsidRPr="00D710C0">
        <w:rPr>
          <w:rFonts w:ascii="Times New Roman" w:hAnsi="Times New Roman" w:cs="Times New Roman"/>
        </w:rPr>
        <w:t>Урусовская</w:t>
      </w:r>
      <w:proofErr w:type="spellEnd"/>
      <w:r w:rsidRPr="00D710C0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D710C0">
        <w:rPr>
          <w:rFonts w:ascii="Times New Roman" w:hAnsi="Times New Roman" w:cs="Times New Roman"/>
        </w:rPr>
        <w:t>Урусово</w:t>
      </w:r>
      <w:proofErr w:type="spellEnd"/>
      <w:r w:rsidRPr="00D710C0">
        <w:rPr>
          <w:rFonts w:ascii="Times New Roman" w:hAnsi="Times New Roman" w:cs="Times New Roman"/>
        </w:rPr>
        <w:t xml:space="preserve"> – с. Старое </w:t>
      </w:r>
      <w:proofErr w:type="spellStart"/>
      <w:r w:rsidRPr="00D710C0">
        <w:rPr>
          <w:rFonts w:ascii="Times New Roman" w:hAnsi="Times New Roman" w:cs="Times New Roman"/>
        </w:rPr>
        <w:t>Ардатово</w:t>
      </w:r>
      <w:proofErr w:type="spellEnd"/>
      <w:r w:rsidRPr="00D710C0">
        <w:rPr>
          <w:rFonts w:ascii="Times New Roman" w:hAnsi="Times New Roman" w:cs="Times New Roman"/>
        </w:rPr>
        <w:t xml:space="preserve"> – с. </w:t>
      </w:r>
      <w:proofErr w:type="spellStart"/>
      <w:r w:rsidRPr="00D710C0">
        <w:rPr>
          <w:rFonts w:ascii="Times New Roman" w:hAnsi="Times New Roman" w:cs="Times New Roman"/>
        </w:rPr>
        <w:t>Жабино</w:t>
      </w:r>
      <w:proofErr w:type="spellEnd"/>
      <w:r w:rsidRPr="00D710C0">
        <w:rPr>
          <w:rFonts w:ascii="Times New Roman" w:hAnsi="Times New Roman" w:cs="Times New Roman"/>
        </w:rPr>
        <w:t xml:space="preserve"> – с. </w:t>
      </w:r>
      <w:proofErr w:type="spellStart"/>
      <w:r w:rsidRPr="00D710C0">
        <w:rPr>
          <w:rFonts w:ascii="Times New Roman" w:hAnsi="Times New Roman" w:cs="Times New Roman"/>
        </w:rPr>
        <w:t>Урусово</w:t>
      </w:r>
      <w:proofErr w:type="spellEnd"/>
      <w:r w:rsidRPr="00D710C0">
        <w:rPr>
          <w:rFonts w:ascii="Times New Roman" w:hAnsi="Times New Roman" w:cs="Times New Roman"/>
        </w:rPr>
        <w:t xml:space="preserve"> на с. </w:t>
      </w:r>
      <w:proofErr w:type="spellStart"/>
      <w:r w:rsidRPr="00D710C0">
        <w:rPr>
          <w:rFonts w:ascii="Times New Roman" w:hAnsi="Times New Roman" w:cs="Times New Roman"/>
        </w:rPr>
        <w:t>Урусово</w:t>
      </w:r>
      <w:proofErr w:type="spellEnd"/>
      <w:r w:rsidRPr="00D710C0">
        <w:rPr>
          <w:rFonts w:ascii="Times New Roman" w:hAnsi="Times New Roman" w:cs="Times New Roman"/>
        </w:rPr>
        <w:t xml:space="preserve"> – г. Ардатов – </w:t>
      </w:r>
      <w:r w:rsidRPr="00D710C0">
        <w:rPr>
          <w:rFonts w:ascii="Times New Roman" w:hAnsi="Times New Roman" w:cs="Times New Roman"/>
        </w:rPr>
        <w:br/>
        <w:t xml:space="preserve">с. </w:t>
      </w:r>
      <w:proofErr w:type="spellStart"/>
      <w:r w:rsidRPr="00D710C0">
        <w:rPr>
          <w:rFonts w:ascii="Times New Roman" w:hAnsi="Times New Roman" w:cs="Times New Roman"/>
        </w:rPr>
        <w:t>Урусово</w:t>
      </w:r>
      <w:proofErr w:type="spellEnd"/>
      <w:r w:rsidRPr="00D710C0">
        <w:rPr>
          <w:rFonts w:ascii="Times New Roman" w:hAnsi="Times New Roman" w:cs="Times New Roman"/>
        </w:rPr>
        <w:t>;</w:t>
      </w:r>
    </w:p>
    <w:p w:rsidR="00D710C0" w:rsidRPr="00D710C0" w:rsidRDefault="00D710C0" w:rsidP="00D710C0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-  МБОУ «Октябрьская средняя общеобразовательная школа»: с. </w:t>
      </w:r>
      <w:proofErr w:type="spellStart"/>
      <w:r w:rsidRPr="00D710C0">
        <w:rPr>
          <w:rFonts w:ascii="Times New Roman" w:hAnsi="Times New Roman" w:cs="Times New Roman"/>
        </w:rPr>
        <w:t>Куракино</w:t>
      </w:r>
      <w:proofErr w:type="spellEnd"/>
      <w:r w:rsidRPr="00D710C0">
        <w:rPr>
          <w:rFonts w:ascii="Times New Roman" w:hAnsi="Times New Roman" w:cs="Times New Roman"/>
        </w:rPr>
        <w:t xml:space="preserve"> – с. Малое Кузьмино – с. </w:t>
      </w:r>
      <w:proofErr w:type="spellStart"/>
      <w:r w:rsidRPr="00D710C0">
        <w:rPr>
          <w:rFonts w:ascii="Times New Roman" w:hAnsi="Times New Roman" w:cs="Times New Roman"/>
        </w:rPr>
        <w:t>Куракино</w:t>
      </w:r>
      <w:proofErr w:type="spellEnd"/>
      <w:r w:rsidRPr="00D710C0">
        <w:rPr>
          <w:rFonts w:ascii="Times New Roman" w:hAnsi="Times New Roman" w:cs="Times New Roman"/>
        </w:rPr>
        <w:t xml:space="preserve"> на с. </w:t>
      </w:r>
      <w:proofErr w:type="spellStart"/>
      <w:r w:rsidRPr="00D710C0">
        <w:rPr>
          <w:rFonts w:ascii="Times New Roman" w:hAnsi="Times New Roman" w:cs="Times New Roman"/>
        </w:rPr>
        <w:t>Куракино</w:t>
      </w:r>
      <w:proofErr w:type="spellEnd"/>
      <w:r w:rsidRPr="00D710C0">
        <w:rPr>
          <w:rFonts w:ascii="Times New Roman" w:hAnsi="Times New Roman" w:cs="Times New Roman"/>
        </w:rPr>
        <w:t xml:space="preserve"> – п. Тургенево - </w:t>
      </w:r>
      <w:r w:rsidRPr="00D710C0">
        <w:rPr>
          <w:rFonts w:ascii="Times New Roman" w:hAnsi="Times New Roman" w:cs="Times New Roman"/>
        </w:rPr>
        <w:br/>
        <w:t xml:space="preserve">г. Ардатов – п. Тургенево – с. </w:t>
      </w:r>
      <w:proofErr w:type="spellStart"/>
      <w:r w:rsidRPr="00D710C0">
        <w:rPr>
          <w:rFonts w:ascii="Times New Roman" w:hAnsi="Times New Roman" w:cs="Times New Roman"/>
        </w:rPr>
        <w:t>Куракино</w:t>
      </w:r>
      <w:proofErr w:type="spellEnd"/>
      <w:r w:rsidRPr="00D710C0">
        <w:rPr>
          <w:rFonts w:ascii="Times New Roman" w:hAnsi="Times New Roman" w:cs="Times New Roman"/>
        </w:rPr>
        <w:t xml:space="preserve">;  с. </w:t>
      </w:r>
      <w:proofErr w:type="spellStart"/>
      <w:r w:rsidRPr="00D710C0">
        <w:rPr>
          <w:rFonts w:ascii="Times New Roman" w:hAnsi="Times New Roman" w:cs="Times New Roman"/>
        </w:rPr>
        <w:t>Куракино</w:t>
      </w:r>
      <w:proofErr w:type="spellEnd"/>
      <w:r w:rsidRPr="00D710C0">
        <w:rPr>
          <w:rFonts w:ascii="Times New Roman" w:hAnsi="Times New Roman" w:cs="Times New Roman"/>
        </w:rPr>
        <w:t xml:space="preserve"> – с. Большое Кузьмино – с. </w:t>
      </w:r>
      <w:proofErr w:type="spellStart"/>
      <w:r w:rsidRPr="00D710C0">
        <w:rPr>
          <w:rFonts w:ascii="Times New Roman" w:hAnsi="Times New Roman" w:cs="Times New Roman"/>
        </w:rPr>
        <w:t>Куракино</w:t>
      </w:r>
      <w:proofErr w:type="spellEnd"/>
      <w:r w:rsidRPr="00D710C0">
        <w:rPr>
          <w:rFonts w:ascii="Times New Roman" w:hAnsi="Times New Roman" w:cs="Times New Roman"/>
        </w:rPr>
        <w:t xml:space="preserve"> на с. </w:t>
      </w:r>
      <w:proofErr w:type="spellStart"/>
      <w:r w:rsidRPr="00D710C0">
        <w:rPr>
          <w:rFonts w:ascii="Times New Roman" w:hAnsi="Times New Roman" w:cs="Times New Roman"/>
        </w:rPr>
        <w:t>Куракино</w:t>
      </w:r>
      <w:proofErr w:type="spellEnd"/>
      <w:r w:rsidRPr="00D710C0">
        <w:rPr>
          <w:rFonts w:ascii="Times New Roman" w:hAnsi="Times New Roman" w:cs="Times New Roman"/>
        </w:rPr>
        <w:t xml:space="preserve"> - п. Октябрьский – г. Ардатов – п. Октябрьский – с. </w:t>
      </w:r>
      <w:proofErr w:type="spellStart"/>
      <w:r w:rsidRPr="00D710C0">
        <w:rPr>
          <w:rFonts w:ascii="Times New Roman" w:hAnsi="Times New Roman" w:cs="Times New Roman"/>
        </w:rPr>
        <w:t>Куракино</w:t>
      </w:r>
      <w:proofErr w:type="spellEnd"/>
      <w:r w:rsidRPr="00D710C0">
        <w:rPr>
          <w:rFonts w:ascii="Times New Roman" w:hAnsi="Times New Roman" w:cs="Times New Roman"/>
        </w:rPr>
        <w:t>;</w:t>
      </w:r>
    </w:p>
    <w:p w:rsidR="00D710C0" w:rsidRPr="00D710C0" w:rsidRDefault="00D710C0" w:rsidP="00D710C0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- МБОУ «</w:t>
      </w:r>
      <w:proofErr w:type="spellStart"/>
      <w:r w:rsidRPr="00D710C0">
        <w:rPr>
          <w:rFonts w:ascii="Times New Roman" w:hAnsi="Times New Roman" w:cs="Times New Roman"/>
        </w:rPr>
        <w:t>Редкодубская</w:t>
      </w:r>
      <w:proofErr w:type="spellEnd"/>
      <w:r w:rsidRPr="00D710C0">
        <w:rPr>
          <w:rFonts w:ascii="Times New Roman" w:hAnsi="Times New Roman" w:cs="Times New Roman"/>
        </w:rPr>
        <w:t xml:space="preserve"> средняя общеобразовательная школа»:  </w:t>
      </w:r>
      <w:r w:rsidRPr="00D710C0">
        <w:rPr>
          <w:rFonts w:ascii="Times New Roman" w:hAnsi="Times New Roman" w:cs="Times New Roman"/>
        </w:rPr>
        <w:br/>
        <w:t xml:space="preserve">с. </w:t>
      </w:r>
      <w:proofErr w:type="spellStart"/>
      <w:r w:rsidRPr="00D710C0">
        <w:rPr>
          <w:rFonts w:ascii="Times New Roman" w:hAnsi="Times New Roman" w:cs="Times New Roman"/>
        </w:rPr>
        <w:t>Редкодубье</w:t>
      </w:r>
      <w:proofErr w:type="spellEnd"/>
      <w:r w:rsidRPr="00D710C0">
        <w:rPr>
          <w:rFonts w:ascii="Times New Roman" w:hAnsi="Times New Roman" w:cs="Times New Roman"/>
        </w:rPr>
        <w:t xml:space="preserve"> – п. Лесозавод – с. Большие Поляны – с. </w:t>
      </w:r>
      <w:proofErr w:type="spellStart"/>
      <w:r w:rsidRPr="00D710C0">
        <w:rPr>
          <w:rFonts w:ascii="Times New Roman" w:hAnsi="Times New Roman" w:cs="Times New Roman"/>
        </w:rPr>
        <w:t>Редкодубье</w:t>
      </w:r>
      <w:proofErr w:type="spellEnd"/>
      <w:r w:rsidRPr="00D710C0">
        <w:rPr>
          <w:rFonts w:ascii="Times New Roman" w:hAnsi="Times New Roman" w:cs="Times New Roman"/>
        </w:rPr>
        <w:t xml:space="preserve"> на </w:t>
      </w:r>
      <w:r w:rsidRPr="00D710C0">
        <w:rPr>
          <w:rFonts w:ascii="Times New Roman" w:hAnsi="Times New Roman" w:cs="Times New Roman"/>
        </w:rPr>
        <w:br/>
        <w:t xml:space="preserve">с. </w:t>
      </w:r>
      <w:proofErr w:type="spellStart"/>
      <w:r w:rsidRPr="00D710C0">
        <w:rPr>
          <w:rFonts w:ascii="Times New Roman" w:hAnsi="Times New Roman" w:cs="Times New Roman"/>
        </w:rPr>
        <w:t>Редкодубье</w:t>
      </w:r>
      <w:proofErr w:type="spellEnd"/>
      <w:r w:rsidRPr="00D710C0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D710C0">
        <w:rPr>
          <w:rFonts w:ascii="Times New Roman" w:hAnsi="Times New Roman" w:cs="Times New Roman"/>
        </w:rPr>
        <w:t>Редкодубье</w:t>
      </w:r>
      <w:proofErr w:type="spellEnd"/>
      <w:r w:rsidRPr="00D710C0">
        <w:rPr>
          <w:rFonts w:ascii="Times New Roman" w:hAnsi="Times New Roman" w:cs="Times New Roman"/>
        </w:rPr>
        <w:t xml:space="preserve">; с. </w:t>
      </w:r>
      <w:proofErr w:type="spellStart"/>
      <w:r w:rsidRPr="00D710C0">
        <w:rPr>
          <w:rFonts w:ascii="Times New Roman" w:hAnsi="Times New Roman" w:cs="Times New Roman"/>
        </w:rPr>
        <w:t>Редкодубье</w:t>
      </w:r>
      <w:proofErr w:type="spellEnd"/>
      <w:r w:rsidRPr="00D710C0">
        <w:rPr>
          <w:rFonts w:ascii="Times New Roman" w:hAnsi="Times New Roman" w:cs="Times New Roman"/>
        </w:rPr>
        <w:t xml:space="preserve"> – с. </w:t>
      </w:r>
      <w:proofErr w:type="spellStart"/>
      <w:r w:rsidRPr="00D710C0">
        <w:rPr>
          <w:rFonts w:ascii="Times New Roman" w:hAnsi="Times New Roman" w:cs="Times New Roman"/>
        </w:rPr>
        <w:t>Смольково</w:t>
      </w:r>
      <w:proofErr w:type="spellEnd"/>
      <w:r w:rsidRPr="00D710C0">
        <w:rPr>
          <w:rFonts w:ascii="Times New Roman" w:hAnsi="Times New Roman" w:cs="Times New Roman"/>
        </w:rPr>
        <w:t xml:space="preserve"> – </w:t>
      </w:r>
      <w:r w:rsidRPr="00D710C0">
        <w:rPr>
          <w:rFonts w:ascii="Times New Roman" w:hAnsi="Times New Roman" w:cs="Times New Roman"/>
        </w:rPr>
        <w:br/>
        <w:t xml:space="preserve">с. </w:t>
      </w:r>
      <w:proofErr w:type="spellStart"/>
      <w:r w:rsidRPr="00D710C0">
        <w:rPr>
          <w:rFonts w:ascii="Times New Roman" w:hAnsi="Times New Roman" w:cs="Times New Roman"/>
        </w:rPr>
        <w:t>Турдаково</w:t>
      </w:r>
      <w:proofErr w:type="spellEnd"/>
      <w:r w:rsidRPr="00D710C0">
        <w:rPr>
          <w:rFonts w:ascii="Times New Roman" w:hAnsi="Times New Roman" w:cs="Times New Roman"/>
        </w:rPr>
        <w:t xml:space="preserve"> – с. </w:t>
      </w:r>
      <w:proofErr w:type="spellStart"/>
      <w:r w:rsidRPr="00D710C0">
        <w:rPr>
          <w:rFonts w:ascii="Times New Roman" w:hAnsi="Times New Roman" w:cs="Times New Roman"/>
        </w:rPr>
        <w:t>Редкодубье</w:t>
      </w:r>
      <w:proofErr w:type="spellEnd"/>
      <w:r w:rsidRPr="00D710C0">
        <w:rPr>
          <w:rFonts w:ascii="Times New Roman" w:hAnsi="Times New Roman" w:cs="Times New Roman"/>
        </w:rPr>
        <w:t xml:space="preserve"> на с. </w:t>
      </w:r>
      <w:proofErr w:type="spellStart"/>
      <w:r w:rsidRPr="00D710C0">
        <w:rPr>
          <w:rFonts w:ascii="Times New Roman" w:hAnsi="Times New Roman" w:cs="Times New Roman"/>
        </w:rPr>
        <w:t>Редкодубье</w:t>
      </w:r>
      <w:proofErr w:type="spellEnd"/>
      <w:r w:rsidRPr="00D710C0">
        <w:rPr>
          <w:rFonts w:ascii="Times New Roman" w:hAnsi="Times New Roman" w:cs="Times New Roman"/>
        </w:rPr>
        <w:t xml:space="preserve"> – п. Тургенево - г. Ардатов – </w:t>
      </w:r>
      <w:r w:rsidRPr="00D710C0">
        <w:rPr>
          <w:rFonts w:ascii="Times New Roman" w:hAnsi="Times New Roman" w:cs="Times New Roman"/>
        </w:rPr>
        <w:br/>
        <w:t xml:space="preserve">п. Тургенево – с. </w:t>
      </w:r>
      <w:proofErr w:type="spellStart"/>
      <w:r w:rsidRPr="00D710C0">
        <w:rPr>
          <w:rFonts w:ascii="Times New Roman" w:hAnsi="Times New Roman" w:cs="Times New Roman"/>
        </w:rPr>
        <w:t>Редкодубье</w:t>
      </w:r>
      <w:proofErr w:type="spellEnd"/>
      <w:r w:rsidRPr="00D710C0">
        <w:rPr>
          <w:rFonts w:ascii="Times New Roman" w:hAnsi="Times New Roman" w:cs="Times New Roman"/>
        </w:rPr>
        <w:t xml:space="preserve">; </w:t>
      </w:r>
    </w:p>
    <w:p w:rsidR="00D710C0" w:rsidRPr="00D710C0" w:rsidRDefault="00D710C0" w:rsidP="00D710C0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- МБОУ «</w:t>
      </w:r>
      <w:proofErr w:type="spellStart"/>
      <w:r w:rsidRPr="00D710C0">
        <w:rPr>
          <w:rFonts w:ascii="Times New Roman" w:hAnsi="Times New Roman" w:cs="Times New Roman"/>
        </w:rPr>
        <w:t>Чукальская</w:t>
      </w:r>
      <w:proofErr w:type="spellEnd"/>
      <w:r w:rsidRPr="00D710C0">
        <w:rPr>
          <w:rFonts w:ascii="Times New Roman" w:hAnsi="Times New Roman" w:cs="Times New Roman"/>
        </w:rPr>
        <w:t xml:space="preserve"> основная общеобразовательная школа» с. </w:t>
      </w:r>
      <w:proofErr w:type="spellStart"/>
      <w:r w:rsidRPr="00D710C0">
        <w:rPr>
          <w:rFonts w:ascii="Times New Roman" w:hAnsi="Times New Roman" w:cs="Times New Roman"/>
        </w:rPr>
        <w:t>Чукалы</w:t>
      </w:r>
      <w:proofErr w:type="spellEnd"/>
      <w:r w:rsidRPr="00D710C0">
        <w:rPr>
          <w:rFonts w:ascii="Times New Roman" w:hAnsi="Times New Roman" w:cs="Times New Roman"/>
        </w:rPr>
        <w:t xml:space="preserve"> – с. </w:t>
      </w:r>
      <w:proofErr w:type="spellStart"/>
      <w:r w:rsidRPr="00D710C0">
        <w:rPr>
          <w:rFonts w:ascii="Times New Roman" w:hAnsi="Times New Roman" w:cs="Times New Roman"/>
        </w:rPr>
        <w:t>Жаренки</w:t>
      </w:r>
      <w:proofErr w:type="spellEnd"/>
      <w:r w:rsidRPr="00D710C0">
        <w:rPr>
          <w:rFonts w:ascii="Times New Roman" w:hAnsi="Times New Roman" w:cs="Times New Roman"/>
        </w:rPr>
        <w:t xml:space="preserve"> – с. </w:t>
      </w:r>
      <w:proofErr w:type="spellStart"/>
      <w:r w:rsidRPr="00D710C0">
        <w:rPr>
          <w:rFonts w:ascii="Times New Roman" w:hAnsi="Times New Roman" w:cs="Times New Roman"/>
        </w:rPr>
        <w:t>Чукалы</w:t>
      </w:r>
      <w:proofErr w:type="spellEnd"/>
      <w:r w:rsidRPr="00D710C0">
        <w:rPr>
          <w:rFonts w:ascii="Times New Roman" w:hAnsi="Times New Roman" w:cs="Times New Roman"/>
        </w:rPr>
        <w:t xml:space="preserve"> на с. </w:t>
      </w:r>
      <w:proofErr w:type="spellStart"/>
      <w:r w:rsidRPr="00D710C0">
        <w:rPr>
          <w:rFonts w:ascii="Times New Roman" w:hAnsi="Times New Roman" w:cs="Times New Roman"/>
        </w:rPr>
        <w:t>Чукалы</w:t>
      </w:r>
      <w:proofErr w:type="spellEnd"/>
      <w:r w:rsidRPr="00D710C0">
        <w:rPr>
          <w:rFonts w:ascii="Times New Roman" w:hAnsi="Times New Roman" w:cs="Times New Roman"/>
        </w:rPr>
        <w:t xml:space="preserve"> – п. Станция Ардатов – г. Ардатов – </w:t>
      </w:r>
      <w:r w:rsidRPr="00D710C0">
        <w:rPr>
          <w:rFonts w:ascii="Times New Roman" w:hAnsi="Times New Roman" w:cs="Times New Roman"/>
        </w:rPr>
        <w:br/>
        <w:t xml:space="preserve">п. Станция Ардатов – с. </w:t>
      </w:r>
      <w:proofErr w:type="spellStart"/>
      <w:r w:rsidRPr="00D710C0">
        <w:rPr>
          <w:rFonts w:ascii="Times New Roman" w:hAnsi="Times New Roman" w:cs="Times New Roman"/>
        </w:rPr>
        <w:t>Чукалы</w:t>
      </w:r>
      <w:proofErr w:type="spellEnd"/>
      <w:r w:rsidRPr="00D710C0">
        <w:rPr>
          <w:rFonts w:ascii="Times New Roman" w:hAnsi="Times New Roman" w:cs="Times New Roman"/>
        </w:rPr>
        <w:t>;</w:t>
      </w:r>
    </w:p>
    <w:p w:rsidR="00D710C0" w:rsidRDefault="00D710C0" w:rsidP="00D710C0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lastRenderedPageBreak/>
        <w:t>- МБОУ «</w:t>
      </w:r>
      <w:proofErr w:type="spellStart"/>
      <w:r w:rsidRPr="00D710C0">
        <w:rPr>
          <w:rFonts w:ascii="Times New Roman" w:hAnsi="Times New Roman" w:cs="Times New Roman"/>
        </w:rPr>
        <w:t>Низовская</w:t>
      </w:r>
      <w:proofErr w:type="spellEnd"/>
      <w:r w:rsidRPr="00D710C0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D710C0">
        <w:rPr>
          <w:rFonts w:ascii="Times New Roman" w:hAnsi="Times New Roman" w:cs="Times New Roman"/>
        </w:rPr>
        <w:t>Каласево</w:t>
      </w:r>
      <w:proofErr w:type="spellEnd"/>
      <w:r w:rsidRPr="00D710C0">
        <w:rPr>
          <w:rFonts w:ascii="Times New Roman" w:hAnsi="Times New Roman" w:cs="Times New Roman"/>
        </w:rPr>
        <w:t xml:space="preserve"> – д. </w:t>
      </w:r>
      <w:proofErr w:type="spellStart"/>
      <w:r w:rsidRPr="00D710C0">
        <w:rPr>
          <w:rFonts w:ascii="Times New Roman" w:hAnsi="Times New Roman" w:cs="Times New Roman"/>
        </w:rPr>
        <w:t>Сп</w:t>
      </w:r>
      <w:proofErr w:type="spellEnd"/>
      <w:r w:rsidRPr="00D710C0">
        <w:rPr>
          <w:rFonts w:ascii="Times New Roman" w:hAnsi="Times New Roman" w:cs="Times New Roman"/>
        </w:rPr>
        <w:t xml:space="preserve">. Мурзы – с. </w:t>
      </w:r>
      <w:proofErr w:type="spellStart"/>
      <w:r w:rsidRPr="00D710C0">
        <w:rPr>
          <w:rFonts w:ascii="Times New Roman" w:hAnsi="Times New Roman" w:cs="Times New Roman"/>
        </w:rPr>
        <w:t>Луньга</w:t>
      </w:r>
      <w:proofErr w:type="spellEnd"/>
      <w:r w:rsidRPr="00D710C0">
        <w:rPr>
          <w:rFonts w:ascii="Times New Roman" w:hAnsi="Times New Roman" w:cs="Times New Roman"/>
        </w:rPr>
        <w:t xml:space="preserve"> – с. </w:t>
      </w:r>
      <w:proofErr w:type="spellStart"/>
      <w:r w:rsidRPr="00D710C0">
        <w:rPr>
          <w:rFonts w:ascii="Times New Roman" w:hAnsi="Times New Roman" w:cs="Times New Roman"/>
        </w:rPr>
        <w:t>Манадыши</w:t>
      </w:r>
      <w:proofErr w:type="spellEnd"/>
      <w:r w:rsidRPr="00D710C0">
        <w:rPr>
          <w:rFonts w:ascii="Times New Roman" w:hAnsi="Times New Roman" w:cs="Times New Roman"/>
        </w:rPr>
        <w:t xml:space="preserve"> - 2 – с. </w:t>
      </w:r>
      <w:proofErr w:type="spellStart"/>
      <w:r w:rsidRPr="00D710C0">
        <w:rPr>
          <w:rFonts w:ascii="Times New Roman" w:hAnsi="Times New Roman" w:cs="Times New Roman"/>
        </w:rPr>
        <w:t>Каласево</w:t>
      </w:r>
      <w:proofErr w:type="spellEnd"/>
      <w:r w:rsidRPr="00D710C0">
        <w:rPr>
          <w:rFonts w:ascii="Times New Roman" w:hAnsi="Times New Roman" w:cs="Times New Roman"/>
        </w:rPr>
        <w:t xml:space="preserve"> на с. </w:t>
      </w:r>
      <w:proofErr w:type="spellStart"/>
      <w:r w:rsidRPr="00D710C0">
        <w:rPr>
          <w:rFonts w:ascii="Times New Roman" w:hAnsi="Times New Roman" w:cs="Times New Roman"/>
        </w:rPr>
        <w:t>Каласево</w:t>
      </w:r>
      <w:proofErr w:type="spellEnd"/>
      <w:r w:rsidRPr="00D710C0">
        <w:rPr>
          <w:rFonts w:ascii="Times New Roman" w:hAnsi="Times New Roman" w:cs="Times New Roman"/>
        </w:rPr>
        <w:t xml:space="preserve"> – </w:t>
      </w:r>
      <w:r w:rsidRPr="00D710C0">
        <w:rPr>
          <w:rFonts w:ascii="Times New Roman" w:hAnsi="Times New Roman" w:cs="Times New Roman"/>
        </w:rPr>
        <w:br/>
        <w:t xml:space="preserve">г. Ардатов – с. </w:t>
      </w:r>
      <w:proofErr w:type="spellStart"/>
      <w:r w:rsidRPr="00D710C0">
        <w:rPr>
          <w:rFonts w:ascii="Times New Roman" w:hAnsi="Times New Roman" w:cs="Times New Roman"/>
        </w:rPr>
        <w:t>Каласево</w:t>
      </w:r>
      <w:proofErr w:type="spellEnd"/>
      <w:r w:rsidRPr="00D710C0">
        <w:rPr>
          <w:rFonts w:ascii="Times New Roman" w:hAnsi="Times New Roman" w:cs="Times New Roman"/>
        </w:rPr>
        <w:t xml:space="preserve">; с. </w:t>
      </w:r>
      <w:proofErr w:type="spellStart"/>
      <w:r w:rsidRPr="00D710C0">
        <w:rPr>
          <w:rFonts w:ascii="Times New Roman" w:hAnsi="Times New Roman" w:cs="Times New Roman"/>
        </w:rPr>
        <w:t>Низовка</w:t>
      </w:r>
      <w:proofErr w:type="spellEnd"/>
      <w:r w:rsidRPr="00D710C0">
        <w:rPr>
          <w:rFonts w:ascii="Times New Roman" w:hAnsi="Times New Roman" w:cs="Times New Roman"/>
        </w:rPr>
        <w:t xml:space="preserve"> – с. </w:t>
      </w:r>
      <w:proofErr w:type="spellStart"/>
      <w:r w:rsidRPr="00D710C0">
        <w:rPr>
          <w:rFonts w:ascii="Times New Roman" w:hAnsi="Times New Roman" w:cs="Times New Roman"/>
        </w:rPr>
        <w:t>Пиксяси</w:t>
      </w:r>
      <w:proofErr w:type="spellEnd"/>
      <w:r w:rsidRPr="00D710C0">
        <w:rPr>
          <w:rFonts w:ascii="Times New Roman" w:hAnsi="Times New Roman" w:cs="Times New Roman"/>
        </w:rPr>
        <w:t xml:space="preserve"> – с. </w:t>
      </w:r>
      <w:proofErr w:type="spellStart"/>
      <w:r w:rsidRPr="00D710C0">
        <w:rPr>
          <w:rFonts w:ascii="Times New Roman" w:hAnsi="Times New Roman" w:cs="Times New Roman"/>
        </w:rPr>
        <w:t>Низовка</w:t>
      </w:r>
      <w:proofErr w:type="spellEnd"/>
      <w:r w:rsidRPr="00D710C0">
        <w:rPr>
          <w:rFonts w:ascii="Times New Roman" w:hAnsi="Times New Roman" w:cs="Times New Roman"/>
        </w:rPr>
        <w:t xml:space="preserve"> на с. </w:t>
      </w:r>
      <w:proofErr w:type="spellStart"/>
      <w:r w:rsidRPr="00D710C0">
        <w:rPr>
          <w:rFonts w:ascii="Times New Roman" w:hAnsi="Times New Roman" w:cs="Times New Roman"/>
        </w:rPr>
        <w:t>Низовка</w:t>
      </w:r>
      <w:proofErr w:type="spellEnd"/>
      <w:r w:rsidRPr="00D710C0">
        <w:rPr>
          <w:rFonts w:ascii="Times New Roman" w:hAnsi="Times New Roman" w:cs="Times New Roman"/>
        </w:rPr>
        <w:t xml:space="preserve"> - с. </w:t>
      </w:r>
      <w:proofErr w:type="spellStart"/>
      <w:r w:rsidRPr="00D710C0">
        <w:rPr>
          <w:rFonts w:ascii="Times New Roman" w:hAnsi="Times New Roman" w:cs="Times New Roman"/>
        </w:rPr>
        <w:t>Кученяево</w:t>
      </w:r>
      <w:proofErr w:type="spellEnd"/>
      <w:r w:rsidRPr="00D710C0">
        <w:rPr>
          <w:rFonts w:ascii="Times New Roman" w:hAnsi="Times New Roman" w:cs="Times New Roman"/>
        </w:rPr>
        <w:t xml:space="preserve"> - г. Ардатов – с. </w:t>
      </w:r>
      <w:proofErr w:type="spellStart"/>
      <w:r w:rsidRPr="00D710C0">
        <w:rPr>
          <w:rFonts w:ascii="Times New Roman" w:hAnsi="Times New Roman" w:cs="Times New Roman"/>
        </w:rPr>
        <w:t>Кученяево</w:t>
      </w:r>
      <w:proofErr w:type="spellEnd"/>
      <w:r w:rsidRPr="00D710C0">
        <w:rPr>
          <w:rFonts w:ascii="Times New Roman" w:hAnsi="Times New Roman" w:cs="Times New Roman"/>
        </w:rPr>
        <w:t xml:space="preserve">  – с. </w:t>
      </w:r>
      <w:proofErr w:type="spellStart"/>
      <w:r w:rsidRPr="00D710C0">
        <w:rPr>
          <w:rFonts w:ascii="Times New Roman" w:hAnsi="Times New Roman" w:cs="Times New Roman"/>
        </w:rPr>
        <w:t>Низовка</w:t>
      </w:r>
      <w:proofErr w:type="spellEnd"/>
      <w:r w:rsidRPr="00D710C0">
        <w:rPr>
          <w:rFonts w:ascii="Times New Roman" w:hAnsi="Times New Roman" w:cs="Times New Roman"/>
        </w:rPr>
        <w:t xml:space="preserve">; с. </w:t>
      </w:r>
      <w:proofErr w:type="spellStart"/>
      <w:r w:rsidRPr="00D710C0">
        <w:rPr>
          <w:rFonts w:ascii="Times New Roman" w:hAnsi="Times New Roman" w:cs="Times New Roman"/>
        </w:rPr>
        <w:t>Низовка</w:t>
      </w:r>
      <w:proofErr w:type="spellEnd"/>
      <w:r w:rsidRPr="00D710C0">
        <w:rPr>
          <w:rFonts w:ascii="Times New Roman" w:hAnsi="Times New Roman" w:cs="Times New Roman"/>
        </w:rPr>
        <w:t xml:space="preserve"> – с. </w:t>
      </w:r>
      <w:proofErr w:type="spellStart"/>
      <w:r w:rsidRPr="00D710C0">
        <w:rPr>
          <w:rFonts w:ascii="Times New Roman" w:hAnsi="Times New Roman" w:cs="Times New Roman"/>
        </w:rPr>
        <w:t>Чукалы</w:t>
      </w:r>
      <w:proofErr w:type="spellEnd"/>
      <w:r w:rsidRPr="00D710C0">
        <w:rPr>
          <w:rFonts w:ascii="Times New Roman" w:hAnsi="Times New Roman" w:cs="Times New Roman"/>
        </w:rPr>
        <w:t xml:space="preserve"> – с. </w:t>
      </w:r>
      <w:proofErr w:type="spellStart"/>
      <w:r w:rsidRPr="00D710C0">
        <w:rPr>
          <w:rFonts w:ascii="Times New Roman" w:hAnsi="Times New Roman" w:cs="Times New Roman"/>
        </w:rPr>
        <w:t>Жаренки</w:t>
      </w:r>
      <w:proofErr w:type="spellEnd"/>
      <w:r w:rsidRPr="00D710C0">
        <w:rPr>
          <w:rFonts w:ascii="Times New Roman" w:hAnsi="Times New Roman" w:cs="Times New Roman"/>
        </w:rPr>
        <w:t xml:space="preserve"> – с. </w:t>
      </w:r>
      <w:proofErr w:type="spellStart"/>
      <w:r w:rsidRPr="00D710C0">
        <w:rPr>
          <w:rFonts w:ascii="Times New Roman" w:hAnsi="Times New Roman" w:cs="Times New Roman"/>
        </w:rPr>
        <w:t>Низовка</w:t>
      </w:r>
      <w:proofErr w:type="spellEnd"/>
      <w:r w:rsidRPr="00D710C0">
        <w:rPr>
          <w:rFonts w:ascii="Times New Roman" w:hAnsi="Times New Roman" w:cs="Times New Roman"/>
        </w:rPr>
        <w:t xml:space="preserve"> на с. </w:t>
      </w:r>
      <w:proofErr w:type="spellStart"/>
      <w:r w:rsidRPr="00D710C0">
        <w:rPr>
          <w:rFonts w:ascii="Times New Roman" w:hAnsi="Times New Roman" w:cs="Times New Roman"/>
        </w:rPr>
        <w:t>Низовка</w:t>
      </w:r>
      <w:proofErr w:type="spellEnd"/>
      <w:r w:rsidRPr="00D710C0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D710C0">
        <w:rPr>
          <w:rFonts w:ascii="Times New Roman" w:hAnsi="Times New Roman" w:cs="Times New Roman"/>
        </w:rPr>
        <w:t>Низовка</w:t>
      </w:r>
      <w:proofErr w:type="spellEnd"/>
      <w:r w:rsidRPr="00D710C0">
        <w:rPr>
          <w:rFonts w:ascii="Times New Roman" w:hAnsi="Times New Roman" w:cs="Times New Roman"/>
        </w:rPr>
        <w:t>.</w:t>
      </w:r>
    </w:p>
    <w:p w:rsidR="00D710C0" w:rsidRPr="00D710C0" w:rsidRDefault="00D710C0" w:rsidP="00E44F8F">
      <w:pPr>
        <w:pStyle w:val="a5"/>
        <w:numPr>
          <w:ilvl w:val="0"/>
          <w:numId w:val="6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D710C0">
        <w:rPr>
          <w:rFonts w:ascii="Times New Roman" w:hAnsi="Times New Roman" w:cs="Times New Roman"/>
        </w:rPr>
        <w:t>врио</w:t>
      </w:r>
      <w:proofErr w:type="spellEnd"/>
      <w:r w:rsidRPr="00D710C0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D710C0">
        <w:rPr>
          <w:rFonts w:ascii="Times New Roman" w:hAnsi="Times New Roman" w:cs="Times New Roman"/>
        </w:rPr>
        <w:t>Суняйкину</w:t>
      </w:r>
      <w:proofErr w:type="spellEnd"/>
      <w:r w:rsidRPr="00D710C0">
        <w:rPr>
          <w:rFonts w:ascii="Times New Roman" w:hAnsi="Times New Roman" w:cs="Times New Roman"/>
        </w:rPr>
        <w:t>.</w:t>
      </w:r>
    </w:p>
    <w:p w:rsidR="00D710C0" w:rsidRPr="00D710C0" w:rsidRDefault="00D710C0" w:rsidP="00E44F8F">
      <w:pPr>
        <w:pStyle w:val="a5"/>
        <w:numPr>
          <w:ilvl w:val="0"/>
          <w:numId w:val="6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D710C0" w:rsidRPr="00FC09B7" w:rsidRDefault="00D710C0" w:rsidP="00D710C0">
      <w:pPr>
        <w:pStyle w:val="a5"/>
        <w:ind w:left="360"/>
        <w:rPr>
          <w:sz w:val="28"/>
          <w:szCs w:val="28"/>
        </w:rPr>
      </w:pPr>
    </w:p>
    <w:p w:rsidR="00D710C0" w:rsidRDefault="00D710C0" w:rsidP="00D710C0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</w:p>
    <w:p w:rsidR="00D710C0" w:rsidRPr="00D710C0" w:rsidRDefault="00D710C0" w:rsidP="00D710C0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А.Н.Антипов</w:t>
      </w:r>
      <w:proofErr w:type="spellEnd"/>
    </w:p>
    <w:p w:rsid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eastAsia="Times New Roman" w:hAnsi="Times New Roman" w:cs="Times New Roman"/>
          <w:b/>
        </w:rPr>
        <w:t xml:space="preserve">30 мая </w:t>
      </w:r>
      <w:r w:rsidRPr="004F67B9">
        <w:rPr>
          <w:rFonts w:ascii="Times New Roman" w:eastAsia="Times New Roman" w:hAnsi="Times New Roman" w:cs="Times New Roman"/>
          <w:b/>
        </w:rPr>
        <w:t xml:space="preserve">2024 года № </w:t>
      </w:r>
      <w:r>
        <w:rPr>
          <w:rFonts w:ascii="Times New Roman" w:eastAsia="Times New Roman" w:hAnsi="Times New Roman" w:cs="Times New Roman"/>
          <w:b/>
        </w:rPr>
        <w:t>533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Об изменении школьных маршрутов»</w:t>
      </w:r>
    </w:p>
    <w:p w:rsid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D710C0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D710C0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D710C0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D710C0" w:rsidRPr="00D710C0" w:rsidRDefault="00D710C0" w:rsidP="00D710C0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D710C0" w:rsidRPr="00D710C0" w:rsidRDefault="00D710C0" w:rsidP="00D710C0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D710C0">
        <w:rPr>
          <w:rFonts w:ascii="Times New Roman" w:hAnsi="Times New Roman" w:cs="Times New Roman"/>
          <w:snapToGrid w:val="0"/>
        </w:rPr>
        <w:t xml:space="preserve">        ПОСТАНОВЛЯЕТ:</w:t>
      </w:r>
    </w:p>
    <w:p w:rsidR="00D710C0" w:rsidRPr="00D710C0" w:rsidRDefault="00D710C0" w:rsidP="00D710C0">
      <w:pPr>
        <w:spacing w:after="0" w:line="240" w:lineRule="auto"/>
        <w:rPr>
          <w:rFonts w:ascii="Times New Roman" w:hAnsi="Times New Roman" w:cs="Times New Roman"/>
        </w:rPr>
      </w:pPr>
    </w:p>
    <w:p w:rsidR="00D710C0" w:rsidRPr="00D710C0" w:rsidRDefault="00D710C0" w:rsidP="00D710C0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04 июня 2024 года изменить маршрут движения школьных </w:t>
      </w:r>
      <w:proofErr w:type="gramStart"/>
      <w:r w:rsidRPr="00D710C0">
        <w:rPr>
          <w:rFonts w:ascii="Times New Roman" w:hAnsi="Times New Roman" w:cs="Times New Roman"/>
        </w:rPr>
        <w:t>автотранспортных  средств</w:t>
      </w:r>
      <w:proofErr w:type="gramEnd"/>
      <w:r w:rsidRPr="00D710C0">
        <w:rPr>
          <w:rFonts w:ascii="Times New Roman" w:hAnsi="Times New Roman" w:cs="Times New Roman"/>
        </w:rPr>
        <w:t xml:space="preserve">: </w:t>
      </w:r>
    </w:p>
    <w:p w:rsidR="00D710C0" w:rsidRPr="00D710C0" w:rsidRDefault="00D710C0" w:rsidP="00D710C0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 - МБОУ «Тургеневская средняя общеобразовательная школа»: </w:t>
      </w:r>
      <w:r w:rsidRPr="00D710C0">
        <w:rPr>
          <w:rFonts w:ascii="Times New Roman" w:hAnsi="Times New Roman" w:cs="Times New Roman"/>
        </w:rPr>
        <w:br/>
        <w:t xml:space="preserve">п. Тургенево, ул. Заводская, д. 36 - п. Тургенево, ул. Ленинская, д. 70 - </w:t>
      </w:r>
      <w:r w:rsidRPr="00D710C0">
        <w:rPr>
          <w:rFonts w:ascii="Times New Roman" w:hAnsi="Times New Roman" w:cs="Times New Roman"/>
        </w:rPr>
        <w:br/>
        <w:t xml:space="preserve">п. Тургенево, ул. Заводская, д. 36 на п. Тургенево, ул. Заводская, д. 36 - </w:t>
      </w:r>
      <w:r w:rsidRPr="00D710C0">
        <w:rPr>
          <w:rFonts w:ascii="Times New Roman" w:hAnsi="Times New Roman" w:cs="Times New Roman"/>
        </w:rPr>
        <w:br/>
        <w:t>г. Ардатов - п. Тургенево, ул. Заводская, д. 36;</w:t>
      </w:r>
    </w:p>
    <w:p w:rsidR="00D710C0" w:rsidRPr="00D710C0" w:rsidRDefault="00D710C0" w:rsidP="00D710C0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>- МБОУ «</w:t>
      </w:r>
      <w:proofErr w:type="spellStart"/>
      <w:r w:rsidRPr="00D710C0">
        <w:rPr>
          <w:rFonts w:ascii="Times New Roman" w:hAnsi="Times New Roman" w:cs="Times New Roman"/>
        </w:rPr>
        <w:t>Низовская</w:t>
      </w:r>
      <w:proofErr w:type="spellEnd"/>
      <w:r w:rsidRPr="00D710C0">
        <w:rPr>
          <w:rFonts w:ascii="Times New Roman" w:hAnsi="Times New Roman" w:cs="Times New Roman"/>
        </w:rPr>
        <w:t xml:space="preserve"> средняя общеобразовательная школа</w:t>
      </w:r>
      <w:proofErr w:type="gramStart"/>
      <w:r w:rsidRPr="00D710C0">
        <w:rPr>
          <w:rFonts w:ascii="Times New Roman" w:hAnsi="Times New Roman" w:cs="Times New Roman"/>
        </w:rPr>
        <w:t>»:  с.</w:t>
      </w:r>
      <w:proofErr w:type="gramEnd"/>
      <w:r w:rsidRPr="00D710C0">
        <w:rPr>
          <w:rFonts w:ascii="Times New Roman" w:hAnsi="Times New Roman" w:cs="Times New Roman"/>
        </w:rPr>
        <w:t xml:space="preserve"> </w:t>
      </w:r>
      <w:proofErr w:type="spellStart"/>
      <w:r w:rsidRPr="00D710C0">
        <w:rPr>
          <w:rFonts w:ascii="Times New Roman" w:hAnsi="Times New Roman" w:cs="Times New Roman"/>
        </w:rPr>
        <w:t>Низовка</w:t>
      </w:r>
      <w:proofErr w:type="spellEnd"/>
      <w:r w:rsidRPr="00D710C0">
        <w:rPr>
          <w:rFonts w:ascii="Times New Roman" w:hAnsi="Times New Roman" w:cs="Times New Roman"/>
        </w:rPr>
        <w:t xml:space="preserve"> – с. </w:t>
      </w:r>
      <w:proofErr w:type="spellStart"/>
      <w:r w:rsidRPr="00D710C0">
        <w:rPr>
          <w:rFonts w:ascii="Times New Roman" w:hAnsi="Times New Roman" w:cs="Times New Roman"/>
        </w:rPr>
        <w:t>Пиксяси</w:t>
      </w:r>
      <w:proofErr w:type="spellEnd"/>
      <w:r w:rsidRPr="00D710C0">
        <w:rPr>
          <w:rFonts w:ascii="Times New Roman" w:hAnsi="Times New Roman" w:cs="Times New Roman"/>
        </w:rPr>
        <w:t xml:space="preserve"> – с. </w:t>
      </w:r>
      <w:proofErr w:type="spellStart"/>
      <w:r w:rsidRPr="00D710C0">
        <w:rPr>
          <w:rFonts w:ascii="Times New Roman" w:hAnsi="Times New Roman" w:cs="Times New Roman"/>
        </w:rPr>
        <w:t>Низовка</w:t>
      </w:r>
      <w:proofErr w:type="spellEnd"/>
      <w:r w:rsidRPr="00D710C0">
        <w:rPr>
          <w:rFonts w:ascii="Times New Roman" w:hAnsi="Times New Roman" w:cs="Times New Roman"/>
        </w:rPr>
        <w:t xml:space="preserve"> на с. </w:t>
      </w:r>
      <w:proofErr w:type="spellStart"/>
      <w:r w:rsidRPr="00D710C0">
        <w:rPr>
          <w:rFonts w:ascii="Times New Roman" w:hAnsi="Times New Roman" w:cs="Times New Roman"/>
        </w:rPr>
        <w:t>Низовка</w:t>
      </w:r>
      <w:proofErr w:type="spellEnd"/>
      <w:r w:rsidRPr="00D710C0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D710C0">
        <w:rPr>
          <w:rFonts w:ascii="Times New Roman" w:hAnsi="Times New Roman" w:cs="Times New Roman"/>
        </w:rPr>
        <w:t>Низовка</w:t>
      </w:r>
      <w:proofErr w:type="spellEnd"/>
      <w:r w:rsidRPr="00D710C0">
        <w:rPr>
          <w:rFonts w:ascii="Times New Roman" w:hAnsi="Times New Roman" w:cs="Times New Roman"/>
        </w:rPr>
        <w:t>.</w:t>
      </w:r>
    </w:p>
    <w:p w:rsidR="00D710C0" w:rsidRPr="00D710C0" w:rsidRDefault="00D710C0" w:rsidP="00D710C0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</w:t>
      </w:r>
      <w:proofErr w:type="spellStart"/>
      <w:r w:rsidRPr="00D710C0">
        <w:rPr>
          <w:rFonts w:ascii="Times New Roman" w:hAnsi="Times New Roman" w:cs="Times New Roman"/>
        </w:rPr>
        <w:t>врио</w:t>
      </w:r>
      <w:proofErr w:type="spellEnd"/>
      <w:r w:rsidRPr="00D710C0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D710C0">
        <w:rPr>
          <w:rFonts w:ascii="Times New Roman" w:hAnsi="Times New Roman" w:cs="Times New Roman"/>
        </w:rPr>
        <w:t>Суняйкину</w:t>
      </w:r>
      <w:proofErr w:type="spellEnd"/>
      <w:r w:rsidRPr="00D710C0">
        <w:rPr>
          <w:rFonts w:ascii="Times New Roman" w:hAnsi="Times New Roman" w:cs="Times New Roman"/>
        </w:rPr>
        <w:t>.</w:t>
      </w:r>
    </w:p>
    <w:p w:rsidR="00D710C0" w:rsidRPr="00D710C0" w:rsidRDefault="00D710C0" w:rsidP="00E44F8F">
      <w:pPr>
        <w:pStyle w:val="a5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 Настоящее постановление вступает в силу после </w:t>
      </w:r>
      <w:proofErr w:type="gramStart"/>
      <w:r w:rsidRPr="00D710C0">
        <w:rPr>
          <w:rFonts w:ascii="Times New Roman" w:hAnsi="Times New Roman" w:cs="Times New Roman"/>
        </w:rPr>
        <w:t>официального  опубликования</w:t>
      </w:r>
      <w:proofErr w:type="gramEnd"/>
      <w:r w:rsidRPr="00D710C0">
        <w:rPr>
          <w:rFonts w:ascii="Times New Roman" w:hAnsi="Times New Roman" w:cs="Times New Roman"/>
        </w:rPr>
        <w:t>.</w:t>
      </w:r>
    </w:p>
    <w:p w:rsidR="00D710C0" w:rsidRPr="00D710C0" w:rsidRDefault="00D710C0" w:rsidP="00D710C0">
      <w:pPr>
        <w:pStyle w:val="a5"/>
        <w:spacing w:after="0" w:line="240" w:lineRule="auto"/>
        <w:ind w:left="360"/>
        <w:rPr>
          <w:rFonts w:ascii="Times New Roman" w:hAnsi="Times New Roman" w:cs="Times New Roman"/>
        </w:rPr>
      </w:pPr>
    </w:p>
    <w:p w:rsidR="00D710C0" w:rsidRPr="00D710C0" w:rsidRDefault="00D710C0" w:rsidP="00D710C0">
      <w:pPr>
        <w:spacing w:after="0" w:line="240" w:lineRule="auto"/>
        <w:rPr>
          <w:rFonts w:ascii="Times New Roman" w:hAnsi="Times New Roman" w:cs="Times New Roman"/>
          <w:bCs/>
        </w:rPr>
      </w:pPr>
    </w:p>
    <w:p w:rsidR="00D710C0" w:rsidRPr="00D710C0" w:rsidRDefault="00D710C0" w:rsidP="00D710C0">
      <w:pPr>
        <w:spacing w:after="0" w:line="240" w:lineRule="auto"/>
        <w:rPr>
          <w:rFonts w:ascii="Times New Roman" w:hAnsi="Times New Roman" w:cs="Times New Roman"/>
          <w:bCs/>
        </w:rPr>
      </w:pPr>
    </w:p>
    <w:p w:rsidR="00D710C0" w:rsidRPr="00D710C0" w:rsidRDefault="00D710C0" w:rsidP="00D710C0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Глава </w:t>
      </w:r>
      <w:proofErr w:type="spellStart"/>
      <w:r w:rsidRPr="00D710C0">
        <w:rPr>
          <w:rFonts w:ascii="Times New Roman" w:hAnsi="Times New Roman" w:cs="Times New Roman"/>
        </w:rPr>
        <w:t>Ардатовского</w:t>
      </w:r>
      <w:proofErr w:type="spellEnd"/>
      <w:r w:rsidRPr="00D710C0">
        <w:rPr>
          <w:rFonts w:ascii="Times New Roman" w:hAnsi="Times New Roman" w:cs="Times New Roman"/>
        </w:rPr>
        <w:t xml:space="preserve"> </w:t>
      </w:r>
    </w:p>
    <w:p w:rsidR="00D710C0" w:rsidRPr="00D710C0" w:rsidRDefault="00D710C0" w:rsidP="00D710C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муниципального района                                              </w:t>
      </w:r>
      <w:r>
        <w:rPr>
          <w:rFonts w:ascii="Times New Roman" w:hAnsi="Times New Roman" w:cs="Times New Roman"/>
        </w:rPr>
        <w:t xml:space="preserve">                      </w:t>
      </w:r>
      <w:r w:rsidRPr="00D710C0">
        <w:rPr>
          <w:rFonts w:ascii="Times New Roman" w:hAnsi="Times New Roman" w:cs="Times New Roman"/>
        </w:rPr>
        <w:t xml:space="preserve"> А.Н. Антипов      </w:t>
      </w:r>
    </w:p>
    <w:p w:rsidR="00C77315" w:rsidRDefault="00C77315" w:rsidP="00DB27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C77315" w:rsidRDefault="00C77315" w:rsidP="00DB27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DB278D" w:rsidRDefault="00DB278D" w:rsidP="00DB278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eastAsia="Times New Roman" w:hAnsi="Times New Roman" w:cs="Times New Roman"/>
          <w:b/>
        </w:rPr>
        <w:t xml:space="preserve">30 мая </w:t>
      </w:r>
      <w:r w:rsidRPr="004F67B9">
        <w:rPr>
          <w:rFonts w:ascii="Times New Roman" w:eastAsia="Times New Roman" w:hAnsi="Times New Roman" w:cs="Times New Roman"/>
          <w:b/>
        </w:rPr>
        <w:t xml:space="preserve">2024 года № </w:t>
      </w:r>
      <w:r>
        <w:rPr>
          <w:rFonts w:ascii="Times New Roman" w:eastAsia="Times New Roman" w:hAnsi="Times New Roman" w:cs="Times New Roman"/>
          <w:b/>
        </w:rPr>
        <w:t>534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Об изменении школьных маршрутов»</w:t>
      </w:r>
    </w:p>
    <w:p w:rsidR="00DB278D" w:rsidRDefault="00DB278D" w:rsidP="00DB278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B278D" w:rsidRDefault="00DB278D" w:rsidP="00DB278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B278D" w:rsidRPr="00DB278D" w:rsidRDefault="00DB278D" w:rsidP="00DB278D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DB278D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DB278D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DB278D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DB278D" w:rsidRPr="00DB278D" w:rsidRDefault="00DB278D" w:rsidP="00DB278D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DB278D" w:rsidRPr="00DB278D" w:rsidRDefault="00DB278D" w:rsidP="00DB278D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DB278D">
        <w:rPr>
          <w:rFonts w:ascii="Times New Roman" w:hAnsi="Times New Roman" w:cs="Times New Roman"/>
          <w:snapToGrid w:val="0"/>
        </w:rPr>
        <w:t xml:space="preserve">           ПОСТАНОВЛЯЕТ:</w:t>
      </w:r>
    </w:p>
    <w:p w:rsidR="00DB278D" w:rsidRPr="00DB278D" w:rsidRDefault="00DB278D" w:rsidP="00DB278D">
      <w:pPr>
        <w:spacing w:after="0" w:line="240" w:lineRule="auto"/>
        <w:rPr>
          <w:rFonts w:ascii="Times New Roman" w:hAnsi="Times New Roman" w:cs="Times New Roman"/>
        </w:rPr>
      </w:pPr>
    </w:p>
    <w:p w:rsidR="00DB278D" w:rsidRPr="00DB278D" w:rsidRDefault="00DB278D" w:rsidP="00E44F8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B278D">
        <w:rPr>
          <w:rFonts w:ascii="Times New Roman" w:hAnsi="Times New Roman" w:cs="Times New Roman"/>
        </w:rPr>
        <w:t xml:space="preserve">02 июня 2024 года изменить маршрут движения школьного автотранспортного средства:  </w:t>
      </w:r>
    </w:p>
    <w:p w:rsidR="00DB278D" w:rsidRPr="00DB278D" w:rsidRDefault="00DB278D" w:rsidP="00E44F8F">
      <w:pPr>
        <w:numPr>
          <w:ilvl w:val="1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DB278D">
        <w:rPr>
          <w:rFonts w:ascii="Times New Roman" w:hAnsi="Times New Roman" w:cs="Times New Roman"/>
        </w:rPr>
        <w:t>МБОУ «</w:t>
      </w:r>
      <w:proofErr w:type="spellStart"/>
      <w:r w:rsidRPr="00DB278D">
        <w:rPr>
          <w:rFonts w:ascii="Times New Roman" w:hAnsi="Times New Roman" w:cs="Times New Roman"/>
        </w:rPr>
        <w:t>Низовская</w:t>
      </w:r>
      <w:proofErr w:type="spellEnd"/>
      <w:r w:rsidRPr="00DB278D">
        <w:rPr>
          <w:rFonts w:ascii="Times New Roman" w:hAnsi="Times New Roman" w:cs="Times New Roman"/>
        </w:rPr>
        <w:t xml:space="preserve"> средняя общеобразовательная школа»: </w:t>
      </w:r>
      <w:r w:rsidRPr="00DB278D">
        <w:rPr>
          <w:rFonts w:ascii="Times New Roman" w:hAnsi="Times New Roman" w:cs="Times New Roman"/>
        </w:rPr>
        <w:br/>
        <w:t xml:space="preserve">с. </w:t>
      </w:r>
      <w:proofErr w:type="spellStart"/>
      <w:r w:rsidRPr="00DB278D">
        <w:rPr>
          <w:rFonts w:ascii="Times New Roman" w:hAnsi="Times New Roman" w:cs="Times New Roman"/>
        </w:rPr>
        <w:t>Низовка</w:t>
      </w:r>
      <w:proofErr w:type="spellEnd"/>
      <w:r w:rsidRPr="00DB278D">
        <w:rPr>
          <w:rFonts w:ascii="Times New Roman" w:hAnsi="Times New Roman" w:cs="Times New Roman"/>
        </w:rPr>
        <w:t xml:space="preserve"> – с. </w:t>
      </w:r>
      <w:proofErr w:type="spellStart"/>
      <w:r w:rsidRPr="00DB278D">
        <w:rPr>
          <w:rFonts w:ascii="Times New Roman" w:hAnsi="Times New Roman" w:cs="Times New Roman"/>
        </w:rPr>
        <w:t>Кельвядни</w:t>
      </w:r>
      <w:proofErr w:type="spellEnd"/>
      <w:r w:rsidRPr="00DB278D">
        <w:rPr>
          <w:rFonts w:ascii="Times New Roman" w:hAnsi="Times New Roman" w:cs="Times New Roman"/>
        </w:rPr>
        <w:t xml:space="preserve"> – с. Андреевка – с. </w:t>
      </w:r>
      <w:proofErr w:type="spellStart"/>
      <w:r w:rsidRPr="00DB278D">
        <w:rPr>
          <w:rFonts w:ascii="Times New Roman" w:hAnsi="Times New Roman" w:cs="Times New Roman"/>
        </w:rPr>
        <w:t>Кученяево</w:t>
      </w:r>
      <w:proofErr w:type="spellEnd"/>
      <w:r w:rsidRPr="00DB278D">
        <w:rPr>
          <w:rFonts w:ascii="Times New Roman" w:hAnsi="Times New Roman" w:cs="Times New Roman"/>
        </w:rPr>
        <w:t xml:space="preserve"> – п. Станция Ардатов – с. </w:t>
      </w:r>
      <w:proofErr w:type="spellStart"/>
      <w:r w:rsidRPr="00DB278D">
        <w:rPr>
          <w:rFonts w:ascii="Times New Roman" w:hAnsi="Times New Roman" w:cs="Times New Roman"/>
        </w:rPr>
        <w:t>Низовка</w:t>
      </w:r>
      <w:proofErr w:type="spellEnd"/>
      <w:r w:rsidRPr="00DB278D">
        <w:rPr>
          <w:rFonts w:ascii="Times New Roman" w:hAnsi="Times New Roman" w:cs="Times New Roman"/>
        </w:rPr>
        <w:t xml:space="preserve"> на с. </w:t>
      </w:r>
      <w:proofErr w:type="spellStart"/>
      <w:r w:rsidRPr="00DB278D">
        <w:rPr>
          <w:rFonts w:ascii="Times New Roman" w:hAnsi="Times New Roman" w:cs="Times New Roman"/>
        </w:rPr>
        <w:t>Низовка</w:t>
      </w:r>
      <w:proofErr w:type="spellEnd"/>
      <w:r w:rsidRPr="00DB278D">
        <w:rPr>
          <w:rFonts w:ascii="Times New Roman" w:hAnsi="Times New Roman" w:cs="Times New Roman"/>
        </w:rPr>
        <w:t xml:space="preserve"> – г. Рузаевка – г. Ардатов – с. </w:t>
      </w:r>
      <w:proofErr w:type="spellStart"/>
      <w:r w:rsidRPr="00DB278D">
        <w:rPr>
          <w:rFonts w:ascii="Times New Roman" w:hAnsi="Times New Roman" w:cs="Times New Roman"/>
        </w:rPr>
        <w:t>Низовка</w:t>
      </w:r>
      <w:proofErr w:type="spellEnd"/>
      <w:r w:rsidRPr="00DB278D">
        <w:rPr>
          <w:rFonts w:ascii="Times New Roman" w:hAnsi="Times New Roman" w:cs="Times New Roman"/>
        </w:rPr>
        <w:t>;</w:t>
      </w:r>
    </w:p>
    <w:p w:rsidR="00DB278D" w:rsidRPr="00DB278D" w:rsidRDefault="00DB278D" w:rsidP="00E44F8F">
      <w:pPr>
        <w:numPr>
          <w:ilvl w:val="1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DB278D">
        <w:rPr>
          <w:rFonts w:ascii="Times New Roman" w:hAnsi="Times New Roman" w:cs="Times New Roman"/>
        </w:rPr>
        <w:lastRenderedPageBreak/>
        <w:t xml:space="preserve">МБОУ «Октябрьская средняя общеобразовательная школа»: </w:t>
      </w:r>
      <w:r w:rsidRPr="00DB278D">
        <w:rPr>
          <w:rFonts w:ascii="Times New Roman" w:hAnsi="Times New Roman" w:cs="Times New Roman"/>
        </w:rPr>
        <w:br/>
        <w:t xml:space="preserve">с. </w:t>
      </w:r>
      <w:proofErr w:type="spellStart"/>
      <w:r w:rsidRPr="00DB278D">
        <w:rPr>
          <w:rFonts w:ascii="Times New Roman" w:hAnsi="Times New Roman" w:cs="Times New Roman"/>
        </w:rPr>
        <w:t>Куракино</w:t>
      </w:r>
      <w:proofErr w:type="spellEnd"/>
      <w:r w:rsidRPr="00DB278D">
        <w:rPr>
          <w:rFonts w:ascii="Times New Roman" w:hAnsi="Times New Roman" w:cs="Times New Roman"/>
        </w:rPr>
        <w:t xml:space="preserve"> – с. Большое Кузьмино – с. </w:t>
      </w:r>
      <w:proofErr w:type="spellStart"/>
      <w:r w:rsidRPr="00DB278D">
        <w:rPr>
          <w:rFonts w:ascii="Times New Roman" w:hAnsi="Times New Roman" w:cs="Times New Roman"/>
        </w:rPr>
        <w:t>Куракино</w:t>
      </w:r>
      <w:proofErr w:type="spellEnd"/>
      <w:r w:rsidRPr="00DB278D">
        <w:rPr>
          <w:rFonts w:ascii="Times New Roman" w:hAnsi="Times New Roman" w:cs="Times New Roman"/>
        </w:rPr>
        <w:t xml:space="preserve"> на с. </w:t>
      </w:r>
      <w:proofErr w:type="spellStart"/>
      <w:r w:rsidRPr="00DB278D">
        <w:rPr>
          <w:rFonts w:ascii="Times New Roman" w:hAnsi="Times New Roman" w:cs="Times New Roman"/>
        </w:rPr>
        <w:t>Куракино</w:t>
      </w:r>
      <w:proofErr w:type="spellEnd"/>
      <w:r w:rsidRPr="00DB278D">
        <w:rPr>
          <w:rFonts w:ascii="Times New Roman" w:hAnsi="Times New Roman" w:cs="Times New Roman"/>
        </w:rPr>
        <w:t xml:space="preserve"> – </w:t>
      </w:r>
      <w:r w:rsidRPr="00DB278D">
        <w:rPr>
          <w:rFonts w:ascii="Times New Roman" w:hAnsi="Times New Roman" w:cs="Times New Roman"/>
        </w:rPr>
        <w:br/>
        <w:t xml:space="preserve">г. Рузаевка – г. Ардатов – с. </w:t>
      </w:r>
      <w:proofErr w:type="spellStart"/>
      <w:r w:rsidRPr="00DB278D">
        <w:rPr>
          <w:rFonts w:ascii="Times New Roman" w:hAnsi="Times New Roman" w:cs="Times New Roman"/>
        </w:rPr>
        <w:t>Куракино</w:t>
      </w:r>
      <w:proofErr w:type="spellEnd"/>
      <w:r w:rsidRPr="00DB278D">
        <w:rPr>
          <w:rFonts w:ascii="Times New Roman" w:hAnsi="Times New Roman" w:cs="Times New Roman"/>
        </w:rPr>
        <w:t>.</w:t>
      </w:r>
    </w:p>
    <w:p w:rsidR="00DB278D" w:rsidRPr="00DB278D" w:rsidRDefault="00DB278D" w:rsidP="00E44F8F">
      <w:pPr>
        <w:pStyle w:val="a5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DB278D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DB278D">
        <w:rPr>
          <w:rFonts w:ascii="Times New Roman" w:hAnsi="Times New Roman" w:cs="Times New Roman"/>
        </w:rPr>
        <w:t>врио</w:t>
      </w:r>
      <w:proofErr w:type="spellEnd"/>
      <w:r w:rsidRPr="00DB278D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DB278D">
        <w:rPr>
          <w:rFonts w:ascii="Times New Roman" w:hAnsi="Times New Roman" w:cs="Times New Roman"/>
        </w:rPr>
        <w:t>Ардатовского</w:t>
      </w:r>
      <w:proofErr w:type="spellEnd"/>
      <w:r w:rsidRPr="00DB278D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DB278D">
        <w:rPr>
          <w:rFonts w:ascii="Times New Roman" w:hAnsi="Times New Roman" w:cs="Times New Roman"/>
        </w:rPr>
        <w:t>Суняйкину</w:t>
      </w:r>
      <w:proofErr w:type="spellEnd"/>
      <w:r w:rsidRPr="00DB278D">
        <w:rPr>
          <w:rFonts w:ascii="Times New Roman" w:hAnsi="Times New Roman" w:cs="Times New Roman"/>
        </w:rPr>
        <w:t>.</w:t>
      </w:r>
    </w:p>
    <w:p w:rsidR="00DB278D" w:rsidRPr="00DB278D" w:rsidRDefault="00DB278D" w:rsidP="00E44F8F">
      <w:pPr>
        <w:pStyle w:val="a5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DB278D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DB278D" w:rsidRPr="00DB278D" w:rsidRDefault="00DB278D" w:rsidP="00DB278D">
      <w:pPr>
        <w:spacing w:after="0" w:line="240" w:lineRule="auto"/>
        <w:rPr>
          <w:rFonts w:ascii="Times New Roman" w:hAnsi="Times New Roman" w:cs="Times New Roman"/>
          <w:bCs/>
        </w:rPr>
      </w:pPr>
    </w:p>
    <w:p w:rsidR="00DB278D" w:rsidRPr="00DB278D" w:rsidRDefault="00DB278D" w:rsidP="00DB278D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DB278D" w:rsidRPr="00DB278D" w:rsidRDefault="00DB278D" w:rsidP="00DB278D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DB278D" w:rsidRPr="00DB278D" w:rsidRDefault="00DB278D" w:rsidP="00DB278D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DB278D">
        <w:rPr>
          <w:rFonts w:ascii="Times New Roman" w:hAnsi="Times New Roman" w:cs="Times New Roman"/>
        </w:rPr>
        <w:t xml:space="preserve">Глава </w:t>
      </w:r>
      <w:proofErr w:type="spellStart"/>
      <w:r w:rsidRPr="00DB278D">
        <w:rPr>
          <w:rFonts w:ascii="Times New Roman" w:hAnsi="Times New Roman" w:cs="Times New Roman"/>
        </w:rPr>
        <w:t>Ардатовского</w:t>
      </w:r>
      <w:proofErr w:type="spellEnd"/>
      <w:r w:rsidRPr="00DB278D">
        <w:rPr>
          <w:rFonts w:ascii="Times New Roman" w:hAnsi="Times New Roman" w:cs="Times New Roman"/>
        </w:rPr>
        <w:t xml:space="preserve"> </w:t>
      </w:r>
    </w:p>
    <w:p w:rsidR="00DB278D" w:rsidRPr="00DB278D" w:rsidRDefault="00DB278D" w:rsidP="00DB278D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DB278D">
        <w:rPr>
          <w:rFonts w:ascii="Times New Roman" w:hAnsi="Times New Roman" w:cs="Times New Roman"/>
        </w:rPr>
        <w:t xml:space="preserve">муниципального района                                           </w:t>
      </w:r>
      <w:r>
        <w:rPr>
          <w:rFonts w:ascii="Times New Roman" w:hAnsi="Times New Roman" w:cs="Times New Roman"/>
        </w:rPr>
        <w:t xml:space="preserve">                             </w:t>
      </w:r>
      <w:r w:rsidRPr="00DB278D">
        <w:rPr>
          <w:rFonts w:ascii="Times New Roman" w:hAnsi="Times New Roman" w:cs="Times New Roman"/>
        </w:rPr>
        <w:t xml:space="preserve">    А.Н. Антипов      </w:t>
      </w:r>
    </w:p>
    <w:p w:rsidR="00DB278D" w:rsidRPr="00DB278D" w:rsidRDefault="00DB278D" w:rsidP="00DB278D">
      <w:pPr>
        <w:spacing w:after="0" w:line="240" w:lineRule="auto"/>
        <w:rPr>
          <w:rFonts w:ascii="Times New Roman" w:hAnsi="Times New Roman" w:cs="Times New Roman"/>
        </w:rPr>
      </w:pPr>
    </w:p>
    <w:p w:rsidR="00DB278D" w:rsidRPr="00DB278D" w:rsidRDefault="00DB278D" w:rsidP="00DB278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710C0" w:rsidRPr="00DB278D" w:rsidRDefault="00D710C0" w:rsidP="00DB278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710C0" w:rsidRDefault="00D710C0" w:rsidP="00D710C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eastAsia="Times New Roman" w:hAnsi="Times New Roman" w:cs="Times New Roman"/>
          <w:b/>
        </w:rPr>
        <w:t xml:space="preserve">31 мая </w:t>
      </w:r>
      <w:r w:rsidRPr="004F67B9">
        <w:rPr>
          <w:rFonts w:ascii="Times New Roman" w:eastAsia="Times New Roman" w:hAnsi="Times New Roman" w:cs="Times New Roman"/>
          <w:b/>
        </w:rPr>
        <w:t xml:space="preserve">2024 года № </w:t>
      </w:r>
      <w:r>
        <w:rPr>
          <w:rFonts w:ascii="Times New Roman" w:eastAsia="Times New Roman" w:hAnsi="Times New Roman" w:cs="Times New Roman"/>
          <w:b/>
        </w:rPr>
        <w:t>538</w:t>
      </w:r>
      <w:r w:rsidRPr="004F67B9">
        <w:rPr>
          <w:rFonts w:ascii="Times New Roman" w:eastAsia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 xml:space="preserve">Об установлении публичного сервитута для использования земель и земельных </w:t>
      </w:r>
      <w:proofErr w:type="gramStart"/>
      <w:r>
        <w:rPr>
          <w:rFonts w:ascii="Times New Roman" w:hAnsi="Times New Roman" w:cs="Times New Roman"/>
          <w:b/>
        </w:rPr>
        <w:t>участков  в</w:t>
      </w:r>
      <w:proofErr w:type="gramEnd"/>
      <w:r>
        <w:rPr>
          <w:rFonts w:ascii="Times New Roman" w:hAnsi="Times New Roman" w:cs="Times New Roman"/>
          <w:b/>
        </w:rPr>
        <w:t xml:space="preserve"> целях эксплуатации линейного объекта системы газоснабжения местного значения «Подземный газопровод низкого давления п. Октябрьский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района»</w:t>
      </w:r>
    </w:p>
    <w:p w:rsid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F7A08">
        <w:rPr>
          <w:rFonts w:ascii="Times New Roman" w:hAnsi="Times New Roman" w:cs="Times New Roman"/>
          <w:bCs/>
        </w:rPr>
        <w:t xml:space="preserve">В соответствии главой </w:t>
      </w:r>
      <w:r w:rsidRPr="00BF7A08">
        <w:rPr>
          <w:rFonts w:ascii="Times New Roman" w:hAnsi="Times New Roman" w:cs="Times New Roman"/>
          <w:bCs/>
          <w:lang w:val="en-US"/>
        </w:rPr>
        <w:t>V</w:t>
      </w:r>
      <w:r w:rsidRPr="00BF7A08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BF7A08">
        <w:rPr>
          <w:rFonts w:ascii="Times New Roman" w:hAnsi="Times New Roman" w:cs="Times New Roman"/>
        </w:rPr>
        <w:t xml:space="preserve">Уставом </w:t>
      </w:r>
      <w:proofErr w:type="spellStart"/>
      <w:r w:rsidRPr="00BF7A08">
        <w:rPr>
          <w:rFonts w:ascii="Times New Roman" w:hAnsi="Times New Roman" w:cs="Times New Roman"/>
        </w:rPr>
        <w:t>Ардатовского</w:t>
      </w:r>
      <w:proofErr w:type="spellEnd"/>
      <w:r w:rsidRPr="00BF7A08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Администрация </w:t>
      </w:r>
      <w:proofErr w:type="spellStart"/>
      <w:r w:rsidRPr="00BF7A08">
        <w:rPr>
          <w:rFonts w:ascii="Times New Roman" w:hAnsi="Times New Roman" w:cs="Times New Roman"/>
        </w:rPr>
        <w:t>Ардатовского</w:t>
      </w:r>
      <w:proofErr w:type="spellEnd"/>
      <w:r w:rsidRPr="00BF7A08">
        <w:rPr>
          <w:rFonts w:ascii="Times New Roman" w:hAnsi="Times New Roman" w:cs="Times New Roman"/>
        </w:rPr>
        <w:t xml:space="preserve"> муниципального района,</w:t>
      </w: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F7A08">
        <w:rPr>
          <w:rFonts w:ascii="Times New Roman" w:hAnsi="Times New Roman" w:cs="Times New Roman"/>
        </w:rPr>
        <w:t>ПОСТАНОВЛЯЕТ:</w:t>
      </w:r>
    </w:p>
    <w:p w:rsidR="00BF7A08" w:rsidRP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F7A08" w:rsidRPr="00BF7A08" w:rsidRDefault="00BF7A08" w:rsidP="00E44F8F">
      <w:pPr>
        <w:numPr>
          <w:ilvl w:val="0"/>
          <w:numId w:val="15"/>
        </w:numPr>
        <w:spacing w:after="0" w:line="240" w:lineRule="auto"/>
        <w:ind w:left="0" w:firstLine="710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п. Октябрьский </w:t>
      </w:r>
      <w:proofErr w:type="spellStart"/>
      <w:r w:rsidRPr="00BF7A08">
        <w:rPr>
          <w:rFonts w:ascii="Times New Roman" w:hAnsi="Times New Roman" w:cs="Times New Roman"/>
          <w:bCs/>
        </w:rPr>
        <w:t>Ардатовского</w:t>
      </w:r>
      <w:proofErr w:type="spellEnd"/>
      <w:r w:rsidRPr="00BF7A08">
        <w:rPr>
          <w:rFonts w:ascii="Times New Roman" w:hAnsi="Times New Roman" w:cs="Times New Roman"/>
          <w:bCs/>
        </w:rPr>
        <w:t xml:space="preserve">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F7A08">
        <w:rPr>
          <w:rFonts w:ascii="Times New Roman" w:hAnsi="Times New Roman" w:cs="Times New Roman"/>
          <w:bCs/>
        </w:rPr>
        <w:lastRenderedPageBreak/>
        <w:t>6.</w:t>
      </w:r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имущественных и земельных отношений администрации </w:t>
      </w:r>
      <w:proofErr w:type="spellStart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BF7A08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BF7A08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BF7A08" w:rsidRP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F7A08" w:rsidRPr="00BF7A08" w:rsidRDefault="00BF7A08" w:rsidP="00BF7A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  <w:r w:rsidRPr="00BF7A08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BF7A08">
        <w:rPr>
          <w:rFonts w:ascii="Times New Roman" w:hAnsi="Times New Roman" w:cs="Times New Roman"/>
          <w:bCs/>
        </w:rPr>
        <w:t>Ардатовского</w:t>
      </w:r>
      <w:proofErr w:type="spellEnd"/>
      <w:r w:rsidRPr="00BF7A08">
        <w:rPr>
          <w:rFonts w:ascii="Times New Roman" w:hAnsi="Times New Roman" w:cs="Times New Roman"/>
          <w:bCs/>
        </w:rPr>
        <w:t xml:space="preserve"> муниципального района                                       А.Н. Антипов</w:t>
      </w:r>
    </w:p>
    <w:p w:rsidR="00BF7A08" w:rsidRDefault="00BF7A08" w:rsidP="00BF7A08">
      <w:pPr>
        <w:spacing w:after="0" w:line="240" w:lineRule="auto"/>
        <w:rPr>
          <w:rFonts w:ascii="Times New Roman" w:hAnsi="Times New Roman" w:cs="Times New Roman"/>
          <w:bCs/>
        </w:rPr>
      </w:pP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BF7A08" w:rsidRP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31 мая 2024 года № 538</w:t>
      </w:r>
    </w:p>
    <w:p w:rsidR="00BF7A08" w:rsidRDefault="00BF7A08" w:rsidP="00BF7A0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47941">
        <w:rPr>
          <w:rFonts w:ascii="Times New Roman" w:hAnsi="Times New Roman" w:cs="Times New Roman"/>
          <w:bCs/>
          <w:sz w:val="28"/>
          <w:szCs w:val="28"/>
        </w:rPr>
        <w:tab/>
      </w:r>
    </w:p>
    <w:p w:rsidR="00BF7A08" w:rsidRPr="00BF7A08" w:rsidRDefault="00BF7A08" w:rsidP="00BF7A08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7A08">
        <w:rPr>
          <w:rFonts w:ascii="Times New Roman" w:hAnsi="Times New Roman" w:cs="Times New Roman"/>
          <w:sz w:val="24"/>
          <w:szCs w:val="24"/>
        </w:rPr>
        <w:t>Перечень</w:t>
      </w:r>
    </w:p>
    <w:p w:rsidR="00BF7A08" w:rsidRP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F7A08">
        <w:rPr>
          <w:rFonts w:ascii="Times New Roman" w:hAnsi="Times New Roman" w:cs="Times New Roman"/>
          <w:sz w:val="24"/>
          <w:szCs w:val="24"/>
        </w:rPr>
        <w:t xml:space="preserve">земель, </w:t>
      </w:r>
      <w:r w:rsidRPr="00BF7A08">
        <w:rPr>
          <w:rFonts w:ascii="Times New Roman" w:hAnsi="Times New Roman" w:cs="Times New Roman"/>
          <w:bCs/>
          <w:sz w:val="24"/>
          <w:szCs w:val="24"/>
        </w:rPr>
        <w:t xml:space="preserve">в отношении которых устанавливается </w:t>
      </w:r>
    </w:p>
    <w:p w:rsid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F7A08">
        <w:rPr>
          <w:rFonts w:ascii="Times New Roman" w:hAnsi="Times New Roman" w:cs="Times New Roman"/>
          <w:bCs/>
          <w:sz w:val="24"/>
          <w:szCs w:val="24"/>
        </w:rPr>
        <w:t>публичный сервитут и его границы</w:t>
      </w:r>
    </w:p>
    <w:p w:rsid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F7A08" w:rsidRPr="00BF7A08" w:rsidRDefault="00BF7A08" w:rsidP="00BF7A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BF7A08" w:rsidRPr="00BF7A08" w:rsidTr="00B17AA7">
        <w:trPr>
          <w:trHeight w:val="764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BF7A08" w:rsidRPr="00BF7A08" w:rsidRDefault="00BF7A08" w:rsidP="00BF7A0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A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или иное описание местоположения земельного участка</w:t>
            </w:r>
          </w:p>
        </w:tc>
      </w:tr>
      <w:tr w:rsidR="00BF7A08" w:rsidRPr="00BF7A08" w:rsidTr="00B17AA7">
        <w:trPr>
          <w:trHeight w:val="436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13:01:0219002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BF7A0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 w:rsidRPr="00BF7A0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муниципальный район, Октябрьское сельское поселение, п. Октябрьский</w:t>
            </w:r>
          </w:p>
        </w:tc>
      </w:tr>
    </w:tbl>
    <w:p w:rsidR="00600F27" w:rsidRDefault="00600F27" w:rsidP="00BF7A08">
      <w:pPr>
        <w:pBdr>
          <w:bottom w:val="single" w:sz="12" w:space="1" w:color="auto"/>
        </w:pBdr>
        <w:spacing w:after="0" w:line="240" w:lineRule="auto"/>
        <w:ind w:left="-600"/>
      </w:pPr>
    </w:p>
    <w:p w:rsidR="007136F1" w:rsidRDefault="007136F1" w:rsidP="00600F27">
      <w:pPr>
        <w:pBdr>
          <w:bottom w:val="single" w:sz="12" w:space="1" w:color="auto"/>
        </w:pBdr>
        <w:ind w:left="-600"/>
      </w:pP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31 мая 2024 года № 538</w:t>
      </w:r>
    </w:p>
    <w:p w:rsid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BF7A08" w:rsidRPr="00BF7A08" w:rsidRDefault="00BF7A08" w:rsidP="00BF7A08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18"/>
        <w:gridCol w:w="518"/>
      </w:tblGrid>
      <w:tr w:rsidR="00BF7A08" w:rsidRPr="00BF7A08" w:rsidTr="00B17AA7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F7A08">
              <w:rPr>
                <w:rFonts w:ascii="Times New Roman" w:eastAsia="Times New Roman" w:hAnsi="Times New Roman" w:cs="Times New Roman"/>
                <w:b/>
              </w:rPr>
              <w:t>ОПИСАНИЕ МЕСТОПОЛОЖЕНИЯ ГРАНИЦ</w:t>
            </w:r>
          </w:p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F7A08">
              <w:rPr>
                <w:rFonts w:ascii="Times New Roman" w:eastAsia="Times New Roman" w:hAnsi="Times New Roman" w:cs="Times New Roman"/>
                <w:b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низкого давления п. Октябрьский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</w:rPr>
              <w:t>Ардатовского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</w:rPr>
              <w:t xml:space="preserve"> района»</w:t>
            </w:r>
          </w:p>
        </w:tc>
      </w:tr>
      <w:tr w:rsidR="00BF7A08" w:rsidRPr="00BF7A08" w:rsidTr="00B17AA7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BF7A08" w:rsidRPr="00BF7A08" w:rsidTr="00B17AA7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</w:rPr>
            </w:pPr>
            <w:r w:rsidRPr="00BF7A08">
              <w:rPr>
                <w:rFonts w:ascii="Times New Roman" w:eastAsia="Times New Roman" w:hAnsi="Times New Roman" w:cs="Times New Roman"/>
                <w:b/>
              </w:rPr>
              <w:t>Сведения об объекте</w:t>
            </w:r>
          </w:p>
        </w:tc>
      </w:tr>
    </w:tbl>
    <w:p w:rsidR="00BF7A08" w:rsidRDefault="00BF7A08" w:rsidP="00600F27">
      <w:pPr>
        <w:pBdr>
          <w:bottom w:val="single" w:sz="12" w:space="1" w:color="auto"/>
        </w:pBdr>
        <w:ind w:left="-600"/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BF7A08" w:rsidRPr="00BF7A08" w:rsidTr="00B17AA7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Описание характеристик</w:t>
            </w: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8"/>
        <w:gridCol w:w="493"/>
        <w:gridCol w:w="1220"/>
        <w:gridCol w:w="1487"/>
        <w:gridCol w:w="606"/>
        <w:gridCol w:w="772"/>
        <w:gridCol w:w="1594"/>
        <w:gridCol w:w="1850"/>
        <w:gridCol w:w="1833"/>
        <w:gridCol w:w="109"/>
      </w:tblGrid>
      <w:tr w:rsidR="00BF7A08" w:rsidRPr="00BF7A08" w:rsidTr="00BF7A08">
        <w:trPr>
          <w:gridAfter w:val="1"/>
          <w:wAfter w:w="56" w:type="pct"/>
          <w:tblHeader/>
          <w:jc w:val="center"/>
        </w:trPr>
        <w:tc>
          <w:tcPr>
            <w:tcW w:w="317" w:type="pct"/>
            <w:gridSpan w:val="2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1646" w:type="pct"/>
            <w:gridSpan w:val="3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2981" w:type="pct"/>
            <w:gridSpan w:val="4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</w:tr>
      <w:tr w:rsidR="00BF7A08" w:rsidRPr="00BF7A08" w:rsidTr="00BF7A08">
        <w:trPr>
          <w:gridAfter w:val="1"/>
          <w:wAfter w:w="56" w:type="pct"/>
          <w:jc w:val="center"/>
        </w:trPr>
        <w:tc>
          <w:tcPr>
            <w:tcW w:w="317" w:type="pct"/>
            <w:gridSpan w:val="2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1646" w:type="pct"/>
            <w:gridSpan w:val="3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Местоположение объекта</w:t>
            </w:r>
          </w:p>
        </w:tc>
        <w:tc>
          <w:tcPr>
            <w:tcW w:w="2981" w:type="pct"/>
            <w:gridSpan w:val="4"/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Республика Мордовия,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м.р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-н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Ардатовский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,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с.п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. Октябрьское, п. Октябрьский</w:t>
            </w:r>
          </w:p>
        </w:tc>
      </w:tr>
      <w:tr w:rsidR="00BF7A08" w:rsidRPr="00BF7A08" w:rsidTr="00BF7A08">
        <w:trPr>
          <w:gridAfter w:val="1"/>
          <w:wAfter w:w="56" w:type="pct"/>
          <w:jc w:val="center"/>
        </w:trPr>
        <w:tc>
          <w:tcPr>
            <w:tcW w:w="31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64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Площадь объекта ± величина погрешности определения площади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(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Р </w:t>
            </w:r>
            <w:r w:rsidRPr="00BF7A08">
              <w:rPr>
                <w:rFonts w:ascii="Times New Roman" w:eastAsia="Times New Roman" w:hAnsi="Times New Roman" w:cs="Times New Roman"/>
                <w:snapToGrid w:val="0"/>
              </w:rPr>
              <w:t xml:space="preserve">±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ΔР</w:t>
            </w: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)</w:t>
            </w:r>
          </w:p>
        </w:tc>
        <w:tc>
          <w:tcPr>
            <w:tcW w:w="2981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610±9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кв.м</w:t>
            </w:r>
            <w:proofErr w:type="spellEnd"/>
          </w:p>
        </w:tc>
      </w:tr>
      <w:tr w:rsidR="00BF7A08" w:rsidRPr="00BF7A08" w:rsidTr="00BF7A08">
        <w:trPr>
          <w:gridAfter w:val="1"/>
          <w:wAfter w:w="56" w:type="pct"/>
          <w:jc w:val="center"/>
        </w:trPr>
        <w:tc>
          <w:tcPr>
            <w:tcW w:w="317" w:type="pct"/>
            <w:gridSpan w:val="2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>3</w:t>
            </w:r>
          </w:p>
        </w:tc>
        <w:tc>
          <w:tcPr>
            <w:tcW w:w="1646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>Иные характеристики объекта</w:t>
            </w:r>
          </w:p>
        </w:tc>
        <w:tc>
          <w:tcPr>
            <w:tcW w:w="2981" w:type="pct"/>
            <w:gridSpan w:val="4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низкого давления п. Октябрьский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snapToGrid w:val="0"/>
              </w:rPr>
              <w:t>Ардатовского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snapToGrid w:val="0"/>
              </w:rPr>
              <w:t xml:space="preserve"> района» сроком на 49 лет в пользу ООО "ИНВЕСТ-ТРЕЙДХАУС" (ИНН: 7716799274, ОГРН: 1157746640270)</w:t>
            </w:r>
          </w:p>
        </w:tc>
      </w:tr>
      <w:tr w:rsidR="00BF7A08" w:rsidRPr="00BF7A08" w:rsidTr="00BF7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 xml:space="preserve">1. Система координат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МСК-13, зона 1</w:t>
            </w:r>
          </w:p>
        </w:tc>
      </w:tr>
      <w:tr w:rsidR="00BF7A08" w:rsidRPr="00BF7A08" w:rsidTr="00BF7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BF7A08" w:rsidRPr="00BF7A08" w:rsidTr="00BF7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1" w:type="pct"/>
          <w:cantSplit/>
          <w:tblHeader/>
          <w:jc w:val="center"/>
        </w:trPr>
        <w:tc>
          <w:tcPr>
            <w:tcW w:w="85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характерных точек границ</w:t>
            </w:r>
          </w:p>
        </w:tc>
        <w:tc>
          <w:tcPr>
            <w:tcW w:w="1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8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1" w:type="pct"/>
          <w:cantSplit/>
          <w:tblHeader/>
          <w:jc w:val="center"/>
        </w:trPr>
        <w:tc>
          <w:tcPr>
            <w:tcW w:w="85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8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6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6"/>
        <w:gridCol w:w="1262"/>
        <w:gridCol w:w="258"/>
        <w:gridCol w:w="830"/>
        <w:gridCol w:w="583"/>
        <w:gridCol w:w="316"/>
        <w:gridCol w:w="919"/>
        <w:gridCol w:w="84"/>
        <w:gridCol w:w="893"/>
        <w:gridCol w:w="708"/>
        <w:gridCol w:w="803"/>
        <w:gridCol w:w="1208"/>
        <w:gridCol w:w="642"/>
        <w:gridCol w:w="1380"/>
        <w:gridCol w:w="110"/>
      </w:tblGrid>
      <w:tr w:rsidR="00BF7A08" w:rsidRPr="00BF7A08" w:rsidTr="00BF7A08">
        <w:trPr>
          <w:gridAfter w:val="1"/>
          <w:wAfter w:w="56" w:type="pct"/>
          <w:cantSplit/>
          <w:tblHeader/>
          <w:jc w:val="center"/>
        </w:trPr>
        <w:tc>
          <w:tcPr>
            <w:tcW w:w="860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472479,89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1357443,24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2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472485,76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1357455,06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3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472483,07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1357456,39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472481,28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1357457,28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5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472477,67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1357450,02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6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472392,38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1357494,22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7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472394,19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1357498,20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8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472395,74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1357501,59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9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472393,92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1357502,42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10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472391,19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1357503,67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472389,64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1357500,28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12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472385,86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1357491,97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860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472479,89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1357443,24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lastRenderedPageBreak/>
              <w:t xml:space="preserve">1. Система координат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4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4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56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4"/>
        <w:gridCol w:w="1161"/>
        <w:gridCol w:w="138"/>
        <w:gridCol w:w="1026"/>
        <w:gridCol w:w="139"/>
        <w:gridCol w:w="826"/>
        <w:gridCol w:w="133"/>
        <w:gridCol w:w="828"/>
        <w:gridCol w:w="129"/>
        <w:gridCol w:w="873"/>
        <w:gridCol w:w="127"/>
        <w:gridCol w:w="1374"/>
        <w:gridCol w:w="119"/>
        <w:gridCol w:w="1443"/>
        <w:gridCol w:w="117"/>
        <w:gridCol w:w="1412"/>
        <w:gridCol w:w="113"/>
      </w:tblGrid>
      <w:tr w:rsidR="00BF7A08" w:rsidRPr="00BF7A08" w:rsidTr="00BF7A08">
        <w:trPr>
          <w:gridAfter w:val="1"/>
          <w:wAfter w:w="56" w:type="pct"/>
          <w:cantSplit/>
          <w:tblHeader/>
          <w:jc w:val="center"/>
        </w:trPr>
        <w:tc>
          <w:tcPr>
            <w:tcW w:w="64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BF7A08" w:rsidRPr="00BF7A08" w:rsidTr="00BF7A08">
        <w:trPr>
          <w:gridAfter w:val="1"/>
          <w:wAfter w:w="56" w:type="pct"/>
          <w:cantSplit/>
          <w:jc w:val="center"/>
        </w:trPr>
        <w:tc>
          <w:tcPr>
            <w:tcW w:w="645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4929" w:type="pct"/>
            <w:gridSpan w:val="1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 —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3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BF7A08" w:rsidRPr="00BF7A08" w:rsidTr="00BF7A08">
        <w:trPr>
          <w:gridBefore w:val="1"/>
          <w:wBefore w:w="71" w:type="pct"/>
          <w:cantSplit/>
          <w:jc w:val="center"/>
        </w:trPr>
        <w:tc>
          <w:tcPr>
            <w:tcW w:w="64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3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BF7A08" w:rsidRPr="00BF7A08" w:rsidRDefault="00BF7A08" w:rsidP="00BF7A08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BF7A08" w:rsidRPr="00BF7A08" w:rsidTr="00B17AA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BF7A08" w:rsidRPr="00BF7A08" w:rsidTr="00B17AA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</w:tr>
    </w:tbl>
    <w:p w:rsidR="00BF7A08" w:rsidRDefault="00BF7A08" w:rsidP="00600F27">
      <w:pPr>
        <w:pBdr>
          <w:bottom w:val="single" w:sz="12" w:space="1" w:color="auto"/>
        </w:pBdr>
        <w:ind w:left="-600"/>
      </w:pPr>
    </w:p>
    <w:p w:rsidR="00BF7A08" w:rsidRDefault="00BF7A08" w:rsidP="00600F27">
      <w:pPr>
        <w:pBdr>
          <w:bottom w:val="single" w:sz="12" w:space="1" w:color="auto"/>
        </w:pBdr>
        <w:ind w:left="-600"/>
      </w:pPr>
      <w:r>
        <w:rPr>
          <w:noProof/>
        </w:rPr>
        <w:lastRenderedPageBreak/>
        <w:drawing>
          <wp:inline distT="0" distB="0" distL="0" distR="0" wp14:anchorId="08E33B71" wp14:editId="106C186C">
            <wp:extent cx="6026642" cy="5600700"/>
            <wp:effectExtent l="19050" t="19050" r="12700" b="1905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15" cy="56049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4813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616"/>
      </w:tblGrid>
      <w:tr w:rsidR="00BF7A08" w:rsidRPr="00BF7A08" w:rsidTr="00B17AA7">
        <w:trPr>
          <w:cantSplit/>
          <w:trHeight w:val="252"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 1000</w:t>
            </w:r>
          </w:p>
        </w:tc>
      </w:tr>
      <w:tr w:rsidR="00BF7A08" w:rsidRPr="00BF7A08" w:rsidTr="00B17AA7">
        <w:trPr>
          <w:cantSplit/>
          <w:trHeight w:val="504"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BF7A08">
              <w:rPr>
                <w:rFonts w:ascii="Times New Roman" w:eastAsia="Times New Roman" w:hAnsi="Times New Roman" w:cs="Times New Roman"/>
                <w:b/>
                <w:snapToGrid w:val="0"/>
              </w:rPr>
              <w:lastRenderedPageBreak/>
              <w:t>Используемые условные знаки и обозначения:</w:t>
            </w:r>
          </w:p>
          <w:p w:rsidR="00BF7A08" w:rsidRPr="00BF7A08" w:rsidRDefault="00BF7A08" w:rsidP="00BF7A08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</w:rPr>
            </w:pPr>
          </w:p>
          <w:tbl>
            <w:tblPr>
              <w:tblW w:w="5000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34"/>
              <w:gridCol w:w="7842"/>
            </w:tblGrid>
            <w:tr w:rsidR="00BF7A08" w:rsidRPr="00BF7A08" w:rsidTr="00B17AA7">
              <w:trPr>
                <w:cantSplit/>
                <w:trHeight w:val="460"/>
              </w:trPr>
              <w:tc>
                <w:tcPr>
                  <w:tcW w:w="818" w:type="pct"/>
                  <w:vAlign w:val="center"/>
                </w:tcPr>
                <w:p w:rsidR="00BF7A08" w:rsidRPr="00BF7A08" w:rsidRDefault="00BF7A08" w:rsidP="00BF7A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89312" behindDoc="0" locked="0" layoutInCell="1" allowOverlap="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161289</wp:posOffset>
                            </wp:positionV>
                            <wp:extent cx="842010" cy="0"/>
                            <wp:effectExtent l="0" t="0" r="15240" b="0"/>
                            <wp:wrapNone/>
                            <wp:docPr id="130" name="Прямая со стрелкой 1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39105B2" id="Прямая со стрелкой 117" o:spid="_x0000_s1026" type="#_x0000_t32" style="position:absolute;margin-left:4.45pt;margin-top:12.7pt;width:66.3pt;height:0;z-index:251789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BF7A08" w:rsidRPr="00BF7A08" w:rsidRDefault="00BF7A08" w:rsidP="00BF7A0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</w:pPr>
                  <w:r w:rsidRPr="00BF7A0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 xml:space="preserve">– </w:t>
                  </w:r>
                  <w:r w:rsidRPr="00BF7A08">
                    <w:rPr>
                      <w:rFonts w:ascii="Times New Roman" w:eastAsia="Times New Roman" w:hAnsi="Times New Roman" w:cs="Times New Roman"/>
                      <w:bCs/>
                      <w:snapToGrid w:val="0"/>
                      <w:sz w:val="20"/>
                      <w:szCs w:val="20"/>
                    </w:rPr>
                    <w:t>граница</w:t>
                  </w:r>
                  <w:r w:rsidRPr="00BF7A0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 xml:space="preserve"> публичного сервитута,</w:t>
                  </w:r>
                </w:p>
              </w:tc>
            </w:tr>
            <w:tr w:rsidR="00BF7A08" w:rsidRPr="00BF7A08" w:rsidTr="00B17AA7">
              <w:trPr>
                <w:cantSplit/>
                <w:trHeight w:val="475"/>
              </w:trPr>
              <w:tc>
                <w:tcPr>
                  <w:tcW w:w="818" w:type="pct"/>
                  <w:vAlign w:val="center"/>
                </w:tcPr>
                <w:p w:rsidR="00BF7A08" w:rsidRPr="00BF7A08" w:rsidRDefault="00BF7A08" w:rsidP="00BF7A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90336" behindDoc="0" locked="0" layoutInCell="1" allowOverlap="1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161289</wp:posOffset>
                            </wp:positionV>
                            <wp:extent cx="842010" cy="0"/>
                            <wp:effectExtent l="0" t="0" r="15240" b="0"/>
                            <wp:wrapNone/>
                            <wp:docPr id="129" name="Прямая со стрелкой 1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9A8E816" id="Прямая со стрелкой 118" o:spid="_x0000_s1026" type="#_x0000_t32" style="position:absolute;margin-left:4.55pt;margin-top:12.7pt;width:66.3pt;height:0;z-index:251790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BF7A08" w:rsidRPr="00BF7A08" w:rsidRDefault="00BF7A08" w:rsidP="00BF7A0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</w:pPr>
                  <w:r w:rsidRPr="00BF7A0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 xml:space="preserve">– </w:t>
                  </w:r>
                  <w:r w:rsidRPr="00BF7A0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>газопровод</w:t>
                  </w:r>
                  <w:r w:rsidRPr="00BF7A0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BF7A08" w:rsidRPr="00BF7A08" w:rsidTr="00B17AA7">
              <w:trPr>
                <w:cantSplit/>
                <w:trHeight w:val="460"/>
              </w:trPr>
              <w:tc>
                <w:tcPr>
                  <w:tcW w:w="818" w:type="pct"/>
                  <w:vAlign w:val="center"/>
                </w:tcPr>
                <w:p w:rsidR="00BF7A08" w:rsidRPr="00BF7A08" w:rsidRDefault="00BF7A08" w:rsidP="00BF7A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91360" behindDoc="0" locked="0" layoutInCell="1" allowOverlap="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147319</wp:posOffset>
                            </wp:positionV>
                            <wp:extent cx="842010" cy="0"/>
                            <wp:effectExtent l="0" t="0" r="15240" b="0"/>
                            <wp:wrapNone/>
                            <wp:docPr id="128" name="Прямая со стрелкой 1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99981F7" id="Прямая со стрелкой 119" o:spid="_x0000_s1026" type="#_x0000_t32" style="position:absolute;margin-left:4.65pt;margin-top:11.6pt;width:66.3pt;height:0;z-index:251791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BF7A08" w:rsidRPr="00BF7A08" w:rsidRDefault="00BF7A08" w:rsidP="00BF7A0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BF7A0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 xml:space="preserve">– </w:t>
                  </w:r>
                  <w:r w:rsidRPr="00BF7A0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>границы земельных участков</w:t>
                  </w:r>
                  <w:r w:rsidRPr="00BF7A0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BF7A08" w:rsidRPr="00BF7A08" w:rsidTr="00B17AA7">
              <w:trPr>
                <w:cantSplit/>
                <w:trHeight w:val="460"/>
              </w:trPr>
              <w:tc>
                <w:tcPr>
                  <w:tcW w:w="818" w:type="pct"/>
                  <w:vAlign w:val="center"/>
                </w:tcPr>
                <w:p w:rsidR="00BF7A08" w:rsidRPr="00BF7A08" w:rsidRDefault="00BF7A08" w:rsidP="00BF7A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92384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156844</wp:posOffset>
                            </wp:positionV>
                            <wp:extent cx="842010" cy="0"/>
                            <wp:effectExtent l="0" t="0" r="0" b="0"/>
                            <wp:wrapNone/>
                            <wp:docPr id="127" name="Прямая со стрелкой 1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3B3E509" id="Прямая со стрелкой 120" o:spid="_x0000_s1026" type="#_x0000_t32" style="position:absolute;margin-left:4.75pt;margin-top:12.35pt;width:66.3pt;height:0;z-index:251792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BF7A08" w:rsidRPr="00BF7A08" w:rsidRDefault="00BF7A08" w:rsidP="00BF7A0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BF7A0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BF7A0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 xml:space="preserve"> границы кадастровых кварталов</w:t>
                  </w:r>
                  <w:r w:rsidRPr="00BF7A0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BF7A08" w:rsidRPr="00BF7A08" w:rsidTr="00B17AA7">
              <w:trPr>
                <w:cantSplit/>
                <w:trHeight w:val="475"/>
              </w:trPr>
              <w:tc>
                <w:tcPr>
                  <w:tcW w:w="818" w:type="pct"/>
                  <w:vAlign w:val="center"/>
                </w:tcPr>
                <w:p w:rsidR="00BF7A08" w:rsidRPr="00BF7A08" w:rsidRDefault="00BF7A08" w:rsidP="00BF7A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93408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156844</wp:posOffset>
                            </wp:positionV>
                            <wp:extent cx="842010" cy="0"/>
                            <wp:effectExtent l="0" t="0" r="0" b="0"/>
                            <wp:wrapNone/>
                            <wp:docPr id="126" name="Прямая со стрелкой 1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6F5CDAA" id="Прямая со стрелкой 121" o:spid="_x0000_s1026" type="#_x0000_t32" style="position:absolute;margin-left:4.75pt;margin-top:12.35pt;width:66.3pt;height:0;z-index:251793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BF7A08" w:rsidRPr="00BF7A08" w:rsidRDefault="00BF7A08" w:rsidP="00BF7A0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</w:pPr>
                  <w:r w:rsidRPr="00BF7A0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BF7A0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 xml:space="preserve"> установленные границы административно-территориальных образований</w:t>
                  </w:r>
                  <w:r w:rsidRPr="00BF7A0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BF7A08" w:rsidRPr="00BF7A08" w:rsidTr="00B17AA7">
              <w:trPr>
                <w:cantSplit/>
                <w:trHeight w:val="460"/>
              </w:trPr>
              <w:tc>
                <w:tcPr>
                  <w:tcW w:w="818" w:type="pct"/>
                  <w:vAlign w:val="center"/>
                </w:tcPr>
                <w:p w:rsidR="00BF7A08" w:rsidRPr="00BF7A08" w:rsidRDefault="00BF7A08" w:rsidP="00BF7A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94432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156844</wp:posOffset>
                            </wp:positionV>
                            <wp:extent cx="842010" cy="0"/>
                            <wp:effectExtent l="0" t="0" r="0" b="0"/>
                            <wp:wrapNone/>
                            <wp:docPr id="125" name="Прямая со стрелкой 1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D9EE1E3" id="Прямая со стрелкой 122" o:spid="_x0000_s1026" type="#_x0000_t32" style="position:absolute;margin-left:4.75pt;margin-top:12.35pt;width:66.3pt;height:0;z-index:251794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BF7A08" w:rsidRPr="00BF7A08" w:rsidRDefault="00BF7A08" w:rsidP="00BF7A0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BF7A0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BF7A08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 xml:space="preserve"> границы населенных пунктов</w:t>
                  </w:r>
                  <w:r w:rsidRPr="00BF7A0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BF7A08" w:rsidRPr="00BF7A08" w:rsidTr="00B17AA7">
              <w:trPr>
                <w:cantSplit/>
                <w:trHeight w:val="460"/>
              </w:trPr>
              <w:tc>
                <w:tcPr>
                  <w:tcW w:w="818" w:type="pct"/>
                  <w:vAlign w:val="center"/>
                </w:tcPr>
                <w:p w:rsidR="00BF7A08" w:rsidRPr="00BF7A08" w:rsidRDefault="00BF7A08" w:rsidP="00BF7A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BF7A08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w:drawing>
                      <wp:anchor distT="0" distB="0" distL="114300" distR="114300" simplePos="0" relativeHeight="251678208" behindDoc="0" locked="0" layoutInCell="1" allowOverlap="1" wp14:anchorId="03A1D626" wp14:editId="72A13543">
                        <wp:simplePos x="0" y="0"/>
                        <wp:positionH relativeFrom="column">
                          <wp:posOffset>219710</wp:posOffset>
                        </wp:positionH>
                        <wp:positionV relativeFrom="paragraph">
                          <wp:posOffset>229235</wp:posOffset>
                        </wp:positionV>
                        <wp:extent cx="1541780" cy="1514475"/>
                        <wp:effectExtent l="0" t="0" r="1270" b="9525"/>
                        <wp:wrapNone/>
                        <wp:docPr id="123" name="Рисунок 1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1780" cy="15144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BF7A08">
                    <w:rPr>
                      <w:rFonts w:ascii="Times New Roman" w:eastAsia="Times New Roman" w:hAnsi="Times New Roman" w:cs="Times New Roman"/>
                      <w:snapToGrid w:val="0"/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BF7A08" w:rsidRPr="00BF7A08" w:rsidRDefault="00BF7A08" w:rsidP="00BF7A0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BF7A08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BF7A08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BF7A08" w:rsidRPr="00BF7A08" w:rsidTr="00B17AA7">
              <w:trPr>
                <w:cantSplit/>
                <w:trHeight w:val="475"/>
              </w:trPr>
              <w:tc>
                <w:tcPr>
                  <w:tcW w:w="818" w:type="pct"/>
                  <w:vAlign w:val="center"/>
                </w:tcPr>
                <w:p w:rsidR="00BF7A08" w:rsidRPr="00BF7A08" w:rsidRDefault="00BF7A08" w:rsidP="00BF7A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BF7A08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w:drawing>
                      <wp:anchor distT="0" distB="0" distL="114300" distR="114300" simplePos="0" relativeHeight="251679232" behindDoc="0" locked="0" layoutInCell="1" allowOverlap="1" wp14:anchorId="2D8533CB" wp14:editId="6A20AE50">
                        <wp:simplePos x="0" y="0"/>
                        <wp:positionH relativeFrom="column">
                          <wp:posOffset>342900</wp:posOffset>
                        </wp:positionH>
                        <wp:positionV relativeFrom="paragraph">
                          <wp:posOffset>287020</wp:posOffset>
                        </wp:positionV>
                        <wp:extent cx="1228725" cy="800100"/>
                        <wp:effectExtent l="0" t="0" r="9525" b="0"/>
                        <wp:wrapNone/>
                        <wp:docPr id="124" name="Рисунок 1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872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BF7A08" w:rsidRPr="00BF7A08" w:rsidRDefault="00BF7A08" w:rsidP="00BF7A08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</w:p>
              </w:tc>
            </w:tr>
          </w:tbl>
          <w:p w:rsidR="00BF7A08" w:rsidRPr="00BF7A08" w:rsidRDefault="00BF7A08" w:rsidP="00BF7A08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  <w:lang w:val="en-US"/>
              </w:rPr>
            </w:pPr>
          </w:p>
          <w:p w:rsidR="00BF7A08" w:rsidRPr="00BF7A08" w:rsidRDefault="00BF7A08" w:rsidP="00BF7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</w:rPr>
            </w:pPr>
          </w:p>
        </w:tc>
      </w:tr>
      <w:tr w:rsidR="00BF7A08" w:rsidRPr="00BF7A08" w:rsidTr="00B17AA7">
        <w:trPr>
          <w:cantSplit/>
          <w:trHeight w:val="801"/>
          <w:jc w:val="center"/>
        </w:trPr>
        <w:tc>
          <w:tcPr>
            <w:tcW w:w="5000" w:type="pct"/>
            <w:vAlign w:val="center"/>
          </w:tcPr>
          <w:p w:rsidR="00BF7A08" w:rsidRPr="00BF7A08" w:rsidRDefault="00BF7A08" w:rsidP="00BF7A08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_________________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Дата </w:t>
            </w:r>
            <w:r w:rsidRPr="00BF7A08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7 апреля 2024 г.</w:t>
            </w:r>
          </w:p>
          <w:p w:rsidR="00BF7A08" w:rsidRPr="00BF7A08" w:rsidRDefault="00BF7A08" w:rsidP="00BF7A0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BF7A08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BF7A08" w:rsidRDefault="00BF7A08" w:rsidP="00600F27">
      <w:pPr>
        <w:pBdr>
          <w:bottom w:val="single" w:sz="12" w:space="1" w:color="auto"/>
        </w:pBdr>
        <w:ind w:left="-600"/>
      </w:pPr>
    </w:p>
    <w:p w:rsidR="00BF7A08" w:rsidRDefault="00BF7A08" w:rsidP="00BF7A0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  <w:r w:rsidRPr="006213E1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6213E1">
        <w:rPr>
          <w:rFonts w:ascii="Times New Roman" w:hAnsi="Times New Roman" w:cs="Times New Roman"/>
          <w:b/>
        </w:rPr>
        <w:t>Ардатовского</w:t>
      </w:r>
      <w:proofErr w:type="spellEnd"/>
      <w:r w:rsidRPr="006213E1">
        <w:rPr>
          <w:rFonts w:ascii="Times New Roman" w:hAnsi="Times New Roman" w:cs="Times New Roman"/>
          <w:b/>
        </w:rPr>
        <w:t xml:space="preserve"> муниципального района РМ от 31 мая 2024 года № 539 «Об установлении публичного сервитута для использования земель и </w:t>
      </w:r>
      <w:proofErr w:type="spellStart"/>
      <w:r w:rsidRPr="006213E1">
        <w:rPr>
          <w:rFonts w:ascii="Times New Roman" w:hAnsi="Times New Roman" w:cs="Times New Roman"/>
          <w:b/>
        </w:rPr>
        <w:t>земелдьных</w:t>
      </w:r>
      <w:proofErr w:type="spellEnd"/>
      <w:r w:rsidRPr="006213E1">
        <w:rPr>
          <w:rFonts w:ascii="Times New Roman" w:hAnsi="Times New Roman" w:cs="Times New Roman"/>
          <w:b/>
        </w:rPr>
        <w:t xml:space="preserve"> участков в целях эксплуатации линейного объекта системы газоснабжения местного значения «Газоснабжение церкви п. Октябрьский </w:t>
      </w:r>
      <w:proofErr w:type="spellStart"/>
      <w:r w:rsidRPr="006213E1">
        <w:rPr>
          <w:rFonts w:ascii="Times New Roman" w:hAnsi="Times New Roman" w:cs="Times New Roman"/>
          <w:b/>
        </w:rPr>
        <w:t>Ардатовского</w:t>
      </w:r>
      <w:proofErr w:type="spellEnd"/>
      <w:r w:rsidRPr="006213E1">
        <w:rPr>
          <w:rFonts w:ascii="Times New Roman" w:hAnsi="Times New Roman" w:cs="Times New Roman"/>
          <w:b/>
        </w:rPr>
        <w:t xml:space="preserve"> района»</w:t>
      </w:r>
    </w:p>
    <w:p w:rsidR="006213E1" w:rsidRDefault="006213E1" w:rsidP="00BF7A0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6213E1" w:rsidRDefault="006213E1" w:rsidP="00BF7A0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6213E1">
        <w:rPr>
          <w:rFonts w:ascii="Times New Roman" w:hAnsi="Times New Roman" w:cs="Times New Roman"/>
          <w:bCs/>
        </w:rPr>
        <w:t xml:space="preserve">В соответствии главой </w:t>
      </w:r>
      <w:r w:rsidRPr="006213E1">
        <w:rPr>
          <w:rFonts w:ascii="Times New Roman" w:hAnsi="Times New Roman" w:cs="Times New Roman"/>
          <w:bCs/>
          <w:lang w:val="en-US"/>
        </w:rPr>
        <w:t>V</w:t>
      </w:r>
      <w:r w:rsidRPr="006213E1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6213E1">
        <w:rPr>
          <w:rFonts w:ascii="Times New Roman" w:hAnsi="Times New Roman" w:cs="Times New Roman"/>
        </w:rPr>
        <w:t xml:space="preserve">Уставом </w:t>
      </w:r>
      <w:proofErr w:type="spellStart"/>
      <w:r w:rsidRPr="006213E1">
        <w:rPr>
          <w:rFonts w:ascii="Times New Roman" w:hAnsi="Times New Roman" w:cs="Times New Roman"/>
        </w:rPr>
        <w:t>Ардатовского</w:t>
      </w:r>
      <w:proofErr w:type="spellEnd"/>
      <w:r w:rsidRPr="006213E1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Администрация </w:t>
      </w:r>
      <w:proofErr w:type="spellStart"/>
      <w:r w:rsidRPr="006213E1">
        <w:rPr>
          <w:rFonts w:ascii="Times New Roman" w:hAnsi="Times New Roman" w:cs="Times New Roman"/>
        </w:rPr>
        <w:t>Ардатовского</w:t>
      </w:r>
      <w:proofErr w:type="spellEnd"/>
      <w:r w:rsidRPr="006213E1">
        <w:rPr>
          <w:rFonts w:ascii="Times New Roman" w:hAnsi="Times New Roman" w:cs="Times New Roman"/>
        </w:rPr>
        <w:t xml:space="preserve"> муниципального района,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  <w:r w:rsidRPr="006213E1">
        <w:rPr>
          <w:rFonts w:ascii="Times New Roman" w:hAnsi="Times New Roman" w:cs="Times New Roman"/>
        </w:rPr>
        <w:t>ПОСТАНОВЛЯЕТ:</w:t>
      </w:r>
    </w:p>
    <w:p w:rsidR="006213E1" w:rsidRPr="006213E1" w:rsidRDefault="006213E1" w:rsidP="006213E1">
      <w:pPr>
        <w:numPr>
          <w:ilvl w:val="0"/>
          <w:numId w:val="16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</w:rPr>
      </w:pPr>
      <w:r w:rsidRPr="006213E1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«Газоснабжение церкви п. Октябрьский </w:t>
      </w:r>
      <w:proofErr w:type="spellStart"/>
      <w:r w:rsidRPr="006213E1">
        <w:rPr>
          <w:rFonts w:ascii="Times New Roman" w:hAnsi="Times New Roman" w:cs="Times New Roman"/>
          <w:bCs/>
        </w:rPr>
        <w:t>Ардатовского</w:t>
      </w:r>
      <w:proofErr w:type="spellEnd"/>
      <w:r w:rsidRPr="006213E1">
        <w:rPr>
          <w:rFonts w:ascii="Times New Roman" w:hAnsi="Times New Roman" w:cs="Times New Roman"/>
          <w:bCs/>
        </w:rPr>
        <w:t xml:space="preserve">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</w:rPr>
      </w:pPr>
      <w:r w:rsidRPr="006213E1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</w:rPr>
      </w:pPr>
      <w:r w:rsidRPr="006213E1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</w:rPr>
      </w:pPr>
      <w:r w:rsidRPr="006213E1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</w:rPr>
      </w:pPr>
      <w:r w:rsidRPr="006213E1">
        <w:rPr>
          <w:rFonts w:ascii="Times New Roman" w:hAnsi="Times New Roman" w:cs="Times New Roman"/>
          <w:bCs/>
        </w:rPr>
        <w:lastRenderedPageBreak/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</w:rPr>
      </w:pPr>
      <w:r w:rsidRPr="006213E1">
        <w:rPr>
          <w:rFonts w:ascii="Times New Roman" w:hAnsi="Times New Roman" w:cs="Times New Roman"/>
          <w:bCs/>
        </w:rPr>
        <w:t>6.</w:t>
      </w:r>
      <w:r w:rsidRPr="006213E1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имущественных и земельных отношений администрации </w:t>
      </w:r>
      <w:proofErr w:type="spellStart"/>
      <w:r w:rsidRPr="006213E1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6213E1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6213E1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6213E1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6213E1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</w:rPr>
      </w:pPr>
    </w:p>
    <w:p w:rsidR="006213E1" w:rsidRPr="006213E1" w:rsidRDefault="006213E1" w:rsidP="006213E1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6213E1" w:rsidRDefault="006213E1" w:rsidP="006213E1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  <w:r w:rsidRPr="006213E1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6213E1">
        <w:rPr>
          <w:rFonts w:ascii="Times New Roman" w:hAnsi="Times New Roman" w:cs="Times New Roman"/>
          <w:bCs/>
        </w:rPr>
        <w:t>Ардатовского</w:t>
      </w:r>
      <w:proofErr w:type="spellEnd"/>
      <w:r w:rsidRPr="006213E1">
        <w:rPr>
          <w:rFonts w:ascii="Times New Roman" w:hAnsi="Times New Roman" w:cs="Times New Roman"/>
          <w:bCs/>
        </w:rPr>
        <w:t xml:space="preserve"> муниципального района                                    </w:t>
      </w:r>
      <w:r>
        <w:rPr>
          <w:rFonts w:ascii="Times New Roman" w:hAnsi="Times New Roman" w:cs="Times New Roman"/>
          <w:bCs/>
        </w:rPr>
        <w:t xml:space="preserve">                 </w:t>
      </w:r>
      <w:r w:rsidRPr="006213E1">
        <w:rPr>
          <w:rFonts w:ascii="Times New Roman" w:hAnsi="Times New Roman" w:cs="Times New Roman"/>
          <w:bCs/>
        </w:rPr>
        <w:t xml:space="preserve">   А.Н. Антипов</w:t>
      </w:r>
    </w:p>
    <w:p w:rsidR="006213E1" w:rsidRDefault="006213E1" w:rsidP="006213E1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от 31.05.2024 г. № 539</w:t>
      </w: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</w:p>
    <w:p w:rsidR="006213E1" w:rsidRP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</w:p>
    <w:p w:rsidR="006213E1" w:rsidRPr="006213E1" w:rsidRDefault="006213E1" w:rsidP="006213E1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6213E1">
        <w:rPr>
          <w:rFonts w:ascii="Times New Roman" w:hAnsi="Times New Roman" w:cs="Times New Roman"/>
        </w:rPr>
        <w:t>Перечень</w:t>
      </w:r>
    </w:p>
    <w:p w:rsidR="006213E1" w:rsidRPr="006213E1" w:rsidRDefault="006213E1" w:rsidP="006213E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6213E1">
        <w:rPr>
          <w:rFonts w:ascii="Times New Roman" w:hAnsi="Times New Roman" w:cs="Times New Roman"/>
        </w:rPr>
        <w:t xml:space="preserve">земель и земельных участков, </w:t>
      </w:r>
      <w:r w:rsidRPr="006213E1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6213E1" w:rsidRDefault="006213E1" w:rsidP="006213E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6213E1">
        <w:rPr>
          <w:rFonts w:ascii="Times New Roman" w:hAnsi="Times New Roman" w:cs="Times New Roman"/>
          <w:bCs/>
        </w:rPr>
        <w:t>публичный сервитут и его границы</w:t>
      </w:r>
    </w:p>
    <w:p w:rsidR="006213E1" w:rsidRDefault="006213E1" w:rsidP="006213E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6213E1" w:rsidRDefault="006213E1" w:rsidP="006213E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6213E1" w:rsidRPr="006213E1" w:rsidTr="00F8458B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213E1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6213E1" w:rsidRPr="006213E1" w:rsidRDefault="006213E1" w:rsidP="006213E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213E1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6213E1" w:rsidRPr="006213E1" w:rsidTr="00F8458B">
        <w:trPr>
          <w:trHeight w:val="181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6213E1">
              <w:rPr>
                <w:rFonts w:ascii="Times New Roman" w:eastAsia="Calibri" w:hAnsi="Times New Roman" w:cs="Times New Roman"/>
                <w:color w:val="000000"/>
              </w:rPr>
              <w:t>13:01:0219002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6213E1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6213E1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6213E1">
              <w:rPr>
                <w:rFonts w:ascii="Times New Roman" w:eastAsia="Calibri" w:hAnsi="Times New Roman" w:cs="Times New Roman"/>
                <w:color w:val="000000"/>
              </w:rPr>
              <w:t xml:space="preserve"> район, п. Октябрьский</w:t>
            </w:r>
          </w:p>
        </w:tc>
      </w:tr>
      <w:tr w:rsidR="006213E1" w:rsidRPr="006213E1" w:rsidTr="00F8458B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6213E1">
              <w:rPr>
                <w:rFonts w:ascii="Times New Roman" w:eastAsia="Calibri" w:hAnsi="Times New Roman" w:cs="Times New Roman"/>
                <w:color w:val="000000"/>
              </w:rPr>
              <w:t>13:01:0219002:1239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6213E1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6213E1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6213E1">
              <w:rPr>
                <w:rFonts w:ascii="Times New Roman" w:eastAsia="Calibri" w:hAnsi="Times New Roman" w:cs="Times New Roman"/>
                <w:color w:val="000000"/>
              </w:rPr>
              <w:t xml:space="preserve"> район, п. Октябрьский, ул. Юбилейная</w:t>
            </w:r>
          </w:p>
        </w:tc>
      </w:tr>
    </w:tbl>
    <w:p w:rsidR="006213E1" w:rsidRPr="003C6C2F" w:rsidRDefault="006213E1" w:rsidP="006213E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213E1" w:rsidRDefault="006213E1" w:rsidP="006213E1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от 31.05.2024 г. № 539</w:t>
      </w:r>
    </w:p>
    <w:p w:rsidR="006213E1" w:rsidRDefault="006213E1" w:rsidP="00BF7A0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6213E1" w:rsidRPr="00BF7A08" w:rsidRDefault="006213E1" w:rsidP="00BF7A0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18"/>
        <w:gridCol w:w="518"/>
      </w:tblGrid>
      <w:tr w:rsidR="006213E1" w:rsidRPr="006213E1" w:rsidTr="00F8458B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ОПИСАНИЕ МЕСТОПОЛОЖЕНИЯ ГРАНИЦ</w:t>
            </w:r>
          </w:p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«Газоснабжение церкви п. Октябрьский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Ардатовского</w:t>
            </w:r>
            <w:proofErr w:type="spellEnd"/>
            <w:r w:rsidRPr="006213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района»</w:t>
            </w:r>
          </w:p>
        </w:tc>
      </w:tr>
      <w:tr w:rsidR="006213E1" w:rsidRPr="006213E1" w:rsidTr="00F8458B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6213E1" w:rsidRPr="006213E1" w:rsidTr="00F8458B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Сведения об объекте</w:t>
            </w:r>
          </w:p>
        </w:tc>
      </w:tr>
    </w:tbl>
    <w:tbl>
      <w:tblPr>
        <w:tblW w:w="4997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55"/>
        <w:gridCol w:w="3329"/>
        <w:gridCol w:w="6100"/>
      </w:tblGrid>
      <w:tr w:rsidR="006213E1" w:rsidRPr="006213E1" w:rsidTr="006213E1">
        <w:trPr>
          <w:cantSplit/>
          <w:tblHeader/>
          <w:jc w:val="center"/>
        </w:trPr>
        <w:tc>
          <w:tcPr>
            <w:tcW w:w="19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lastRenderedPageBreak/>
              <w:t>№ п/п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Характеристики объекта</w:t>
            </w:r>
          </w:p>
        </w:tc>
        <w:tc>
          <w:tcPr>
            <w:tcW w:w="3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Описание характеристик</w:t>
            </w:r>
          </w:p>
        </w:tc>
      </w:tr>
    </w:tbl>
    <w:p w:rsidR="006213E1" w:rsidRPr="006213E1" w:rsidRDefault="006213E1" w:rsidP="006213E1">
      <w:pPr>
        <w:keepNext/>
        <w:spacing w:after="0" w:line="14" w:lineRule="exact"/>
        <w:rPr>
          <w:rFonts w:ascii="Times New Roman" w:eastAsia="Times New Roman" w:hAnsi="Times New Roman" w:cs="Times New Roman"/>
          <w:lang w:val="en-US"/>
        </w:rPr>
      </w:pPr>
    </w:p>
    <w:tbl>
      <w:tblPr>
        <w:tblW w:w="5131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2"/>
        <w:gridCol w:w="1130"/>
        <w:gridCol w:w="1534"/>
        <w:gridCol w:w="660"/>
        <w:gridCol w:w="767"/>
        <w:gridCol w:w="1646"/>
        <w:gridCol w:w="1866"/>
        <w:gridCol w:w="1745"/>
        <w:gridCol w:w="262"/>
      </w:tblGrid>
      <w:tr w:rsidR="006213E1" w:rsidRPr="006213E1" w:rsidTr="006213E1">
        <w:trPr>
          <w:gridAfter w:val="1"/>
          <w:wAfter w:w="128" w:type="pct"/>
          <w:tblHeader/>
          <w:jc w:val="center"/>
        </w:trPr>
        <w:tc>
          <w:tcPr>
            <w:tcW w:w="313" w:type="pct"/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1</w:t>
            </w:r>
          </w:p>
        </w:tc>
        <w:tc>
          <w:tcPr>
            <w:tcW w:w="1621" w:type="pct"/>
            <w:gridSpan w:val="3"/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2</w:t>
            </w:r>
          </w:p>
        </w:tc>
        <w:tc>
          <w:tcPr>
            <w:tcW w:w="2938" w:type="pct"/>
            <w:gridSpan w:val="4"/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3</w:t>
            </w:r>
          </w:p>
        </w:tc>
      </w:tr>
      <w:tr w:rsidR="006213E1" w:rsidRPr="006213E1" w:rsidTr="006213E1">
        <w:trPr>
          <w:gridAfter w:val="1"/>
          <w:wAfter w:w="128" w:type="pct"/>
          <w:jc w:val="center"/>
        </w:trPr>
        <w:tc>
          <w:tcPr>
            <w:tcW w:w="313" w:type="pct"/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1</w:t>
            </w:r>
          </w:p>
        </w:tc>
        <w:tc>
          <w:tcPr>
            <w:tcW w:w="1621" w:type="pct"/>
            <w:gridSpan w:val="3"/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Местоположение объекта</w:t>
            </w:r>
          </w:p>
        </w:tc>
        <w:tc>
          <w:tcPr>
            <w:tcW w:w="2938" w:type="pct"/>
            <w:gridSpan w:val="4"/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 xml:space="preserve">Республика Мордовия,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м.р</w:t>
            </w:r>
            <w:proofErr w:type="spellEnd"/>
            <w:r w:rsidRPr="006213E1">
              <w:rPr>
                <w:rFonts w:ascii="Times New Roman" w:eastAsia="Times New Roman" w:hAnsi="Times New Roman" w:cs="Times New Roman"/>
                <w:snapToGrid w:val="0"/>
              </w:rPr>
              <w:t xml:space="preserve">-н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Ардатовский</w:t>
            </w:r>
            <w:proofErr w:type="spellEnd"/>
            <w:r w:rsidRPr="006213E1">
              <w:rPr>
                <w:rFonts w:ascii="Times New Roman" w:eastAsia="Times New Roman" w:hAnsi="Times New Roman" w:cs="Times New Roman"/>
                <w:snapToGrid w:val="0"/>
              </w:rPr>
              <w:t xml:space="preserve">,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snapToGrid w:val="0"/>
              </w:rPr>
              <w:t>с.п</w:t>
            </w:r>
            <w:proofErr w:type="spellEnd"/>
            <w:r w:rsidRPr="006213E1">
              <w:rPr>
                <w:rFonts w:ascii="Times New Roman" w:eastAsia="Times New Roman" w:hAnsi="Times New Roman" w:cs="Times New Roman"/>
                <w:snapToGrid w:val="0"/>
              </w:rPr>
              <w:t>. Октябрьское, п. Октябрьский</w:t>
            </w:r>
          </w:p>
        </w:tc>
      </w:tr>
      <w:tr w:rsidR="006213E1" w:rsidRPr="006213E1" w:rsidTr="006213E1">
        <w:trPr>
          <w:gridAfter w:val="1"/>
          <w:wAfter w:w="128" w:type="pct"/>
          <w:jc w:val="center"/>
        </w:trPr>
        <w:tc>
          <w:tcPr>
            <w:tcW w:w="31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lang w:val="en-US"/>
              </w:rPr>
              <w:t>2</w:t>
            </w:r>
          </w:p>
        </w:tc>
        <w:tc>
          <w:tcPr>
            <w:tcW w:w="1621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Площадь объекта ± величина погрешности определения площади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</w:t>
            </w: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(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Р </w:t>
            </w:r>
            <w:r w:rsidRPr="006213E1">
              <w:rPr>
                <w:rFonts w:ascii="Times New Roman" w:eastAsia="Times New Roman" w:hAnsi="Times New Roman" w:cs="Times New Roman"/>
                <w:snapToGrid w:val="0"/>
              </w:rPr>
              <w:t xml:space="preserve">± 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ΔР</w:t>
            </w: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)</w:t>
            </w:r>
          </w:p>
        </w:tc>
        <w:tc>
          <w:tcPr>
            <w:tcW w:w="2938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 xml:space="preserve">250±6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кв.м</w:t>
            </w:r>
            <w:proofErr w:type="spellEnd"/>
          </w:p>
        </w:tc>
      </w:tr>
      <w:tr w:rsidR="006213E1" w:rsidRPr="006213E1" w:rsidTr="006213E1">
        <w:trPr>
          <w:gridAfter w:val="1"/>
          <w:wAfter w:w="128" w:type="pct"/>
          <w:jc w:val="center"/>
        </w:trPr>
        <w:tc>
          <w:tcPr>
            <w:tcW w:w="313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lang w:val="en-US"/>
              </w:rPr>
              <w:t>3</w:t>
            </w:r>
          </w:p>
        </w:tc>
        <w:tc>
          <w:tcPr>
            <w:tcW w:w="1621" w:type="pct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Иные характеристики объекта</w:t>
            </w:r>
          </w:p>
        </w:tc>
        <w:tc>
          <w:tcPr>
            <w:tcW w:w="2938" w:type="pct"/>
            <w:gridSpan w:val="4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«Газоснабжение церкви п. Октябрьский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Ардатовского</w:t>
            </w:r>
            <w:proofErr w:type="spellEnd"/>
            <w:r w:rsidRPr="006213E1">
              <w:rPr>
                <w:rFonts w:ascii="Times New Roman" w:eastAsia="Times New Roman" w:hAnsi="Times New Roman" w:cs="Times New Roman"/>
                <w:snapToGrid w:val="0"/>
              </w:rPr>
              <w:t xml:space="preserve"> района» сроком на 49 лет в пользу ООО "ИНВЕСТ-ТРЕЙДХАУС" (ИНН: 7716799274, ОГРН: 1157746640270)</w:t>
            </w:r>
          </w:p>
        </w:tc>
      </w:tr>
      <w:tr w:rsidR="006213E1" w:rsidRPr="006213E1" w:rsidTr="006213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1. Система координат </w:t>
            </w:r>
            <w:r w:rsidRPr="006213E1">
              <w:rPr>
                <w:rFonts w:ascii="Times New Roman" w:eastAsia="Times New Roman" w:hAnsi="Times New Roman" w:cs="Times New Roman"/>
                <w:i/>
                <w:snapToGrid w:val="0"/>
              </w:rPr>
              <w:t>МСК-13, зона 1</w:t>
            </w:r>
          </w:p>
        </w:tc>
      </w:tr>
      <w:tr w:rsidR="006213E1" w:rsidRPr="006213E1" w:rsidTr="006213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2. Сведения о характерных точках границ объекта</w:t>
            </w:r>
          </w:p>
        </w:tc>
      </w:tr>
      <w:tr w:rsidR="006213E1" w:rsidRPr="006213E1" w:rsidTr="006213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864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Обозначение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  <w:t xml:space="preserve"> 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характерных точек границ</w:t>
            </w:r>
          </w:p>
        </w:tc>
        <w:tc>
          <w:tcPr>
            <w:tcW w:w="1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6213E1" w:rsidRPr="006213E1" w:rsidTr="006213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864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Х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</w:p>
        </w:tc>
        <w:tc>
          <w:tcPr>
            <w:tcW w:w="9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</w:p>
        </w:tc>
      </w:tr>
    </w:tbl>
    <w:p w:rsidR="006213E1" w:rsidRPr="006213E1" w:rsidRDefault="006213E1" w:rsidP="006213E1">
      <w:pPr>
        <w:keepNext/>
        <w:spacing w:after="0" w:line="14" w:lineRule="exact"/>
        <w:rPr>
          <w:rFonts w:ascii="Times New Roman" w:eastAsia="Times New Roman" w:hAnsi="Times New Roman" w:cs="Times New Roman"/>
          <w:lang w:val="en-US"/>
        </w:rPr>
      </w:pPr>
    </w:p>
    <w:tbl>
      <w:tblPr>
        <w:tblW w:w="5131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2"/>
        <w:gridCol w:w="35"/>
        <w:gridCol w:w="1446"/>
        <w:gridCol w:w="88"/>
        <w:gridCol w:w="1296"/>
        <w:gridCol w:w="133"/>
        <w:gridCol w:w="1501"/>
        <w:gridCol w:w="146"/>
        <w:gridCol w:w="1667"/>
        <w:gridCol w:w="191"/>
        <w:gridCol w:w="1755"/>
        <w:gridCol w:w="262"/>
      </w:tblGrid>
      <w:tr w:rsidR="006213E1" w:rsidRPr="006213E1" w:rsidTr="006213E1">
        <w:trPr>
          <w:gridAfter w:val="1"/>
          <w:wAfter w:w="128" w:type="pct"/>
          <w:cantSplit/>
          <w:tblHeader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2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3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4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5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6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473585,89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1356950,84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—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2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473608,60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1356982,19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—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3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473615,09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1356991,44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—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4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473612,63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1356993,16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—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5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473610,99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1356994,31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—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lastRenderedPageBreak/>
              <w:t>6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473604,53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1356985,09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—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7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473581,84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1356953,77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—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8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473583,46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1356952,60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—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473585,89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1356950,84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—</w:t>
            </w:r>
          </w:p>
        </w:tc>
      </w:tr>
      <w:tr w:rsidR="006213E1" w:rsidRPr="006213E1" w:rsidTr="006213E1">
        <w:trPr>
          <w:cantSplit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6213E1" w:rsidRPr="006213E1" w:rsidTr="006213E1">
        <w:trPr>
          <w:cantSplit/>
          <w:tblHeader/>
          <w:jc w:val="center"/>
        </w:trPr>
        <w:tc>
          <w:tcPr>
            <w:tcW w:w="86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80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6213E1" w:rsidRPr="006213E1" w:rsidTr="006213E1">
        <w:trPr>
          <w:cantSplit/>
          <w:tblHeader/>
          <w:jc w:val="center"/>
        </w:trPr>
        <w:tc>
          <w:tcPr>
            <w:tcW w:w="86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80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0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8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6213E1" w:rsidRPr="006213E1" w:rsidRDefault="006213E1" w:rsidP="006213E1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131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17"/>
        <w:gridCol w:w="374"/>
        <w:gridCol w:w="778"/>
        <w:gridCol w:w="665"/>
        <w:gridCol w:w="282"/>
        <w:gridCol w:w="965"/>
        <w:gridCol w:w="79"/>
        <w:gridCol w:w="898"/>
        <w:gridCol w:w="668"/>
        <w:gridCol w:w="843"/>
        <w:gridCol w:w="1099"/>
        <w:gridCol w:w="751"/>
        <w:gridCol w:w="1282"/>
        <w:gridCol w:w="251"/>
      </w:tblGrid>
      <w:tr w:rsidR="006213E1" w:rsidRPr="006213E1" w:rsidTr="006213E1">
        <w:trPr>
          <w:gridAfter w:val="1"/>
          <w:wAfter w:w="128" w:type="pct"/>
          <w:cantSplit/>
          <w:tblHeader/>
          <w:jc w:val="center"/>
        </w:trPr>
        <w:tc>
          <w:tcPr>
            <w:tcW w:w="84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8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3031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</w:t>
            </w: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 xml:space="preserve"> </w:t>
            </w: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184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6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88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6213E1" w:rsidRPr="006213E1" w:rsidTr="006213E1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 xml:space="preserve">1. Система координат </w:t>
            </w:r>
            <w:r w:rsidRPr="006213E1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—</w:t>
            </w:r>
          </w:p>
        </w:tc>
      </w:tr>
      <w:tr w:rsidR="006213E1" w:rsidRPr="006213E1" w:rsidTr="006213E1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6213E1" w:rsidRPr="006213E1" w:rsidTr="006213E1">
        <w:trPr>
          <w:cantSplit/>
          <w:jc w:val="center"/>
        </w:trPr>
        <w:tc>
          <w:tcPr>
            <w:tcW w:w="65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6213E1" w:rsidRPr="006213E1" w:rsidTr="006213E1">
        <w:trPr>
          <w:cantSplit/>
          <w:jc w:val="center"/>
        </w:trPr>
        <w:tc>
          <w:tcPr>
            <w:tcW w:w="65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6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6213E1" w:rsidRPr="006213E1" w:rsidRDefault="006213E1" w:rsidP="006213E1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131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5"/>
        <w:gridCol w:w="32"/>
        <w:gridCol w:w="1136"/>
        <w:gridCol w:w="64"/>
        <w:gridCol w:w="900"/>
        <w:gridCol w:w="88"/>
        <w:gridCol w:w="871"/>
        <w:gridCol w:w="115"/>
        <w:gridCol w:w="888"/>
        <w:gridCol w:w="141"/>
        <w:gridCol w:w="1359"/>
        <w:gridCol w:w="176"/>
        <w:gridCol w:w="1386"/>
        <w:gridCol w:w="219"/>
        <w:gridCol w:w="1310"/>
        <w:gridCol w:w="262"/>
      </w:tblGrid>
      <w:tr w:rsidR="006213E1" w:rsidRPr="006213E1" w:rsidTr="006213E1">
        <w:trPr>
          <w:gridAfter w:val="1"/>
          <w:wAfter w:w="128" w:type="pct"/>
          <w:cantSplit/>
          <w:tblHeader/>
          <w:jc w:val="center"/>
        </w:trPr>
        <w:tc>
          <w:tcPr>
            <w:tcW w:w="6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6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5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6213E1" w:rsidRPr="006213E1" w:rsidTr="006213E1">
        <w:trPr>
          <w:cantSplit/>
          <w:jc w:val="center"/>
        </w:trPr>
        <w:tc>
          <w:tcPr>
            <w:tcW w:w="5000" w:type="pct"/>
            <w:gridSpan w:val="1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6213E1" w:rsidRPr="006213E1" w:rsidTr="006213E1">
        <w:trPr>
          <w:cantSplit/>
          <w:jc w:val="center"/>
        </w:trPr>
        <w:tc>
          <w:tcPr>
            <w:tcW w:w="5000" w:type="pct"/>
            <w:gridSpan w:val="1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 —</w:t>
            </w:r>
          </w:p>
        </w:tc>
      </w:tr>
      <w:tr w:rsidR="006213E1" w:rsidRPr="006213E1" w:rsidTr="006213E1">
        <w:trPr>
          <w:cantSplit/>
          <w:jc w:val="center"/>
        </w:trPr>
        <w:tc>
          <w:tcPr>
            <w:tcW w:w="651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lastRenderedPageBreak/>
              <w:t>Обозна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6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6213E1" w:rsidRPr="006213E1" w:rsidTr="006213E1">
        <w:trPr>
          <w:cantSplit/>
          <w:jc w:val="center"/>
        </w:trPr>
        <w:tc>
          <w:tcPr>
            <w:tcW w:w="651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4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6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6213E1" w:rsidRPr="006213E1" w:rsidRDefault="006213E1" w:rsidP="006213E1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6213E1" w:rsidRPr="006213E1" w:rsidTr="00F8458B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6213E1" w:rsidRPr="006213E1" w:rsidTr="00F8458B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</w:tr>
    </w:tbl>
    <w:p w:rsidR="00BF7A08" w:rsidRDefault="006213E1" w:rsidP="00600F27">
      <w:pPr>
        <w:pBdr>
          <w:bottom w:val="single" w:sz="12" w:space="1" w:color="auto"/>
        </w:pBdr>
        <w:ind w:left="-600"/>
      </w:pPr>
      <w:r>
        <w:rPr>
          <w:noProof/>
        </w:rPr>
        <w:drawing>
          <wp:inline distT="0" distB="0" distL="0" distR="0" wp14:anchorId="7EC4F251" wp14:editId="6490F93F">
            <wp:extent cx="6553200" cy="3838575"/>
            <wp:effectExtent l="19050" t="19050" r="19050" b="285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205" cy="38438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4834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658"/>
      </w:tblGrid>
      <w:tr w:rsidR="006213E1" w:rsidRPr="006213E1" w:rsidTr="00F8458B">
        <w:trPr>
          <w:cantSplit/>
          <w:trHeight w:val="250"/>
          <w:jc w:val="center"/>
        </w:trPr>
        <w:tc>
          <w:tcPr>
            <w:tcW w:w="5000" w:type="pct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 1000</w:t>
            </w:r>
          </w:p>
        </w:tc>
      </w:tr>
      <w:tr w:rsidR="006213E1" w:rsidRPr="006213E1" w:rsidTr="00F8458B">
        <w:trPr>
          <w:cantSplit/>
          <w:trHeight w:val="501"/>
          <w:jc w:val="center"/>
        </w:trPr>
        <w:tc>
          <w:tcPr>
            <w:tcW w:w="5000" w:type="pct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lastRenderedPageBreak/>
              <w:t>Используемые условные знаки и обозначения:</w:t>
            </w:r>
          </w:p>
          <w:p w:rsidR="006213E1" w:rsidRPr="006213E1" w:rsidRDefault="006213E1" w:rsidP="006213E1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</w:rPr>
            </w:pPr>
          </w:p>
          <w:tbl>
            <w:tblPr>
              <w:tblW w:w="9424" w:type="dxa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42"/>
              <w:gridCol w:w="7882"/>
            </w:tblGrid>
            <w:tr w:rsidR="006213E1" w:rsidRPr="006213E1" w:rsidTr="00F8458B">
              <w:trPr>
                <w:cantSplit/>
                <w:trHeight w:val="457"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6480" behindDoc="0" locked="0" layoutInCell="1" allowOverlap="1" wp14:anchorId="51C29826" wp14:editId="3153DB66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350" t="13970" r="8890" b="14605"/>
                            <wp:wrapNone/>
                            <wp:docPr id="9" name="Прямая со стрелкой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DF7E7B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9" o:spid="_x0000_s1026" type="#_x0000_t32" style="position:absolute;margin-left:4.45pt;margin-top:12.7pt;width:66.3pt;height:0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 xml:space="preserve">– </w:t>
                  </w:r>
                  <w:r w:rsidRPr="006213E1">
                    <w:rPr>
                      <w:rFonts w:ascii="Times New Roman" w:eastAsia="Times New Roman" w:hAnsi="Times New Roman" w:cs="Times New Roman"/>
                      <w:bCs/>
                      <w:snapToGrid w:val="0"/>
                      <w:sz w:val="20"/>
                      <w:szCs w:val="20"/>
                    </w:rPr>
                    <w:t>граница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 xml:space="preserve"> публичного сервитута,</w:t>
                  </w:r>
                </w:p>
              </w:tc>
            </w:tr>
            <w:tr w:rsidR="006213E1" w:rsidRPr="006213E1" w:rsidTr="00F8458B">
              <w:trPr>
                <w:cantSplit/>
                <w:trHeight w:val="472"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7504" behindDoc="0" locked="0" layoutInCell="1" allowOverlap="1" wp14:anchorId="7914999D" wp14:editId="265619C4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7620" t="7620" r="7620" b="11430"/>
                            <wp:wrapNone/>
                            <wp:docPr id="8" name="Прямая со стрелкой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BAD5876" id="Прямая со стрелкой 8" o:spid="_x0000_s1026" type="#_x0000_t32" style="position:absolute;margin-left:4.55pt;margin-top:12.7pt;width:66.3pt;height:0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 xml:space="preserve">– 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>газопровод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6213E1" w:rsidRPr="006213E1" w:rsidTr="00F8458B">
              <w:trPr>
                <w:cantSplit/>
                <w:trHeight w:val="457"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50274640" wp14:editId="0DBEDB1F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890" t="6350" r="6350" b="12700"/>
                            <wp:wrapNone/>
                            <wp:docPr id="26" name="Прямая со стрелкой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BD3B8CA" id="Прямая со стрелкой 26" o:spid="_x0000_s1026" type="#_x0000_t32" style="position:absolute;margin-left:4.65pt;margin-top:11.6pt;width:66.3pt;height:0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eBaU+0oC&#10;AABVBAAADgAAAAAAAAAAAAAAAAAuAgAAZHJzL2Uyb0RvYy54bWxQSwECLQAUAAYACAAAACEAjzso&#10;d9sAAAAHAQAADwAAAAAAAAAAAAAAAACkBAAAZHJzL2Rvd25yZXYueG1sUEsFBgAAAAAEAAQA8wAA&#10;AKwFAAAAAA=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 xml:space="preserve">– 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>границы земельных участков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6213E1" w:rsidRPr="006213E1" w:rsidTr="00F8458B">
              <w:trPr>
                <w:cantSplit/>
                <w:trHeight w:val="457"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9552" behindDoc="0" locked="0" layoutInCell="1" allowOverlap="1" wp14:anchorId="6DE8EDE1" wp14:editId="1BFAC4BB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8415" r="14605" b="10160"/>
                            <wp:wrapNone/>
                            <wp:docPr id="27" name="Прямая со стрелкой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FB57AB1" id="Прямая со стрелкой 27" o:spid="_x0000_s1026" type="#_x0000_t32" style="position:absolute;margin-left:4.75pt;margin-top:12.35pt;width:66.3pt;height:0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5fLbvloCAABwBAAADgAAAAAAAAAAAAAAAAAuAgAAZHJzL2Uyb0RvYy54bWxQSwEC&#10;LQAUAAYACAAAACEAQJzMDtoAAAAHAQAADwAAAAAAAAAAAAAAAAC0BAAAZHJzL2Rvd25yZXYueG1s&#10;UEsFBgAAAAAEAAQA8wAAALsFAAAAAA=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 xml:space="preserve"> границы кадастровых кварталов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6213E1" w:rsidRPr="006213E1" w:rsidTr="00F8458B">
              <w:trPr>
                <w:cantSplit/>
                <w:trHeight w:val="472"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0576" behindDoc="0" locked="0" layoutInCell="1" allowOverlap="1" wp14:anchorId="7E59F44D" wp14:editId="5BFE1AEB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2065" r="14605" b="16510"/>
                            <wp:wrapNone/>
                            <wp:docPr id="28" name="Прямая со стрелкой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134FC78" id="Прямая со стрелкой 28" o:spid="_x0000_s1026" type="#_x0000_t32" style="position:absolute;margin-left:4.75pt;margin-top:12.35pt;width:66.3pt;height:0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 xml:space="preserve"> установленные границы административно-территориальных образований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6213E1" w:rsidRPr="006213E1" w:rsidTr="00F8458B">
              <w:trPr>
                <w:cantSplit/>
                <w:trHeight w:val="457"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1600" behindDoc="0" locked="0" layoutInCell="1" allowOverlap="1" wp14:anchorId="3E5B8768" wp14:editId="5866790C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5240" r="14605" b="13335"/>
                            <wp:wrapNone/>
                            <wp:docPr id="41" name="Прямая со стрелкой 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DAB8E4E" id="Прямая со стрелкой 41" o:spid="_x0000_s1026" type="#_x0000_t32" style="position:absolute;margin-left:4.75pt;margin-top:12.35pt;width:66.3pt;height:0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 xml:space="preserve"> границы населенных пунктов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6213E1" w:rsidRPr="006213E1" w:rsidTr="00F8458B">
              <w:trPr>
                <w:cantSplit/>
                <w:trHeight w:val="457"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6213E1" w:rsidRPr="006213E1" w:rsidTr="00F8458B">
              <w:trPr>
                <w:cantSplit/>
                <w:trHeight w:val="472"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</w:p>
              </w:tc>
            </w:tr>
          </w:tbl>
          <w:p w:rsidR="006213E1" w:rsidRPr="006213E1" w:rsidRDefault="006213E1" w:rsidP="006213E1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  <w:lang w:val="en-US"/>
              </w:rPr>
            </w:pPr>
          </w:p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</w:rPr>
            </w:pPr>
          </w:p>
        </w:tc>
      </w:tr>
      <w:tr w:rsidR="006213E1" w:rsidRPr="006213E1" w:rsidTr="00F8458B">
        <w:trPr>
          <w:cantSplit/>
          <w:trHeight w:val="796"/>
          <w:jc w:val="center"/>
        </w:trPr>
        <w:tc>
          <w:tcPr>
            <w:tcW w:w="5000" w:type="pct"/>
            <w:vAlign w:val="center"/>
          </w:tcPr>
          <w:p w:rsidR="006213E1" w:rsidRPr="006213E1" w:rsidRDefault="006213E1" w:rsidP="006213E1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w:drawing>
                <wp:anchor distT="0" distB="0" distL="114300" distR="114300" simplePos="0" relativeHeight="251802624" behindDoc="0" locked="0" layoutInCell="1" allowOverlap="1" wp14:anchorId="3CF9A10A" wp14:editId="4FA3D86B">
                  <wp:simplePos x="0" y="0"/>
                  <wp:positionH relativeFrom="column">
                    <wp:posOffset>269875</wp:posOffset>
                  </wp:positionH>
                  <wp:positionV relativeFrom="paragraph">
                    <wp:posOffset>-585470</wp:posOffset>
                  </wp:positionV>
                  <wp:extent cx="1541780" cy="1514475"/>
                  <wp:effectExtent l="0" t="0" r="1270" b="9525"/>
                  <wp:wrapNone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13E1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_________________</w:t>
            </w:r>
            <w:r w:rsidRPr="006213E1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6213E1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Дата </w:t>
            </w:r>
            <w:r w:rsidRPr="006213E1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7 апреля 2024 г.</w:t>
            </w:r>
          </w:p>
          <w:p w:rsidR="006213E1" w:rsidRPr="006213E1" w:rsidRDefault="006213E1" w:rsidP="006213E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6213E1" w:rsidRDefault="006213E1" w:rsidP="00600F27">
      <w:pPr>
        <w:pBdr>
          <w:bottom w:val="single" w:sz="12" w:space="1" w:color="auto"/>
        </w:pBdr>
        <w:ind w:left="-600"/>
      </w:pPr>
    </w:p>
    <w:p w:rsidR="006213E1" w:rsidRDefault="006213E1" w:rsidP="00600F27">
      <w:pPr>
        <w:pBdr>
          <w:bottom w:val="single" w:sz="12" w:space="1" w:color="auto"/>
        </w:pBdr>
        <w:ind w:left="-600"/>
      </w:pPr>
    </w:p>
    <w:p w:rsidR="00BF7A08" w:rsidRPr="00BF7A08" w:rsidRDefault="00BF7A08" w:rsidP="00BF7A0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  <w:bookmarkStart w:id="24" w:name="_GoBack"/>
      <w:r w:rsidRPr="006213E1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6213E1">
        <w:rPr>
          <w:rFonts w:ascii="Times New Roman" w:hAnsi="Times New Roman" w:cs="Times New Roman"/>
          <w:b/>
        </w:rPr>
        <w:t>Ардатовского</w:t>
      </w:r>
      <w:proofErr w:type="spellEnd"/>
      <w:r w:rsidRPr="006213E1">
        <w:rPr>
          <w:rFonts w:ascii="Times New Roman" w:hAnsi="Times New Roman" w:cs="Times New Roman"/>
          <w:b/>
        </w:rPr>
        <w:t xml:space="preserve"> муниципального района РМ от 31 мая 2024 года № 540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</w:t>
      </w:r>
      <w:proofErr w:type="spellStart"/>
      <w:r w:rsidRPr="006213E1">
        <w:rPr>
          <w:rFonts w:ascii="Times New Roman" w:hAnsi="Times New Roman" w:cs="Times New Roman"/>
          <w:b/>
        </w:rPr>
        <w:t>Подземныыый</w:t>
      </w:r>
      <w:proofErr w:type="spellEnd"/>
      <w:r w:rsidRPr="006213E1">
        <w:rPr>
          <w:rFonts w:ascii="Times New Roman" w:hAnsi="Times New Roman" w:cs="Times New Roman"/>
          <w:b/>
        </w:rPr>
        <w:t xml:space="preserve"> </w:t>
      </w:r>
      <w:proofErr w:type="spellStart"/>
      <w:r w:rsidRPr="006213E1">
        <w:rPr>
          <w:rFonts w:ascii="Times New Roman" w:hAnsi="Times New Roman" w:cs="Times New Roman"/>
          <w:b/>
        </w:rPr>
        <w:t>газооопровод</w:t>
      </w:r>
      <w:proofErr w:type="spellEnd"/>
      <w:r w:rsidRPr="006213E1">
        <w:rPr>
          <w:rFonts w:ascii="Times New Roman" w:hAnsi="Times New Roman" w:cs="Times New Roman"/>
          <w:b/>
        </w:rPr>
        <w:t xml:space="preserve"> низкого давления с установкой ГРПШ-10 к котельной школы</w:t>
      </w:r>
      <w:bookmarkEnd w:id="24"/>
      <w:r w:rsidRPr="006213E1">
        <w:rPr>
          <w:rFonts w:ascii="Times New Roman" w:hAnsi="Times New Roman" w:cs="Times New Roman"/>
          <w:b/>
        </w:rPr>
        <w:t>»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6213E1">
        <w:rPr>
          <w:rFonts w:ascii="Times New Roman" w:hAnsi="Times New Roman" w:cs="Times New Roman"/>
          <w:bCs/>
        </w:rPr>
        <w:t xml:space="preserve">В соответствии главой </w:t>
      </w:r>
      <w:r w:rsidRPr="006213E1">
        <w:rPr>
          <w:rFonts w:ascii="Times New Roman" w:hAnsi="Times New Roman" w:cs="Times New Roman"/>
          <w:bCs/>
          <w:lang w:val="en-US"/>
        </w:rPr>
        <w:t>V</w:t>
      </w:r>
      <w:r w:rsidRPr="006213E1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6213E1">
        <w:rPr>
          <w:rFonts w:ascii="Times New Roman" w:hAnsi="Times New Roman" w:cs="Times New Roman"/>
        </w:rPr>
        <w:t xml:space="preserve">Уставом </w:t>
      </w:r>
      <w:proofErr w:type="spellStart"/>
      <w:r w:rsidRPr="006213E1">
        <w:rPr>
          <w:rFonts w:ascii="Times New Roman" w:hAnsi="Times New Roman" w:cs="Times New Roman"/>
        </w:rPr>
        <w:t>Ардатовского</w:t>
      </w:r>
      <w:proofErr w:type="spellEnd"/>
      <w:r w:rsidRPr="006213E1">
        <w:rPr>
          <w:rFonts w:ascii="Times New Roman" w:hAnsi="Times New Roman" w:cs="Times New Roman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Администрация </w:t>
      </w:r>
      <w:proofErr w:type="spellStart"/>
      <w:r w:rsidRPr="006213E1">
        <w:rPr>
          <w:rFonts w:ascii="Times New Roman" w:hAnsi="Times New Roman" w:cs="Times New Roman"/>
        </w:rPr>
        <w:t>Ардатовского</w:t>
      </w:r>
      <w:proofErr w:type="spellEnd"/>
      <w:r w:rsidRPr="006213E1">
        <w:rPr>
          <w:rFonts w:ascii="Times New Roman" w:hAnsi="Times New Roman" w:cs="Times New Roman"/>
        </w:rPr>
        <w:t xml:space="preserve"> муниципального района,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  <w:r w:rsidRPr="006213E1">
        <w:rPr>
          <w:rFonts w:ascii="Times New Roman" w:hAnsi="Times New Roman" w:cs="Times New Roman"/>
        </w:rPr>
        <w:t>ПОСТАНОВЛЯЕТ:</w:t>
      </w:r>
    </w:p>
    <w:p w:rsidR="006213E1" w:rsidRPr="006213E1" w:rsidRDefault="006213E1" w:rsidP="006213E1">
      <w:pPr>
        <w:numPr>
          <w:ilvl w:val="0"/>
          <w:numId w:val="17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</w:rPr>
      </w:pPr>
      <w:r w:rsidRPr="006213E1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с установкой ГРПШ-10 к котельной школы»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</w:rPr>
      </w:pPr>
      <w:r w:rsidRPr="006213E1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</w:rPr>
      </w:pPr>
      <w:r w:rsidRPr="006213E1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</w:rPr>
      </w:pPr>
      <w:r w:rsidRPr="006213E1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</w:rPr>
      </w:pPr>
      <w:r w:rsidRPr="006213E1">
        <w:rPr>
          <w:rFonts w:ascii="Times New Roman" w:hAnsi="Times New Roman" w:cs="Times New Roman"/>
          <w:bCs/>
        </w:rPr>
        <w:lastRenderedPageBreak/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</w:rPr>
      </w:pPr>
      <w:r w:rsidRPr="006213E1">
        <w:rPr>
          <w:rFonts w:ascii="Times New Roman" w:hAnsi="Times New Roman" w:cs="Times New Roman"/>
          <w:bCs/>
        </w:rPr>
        <w:t>6.</w:t>
      </w:r>
      <w:r w:rsidRPr="006213E1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имущественных и земельных отношений администрации </w:t>
      </w:r>
      <w:proofErr w:type="spellStart"/>
      <w:r w:rsidRPr="006213E1">
        <w:rPr>
          <w:rFonts w:ascii="Times New Roman" w:eastAsia="Lucida Sans Unicode" w:hAnsi="Times New Roman" w:cs="Times New Roman"/>
          <w:kern w:val="2"/>
          <w:lang w:eastAsia="ar-SA"/>
        </w:rPr>
        <w:t>Ардатовского</w:t>
      </w:r>
      <w:proofErr w:type="spellEnd"/>
      <w:r w:rsidRPr="006213E1">
        <w:rPr>
          <w:rFonts w:ascii="Times New Roman" w:eastAsia="Lucida Sans Unicode" w:hAnsi="Times New Roman" w:cs="Times New Roman"/>
          <w:kern w:val="2"/>
          <w:lang w:eastAsia="ar-SA"/>
        </w:rPr>
        <w:t xml:space="preserve"> муниципального района Республики Мордовия </w:t>
      </w:r>
      <w:proofErr w:type="spellStart"/>
      <w:r w:rsidRPr="006213E1">
        <w:rPr>
          <w:rFonts w:ascii="Times New Roman" w:eastAsia="Lucida Sans Unicode" w:hAnsi="Times New Roman" w:cs="Times New Roman"/>
          <w:kern w:val="2"/>
          <w:lang w:eastAsia="ar-SA"/>
        </w:rPr>
        <w:t>Бутузову</w:t>
      </w:r>
      <w:proofErr w:type="spellEnd"/>
      <w:r w:rsidRPr="006213E1">
        <w:rPr>
          <w:rFonts w:ascii="Times New Roman" w:eastAsia="Lucida Sans Unicode" w:hAnsi="Times New Roman" w:cs="Times New Roman"/>
          <w:kern w:val="2"/>
          <w:lang w:eastAsia="ar-SA"/>
        </w:rPr>
        <w:t xml:space="preserve"> Д.Г.</w:t>
      </w:r>
      <w:r w:rsidRPr="006213E1">
        <w:rPr>
          <w:rFonts w:ascii="Times New Roman" w:hAnsi="Times New Roman" w:cs="Times New Roman"/>
          <w:bCs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6213E1" w:rsidRPr="006213E1" w:rsidRDefault="006213E1" w:rsidP="006213E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</w:rPr>
      </w:pPr>
    </w:p>
    <w:p w:rsidR="006213E1" w:rsidRPr="006213E1" w:rsidRDefault="006213E1" w:rsidP="006213E1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6213E1" w:rsidRDefault="006213E1" w:rsidP="006213E1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  <w:r w:rsidRPr="006213E1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6213E1">
        <w:rPr>
          <w:rFonts w:ascii="Times New Roman" w:hAnsi="Times New Roman" w:cs="Times New Roman"/>
          <w:bCs/>
        </w:rPr>
        <w:t>Ардатовского</w:t>
      </w:r>
      <w:proofErr w:type="spellEnd"/>
      <w:r w:rsidRPr="006213E1">
        <w:rPr>
          <w:rFonts w:ascii="Times New Roman" w:hAnsi="Times New Roman" w:cs="Times New Roman"/>
          <w:bCs/>
        </w:rPr>
        <w:t xml:space="preserve"> муниципального района                                       А.Н. Антипов</w:t>
      </w:r>
    </w:p>
    <w:p w:rsidR="006213E1" w:rsidRDefault="006213E1" w:rsidP="006213E1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31 мая 2024 г. №540</w:t>
      </w: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</w:p>
    <w:p w:rsidR="006213E1" w:rsidRPr="006213E1" w:rsidRDefault="006213E1" w:rsidP="006213E1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6213E1">
        <w:rPr>
          <w:rFonts w:ascii="Times New Roman" w:hAnsi="Times New Roman" w:cs="Times New Roman"/>
        </w:rPr>
        <w:t>Перечень</w:t>
      </w:r>
    </w:p>
    <w:p w:rsidR="006213E1" w:rsidRPr="006213E1" w:rsidRDefault="006213E1" w:rsidP="006213E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6213E1">
        <w:rPr>
          <w:rFonts w:ascii="Times New Roman" w:hAnsi="Times New Roman" w:cs="Times New Roman"/>
        </w:rPr>
        <w:t xml:space="preserve">земель и земельных участков, </w:t>
      </w:r>
      <w:r w:rsidRPr="006213E1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6213E1" w:rsidRDefault="006213E1" w:rsidP="006213E1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Cs/>
        </w:rPr>
      </w:pPr>
      <w:r w:rsidRPr="006213E1">
        <w:rPr>
          <w:rFonts w:ascii="Times New Roman" w:hAnsi="Times New Roman" w:cs="Times New Roman"/>
          <w:bCs/>
        </w:rPr>
        <w:t>публичный сервитут и его границы</w:t>
      </w:r>
    </w:p>
    <w:p w:rsidR="006213E1" w:rsidRDefault="006213E1" w:rsidP="006213E1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Cs/>
        </w:rPr>
      </w:pPr>
    </w:p>
    <w:p w:rsidR="006213E1" w:rsidRDefault="006213E1" w:rsidP="006213E1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6213E1" w:rsidRPr="006213E1" w:rsidTr="00F8458B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13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6213E1" w:rsidRPr="006213E1" w:rsidRDefault="006213E1" w:rsidP="006213E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13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или иное описание местоположения земельного участка</w:t>
            </w:r>
          </w:p>
        </w:tc>
      </w:tr>
      <w:tr w:rsidR="006213E1" w:rsidRPr="006213E1" w:rsidTr="00F8458B">
        <w:trPr>
          <w:trHeight w:val="38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13E1">
              <w:rPr>
                <w:rFonts w:ascii="Times New Roman" w:eastAsia="Calibri" w:hAnsi="Times New Roman" w:cs="Times New Roman"/>
                <w:sz w:val="24"/>
                <w:szCs w:val="24"/>
              </w:rPr>
              <w:t>13:01:0222002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13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6213E1">
              <w:rPr>
                <w:rFonts w:ascii="Times New Roman" w:eastAsia="Calibri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Pr="006213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район, с. Полое</w:t>
            </w:r>
          </w:p>
        </w:tc>
      </w:tr>
      <w:tr w:rsidR="006213E1" w:rsidRPr="006213E1" w:rsidTr="00F8458B">
        <w:trPr>
          <w:trHeight w:val="24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13E1">
              <w:rPr>
                <w:rFonts w:ascii="Times New Roman" w:eastAsia="Calibri" w:hAnsi="Times New Roman" w:cs="Times New Roman"/>
                <w:sz w:val="24"/>
                <w:szCs w:val="24"/>
              </w:rPr>
              <w:t>13:01:0222002:7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13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6213E1">
              <w:rPr>
                <w:rFonts w:ascii="Times New Roman" w:eastAsia="Calibri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Pr="006213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район, с. Полое</w:t>
            </w:r>
          </w:p>
        </w:tc>
      </w:tr>
    </w:tbl>
    <w:p w:rsidR="006213E1" w:rsidRDefault="006213E1" w:rsidP="006213E1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Cs/>
        </w:rPr>
      </w:pPr>
    </w:p>
    <w:p w:rsidR="006213E1" w:rsidRPr="006213E1" w:rsidRDefault="006213E1" w:rsidP="006213E1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Cs/>
        </w:rPr>
      </w:pP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6213E1" w:rsidRDefault="006213E1" w:rsidP="006213E1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31 мая 2024 г. №540</w:t>
      </w:r>
    </w:p>
    <w:p w:rsidR="006213E1" w:rsidRPr="006213E1" w:rsidRDefault="006213E1" w:rsidP="006213E1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Cs/>
        </w:rPr>
      </w:pPr>
    </w:p>
    <w:p w:rsidR="006213E1" w:rsidRDefault="006213E1" w:rsidP="006213E1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9518"/>
        <w:gridCol w:w="518"/>
      </w:tblGrid>
      <w:tr w:rsidR="006213E1" w:rsidRPr="006213E1" w:rsidTr="00F8458B">
        <w:trPr>
          <w:gridAfter w:val="1"/>
          <w:wAfter w:w="515" w:type="dxa"/>
          <w:trHeight w:val="625"/>
        </w:trPr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213E1">
              <w:rPr>
                <w:rFonts w:ascii="Times New Roman" w:eastAsia="Times New Roman" w:hAnsi="Times New Roman" w:cs="Times New Roman"/>
                <w:b/>
              </w:rPr>
              <w:t>ОПИСАНИЕ МЕСТОПОЛОЖЕНИЯ ГРАНИЦ</w:t>
            </w:r>
          </w:p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213E1">
              <w:rPr>
                <w:rFonts w:ascii="Times New Roman" w:eastAsia="Times New Roman" w:hAnsi="Times New Roman" w:cs="Times New Roman"/>
                <w:b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низкого давления с установкой ГРПШ-10 к котельной школы»</w:t>
            </w:r>
          </w:p>
        </w:tc>
      </w:tr>
      <w:tr w:rsidR="006213E1" w:rsidRPr="006213E1" w:rsidTr="00F8458B">
        <w:trPr>
          <w:gridAfter w:val="1"/>
          <w:wAfter w:w="515" w:type="dxa"/>
          <w:trHeight w:val="190"/>
        </w:trPr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6213E1" w:rsidRPr="006213E1" w:rsidTr="00F8458B">
        <w:tc>
          <w:tcPr>
            <w:tcW w:w="5000" w:type="pct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</w:rPr>
            </w:pPr>
            <w:r w:rsidRPr="006213E1">
              <w:rPr>
                <w:rFonts w:ascii="Times New Roman" w:eastAsia="Times New Roman" w:hAnsi="Times New Roman" w:cs="Times New Roman"/>
                <w:b/>
              </w:rPr>
              <w:t>Сведения об объекте</w:t>
            </w:r>
          </w:p>
        </w:tc>
      </w:tr>
    </w:tbl>
    <w:p w:rsidR="006213E1" w:rsidRDefault="006213E1" w:rsidP="006213E1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6213E1" w:rsidRPr="006213E1" w:rsidTr="00F8458B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Описание характеристик</w:t>
            </w:r>
          </w:p>
        </w:tc>
      </w:tr>
    </w:tbl>
    <w:p w:rsidR="006213E1" w:rsidRPr="006213E1" w:rsidRDefault="006213E1" w:rsidP="006213E1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29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3"/>
        <w:gridCol w:w="3344"/>
        <w:gridCol w:w="6061"/>
      </w:tblGrid>
      <w:tr w:rsidR="006213E1" w:rsidRPr="006213E1" w:rsidTr="00F8458B">
        <w:trPr>
          <w:trHeight w:val="263"/>
          <w:tblHeader/>
          <w:jc w:val="center"/>
        </w:trPr>
        <w:tc>
          <w:tcPr>
            <w:tcW w:w="320" w:type="pct"/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3016" w:type="pct"/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</w:tr>
      <w:tr w:rsidR="006213E1" w:rsidRPr="006213E1" w:rsidTr="00F8458B">
        <w:trPr>
          <w:trHeight w:val="247"/>
          <w:jc w:val="center"/>
        </w:trPr>
        <w:tc>
          <w:tcPr>
            <w:tcW w:w="320" w:type="pct"/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Местоположение объекта</w:t>
            </w:r>
          </w:p>
        </w:tc>
        <w:tc>
          <w:tcPr>
            <w:tcW w:w="3016" w:type="pct"/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Республика Мордовия, р-н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Ардатовский</w:t>
            </w:r>
            <w:proofErr w:type="spellEnd"/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, с. Полое</w:t>
            </w:r>
          </w:p>
        </w:tc>
      </w:tr>
      <w:tr w:rsidR="006213E1" w:rsidRPr="006213E1" w:rsidTr="00F8458B">
        <w:trPr>
          <w:trHeight w:val="773"/>
          <w:jc w:val="center"/>
        </w:trPr>
        <w:tc>
          <w:tcPr>
            <w:tcW w:w="32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Площадь объекта ± величина погрешности определения площади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</w:t>
            </w: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(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Р </w:t>
            </w:r>
            <w:r w:rsidRPr="006213E1">
              <w:rPr>
                <w:rFonts w:ascii="Times New Roman" w:eastAsia="Times New Roman" w:hAnsi="Times New Roman" w:cs="Times New Roman"/>
                <w:snapToGrid w:val="0"/>
              </w:rPr>
              <w:t xml:space="preserve">± 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ΔР</w:t>
            </w: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)</w:t>
            </w:r>
          </w:p>
        </w:tc>
        <w:tc>
          <w:tcPr>
            <w:tcW w:w="301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 xml:space="preserve">97±3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кв.м</w:t>
            </w:r>
            <w:proofErr w:type="spellEnd"/>
          </w:p>
        </w:tc>
      </w:tr>
      <w:tr w:rsidR="006213E1" w:rsidRPr="006213E1" w:rsidTr="00F8458B">
        <w:trPr>
          <w:trHeight w:val="1562"/>
          <w:jc w:val="center"/>
        </w:trPr>
        <w:tc>
          <w:tcPr>
            <w:tcW w:w="320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Иные характеристики объекта</w:t>
            </w:r>
          </w:p>
        </w:tc>
        <w:tc>
          <w:tcPr>
            <w:tcW w:w="3016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низкого давления с установкой ГРПШ-10 к котельной школы» сроком на 49 лет в пользу ООО "ИНВЕСТ-ТРЕЙДХАУС" (ИНН: 7716799274, ОГРН: 1157746640270)</w:t>
            </w:r>
          </w:p>
        </w:tc>
      </w:tr>
    </w:tbl>
    <w:p w:rsidR="006213E1" w:rsidRPr="006213E1" w:rsidRDefault="006213E1" w:rsidP="006213E1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BF7A08" w:rsidRPr="006213E1" w:rsidRDefault="006213E1" w:rsidP="006213E1">
      <w:pPr>
        <w:pBdr>
          <w:bottom w:val="single" w:sz="12" w:space="1" w:color="auto"/>
        </w:pBd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6213E1">
        <w:rPr>
          <w:rFonts w:ascii="Times New Roman" w:hAnsi="Times New Roman" w:cs="Times New Roman"/>
          <w:bCs/>
        </w:rPr>
        <w:tab/>
      </w: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6"/>
        <w:gridCol w:w="1495"/>
        <w:gridCol w:w="1391"/>
        <w:gridCol w:w="1604"/>
        <w:gridCol w:w="1818"/>
        <w:gridCol w:w="1956"/>
      </w:tblGrid>
      <w:tr w:rsidR="006213E1" w:rsidRPr="006213E1" w:rsidTr="00F8458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 xml:space="preserve">1. Система координат </w:t>
            </w:r>
            <w:r w:rsidRPr="006213E1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МСК-13, зона 1</w:t>
            </w:r>
          </w:p>
        </w:tc>
      </w:tr>
      <w:tr w:rsidR="006213E1" w:rsidRPr="006213E1" w:rsidTr="00F8458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6213E1" w:rsidRPr="006213E1" w:rsidTr="00F8458B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6213E1" w:rsidRPr="006213E1" w:rsidTr="00F8458B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6213E1" w:rsidRPr="006213E1" w:rsidRDefault="006213E1" w:rsidP="006213E1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131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2"/>
        <w:gridCol w:w="35"/>
        <w:gridCol w:w="1446"/>
        <w:gridCol w:w="88"/>
        <w:gridCol w:w="1296"/>
        <w:gridCol w:w="133"/>
        <w:gridCol w:w="1501"/>
        <w:gridCol w:w="146"/>
        <w:gridCol w:w="1667"/>
        <w:gridCol w:w="191"/>
        <w:gridCol w:w="1755"/>
        <w:gridCol w:w="262"/>
      </w:tblGrid>
      <w:tr w:rsidR="006213E1" w:rsidRPr="006213E1" w:rsidTr="006213E1">
        <w:trPr>
          <w:gridAfter w:val="1"/>
          <w:wAfter w:w="128" w:type="pct"/>
          <w:cantSplit/>
          <w:tblHeader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457418,37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1353197,03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2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457419,21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1353198,85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3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457421,98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1353197,70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4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457428,27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1353212,85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5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457428,19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1353214,24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lastRenderedPageBreak/>
              <w:t>6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457424,75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1353217,41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7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457416,50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1353197,89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0,10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6213E1" w:rsidRPr="006213E1" w:rsidTr="006213E1">
        <w:trPr>
          <w:cantSplit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6213E1" w:rsidRPr="006213E1" w:rsidTr="006213E1">
        <w:trPr>
          <w:cantSplit/>
          <w:tblHeader/>
          <w:jc w:val="center"/>
        </w:trPr>
        <w:tc>
          <w:tcPr>
            <w:tcW w:w="862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80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9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6213E1" w:rsidRPr="006213E1" w:rsidTr="006213E1">
        <w:trPr>
          <w:cantSplit/>
          <w:tblHeader/>
          <w:jc w:val="center"/>
        </w:trPr>
        <w:tc>
          <w:tcPr>
            <w:tcW w:w="862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80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0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98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6213E1" w:rsidRPr="006213E1" w:rsidRDefault="006213E1" w:rsidP="006213E1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131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17"/>
        <w:gridCol w:w="374"/>
        <w:gridCol w:w="778"/>
        <w:gridCol w:w="665"/>
        <w:gridCol w:w="282"/>
        <w:gridCol w:w="965"/>
        <w:gridCol w:w="79"/>
        <w:gridCol w:w="898"/>
        <w:gridCol w:w="668"/>
        <w:gridCol w:w="843"/>
        <w:gridCol w:w="1099"/>
        <w:gridCol w:w="751"/>
        <w:gridCol w:w="1282"/>
        <w:gridCol w:w="251"/>
      </w:tblGrid>
      <w:tr w:rsidR="006213E1" w:rsidRPr="006213E1" w:rsidTr="006213E1">
        <w:trPr>
          <w:gridAfter w:val="1"/>
          <w:wAfter w:w="128" w:type="pct"/>
          <w:cantSplit/>
          <w:tblHeader/>
          <w:jc w:val="center"/>
        </w:trPr>
        <w:tc>
          <w:tcPr>
            <w:tcW w:w="84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8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3031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</w:t>
            </w: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  <w:t xml:space="preserve"> </w:t>
            </w: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184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val="en-US"/>
              </w:rPr>
            </w:pP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846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88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95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6213E1" w:rsidRPr="006213E1" w:rsidTr="006213E1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 xml:space="preserve">1. Система координат </w:t>
            </w:r>
            <w:r w:rsidRPr="006213E1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</w:rPr>
              <w:t>—</w:t>
            </w:r>
          </w:p>
        </w:tc>
      </w:tr>
      <w:tr w:rsidR="006213E1" w:rsidRPr="006213E1" w:rsidTr="006213E1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2. Сведения о характерных точках границ объекта</w:t>
            </w:r>
          </w:p>
        </w:tc>
      </w:tr>
      <w:tr w:rsidR="006213E1" w:rsidRPr="006213E1" w:rsidTr="006213E1">
        <w:trPr>
          <w:cantSplit/>
          <w:jc w:val="center"/>
        </w:trPr>
        <w:tc>
          <w:tcPr>
            <w:tcW w:w="65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6213E1" w:rsidRPr="006213E1" w:rsidTr="006213E1">
        <w:trPr>
          <w:cantSplit/>
          <w:jc w:val="center"/>
        </w:trPr>
        <w:tc>
          <w:tcPr>
            <w:tcW w:w="65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6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6213E1" w:rsidRPr="006213E1" w:rsidRDefault="006213E1" w:rsidP="006213E1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70"/>
        <w:gridCol w:w="29"/>
        <w:gridCol w:w="1107"/>
        <w:gridCol w:w="62"/>
        <w:gridCol w:w="877"/>
        <w:gridCol w:w="86"/>
        <w:gridCol w:w="849"/>
        <w:gridCol w:w="112"/>
        <w:gridCol w:w="865"/>
        <w:gridCol w:w="138"/>
        <w:gridCol w:w="1325"/>
        <w:gridCol w:w="172"/>
        <w:gridCol w:w="1351"/>
        <w:gridCol w:w="214"/>
        <w:gridCol w:w="1277"/>
        <w:gridCol w:w="256"/>
      </w:tblGrid>
      <w:tr w:rsidR="006213E1" w:rsidRPr="006213E1" w:rsidTr="006213E1">
        <w:trPr>
          <w:gridAfter w:val="1"/>
          <w:wAfter w:w="128" w:type="pct"/>
          <w:cantSplit/>
          <w:tblHeader/>
          <w:jc w:val="center"/>
        </w:trPr>
        <w:tc>
          <w:tcPr>
            <w:tcW w:w="6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6213E1" w:rsidRPr="006213E1" w:rsidTr="006213E1">
        <w:trPr>
          <w:gridAfter w:val="1"/>
          <w:wAfter w:w="128" w:type="pct"/>
          <w:cantSplit/>
          <w:jc w:val="center"/>
        </w:trPr>
        <w:tc>
          <w:tcPr>
            <w:tcW w:w="6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5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—</w:t>
            </w:r>
          </w:p>
        </w:tc>
      </w:tr>
      <w:tr w:rsidR="006213E1" w:rsidRPr="006213E1" w:rsidTr="00F8458B">
        <w:trPr>
          <w:cantSplit/>
          <w:jc w:val="center"/>
        </w:trPr>
        <w:tc>
          <w:tcPr>
            <w:tcW w:w="5000" w:type="pct"/>
            <w:gridSpan w:val="1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6213E1" w:rsidRPr="006213E1" w:rsidTr="00F8458B">
        <w:trPr>
          <w:cantSplit/>
          <w:jc w:val="center"/>
        </w:trPr>
        <w:tc>
          <w:tcPr>
            <w:tcW w:w="5000" w:type="pct"/>
            <w:gridSpan w:val="1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Cs w:val="20"/>
              </w:rPr>
              <w:t>Часть № —</w:t>
            </w:r>
          </w:p>
        </w:tc>
      </w:tr>
      <w:tr w:rsidR="006213E1" w:rsidRPr="006213E1" w:rsidTr="00F8458B">
        <w:trPr>
          <w:cantSplit/>
          <w:jc w:val="center"/>
        </w:trPr>
        <w:tc>
          <w:tcPr>
            <w:tcW w:w="651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Обозна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чение характер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softHyphen/>
              <w:t>ных точек границ</w:t>
            </w:r>
          </w:p>
        </w:tc>
        <w:tc>
          <w:tcPr>
            <w:tcW w:w="10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Существующие координаты, м</w:t>
            </w:r>
          </w:p>
        </w:tc>
        <w:tc>
          <w:tcPr>
            <w:tcW w:w="9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Измененные (уточненные)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координаты, м</w:t>
            </w:r>
          </w:p>
        </w:tc>
        <w:tc>
          <w:tcPr>
            <w:tcW w:w="7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Средняя </w:t>
            </w:r>
            <w:proofErr w:type="spellStart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квадратическая</w:t>
            </w:r>
            <w:proofErr w:type="spellEnd"/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 xml:space="preserve"> погрешность положения характерной точки (М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/>
              </w:rPr>
              <w:t>t</w:t>
            </w: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), м</w:t>
            </w:r>
          </w:p>
        </w:tc>
        <w:tc>
          <w:tcPr>
            <w:tcW w:w="76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Описание обозначения точки на местности (при наличии)</w:t>
            </w:r>
          </w:p>
        </w:tc>
      </w:tr>
      <w:tr w:rsidR="006213E1" w:rsidRPr="006213E1" w:rsidTr="00F8458B">
        <w:trPr>
          <w:cantSplit/>
          <w:jc w:val="center"/>
        </w:trPr>
        <w:tc>
          <w:tcPr>
            <w:tcW w:w="651" w:type="pct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Х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Y</w:t>
            </w:r>
          </w:p>
        </w:tc>
        <w:tc>
          <w:tcPr>
            <w:tcW w:w="74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  <w:tc>
          <w:tcPr>
            <w:tcW w:w="76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</w:rPr>
            </w:pPr>
          </w:p>
        </w:tc>
      </w:tr>
    </w:tbl>
    <w:p w:rsidR="006213E1" w:rsidRPr="006213E1" w:rsidRDefault="006213E1" w:rsidP="006213E1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6213E1" w:rsidRPr="006213E1" w:rsidTr="00F8458B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8</w:t>
            </w:r>
          </w:p>
        </w:tc>
      </w:tr>
      <w:tr w:rsidR="006213E1" w:rsidRPr="006213E1" w:rsidTr="00F8458B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  <w:szCs w:val="20"/>
              </w:rPr>
              <w:t>—</w:t>
            </w:r>
          </w:p>
        </w:tc>
      </w:tr>
    </w:tbl>
    <w:p w:rsidR="006213E1" w:rsidRPr="006213E1" w:rsidRDefault="006213E1" w:rsidP="006213E1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</w:rPr>
        <w:sectPr w:rsidR="006213E1" w:rsidRPr="006213E1" w:rsidSect="003E0F4B">
          <w:headerReference w:type="even" r:id="rId53"/>
          <w:headerReference w:type="default" r:id="rId54"/>
          <w:footerReference w:type="even" r:id="rId55"/>
          <w:footerReference w:type="default" r:id="rId56"/>
          <w:headerReference w:type="first" r:id="rId57"/>
          <w:footerReference w:type="first" r:id="rId5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BF7A08" w:rsidRDefault="006213E1" w:rsidP="00600F27">
      <w:pPr>
        <w:pBdr>
          <w:bottom w:val="single" w:sz="12" w:space="1" w:color="auto"/>
        </w:pBdr>
        <w:ind w:left="-600"/>
      </w:pPr>
      <w:r>
        <w:rPr>
          <w:noProof/>
        </w:rPr>
        <w:lastRenderedPageBreak/>
        <w:drawing>
          <wp:inline distT="0" distB="0" distL="0" distR="0" wp14:anchorId="0DBDEED7" wp14:editId="4A80688D">
            <wp:extent cx="6210300" cy="4669589"/>
            <wp:effectExtent l="19050" t="19050" r="19050" b="1714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669589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734"/>
      </w:tblGrid>
      <w:tr w:rsidR="006213E1" w:rsidRPr="006213E1" w:rsidTr="00F8458B">
        <w:trPr>
          <w:cantSplit/>
          <w:jc w:val="center"/>
        </w:trPr>
        <w:tc>
          <w:tcPr>
            <w:tcW w:w="5000" w:type="pct"/>
            <w:vAlign w:val="center"/>
          </w:tcPr>
          <w:p w:rsidR="006213E1" w:rsidRPr="006213E1" w:rsidRDefault="006213E1" w:rsidP="00621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Масштаб 1: 2000</w:t>
            </w:r>
          </w:p>
        </w:tc>
      </w:tr>
      <w:tr w:rsidR="006213E1" w:rsidRPr="006213E1" w:rsidTr="00F8458B">
        <w:trPr>
          <w:cantSplit/>
          <w:trHeight w:val="510"/>
          <w:jc w:val="center"/>
        </w:trPr>
        <w:tc>
          <w:tcPr>
            <w:tcW w:w="5000" w:type="pct"/>
            <w:vAlign w:val="center"/>
          </w:tcPr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</w:rPr>
            </w:pPr>
            <w:r w:rsidRPr="006213E1">
              <w:rPr>
                <w:rFonts w:ascii="Times New Roman" w:eastAsia="Times New Roman" w:hAnsi="Times New Roman" w:cs="Times New Roman"/>
                <w:b/>
                <w:snapToGrid w:val="0"/>
              </w:rPr>
              <w:t>Используемые условные знаки и обозначения:</w:t>
            </w:r>
          </w:p>
          <w:p w:rsidR="006213E1" w:rsidRPr="006213E1" w:rsidRDefault="006213E1" w:rsidP="006213E1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</w:rPr>
            </w:pPr>
          </w:p>
          <w:tbl>
            <w:tblPr>
              <w:tblW w:w="5000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53"/>
              <w:gridCol w:w="7941"/>
            </w:tblGrid>
            <w:tr w:rsidR="006213E1" w:rsidRPr="006213E1" w:rsidTr="00F8458B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6720" behindDoc="0" locked="0" layoutInCell="1" allowOverlap="1" wp14:anchorId="727D006F" wp14:editId="40868588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350" t="13970" r="8890" b="14605"/>
                            <wp:wrapNone/>
                            <wp:docPr id="46" name="Прямая со стрелкой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0BCDF24" id="Прямая со стрелкой 46" o:spid="_x0000_s1026" type="#_x0000_t32" style="position:absolute;margin-left:4.45pt;margin-top:12.7pt;width:66.3pt;height:0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 xml:space="preserve">– </w:t>
                  </w:r>
                  <w:r w:rsidRPr="006213E1">
                    <w:rPr>
                      <w:rFonts w:ascii="Times New Roman" w:eastAsia="Times New Roman" w:hAnsi="Times New Roman" w:cs="Times New Roman"/>
                      <w:bCs/>
                      <w:snapToGrid w:val="0"/>
                      <w:sz w:val="20"/>
                      <w:szCs w:val="20"/>
                    </w:rPr>
                    <w:t>граница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 xml:space="preserve"> публичного сервитута,</w:t>
                  </w:r>
                </w:p>
              </w:tc>
            </w:tr>
            <w:tr w:rsidR="006213E1" w:rsidRPr="006213E1" w:rsidTr="00F8458B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7744" behindDoc="0" locked="0" layoutInCell="1" allowOverlap="1" wp14:anchorId="03BD78C5" wp14:editId="16CEC030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7620" t="7620" r="7620" b="11430"/>
                            <wp:wrapNone/>
                            <wp:docPr id="47" name="Прямая со стрелкой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8F4A15A" id="Прямая со стрелкой 47" o:spid="_x0000_s1026" type="#_x0000_t32" style="position:absolute;margin-left:4.55pt;margin-top:12.7pt;width:66.3pt;height:0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wMGb&#10;cE0CAABWBAAADgAAAAAAAAAAAAAAAAAuAgAAZHJzL2Uyb0RvYy54bWxQSwECLQAUAAYACAAAACEA&#10;yFfTqNsAAAAHAQAADwAAAAAAAAAAAAAAAACnBAAAZHJzL2Rvd25yZXYueG1sUEsFBgAAAAAEAAQA&#10;8wAAAK8FAAAAAA=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 xml:space="preserve">– 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>газопровод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6213E1" w:rsidRPr="006213E1" w:rsidTr="00F8458B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8768" behindDoc="0" locked="0" layoutInCell="1" allowOverlap="1" wp14:anchorId="14AFA1C5" wp14:editId="30DDBC1D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890" t="6350" r="6350" b="12700"/>
                            <wp:wrapNone/>
                            <wp:docPr id="48" name="Прямая со стрелкой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3E2599B" id="Прямая со стрелкой 48" o:spid="_x0000_s1026" type="#_x0000_t32" style="position:absolute;margin-left:4.65pt;margin-top:11.6pt;width:66.3pt;height:0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LckKREoC&#10;AABVBAAADgAAAAAAAAAAAAAAAAAuAgAAZHJzL2Uyb0RvYy54bWxQSwECLQAUAAYACAAAACEAjzso&#10;d9sAAAAHAQAADwAAAAAAAAAAAAAAAACkBAAAZHJzL2Rvd25yZXYueG1sUEsFBgAAAAAEAAQA8wAA&#10;AKwFAAAAAA=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 xml:space="preserve">– 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>границы земельных участков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6213E1" w:rsidRPr="006213E1" w:rsidTr="00F8458B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9792" behindDoc="0" locked="0" layoutInCell="1" allowOverlap="1" wp14:anchorId="45866B31" wp14:editId="50CB1BA7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9525" r="14605" b="9525"/>
                            <wp:wrapNone/>
                            <wp:docPr id="72" name="Прямая со стрелкой 7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ECCC26C" id="Прямая со стрелкой 72" o:spid="_x0000_s1026" type="#_x0000_t32" style="position:absolute;margin-left:4.75pt;margin-top:12.35pt;width:66.3pt;height: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vZkcH1oCAABwBAAADgAAAAAAAAAAAAAAAAAuAgAAZHJzL2Uyb0RvYy54bWxQSwEC&#10;LQAUAAYACAAAACEAQJzMDtoAAAAHAQAADwAAAAAAAAAAAAAAAAC0BAAAZHJzL2Rvd25yZXYueG1s&#10;UEsFBgAAAAAEAAQA8wAAALsFAAAAAA=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 xml:space="preserve"> границы кадастровых кварталов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6213E1" w:rsidRPr="006213E1" w:rsidTr="00F8458B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0816" behindDoc="0" locked="0" layoutInCell="1" allowOverlap="1" wp14:anchorId="1AF0C23E" wp14:editId="21587F92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2700" r="14605" b="15875"/>
                            <wp:wrapNone/>
                            <wp:docPr id="73" name="Прямая со стрелкой 7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55ED557" id="Прямая со стрелкой 73" o:spid="_x0000_s1026" type="#_x0000_t32" style="position:absolute;margin-left:4.75pt;margin-top:12.35pt;width:66.3pt;height:0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 xml:space="preserve"> установленные границы административно-территориальных образований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6213E1" w:rsidRPr="006213E1" w:rsidTr="00F8458B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1840" behindDoc="0" locked="0" layoutInCell="1" allowOverlap="1" wp14:anchorId="5B22BC9C" wp14:editId="5EAA8BD4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5875" r="14605" b="12700"/>
                            <wp:wrapNone/>
                            <wp:docPr id="74" name="Прямая со стрелкой 7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B9DA05F" id="Прямая со стрелкой 74" o:spid="_x0000_s1026" type="#_x0000_t32" style="position:absolute;margin-left:4.75pt;margin-top:12.35pt;width:66.3pt;height:0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</w:rPr>
                    <w:t xml:space="preserve"> границы населенных пунктов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>,</w:t>
                  </w:r>
                </w:p>
              </w:tc>
            </w:tr>
            <w:tr w:rsidR="006213E1" w:rsidRPr="006213E1" w:rsidTr="00F8458B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noProof/>
                      <w:szCs w:val="20"/>
                    </w:rPr>
                    <w:drawing>
                      <wp:anchor distT="0" distB="0" distL="114300" distR="114300" simplePos="0" relativeHeight="251804672" behindDoc="0" locked="0" layoutInCell="1" allowOverlap="1" wp14:anchorId="4FC33814" wp14:editId="0F4B3EF8">
                        <wp:simplePos x="0" y="0"/>
                        <wp:positionH relativeFrom="column">
                          <wp:posOffset>255905</wp:posOffset>
                        </wp:positionH>
                        <wp:positionV relativeFrom="paragraph">
                          <wp:posOffset>205105</wp:posOffset>
                        </wp:positionV>
                        <wp:extent cx="1541780" cy="1514475"/>
                        <wp:effectExtent l="0" t="0" r="1270" b="9525"/>
                        <wp:wrapNone/>
                        <wp:docPr id="75" name="Рисунок 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1780" cy="15144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  <w:r w:rsidRPr="006213E1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  <w:t>–</w:t>
                  </w:r>
                  <w:r w:rsidRPr="006213E1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6213E1" w:rsidRPr="006213E1" w:rsidTr="00F8458B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6213E1" w:rsidRPr="006213E1" w:rsidRDefault="006213E1" w:rsidP="006213E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</w:rPr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213E1" w:rsidRPr="006213E1" w:rsidRDefault="006213E1" w:rsidP="006213E1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</w:rPr>
                  </w:pPr>
                </w:p>
              </w:tc>
            </w:tr>
          </w:tbl>
          <w:p w:rsidR="006213E1" w:rsidRPr="006213E1" w:rsidRDefault="006213E1" w:rsidP="006213E1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  <w:lang w:val="en-US"/>
              </w:rPr>
            </w:pPr>
          </w:p>
          <w:p w:rsidR="006213E1" w:rsidRPr="006213E1" w:rsidRDefault="006213E1" w:rsidP="006213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</w:rPr>
            </w:pPr>
            <w:r w:rsidRPr="006213E1"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w:drawing>
                <wp:anchor distT="0" distB="0" distL="114300" distR="114300" simplePos="0" relativeHeight="251805696" behindDoc="0" locked="0" layoutInCell="1" allowOverlap="1" wp14:anchorId="54BB728E" wp14:editId="36268FD9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55880</wp:posOffset>
                  </wp:positionV>
                  <wp:extent cx="1228725" cy="800100"/>
                  <wp:effectExtent l="0" t="0" r="9525" b="0"/>
                  <wp:wrapNone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213E1" w:rsidRPr="006213E1" w:rsidTr="00F8458B">
        <w:trPr>
          <w:cantSplit/>
          <w:jc w:val="center"/>
        </w:trPr>
        <w:tc>
          <w:tcPr>
            <w:tcW w:w="5000" w:type="pct"/>
            <w:vAlign w:val="center"/>
          </w:tcPr>
          <w:p w:rsidR="006213E1" w:rsidRPr="006213E1" w:rsidRDefault="006213E1" w:rsidP="006213E1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Подпись _________________</w:t>
            </w:r>
            <w:r w:rsidRPr="006213E1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 xml:space="preserve"> Петрова М. Г.</w:t>
            </w:r>
            <w:r w:rsidRPr="006213E1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 Дата </w:t>
            </w:r>
            <w:r w:rsidRPr="006213E1">
              <w:rPr>
                <w:rFonts w:ascii="Times New Roman" w:eastAsia="Times New Roman" w:hAnsi="Times New Roman" w:cs="Times New Roman"/>
                <w:i/>
                <w:snapToGrid w:val="0"/>
                <w:sz w:val="24"/>
              </w:rPr>
              <w:t>25 февраля 2024 г.</w:t>
            </w:r>
          </w:p>
          <w:p w:rsidR="006213E1" w:rsidRPr="006213E1" w:rsidRDefault="006213E1" w:rsidP="006213E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</w:pPr>
            <w:r w:rsidRPr="006213E1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6213E1" w:rsidRDefault="006213E1" w:rsidP="00600F27">
      <w:pPr>
        <w:pBdr>
          <w:bottom w:val="single" w:sz="12" w:space="1" w:color="auto"/>
        </w:pBdr>
        <w:ind w:left="-600"/>
      </w:pPr>
    </w:p>
    <w:p w:rsidR="00BF7A08" w:rsidRDefault="00BF7A08" w:rsidP="00600F27">
      <w:pPr>
        <w:pBdr>
          <w:bottom w:val="single" w:sz="12" w:space="1" w:color="auto"/>
        </w:pBdr>
        <w:ind w:left="-600"/>
      </w:pPr>
    </w:p>
    <w:p w:rsidR="00BF7A08" w:rsidRDefault="00BF7A08" w:rsidP="00600F27">
      <w:pPr>
        <w:pBdr>
          <w:bottom w:val="single" w:sz="12" w:space="1" w:color="auto"/>
        </w:pBdr>
        <w:ind w:left="-600"/>
      </w:pPr>
    </w:p>
    <w:p w:rsidR="007136F1" w:rsidRDefault="007136F1" w:rsidP="00600F27">
      <w:pPr>
        <w:pBdr>
          <w:bottom w:val="single" w:sz="12" w:space="1" w:color="auto"/>
        </w:pBdr>
        <w:ind w:left="-600"/>
      </w:pPr>
    </w:p>
    <w:p w:rsidR="00600F27" w:rsidRDefault="00600F27" w:rsidP="00600F27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</w:t>
      </w:r>
      <w:r w:rsidR="009E6D08">
        <w:rPr>
          <w:rFonts w:ascii="Times New Roman" w:hAnsi="Times New Roman"/>
          <w:bCs/>
        </w:rPr>
        <w:t>ского</w:t>
      </w:r>
      <w:proofErr w:type="spellEnd"/>
      <w:r w:rsidR="009E6D08">
        <w:rPr>
          <w:rFonts w:ascii="Times New Roman" w:hAnsi="Times New Roman"/>
          <w:bCs/>
        </w:rPr>
        <w:t xml:space="preserve"> муниципального </w:t>
      </w:r>
      <w:proofErr w:type="gramStart"/>
      <w:r w:rsidR="009E6D08">
        <w:rPr>
          <w:rFonts w:ascii="Times New Roman" w:hAnsi="Times New Roman"/>
          <w:bCs/>
        </w:rPr>
        <w:t>района  №</w:t>
      </w:r>
      <w:proofErr w:type="gramEnd"/>
      <w:r w:rsidR="009E6D08">
        <w:rPr>
          <w:rFonts w:ascii="Times New Roman" w:hAnsi="Times New Roman"/>
          <w:bCs/>
        </w:rPr>
        <w:t xml:space="preserve"> </w:t>
      </w:r>
      <w:r w:rsidR="00DB278D">
        <w:rPr>
          <w:rFonts w:ascii="Times New Roman" w:hAnsi="Times New Roman"/>
          <w:bCs/>
        </w:rPr>
        <w:t>24</w:t>
      </w:r>
      <w:r w:rsidR="00A610CF">
        <w:rPr>
          <w:rFonts w:ascii="Times New Roman" w:hAnsi="Times New Roman"/>
          <w:bCs/>
        </w:rPr>
        <w:t xml:space="preserve">  от </w:t>
      </w:r>
      <w:r w:rsidR="00DB278D">
        <w:rPr>
          <w:rFonts w:ascii="Times New Roman" w:hAnsi="Times New Roman"/>
          <w:bCs/>
        </w:rPr>
        <w:t>31</w:t>
      </w:r>
      <w:r w:rsidR="00FA343A">
        <w:rPr>
          <w:rFonts w:ascii="Times New Roman" w:hAnsi="Times New Roman"/>
          <w:bCs/>
        </w:rPr>
        <w:t xml:space="preserve"> мая</w:t>
      </w:r>
      <w:r>
        <w:rPr>
          <w:rFonts w:ascii="Times New Roman" w:hAnsi="Times New Roman"/>
          <w:bCs/>
        </w:rPr>
        <w:t xml:space="preserve">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00F27" w:rsidRDefault="00600F27" w:rsidP="00600F27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600F27" w:rsidRDefault="00600F27" w:rsidP="00600F27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600F27" w:rsidRDefault="00600F27" w:rsidP="00600F27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600F27" w:rsidRPr="000937E1" w:rsidRDefault="00600F27" w:rsidP="00600F27">
      <w:pPr>
        <w:ind w:left="-800" w:right="-345" w:firstLine="680"/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533357">
      <w:headerReference w:type="default" r:id="rId60"/>
      <w:footerReference w:type="default" r:id="rId61"/>
      <w:pgSz w:w="11906" w:h="16838"/>
      <w:pgMar w:top="1134" w:right="566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DCE" w:rsidRDefault="00550DCE" w:rsidP="00593755">
      <w:pPr>
        <w:spacing w:after="0" w:line="240" w:lineRule="auto"/>
      </w:pPr>
      <w:r>
        <w:separator/>
      </w:r>
    </w:p>
  </w:endnote>
  <w:endnote w:type="continuationSeparator" w:id="0">
    <w:p w:rsidR="00550DCE" w:rsidRDefault="00550DCE" w:rsidP="0059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3E1" w:rsidRDefault="006213E1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3E1" w:rsidRDefault="006213E1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3E1" w:rsidRDefault="006213E1">
    <w:pPr>
      <w:pStyle w:val="a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4C6" w:rsidRDefault="00A464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DCE" w:rsidRDefault="00550DCE" w:rsidP="00593755">
      <w:pPr>
        <w:spacing w:after="0" w:line="240" w:lineRule="auto"/>
      </w:pPr>
      <w:r>
        <w:separator/>
      </w:r>
    </w:p>
  </w:footnote>
  <w:footnote w:type="continuationSeparator" w:id="0">
    <w:p w:rsidR="00550DCE" w:rsidRDefault="00550DCE" w:rsidP="00593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A08" w:rsidRDefault="00BF7A08" w:rsidP="006B5B3B">
    <w:pPr>
      <w:pStyle w:val="ac"/>
      <w:framePr w:wrap="around" w:vAnchor="text" w:hAnchor="margin" w:xAlign="right" w:y="1"/>
      <w:rPr>
        <w:rStyle w:val="af0"/>
      </w:rPr>
    </w:pPr>
  </w:p>
  <w:p w:rsidR="00BF7A08" w:rsidRDefault="00BF7A08" w:rsidP="006B5B3B">
    <w:pPr>
      <w:pStyle w:val="ac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A08" w:rsidRPr="00D66FC4" w:rsidRDefault="00BF7A08" w:rsidP="006B5B3B">
    <w:pPr>
      <w:pStyle w:val="ac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3E1" w:rsidRDefault="006213E1" w:rsidP="00061142">
    <w:pPr>
      <w:pStyle w:val="ac"/>
      <w:framePr w:wrap="around" w:vAnchor="text" w:hAnchor="margin" w:xAlign="right" w:y="1"/>
      <w:rPr>
        <w:rStyle w:val="af0"/>
      </w:rPr>
    </w:pPr>
  </w:p>
  <w:p w:rsidR="006213E1" w:rsidRDefault="006213E1" w:rsidP="00B471F5">
    <w:pPr>
      <w:pStyle w:val="ac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6213E1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6213E1" w:rsidRPr="00B87E07" w:rsidRDefault="006213E1" w:rsidP="00823C93">
          <w:pPr>
            <w:pStyle w:val="affd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6213E1" w:rsidRPr="00B91D73" w:rsidRDefault="006213E1" w:rsidP="00BB2CEB">
          <w:pPr>
            <w:pStyle w:val="affd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6213E1" w:rsidRPr="00300A93" w:rsidRDefault="006213E1" w:rsidP="00823C93">
          <w:pPr>
            <w:pStyle w:val="affd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с установкой ГРПШ-10 к котельной школы»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6213E1" w:rsidRPr="00B87E07" w:rsidRDefault="006213E1" w:rsidP="00823C93">
          <w:pPr>
            <w:pStyle w:val="affd"/>
            <w:rPr>
              <w:szCs w:val="24"/>
              <w:vertAlign w:val="superscript"/>
            </w:rPr>
          </w:pPr>
        </w:p>
      </w:tc>
    </w:tr>
    <w:tr w:rsidR="006213E1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6213E1" w:rsidRPr="00B87E07" w:rsidRDefault="006213E1" w:rsidP="00823C93">
          <w:pPr>
            <w:pStyle w:val="affd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6213E1" w:rsidRDefault="006213E1" w:rsidP="00823C93">
          <w:pPr>
            <w:pStyle w:val="affd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6213E1" w:rsidRPr="00B87E07" w:rsidRDefault="006213E1" w:rsidP="00823C93">
          <w:pPr>
            <w:pStyle w:val="affd"/>
            <w:rPr>
              <w:szCs w:val="24"/>
              <w:vertAlign w:val="superscript"/>
            </w:rPr>
          </w:pPr>
        </w:p>
      </w:tc>
    </w:tr>
    <w:tr w:rsidR="006213E1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6213E1" w:rsidRPr="008C0B39" w:rsidRDefault="006213E1" w:rsidP="00823C93">
          <w:pPr>
            <w:pStyle w:val="affd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:rsidR="006213E1" w:rsidRPr="00D66FC4" w:rsidRDefault="006213E1" w:rsidP="00D66FC4">
    <w:pPr>
      <w:pStyle w:val="ac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3E1" w:rsidRDefault="006213E1">
    <w:pPr>
      <w:pStyle w:val="ac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4C6" w:rsidRDefault="00A464C6">
    <w:pPr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2656"/>
    <w:multiLevelType w:val="hybridMultilevel"/>
    <w:tmpl w:val="08ACF0BE"/>
    <w:lvl w:ilvl="0" w:tplc="448C195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90F45C30" w:tentative="1">
      <w:start w:val="1"/>
      <w:numFmt w:val="lowerLetter"/>
      <w:lvlText w:val="%2."/>
      <w:lvlJc w:val="left"/>
      <w:pPr>
        <w:ind w:left="1790" w:hanging="360"/>
      </w:pPr>
    </w:lvl>
    <w:lvl w:ilvl="2" w:tplc="2FF8B918" w:tentative="1">
      <w:start w:val="1"/>
      <w:numFmt w:val="lowerRoman"/>
      <w:lvlText w:val="%3."/>
      <w:lvlJc w:val="right"/>
      <w:pPr>
        <w:ind w:left="2510" w:hanging="180"/>
      </w:pPr>
    </w:lvl>
    <w:lvl w:ilvl="3" w:tplc="5D2E1392" w:tentative="1">
      <w:start w:val="1"/>
      <w:numFmt w:val="decimal"/>
      <w:lvlText w:val="%4."/>
      <w:lvlJc w:val="left"/>
      <w:pPr>
        <w:ind w:left="3230" w:hanging="360"/>
      </w:pPr>
    </w:lvl>
    <w:lvl w:ilvl="4" w:tplc="3612B44E" w:tentative="1">
      <w:start w:val="1"/>
      <w:numFmt w:val="lowerLetter"/>
      <w:lvlText w:val="%5."/>
      <w:lvlJc w:val="left"/>
      <w:pPr>
        <w:ind w:left="3950" w:hanging="360"/>
      </w:pPr>
    </w:lvl>
    <w:lvl w:ilvl="5" w:tplc="9BC2FE70" w:tentative="1">
      <w:start w:val="1"/>
      <w:numFmt w:val="lowerRoman"/>
      <w:lvlText w:val="%6."/>
      <w:lvlJc w:val="right"/>
      <w:pPr>
        <w:ind w:left="4670" w:hanging="180"/>
      </w:pPr>
    </w:lvl>
    <w:lvl w:ilvl="6" w:tplc="94784B50" w:tentative="1">
      <w:start w:val="1"/>
      <w:numFmt w:val="decimal"/>
      <w:lvlText w:val="%7."/>
      <w:lvlJc w:val="left"/>
      <w:pPr>
        <w:ind w:left="5390" w:hanging="360"/>
      </w:pPr>
    </w:lvl>
    <w:lvl w:ilvl="7" w:tplc="A2ECADC2" w:tentative="1">
      <w:start w:val="1"/>
      <w:numFmt w:val="lowerLetter"/>
      <w:lvlText w:val="%8."/>
      <w:lvlJc w:val="left"/>
      <w:pPr>
        <w:ind w:left="6110" w:hanging="360"/>
      </w:pPr>
    </w:lvl>
    <w:lvl w:ilvl="8" w:tplc="8A2429E2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26800EA"/>
    <w:multiLevelType w:val="hybridMultilevel"/>
    <w:tmpl w:val="4CE8D5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67F5A"/>
    <w:multiLevelType w:val="multilevel"/>
    <w:tmpl w:val="BFA0E8E8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4D619DF"/>
    <w:multiLevelType w:val="hybridMultilevel"/>
    <w:tmpl w:val="08ACF0BE"/>
    <w:lvl w:ilvl="0" w:tplc="448C195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90F45C30" w:tentative="1">
      <w:start w:val="1"/>
      <w:numFmt w:val="lowerLetter"/>
      <w:lvlText w:val="%2."/>
      <w:lvlJc w:val="left"/>
      <w:pPr>
        <w:ind w:left="1790" w:hanging="360"/>
      </w:pPr>
    </w:lvl>
    <w:lvl w:ilvl="2" w:tplc="2FF8B918" w:tentative="1">
      <w:start w:val="1"/>
      <w:numFmt w:val="lowerRoman"/>
      <w:lvlText w:val="%3."/>
      <w:lvlJc w:val="right"/>
      <w:pPr>
        <w:ind w:left="2510" w:hanging="180"/>
      </w:pPr>
    </w:lvl>
    <w:lvl w:ilvl="3" w:tplc="5D2E1392" w:tentative="1">
      <w:start w:val="1"/>
      <w:numFmt w:val="decimal"/>
      <w:lvlText w:val="%4."/>
      <w:lvlJc w:val="left"/>
      <w:pPr>
        <w:ind w:left="3230" w:hanging="360"/>
      </w:pPr>
    </w:lvl>
    <w:lvl w:ilvl="4" w:tplc="3612B44E" w:tentative="1">
      <w:start w:val="1"/>
      <w:numFmt w:val="lowerLetter"/>
      <w:lvlText w:val="%5."/>
      <w:lvlJc w:val="left"/>
      <w:pPr>
        <w:ind w:left="3950" w:hanging="360"/>
      </w:pPr>
    </w:lvl>
    <w:lvl w:ilvl="5" w:tplc="9BC2FE70" w:tentative="1">
      <w:start w:val="1"/>
      <w:numFmt w:val="lowerRoman"/>
      <w:lvlText w:val="%6."/>
      <w:lvlJc w:val="right"/>
      <w:pPr>
        <w:ind w:left="4670" w:hanging="180"/>
      </w:pPr>
    </w:lvl>
    <w:lvl w:ilvl="6" w:tplc="94784B50" w:tentative="1">
      <w:start w:val="1"/>
      <w:numFmt w:val="decimal"/>
      <w:lvlText w:val="%7."/>
      <w:lvlJc w:val="left"/>
      <w:pPr>
        <w:ind w:left="5390" w:hanging="360"/>
      </w:pPr>
    </w:lvl>
    <w:lvl w:ilvl="7" w:tplc="A2ECADC2" w:tentative="1">
      <w:start w:val="1"/>
      <w:numFmt w:val="lowerLetter"/>
      <w:lvlText w:val="%8."/>
      <w:lvlJc w:val="left"/>
      <w:pPr>
        <w:ind w:left="6110" w:hanging="360"/>
      </w:pPr>
    </w:lvl>
    <w:lvl w:ilvl="8" w:tplc="8A2429E2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24A63871"/>
    <w:multiLevelType w:val="hybridMultilevel"/>
    <w:tmpl w:val="08ACF0BE"/>
    <w:lvl w:ilvl="0" w:tplc="448C195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90F45C30" w:tentative="1">
      <w:start w:val="1"/>
      <w:numFmt w:val="lowerLetter"/>
      <w:lvlText w:val="%2."/>
      <w:lvlJc w:val="left"/>
      <w:pPr>
        <w:ind w:left="1790" w:hanging="360"/>
      </w:pPr>
    </w:lvl>
    <w:lvl w:ilvl="2" w:tplc="2FF8B918" w:tentative="1">
      <w:start w:val="1"/>
      <w:numFmt w:val="lowerRoman"/>
      <w:lvlText w:val="%3."/>
      <w:lvlJc w:val="right"/>
      <w:pPr>
        <w:ind w:left="2510" w:hanging="180"/>
      </w:pPr>
    </w:lvl>
    <w:lvl w:ilvl="3" w:tplc="5D2E1392" w:tentative="1">
      <w:start w:val="1"/>
      <w:numFmt w:val="decimal"/>
      <w:lvlText w:val="%4."/>
      <w:lvlJc w:val="left"/>
      <w:pPr>
        <w:ind w:left="3230" w:hanging="360"/>
      </w:pPr>
    </w:lvl>
    <w:lvl w:ilvl="4" w:tplc="3612B44E" w:tentative="1">
      <w:start w:val="1"/>
      <w:numFmt w:val="lowerLetter"/>
      <w:lvlText w:val="%5."/>
      <w:lvlJc w:val="left"/>
      <w:pPr>
        <w:ind w:left="3950" w:hanging="360"/>
      </w:pPr>
    </w:lvl>
    <w:lvl w:ilvl="5" w:tplc="9BC2FE70" w:tentative="1">
      <w:start w:val="1"/>
      <w:numFmt w:val="lowerRoman"/>
      <w:lvlText w:val="%6."/>
      <w:lvlJc w:val="right"/>
      <w:pPr>
        <w:ind w:left="4670" w:hanging="180"/>
      </w:pPr>
    </w:lvl>
    <w:lvl w:ilvl="6" w:tplc="94784B50" w:tentative="1">
      <w:start w:val="1"/>
      <w:numFmt w:val="decimal"/>
      <w:lvlText w:val="%7."/>
      <w:lvlJc w:val="left"/>
      <w:pPr>
        <w:ind w:left="5390" w:hanging="360"/>
      </w:pPr>
    </w:lvl>
    <w:lvl w:ilvl="7" w:tplc="A2ECADC2" w:tentative="1">
      <w:start w:val="1"/>
      <w:numFmt w:val="lowerLetter"/>
      <w:lvlText w:val="%8."/>
      <w:lvlJc w:val="left"/>
      <w:pPr>
        <w:ind w:left="6110" w:hanging="360"/>
      </w:pPr>
    </w:lvl>
    <w:lvl w:ilvl="8" w:tplc="8A2429E2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E6C14A4"/>
    <w:multiLevelType w:val="hybridMultilevel"/>
    <w:tmpl w:val="08ACF0BE"/>
    <w:lvl w:ilvl="0" w:tplc="448C195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90F45C30" w:tentative="1">
      <w:start w:val="1"/>
      <w:numFmt w:val="lowerLetter"/>
      <w:lvlText w:val="%2."/>
      <w:lvlJc w:val="left"/>
      <w:pPr>
        <w:ind w:left="1790" w:hanging="360"/>
      </w:pPr>
    </w:lvl>
    <w:lvl w:ilvl="2" w:tplc="2FF8B918" w:tentative="1">
      <w:start w:val="1"/>
      <w:numFmt w:val="lowerRoman"/>
      <w:lvlText w:val="%3."/>
      <w:lvlJc w:val="right"/>
      <w:pPr>
        <w:ind w:left="2510" w:hanging="180"/>
      </w:pPr>
    </w:lvl>
    <w:lvl w:ilvl="3" w:tplc="5D2E1392" w:tentative="1">
      <w:start w:val="1"/>
      <w:numFmt w:val="decimal"/>
      <w:lvlText w:val="%4."/>
      <w:lvlJc w:val="left"/>
      <w:pPr>
        <w:ind w:left="3230" w:hanging="360"/>
      </w:pPr>
    </w:lvl>
    <w:lvl w:ilvl="4" w:tplc="3612B44E" w:tentative="1">
      <w:start w:val="1"/>
      <w:numFmt w:val="lowerLetter"/>
      <w:lvlText w:val="%5."/>
      <w:lvlJc w:val="left"/>
      <w:pPr>
        <w:ind w:left="3950" w:hanging="360"/>
      </w:pPr>
    </w:lvl>
    <w:lvl w:ilvl="5" w:tplc="9BC2FE70" w:tentative="1">
      <w:start w:val="1"/>
      <w:numFmt w:val="lowerRoman"/>
      <w:lvlText w:val="%6."/>
      <w:lvlJc w:val="right"/>
      <w:pPr>
        <w:ind w:left="4670" w:hanging="180"/>
      </w:pPr>
    </w:lvl>
    <w:lvl w:ilvl="6" w:tplc="94784B50" w:tentative="1">
      <w:start w:val="1"/>
      <w:numFmt w:val="decimal"/>
      <w:lvlText w:val="%7."/>
      <w:lvlJc w:val="left"/>
      <w:pPr>
        <w:ind w:left="5390" w:hanging="360"/>
      </w:pPr>
    </w:lvl>
    <w:lvl w:ilvl="7" w:tplc="A2ECADC2" w:tentative="1">
      <w:start w:val="1"/>
      <w:numFmt w:val="lowerLetter"/>
      <w:lvlText w:val="%8."/>
      <w:lvlJc w:val="left"/>
      <w:pPr>
        <w:ind w:left="6110" w:hanging="360"/>
      </w:pPr>
    </w:lvl>
    <w:lvl w:ilvl="8" w:tplc="8A2429E2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EC02B7F"/>
    <w:multiLevelType w:val="hybridMultilevel"/>
    <w:tmpl w:val="08ACF0BE"/>
    <w:lvl w:ilvl="0" w:tplc="448C195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90F45C30" w:tentative="1">
      <w:start w:val="1"/>
      <w:numFmt w:val="lowerLetter"/>
      <w:lvlText w:val="%2."/>
      <w:lvlJc w:val="left"/>
      <w:pPr>
        <w:ind w:left="1790" w:hanging="360"/>
      </w:pPr>
    </w:lvl>
    <w:lvl w:ilvl="2" w:tplc="2FF8B918" w:tentative="1">
      <w:start w:val="1"/>
      <w:numFmt w:val="lowerRoman"/>
      <w:lvlText w:val="%3."/>
      <w:lvlJc w:val="right"/>
      <w:pPr>
        <w:ind w:left="2510" w:hanging="180"/>
      </w:pPr>
    </w:lvl>
    <w:lvl w:ilvl="3" w:tplc="5D2E1392" w:tentative="1">
      <w:start w:val="1"/>
      <w:numFmt w:val="decimal"/>
      <w:lvlText w:val="%4."/>
      <w:lvlJc w:val="left"/>
      <w:pPr>
        <w:ind w:left="3230" w:hanging="360"/>
      </w:pPr>
    </w:lvl>
    <w:lvl w:ilvl="4" w:tplc="3612B44E" w:tentative="1">
      <w:start w:val="1"/>
      <w:numFmt w:val="lowerLetter"/>
      <w:lvlText w:val="%5."/>
      <w:lvlJc w:val="left"/>
      <w:pPr>
        <w:ind w:left="3950" w:hanging="360"/>
      </w:pPr>
    </w:lvl>
    <w:lvl w:ilvl="5" w:tplc="9BC2FE70" w:tentative="1">
      <w:start w:val="1"/>
      <w:numFmt w:val="lowerRoman"/>
      <w:lvlText w:val="%6."/>
      <w:lvlJc w:val="right"/>
      <w:pPr>
        <w:ind w:left="4670" w:hanging="180"/>
      </w:pPr>
    </w:lvl>
    <w:lvl w:ilvl="6" w:tplc="94784B50" w:tentative="1">
      <w:start w:val="1"/>
      <w:numFmt w:val="decimal"/>
      <w:lvlText w:val="%7."/>
      <w:lvlJc w:val="left"/>
      <w:pPr>
        <w:ind w:left="5390" w:hanging="360"/>
      </w:pPr>
    </w:lvl>
    <w:lvl w:ilvl="7" w:tplc="A2ECADC2" w:tentative="1">
      <w:start w:val="1"/>
      <w:numFmt w:val="lowerLetter"/>
      <w:lvlText w:val="%8."/>
      <w:lvlJc w:val="left"/>
      <w:pPr>
        <w:ind w:left="6110" w:hanging="360"/>
      </w:pPr>
    </w:lvl>
    <w:lvl w:ilvl="8" w:tplc="8A2429E2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3B014ED2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3DF073B5"/>
    <w:multiLevelType w:val="hybridMultilevel"/>
    <w:tmpl w:val="08ACF0BE"/>
    <w:lvl w:ilvl="0" w:tplc="448C195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90F45C30" w:tentative="1">
      <w:start w:val="1"/>
      <w:numFmt w:val="lowerLetter"/>
      <w:lvlText w:val="%2."/>
      <w:lvlJc w:val="left"/>
      <w:pPr>
        <w:ind w:left="1790" w:hanging="360"/>
      </w:pPr>
    </w:lvl>
    <w:lvl w:ilvl="2" w:tplc="2FF8B918" w:tentative="1">
      <w:start w:val="1"/>
      <w:numFmt w:val="lowerRoman"/>
      <w:lvlText w:val="%3."/>
      <w:lvlJc w:val="right"/>
      <w:pPr>
        <w:ind w:left="2510" w:hanging="180"/>
      </w:pPr>
    </w:lvl>
    <w:lvl w:ilvl="3" w:tplc="5D2E1392" w:tentative="1">
      <w:start w:val="1"/>
      <w:numFmt w:val="decimal"/>
      <w:lvlText w:val="%4."/>
      <w:lvlJc w:val="left"/>
      <w:pPr>
        <w:ind w:left="3230" w:hanging="360"/>
      </w:pPr>
    </w:lvl>
    <w:lvl w:ilvl="4" w:tplc="3612B44E" w:tentative="1">
      <w:start w:val="1"/>
      <w:numFmt w:val="lowerLetter"/>
      <w:lvlText w:val="%5."/>
      <w:lvlJc w:val="left"/>
      <w:pPr>
        <w:ind w:left="3950" w:hanging="360"/>
      </w:pPr>
    </w:lvl>
    <w:lvl w:ilvl="5" w:tplc="9BC2FE70" w:tentative="1">
      <w:start w:val="1"/>
      <w:numFmt w:val="lowerRoman"/>
      <w:lvlText w:val="%6."/>
      <w:lvlJc w:val="right"/>
      <w:pPr>
        <w:ind w:left="4670" w:hanging="180"/>
      </w:pPr>
    </w:lvl>
    <w:lvl w:ilvl="6" w:tplc="94784B50" w:tentative="1">
      <w:start w:val="1"/>
      <w:numFmt w:val="decimal"/>
      <w:lvlText w:val="%7."/>
      <w:lvlJc w:val="left"/>
      <w:pPr>
        <w:ind w:left="5390" w:hanging="360"/>
      </w:pPr>
    </w:lvl>
    <w:lvl w:ilvl="7" w:tplc="A2ECADC2" w:tentative="1">
      <w:start w:val="1"/>
      <w:numFmt w:val="lowerLetter"/>
      <w:lvlText w:val="%8."/>
      <w:lvlJc w:val="left"/>
      <w:pPr>
        <w:ind w:left="6110" w:hanging="360"/>
      </w:pPr>
    </w:lvl>
    <w:lvl w:ilvl="8" w:tplc="8A2429E2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5062130B"/>
    <w:multiLevelType w:val="hybridMultilevel"/>
    <w:tmpl w:val="08ACF0BE"/>
    <w:lvl w:ilvl="0" w:tplc="448C195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90F45C30" w:tentative="1">
      <w:start w:val="1"/>
      <w:numFmt w:val="lowerLetter"/>
      <w:lvlText w:val="%2."/>
      <w:lvlJc w:val="left"/>
      <w:pPr>
        <w:ind w:left="1790" w:hanging="360"/>
      </w:pPr>
    </w:lvl>
    <w:lvl w:ilvl="2" w:tplc="2FF8B918" w:tentative="1">
      <w:start w:val="1"/>
      <w:numFmt w:val="lowerRoman"/>
      <w:lvlText w:val="%3."/>
      <w:lvlJc w:val="right"/>
      <w:pPr>
        <w:ind w:left="2510" w:hanging="180"/>
      </w:pPr>
    </w:lvl>
    <w:lvl w:ilvl="3" w:tplc="5D2E1392" w:tentative="1">
      <w:start w:val="1"/>
      <w:numFmt w:val="decimal"/>
      <w:lvlText w:val="%4."/>
      <w:lvlJc w:val="left"/>
      <w:pPr>
        <w:ind w:left="3230" w:hanging="360"/>
      </w:pPr>
    </w:lvl>
    <w:lvl w:ilvl="4" w:tplc="3612B44E" w:tentative="1">
      <w:start w:val="1"/>
      <w:numFmt w:val="lowerLetter"/>
      <w:lvlText w:val="%5."/>
      <w:lvlJc w:val="left"/>
      <w:pPr>
        <w:ind w:left="3950" w:hanging="360"/>
      </w:pPr>
    </w:lvl>
    <w:lvl w:ilvl="5" w:tplc="9BC2FE70" w:tentative="1">
      <w:start w:val="1"/>
      <w:numFmt w:val="lowerRoman"/>
      <w:lvlText w:val="%6."/>
      <w:lvlJc w:val="right"/>
      <w:pPr>
        <w:ind w:left="4670" w:hanging="180"/>
      </w:pPr>
    </w:lvl>
    <w:lvl w:ilvl="6" w:tplc="94784B50" w:tentative="1">
      <w:start w:val="1"/>
      <w:numFmt w:val="decimal"/>
      <w:lvlText w:val="%7."/>
      <w:lvlJc w:val="left"/>
      <w:pPr>
        <w:ind w:left="5390" w:hanging="360"/>
      </w:pPr>
    </w:lvl>
    <w:lvl w:ilvl="7" w:tplc="A2ECADC2" w:tentative="1">
      <w:start w:val="1"/>
      <w:numFmt w:val="lowerLetter"/>
      <w:lvlText w:val="%8."/>
      <w:lvlJc w:val="left"/>
      <w:pPr>
        <w:ind w:left="6110" w:hanging="360"/>
      </w:pPr>
    </w:lvl>
    <w:lvl w:ilvl="8" w:tplc="8A2429E2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56053A31"/>
    <w:multiLevelType w:val="hybridMultilevel"/>
    <w:tmpl w:val="08ACF0BE"/>
    <w:lvl w:ilvl="0" w:tplc="448C195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90F45C30" w:tentative="1">
      <w:start w:val="1"/>
      <w:numFmt w:val="lowerLetter"/>
      <w:lvlText w:val="%2."/>
      <w:lvlJc w:val="left"/>
      <w:pPr>
        <w:ind w:left="1790" w:hanging="360"/>
      </w:pPr>
    </w:lvl>
    <w:lvl w:ilvl="2" w:tplc="2FF8B918" w:tentative="1">
      <w:start w:val="1"/>
      <w:numFmt w:val="lowerRoman"/>
      <w:lvlText w:val="%3."/>
      <w:lvlJc w:val="right"/>
      <w:pPr>
        <w:ind w:left="2510" w:hanging="180"/>
      </w:pPr>
    </w:lvl>
    <w:lvl w:ilvl="3" w:tplc="5D2E1392" w:tentative="1">
      <w:start w:val="1"/>
      <w:numFmt w:val="decimal"/>
      <w:lvlText w:val="%4."/>
      <w:lvlJc w:val="left"/>
      <w:pPr>
        <w:ind w:left="3230" w:hanging="360"/>
      </w:pPr>
    </w:lvl>
    <w:lvl w:ilvl="4" w:tplc="3612B44E" w:tentative="1">
      <w:start w:val="1"/>
      <w:numFmt w:val="lowerLetter"/>
      <w:lvlText w:val="%5."/>
      <w:lvlJc w:val="left"/>
      <w:pPr>
        <w:ind w:left="3950" w:hanging="360"/>
      </w:pPr>
    </w:lvl>
    <w:lvl w:ilvl="5" w:tplc="9BC2FE70" w:tentative="1">
      <w:start w:val="1"/>
      <w:numFmt w:val="lowerRoman"/>
      <w:lvlText w:val="%6."/>
      <w:lvlJc w:val="right"/>
      <w:pPr>
        <w:ind w:left="4670" w:hanging="180"/>
      </w:pPr>
    </w:lvl>
    <w:lvl w:ilvl="6" w:tplc="94784B50" w:tentative="1">
      <w:start w:val="1"/>
      <w:numFmt w:val="decimal"/>
      <w:lvlText w:val="%7."/>
      <w:lvlJc w:val="left"/>
      <w:pPr>
        <w:ind w:left="5390" w:hanging="360"/>
      </w:pPr>
    </w:lvl>
    <w:lvl w:ilvl="7" w:tplc="A2ECADC2" w:tentative="1">
      <w:start w:val="1"/>
      <w:numFmt w:val="lowerLetter"/>
      <w:lvlText w:val="%8."/>
      <w:lvlJc w:val="left"/>
      <w:pPr>
        <w:ind w:left="6110" w:hanging="360"/>
      </w:pPr>
    </w:lvl>
    <w:lvl w:ilvl="8" w:tplc="8A2429E2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5B4114A6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65011492"/>
    <w:multiLevelType w:val="multilevel"/>
    <w:tmpl w:val="A3AEDD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7271C1E"/>
    <w:multiLevelType w:val="hybridMultilevel"/>
    <w:tmpl w:val="B4FA8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3C6FFB"/>
    <w:multiLevelType w:val="hybridMultilevel"/>
    <w:tmpl w:val="08ACF0BE"/>
    <w:lvl w:ilvl="0" w:tplc="448C195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90F45C30" w:tentative="1">
      <w:start w:val="1"/>
      <w:numFmt w:val="lowerLetter"/>
      <w:lvlText w:val="%2."/>
      <w:lvlJc w:val="left"/>
      <w:pPr>
        <w:ind w:left="1790" w:hanging="360"/>
      </w:pPr>
    </w:lvl>
    <w:lvl w:ilvl="2" w:tplc="2FF8B918" w:tentative="1">
      <w:start w:val="1"/>
      <w:numFmt w:val="lowerRoman"/>
      <w:lvlText w:val="%3."/>
      <w:lvlJc w:val="right"/>
      <w:pPr>
        <w:ind w:left="2510" w:hanging="180"/>
      </w:pPr>
    </w:lvl>
    <w:lvl w:ilvl="3" w:tplc="5D2E1392" w:tentative="1">
      <w:start w:val="1"/>
      <w:numFmt w:val="decimal"/>
      <w:lvlText w:val="%4."/>
      <w:lvlJc w:val="left"/>
      <w:pPr>
        <w:ind w:left="3230" w:hanging="360"/>
      </w:pPr>
    </w:lvl>
    <w:lvl w:ilvl="4" w:tplc="3612B44E" w:tentative="1">
      <w:start w:val="1"/>
      <w:numFmt w:val="lowerLetter"/>
      <w:lvlText w:val="%5."/>
      <w:lvlJc w:val="left"/>
      <w:pPr>
        <w:ind w:left="3950" w:hanging="360"/>
      </w:pPr>
    </w:lvl>
    <w:lvl w:ilvl="5" w:tplc="9BC2FE70" w:tentative="1">
      <w:start w:val="1"/>
      <w:numFmt w:val="lowerRoman"/>
      <w:lvlText w:val="%6."/>
      <w:lvlJc w:val="right"/>
      <w:pPr>
        <w:ind w:left="4670" w:hanging="180"/>
      </w:pPr>
    </w:lvl>
    <w:lvl w:ilvl="6" w:tplc="94784B50" w:tentative="1">
      <w:start w:val="1"/>
      <w:numFmt w:val="decimal"/>
      <w:lvlText w:val="%7."/>
      <w:lvlJc w:val="left"/>
      <w:pPr>
        <w:ind w:left="5390" w:hanging="360"/>
      </w:pPr>
    </w:lvl>
    <w:lvl w:ilvl="7" w:tplc="A2ECADC2" w:tentative="1">
      <w:start w:val="1"/>
      <w:numFmt w:val="lowerLetter"/>
      <w:lvlText w:val="%8."/>
      <w:lvlJc w:val="left"/>
      <w:pPr>
        <w:ind w:left="6110" w:hanging="360"/>
      </w:pPr>
    </w:lvl>
    <w:lvl w:ilvl="8" w:tplc="8A2429E2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7"/>
  </w:num>
  <w:num w:numId="5">
    <w:abstractNumId w:val="13"/>
  </w:num>
  <w:num w:numId="6">
    <w:abstractNumId w:val="2"/>
  </w:num>
  <w:num w:numId="7">
    <w:abstractNumId w:val="11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8"/>
  </w:num>
  <w:num w:numId="13">
    <w:abstractNumId w:val="3"/>
  </w:num>
  <w:num w:numId="14">
    <w:abstractNumId w:val="9"/>
  </w:num>
  <w:num w:numId="15">
    <w:abstractNumId w:val="4"/>
  </w:num>
  <w:num w:numId="16">
    <w:abstractNumId w:val="15"/>
  </w:num>
  <w:num w:numId="17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E3B"/>
    <w:rsid w:val="00002939"/>
    <w:rsid w:val="000209AC"/>
    <w:rsid w:val="000269D0"/>
    <w:rsid w:val="000916BD"/>
    <w:rsid w:val="000A24E8"/>
    <w:rsid w:val="000D2B86"/>
    <w:rsid w:val="000E3FD7"/>
    <w:rsid w:val="000F6E64"/>
    <w:rsid w:val="00171FA1"/>
    <w:rsid w:val="00175BD3"/>
    <w:rsid w:val="00187B9D"/>
    <w:rsid w:val="001A56E3"/>
    <w:rsid w:val="001B0D38"/>
    <w:rsid w:val="001E5EF9"/>
    <w:rsid w:val="001F695D"/>
    <w:rsid w:val="002149F6"/>
    <w:rsid w:val="00215810"/>
    <w:rsid w:val="0023417E"/>
    <w:rsid w:val="0024693F"/>
    <w:rsid w:val="002541E4"/>
    <w:rsid w:val="00276910"/>
    <w:rsid w:val="002848E8"/>
    <w:rsid w:val="002A549D"/>
    <w:rsid w:val="002B1549"/>
    <w:rsid w:val="002E6A55"/>
    <w:rsid w:val="003022F0"/>
    <w:rsid w:val="00306339"/>
    <w:rsid w:val="00313020"/>
    <w:rsid w:val="00326227"/>
    <w:rsid w:val="0032761A"/>
    <w:rsid w:val="0033696A"/>
    <w:rsid w:val="00351E26"/>
    <w:rsid w:val="00356202"/>
    <w:rsid w:val="003755AF"/>
    <w:rsid w:val="00380EE0"/>
    <w:rsid w:val="003916B0"/>
    <w:rsid w:val="00392F02"/>
    <w:rsid w:val="003C1E4E"/>
    <w:rsid w:val="003E634C"/>
    <w:rsid w:val="003F5BAF"/>
    <w:rsid w:val="003F75C1"/>
    <w:rsid w:val="0043031D"/>
    <w:rsid w:val="00433934"/>
    <w:rsid w:val="00452810"/>
    <w:rsid w:val="0047398F"/>
    <w:rsid w:val="004A122F"/>
    <w:rsid w:val="004E03BA"/>
    <w:rsid w:val="004F67B9"/>
    <w:rsid w:val="00533357"/>
    <w:rsid w:val="00550DCE"/>
    <w:rsid w:val="00556EEF"/>
    <w:rsid w:val="00587FBA"/>
    <w:rsid w:val="00593755"/>
    <w:rsid w:val="005B3067"/>
    <w:rsid w:val="005B63FA"/>
    <w:rsid w:val="005F7087"/>
    <w:rsid w:val="00600F27"/>
    <w:rsid w:val="006067E2"/>
    <w:rsid w:val="00610E7A"/>
    <w:rsid w:val="00610FF5"/>
    <w:rsid w:val="006213E1"/>
    <w:rsid w:val="0062141D"/>
    <w:rsid w:val="00663D0F"/>
    <w:rsid w:val="00665493"/>
    <w:rsid w:val="006844B6"/>
    <w:rsid w:val="006A24A7"/>
    <w:rsid w:val="006D3CF6"/>
    <w:rsid w:val="006E46FB"/>
    <w:rsid w:val="006E5F85"/>
    <w:rsid w:val="006F3C9E"/>
    <w:rsid w:val="007136F1"/>
    <w:rsid w:val="007154E7"/>
    <w:rsid w:val="007339D4"/>
    <w:rsid w:val="00773231"/>
    <w:rsid w:val="00782FCA"/>
    <w:rsid w:val="007843DB"/>
    <w:rsid w:val="0078785E"/>
    <w:rsid w:val="007C2E3B"/>
    <w:rsid w:val="007E70A8"/>
    <w:rsid w:val="007F3AEF"/>
    <w:rsid w:val="008206B9"/>
    <w:rsid w:val="008326F8"/>
    <w:rsid w:val="00856803"/>
    <w:rsid w:val="008610DC"/>
    <w:rsid w:val="008A2FEB"/>
    <w:rsid w:val="008E50B4"/>
    <w:rsid w:val="008E5FED"/>
    <w:rsid w:val="00901A40"/>
    <w:rsid w:val="009220DD"/>
    <w:rsid w:val="009254D7"/>
    <w:rsid w:val="009418B3"/>
    <w:rsid w:val="00983564"/>
    <w:rsid w:val="00990ADB"/>
    <w:rsid w:val="00992D09"/>
    <w:rsid w:val="009B538A"/>
    <w:rsid w:val="009C14FE"/>
    <w:rsid w:val="009E6D08"/>
    <w:rsid w:val="009F7E9C"/>
    <w:rsid w:val="00A024FE"/>
    <w:rsid w:val="00A268AB"/>
    <w:rsid w:val="00A464C6"/>
    <w:rsid w:val="00A610CF"/>
    <w:rsid w:val="00A6177A"/>
    <w:rsid w:val="00A85674"/>
    <w:rsid w:val="00AB6697"/>
    <w:rsid w:val="00AD4CEC"/>
    <w:rsid w:val="00B641EB"/>
    <w:rsid w:val="00B80B08"/>
    <w:rsid w:val="00B9041E"/>
    <w:rsid w:val="00BB556B"/>
    <w:rsid w:val="00BB65B7"/>
    <w:rsid w:val="00BC3A46"/>
    <w:rsid w:val="00BD641D"/>
    <w:rsid w:val="00BE13D1"/>
    <w:rsid w:val="00BF4643"/>
    <w:rsid w:val="00BF7A08"/>
    <w:rsid w:val="00C00350"/>
    <w:rsid w:val="00C55A66"/>
    <w:rsid w:val="00C616DE"/>
    <w:rsid w:val="00C77315"/>
    <w:rsid w:val="00C828C9"/>
    <w:rsid w:val="00C96D58"/>
    <w:rsid w:val="00CE41E5"/>
    <w:rsid w:val="00D270A1"/>
    <w:rsid w:val="00D45D91"/>
    <w:rsid w:val="00D52630"/>
    <w:rsid w:val="00D710C0"/>
    <w:rsid w:val="00D72846"/>
    <w:rsid w:val="00DA3DA1"/>
    <w:rsid w:val="00DA52FA"/>
    <w:rsid w:val="00DA5953"/>
    <w:rsid w:val="00DB278D"/>
    <w:rsid w:val="00DB57C3"/>
    <w:rsid w:val="00DC27AF"/>
    <w:rsid w:val="00DC7EF5"/>
    <w:rsid w:val="00E16B51"/>
    <w:rsid w:val="00E3117C"/>
    <w:rsid w:val="00E44F8F"/>
    <w:rsid w:val="00EA3FCE"/>
    <w:rsid w:val="00EE0ED6"/>
    <w:rsid w:val="00F47269"/>
    <w:rsid w:val="00F64652"/>
    <w:rsid w:val="00F96EC1"/>
    <w:rsid w:val="00FA343A"/>
    <w:rsid w:val="00FA44E3"/>
    <w:rsid w:val="00FA6523"/>
    <w:rsid w:val="00FF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09EE4"/>
  <w15:docId w15:val="{8876ECDD-24C1-49F4-8378-6BF960B7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uiPriority w:val="99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uiPriority w:val="1"/>
    <w:qFormat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uiPriority w:val="99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uiPriority w:val="99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10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uiPriority w:val="39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uiPriority w:val="9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FollowedHyperlink"/>
    <w:uiPriority w:val="99"/>
    <w:unhideWhenUsed/>
    <w:rsid w:val="00856803"/>
    <w:rPr>
      <w:color w:val="954F72"/>
      <w:u w:val="single"/>
    </w:rPr>
  </w:style>
  <w:style w:type="character" w:styleId="afb">
    <w:name w:val="Strong"/>
    <w:qFormat/>
    <w:rsid w:val="00BB65B7"/>
    <w:rPr>
      <w:b/>
      <w:bCs/>
      <w:spacing w:val="0"/>
    </w:rPr>
  </w:style>
  <w:style w:type="character" w:styleId="afc">
    <w:name w:val="Hyperlink"/>
    <w:basedOn w:val="a0"/>
    <w:uiPriority w:val="99"/>
    <w:unhideWhenUsed/>
    <w:rsid w:val="00DC7EF5"/>
    <w:rPr>
      <w:color w:val="0000FF"/>
      <w:u w:val="single"/>
    </w:rPr>
  </w:style>
  <w:style w:type="paragraph" w:customStyle="1" w:styleId="110">
    <w:name w:val="Знак11"/>
    <w:basedOn w:val="a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3">
    <w:name w:val="Сетка таблицы1"/>
    <w:basedOn w:val="a1"/>
    <w:next w:val="af6"/>
    <w:uiPriority w:val="59"/>
    <w:rsid w:val="002158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Subtitle"/>
    <w:basedOn w:val="a"/>
    <w:link w:val="afe"/>
    <w:qFormat/>
    <w:rsid w:val="00EA3FC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e">
    <w:name w:val="Подзаголовок Знак"/>
    <w:basedOn w:val="a0"/>
    <w:link w:val="afd"/>
    <w:rsid w:val="00EA3FC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375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59375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"/>
    <w:basedOn w:val="a"/>
    <w:rsid w:val="0059375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4">
    <w:name w:val="1"/>
    <w:basedOn w:val="a"/>
    <w:next w:val="a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aff0">
    <w:name w:val="Название Знак"/>
    <w:rsid w:val="0059375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1">
    <w:name w:val="footnote text"/>
    <w:basedOn w:val="a"/>
    <w:link w:val="aff2"/>
    <w:rsid w:val="00593755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ar-SA"/>
    </w:rPr>
  </w:style>
  <w:style w:type="character" w:customStyle="1" w:styleId="aff2">
    <w:name w:val="Текст сноски Знак"/>
    <w:basedOn w:val="a0"/>
    <w:link w:val="aff1"/>
    <w:rsid w:val="00593755"/>
    <w:rPr>
      <w:rFonts w:ascii="Calibri" w:eastAsia="Calibri" w:hAnsi="Calibri" w:cs="Times New Roman"/>
      <w:sz w:val="20"/>
      <w:szCs w:val="20"/>
      <w:lang w:val="x-none" w:eastAsia="ar-SA"/>
    </w:rPr>
  </w:style>
  <w:style w:type="character" w:styleId="aff3">
    <w:name w:val="footnote reference"/>
    <w:rsid w:val="00593755"/>
    <w:rPr>
      <w:vertAlign w:val="superscript"/>
    </w:rPr>
  </w:style>
  <w:style w:type="character" w:customStyle="1" w:styleId="2Exact">
    <w:name w:val="Основной текст (2) Exac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FranklinGothicHeavy105pt0ptExact">
    <w:name w:val="Основной текст (2) + Franklin Gothic Heavy;10;5 pt;Интервал 0 pt Exact"/>
    <w:basedOn w:val="a0"/>
    <w:rsid w:val="007154E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0"/>
      <w:sz w:val="21"/>
      <w:szCs w:val="21"/>
      <w:u w:val="none"/>
    </w:rPr>
  </w:style>
  <w:style w:type="character" w:customStyle="1" w:styleId="23pt">
    <w:name w:val="Основной текст (2) + Интервал 3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4pt">
    <w:name w:val="Основной текст (2) + 14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7154E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7154E7"/>
    <w:pPr>
      <w:widowControl w:val="0"/>
      <w:shd w:val="clear" w:color="auto" w:fill="FFFFFF"/>
      <w:spacing w:before="540" w:after="360" w:line="0" w:lineRule="atLeast"/>
      <w:jc w:val="center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ff4">
    <w:name w:val="Основной текст_"/>
    <w:link w:val="15"/>
    <w:locked/>
    <w:rsid w:val="003F75C1"/>
    <w:rPr>
      <w:sz w:val="26"/>
      <w:szCs w:val="26"/>
    </w:rPr>
  </w:style>
  <w:style w:type="paragraph" w:customStyle="1" w:styleId="15">
    <w:name w:val="Основной текст1"/>
    <w:basedOn w:val="a"/>
    <w:link w:val="aff4"/>
    <w:rsid w:val="003F75C1"/>
    <w:pPr>
      <w:widowControl w:val="0"/>
      <w:spacing w:after="0" w:line="240" w:lineRule="auto"/>
      <w:ind w:firstLine="400"/>
    </w:pPr>
    <w:rPr>
      <w:rFonts w:eastAsiaTheme="minorHAnsi"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3F75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16">
    <w:name w:val="Заголовок №1_"/>
    <w:link w:val="17"/>
    <w:locked/>
    <w:rsid w:val="003F75C1"/>
    <w:rPr>
      <w:b/>
      <w:bCs/>
      <w:color w:val="002060"/>
      <w:sz w:val="26"/>
      <w:szCs w:val="26"/>
    </w:rPr>
  </w:style>
  <w:style w:type="paragraph" w:customStyle="1" w:styleId="17">
    <w:name w:val="Заголовок №1"/>
    <w:basedOn w:val="a"/>
    <w:link w:val="16"/>
    <w:rsid w:val="003F75C1"/>
    <w:pPr>
      <w:widowControl w:val="0"/>
      <w:spacing w:after="120" w:line="240" w:lineRule="auto"/>
      <w:jc w:val="center"/>
      <w:outlineLvl w:val="0"/>
    </w:pPr>
    <w:rPr>
      <w:rFonts w:eastAsiaTheme="minorHAnsi"/>
      <w:b/>
      <w:bCs/>
      <w:color w:val="002060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F75C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8">
    <w:name w:val="Нет списка1"/>
    <w:next w:val="a2"/>
    <w:uiPriority w:val="99"/>
    <w:semiHidden/>
    <w:unhideWhenUsed/>
    <w:rsid w:val="006E46FB"/>
  </w:style>
  <w:style w:type="paragraph" w:customStyle="1" w:styleId="aff5">
    <w:name w:val="Текст (справка)"/>
    <w:basedOn w:val="a"/>
    <w:next w:val="a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hAnsi="Times New Roman CYR" w:cs="Times New Roman CYR"/>
      <w:sz w:val="24"/>
      <w:szCs w:val="24"/>
    </w:rPr>
  </w:style>
  <w:style w:type="paragraph" w:customStyle="1" w:styleId="aff6">
    <w:name w:val="Комментарий"/>
    <w:basedOn w:val="aff5"/>
    <w:next w:val="a"/>
    <w:uiPriority w:val="99"/>
    <w:rsid w:val="006E46FB"/>
    <w:pPr>
      <w:spacing w:before="75"/>
      <w:ind w:right="0"/>
      <w:jc w:val="both"/>
    </w:pPr>
    <w:rPr>
      <w:color w:val="353842"/>
    </w:rPr>
  </w:style>
  <w:style w:type="paragraph" w:customStyle="1" w:styleId="aff7">
    <w:name w:val="Информация о версии"/>
    <w:basedOn w:val="aff6"/>
    <w:next w:val="a"/>
    <w:uiPriority w:val="99"/>
    <w:rsid w:val="006E46FB"/>
    <w:rPr>
      <w:i/>
      <w:iCs/>
    </w:rPr>
  </w:style>
  <w:style w:type="paragraph" w:customStyle="1" w:styleId="aff8">
    <w:name w:val="Текст информации об изменениях"/>
    <w:basedOn w:val="a"/>
    <w:next w:val="a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9">
    <w:name w:val="Информация об изменениях"/>
    <w:basedOn w:val="aff8"/>
    <w:next w:val="a"/>
    <w:uiPriority w:val="99"/>
    <w:rsid w:val="006E46FB"/>
    <w:pPr>
      <w:spacing w:before="180"/>
      <w:ind w:left="360" w:right="360" w:firstLine="0"/>
    </w:pPr>
  </w:style>
  <w:style w:type="paragraph" w:customStyle="1" w:styleId="affa">
    <w:name w:val="Подзаголовок для информации об изменениях"/>
    <w:basedOn w:val="aff8"/>
    <w:next w:val="a"/>
    <w:uiPriority w:val="99"/>
    <w:rsid w:val="006E46FB"/>
    <w:rPr>
      <w:b/>
      <w:bCs/>
    </w:rPr>
  </w:style>
  <w:style w:type="character" w:customStyle="1" w:styleId="affb">
    <w:name w:val="Цветовое выделение для Текст"/>
    <w:uiPriority w:val="99"/>
    <w:rsid w:val="006E46FB"/>
    <w:rPr>
      <w:rFonts w:ascii="Times New Roman CYR" w:hAnsi="Times New Roman CYR"/>
    </w:rPr>
  </w:style>
  <w:style w:type="paragraph" w:customStyle="1" w:styleId="address">
    <w:name w:val="address"/>
    <w:basedOn w:val="a"/>
    <w:rsid w:val="00B80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">
    <w:name w:val="Абзац списка1"/>
    <w:basedOn w:val="a"/>
    <w:rsid w:val="004F67B9"/>
    <w:pPr>
      <w:ind w:left="720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4A12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51">
    <w:name w:val="Основной текст (5)_"/>
    <w:link w:val="52"/>
    <w:rsid w:val="00D710C0"/>
    <w:rPr>
      <w:shd w:val="clear" w:color="auto" w:fill="FFFFFF"/>
    </w:rPr>
  </w:style>
  <w:style w:type="character" w:customStyle="1" w:styleId="6">
    <w:name w:val="Основной текст (6)_"/>
    <w:link w:val="60"/>
    <w:rsid w:val="00D710C0"/>
    <w:rPr>
      <w:b/>
      <w:bCs/>
      <w:sz w:val="26"/>
      <w:szCs w:val="26"/>
      <w:shd w:val="clear" w:color="auto" w:fill="FFFFFF"/>
    </w:rPr>
  </w:style>
  <w:style w:type="character" w:customStyle="1" w:styleId="22">
    <w:name w:val="Заголовок №2_"/>
    <w:link w:val="23"/>
    <w:rsid w:val="00D710C0"/>
    <w:rPr>
      <w:b/>
      <w:bCs/>
      <w:sz w:val="26"/>
      <w:szCs w:val="26"/>
      <w:shd w:val="clear" w:color="auto" w:fill="FFFFFF"/>
    </w:rPr>
  </w:style>
  <w:style w:type="character" w:customStyle="1" w:styleId="513pt">
    <w:name w:val="Основной текст (5) + 13 pt"/>
    <w:rsid w:val="00D710C0"/>
    <w:rPr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52">
    <w:name w:val="Основной текст (5)"/>
    <w:basedOn w:val="a"/>
    <w:link w:val="51"/>
    <w:rsid w:val="00D710C0"/>
    <w:pPr>
      <w:widowControl w:val="0"/>
      <w:shd w:val="clear" w:color="auto" w:fill="FFFFFF"/>
      <w:spacing w:before="60" w:after="660" w:line="0" w:lineRule="atLeast"/>
      <w:jc w:val="center"/>
    </w:pPr>
    <w:rPr>
      <w:rFonts w:eastAsiaTheme="minorHAnsi"/>
      <w:lang w:eastAsia="en-US"/>
    </w:rPr>
  </w:style>
  <w:style w:type="paragraph" w:customStyle="1" w:styleId="24">
    <w:name w:val="Основной текст2"/>
    <w:basedOn w:val="a"/>
    <w:rsid w:val="00D710C0"/>
    <w:pPr>
      <w:widowControl w:val="0"/>
      <w:shd w:val="clear" w:color="auto" w:fill="FFFFFF"/>
      <w:spacing w:before="660" w:after="540" w:line="317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60">
    <w:name w:val="Основной текст (6)"/>
    <w:basedOn w:val="a"/>
    <w:link w:val="6"/>
    <w:rsid w:val="00D710C0"/>
    <w:pPr>
      <w:widowControl w:val="0"/>
      <w:shd w:val="clear" w:color="auto" w:fill="FFFFFF"/>
      <w:spacing w:after="0" w:line="317" w:lineRule="exact"/>
    </w:pPr>
    <w:rPr>
      <w:rFonts w:eastAsiaTheme="minorHAnsi"/>
      <w:b/>
      <w:bCs/>
      <w:sz w:val="26"/>
      <w:szCs w:val="26"/>
      <w:lang w:eastAsia="en-US"/>
    </w:rPr>
  </w:style>
  <w:style w:type="paragraph" w:customStyle="1" w:styleId="23">
    <w:name w:val="Заголовок №2"/>
    <w:basedOn w:val="a"/>
    <w:link w:val="22"/>
    <w:rsid w:val="00D710C0"/>
    <w:pPr>
      <w:widowControl w:val="0"/>
      <w:shd w:val="clear" w:color="auto" w:fill="FFFFFF"/>
      <w:spacing w:after="180" w:line="0" w:lineRule="atLeast"/>
      <w:jc w:val="both"/>
      <w:outlineLvl w:val="1"/>
    </w:pPr>
    <w:rPr>
      <w:rFonts w:eastAsiaTheme="minorHAnsi"/>
      <w:b/>
      <w:bCs/>
      <w:sz w:val="26"/>
      <w:szCs w:val="26"/>
      <w:lang w:eastAsia="en-US"/>
    </w:rPr>
  </w:style>
  <w:style w:type="paragraph" w:customStyle="1" w:styleId="1a">
    <w:name w:val="Обычный1"/>
    <w:rsid w:val="00A464C6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c">
    <w:name w:val="Текст таблицы"/>
    <w:basedOn w:val="1a"/>
    <w:rsid w:val="00BF7A08"/>
    <w:pPr>
      <w:snapToGrid/>
    </w:pPr>
    <w:rPr>
      <w:snapToGrid w:val="0"/>
      <w:sz w:val="22"/>
    </w:rPr>
  </w:style>
  <w:style w:type="paragraph" w:customStyle="1" w:styleId="affd">
    <w:name w:val="Название раздела"/>
    <w:basedOn w:val="a"/>
    <w:rsid w:val="006213E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0.png"/><Relationship Id="rId21" Type="http://schemas.openxmlformats.org/officeDocument/2006/relationships/image" Target="media/image14.png"/><Relationship Id="rId34" Type="http://schemas.openxmlformats.org/officeDocument/2006/relationships/header" Target="header2.xml"/><Relationship Id="rId42" Type="http://schemas.openxmlformats.org/officeDocument/2006/relationships/image" Target="media/image33.png"/><Relationship Id="rId47" Type="http://schemas.openxmlformats.org/officeDocument/2006/relationships/hyperlink" Target="https://internet.garant.ru/document/redirect/12131702/0" TargetMode="External"/><Relationship Id="rId50" Type="http://schemas.openxmlformats.org/officeDocument/2006/relationships/hyperlink" Target="https://internet.garant.ru/document/redirect/70702530/24000" TargetMode="External"/><Relationship Id="rId55" Type="http://schemas.openxmlformats.org/officeDocument/2006/relationships/footer" Target="footer1.xml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2.png"/><Relationship Id="rId54" Type="http://schemas.openxmlformats.org/officeDocument/2006/relationships/header" Target="header4.xm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header" Target="header3.xml"/><Relationship Id="rId58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7.png"/><Relationship Id="rId49" Type="http://schemas.openxmlformats.org/officeDocument/2006/relationships/hyperlink" Target="https://internet.garant.ru/document/redirect/70702530/21000" TargetMode="External"/><Relationship Id="rId57" Type="http://schemas.openxmlformats.org/officeDocument/2006/relationships/header" Target="header5.xml"/><Relationship Id="rId61" Type="http://schemas.openxmlformats.org/officeDocument/2006/relationships/footer" Target="footer4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5.png"/><Relationship Id="rId52" Type="http://schemas.openxmlformats.org/officeDocument/2006/relationships/image" Target="media/image38.png"/><Relationship Id="rId60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hyperlink" Target="https://internet.garant.ru/document/redirect/12151309/3" TargetMode="External"/><Relationship Id="rId56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image" Target="media/image37.png"/><Relationship Id="rId3" Type="http://schemas.openxmlformats.org/officeDocument/2006/relationships/styles" Target="style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eader" Target="header1.xml"/><Relationship Id="rId38" Type="http://schemas.openxmlformats.org/officeDocument/2006/relationships/image" Target="media/image29.png"/><Relationship Id="rId46" Type="http://schemas.openxmlformats.org/officeDocument/2006/relationships/hyperlink" Target="consultantplus://offline/ref=6936DE08D2959EA4C8E89D647A6731DCF3A08670E47A6690A4B3D1ACB2y4u7H" TargetMode="External"/><Relationship Id="rId59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9B99D-3A3A-4902-A033-314290B80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11682</TotalTime>
  <Pages>116</Pages>
  <Words>21227</Words>
  <Characters>120997</Characters>
  <Application>Microsoft Office Word</Application>
  <DocSecurity>0</DocSecurity>
  <Lines>1008</Lines>
  <Paragraphs>283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dcterms:created xsi:type="dcterms:W3CDTF">2023-01-10T07:36:00Z</dcterms:created>
  <dcterms:modified xsi:type="dcterms:W3CDTF">2024-10-17T07:39:00Z</dcterms:modified>
</cp:coreProperties>
</file>