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27B" w:rsidRDefault="0082027B" w:rsidP="0082027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2027B" w:rsidRDefault="0082027B" w:rsidP="0082027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2027B" w:rsidRDefault="0082027B" w:rsidP="0082027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2027B" w:rsidRDefault="0082027B" w:rsidP="0082027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2027B" w:rsidRDefault="0082027B" w:rsidP="0082027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2027B" w:rsidRDefault="0082027B" w:rsidP="0082027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2027B" w:rsidRDefault="0082027B" w:rsidP="0082027B">
      <w:pPr>
        <w:pStyle w:val="11"/>
        <w:jc w:val="center"/>
        <w:rPr>
          <w:sz w:val="18"/>
          <w:szCs w:val="18"/>
        </w:rPr>
      </w:pPr>
    </w:p>
    <w:p w:rsidR="0082027B" w:rsidRDefault="0082027B" w:rsidP="0082027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2027B" w:rsidRDefault="0082027B" w:rsidP="0082027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2027B" w:rsidRDefault="0082027B" w:rsidP="0082027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2027B" w:rsidRDefault="0082027B" w:rsidP="0082027B">
      <w:pPr>
        <w:pStyle w:val="11"/>
        <w:rPr>
          <w:rFonts w:cs="Times New Roman"/>
          <w:sz w:val="20"/>
          <w:szCs w:val="20"/>
        </w:rPr>
      </w:pPr>
    </w:p>
    <w:p w:rsidR="0082027B" w:rsidRDefault="0082027B" w:rsidP="0082027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27                                                                                                        28 </w:t>
      </w:r>
      <w:proofErr w:type="gramStart"/>
      <w:r>
        <w:rPr>
          <w:rFonts w:ascii="Cambria" w:hAnsi="Cambria" w:cs="Calibri"/>
          <w:i/>
          <w:sz w:val="26"/>
          <w:szCs w:val="26"/>
        </w:rPr>
        <w:t>июня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82027B" w:rsidRDefault="0082027B" w:rsidP="008202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27B" w:rsidRDefault="00985B77" w:rsidP="00985B77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24 июня 2024 года № 639 «Об утверждении регламента </w:t>
      </w:r>
      <w:proofErr w:type="gramStart"/>
      <w:r>
        <w:rPr>
          <w:rFonts w:ascii="Times New Roman" w:hAnsi="Times New Roman" w:cs="Times New Roman"/>
          <w:b/>
        </w:rPr>
        <w:t>сопровождения  инвестиционных</w:t>
      </w:r>
      <w:proofErr w:type="gramEnd"/>
      <w:r>
        <w:rPr>
          <w:rFonts w:ascii="Times New Roman" w:hAnsi="Times New Roman" w:cs="Times New Roman"/>
          <w:b/>
        </w:rPr>
        <w:t xml:space="preserve"> проектов, реализуемых на территории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 по принципу «одного окна»</w:t>
      </w:r>
    </w:p>
    <w:p w:rsidR="005E582B" w:rsidRDefault="005E582B" w:rsidP="00985B77">
      <w:pPr>
        <w:spacing w:after="0"/>
        <w:jc w:val="both"/>
        <w:rPr>
          <w:rFonts w:ascii="Times New Roman" w:hAnsi="Times New Roman" w:cs="Times New Roman"/>
          <w:b/>
        </w:rPr>
      </w:pPr>
    </w:p>
    <w:p w:rsidR="005E582B" w:rsidRPr="005E582B" w:rsidRDefault="005E582B" w:rsidP="005E58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 xml:space="preserve">В соответствии со статьей 15 </w:t>
      </w:r>
      <w:hyperlink r:id="rId5" w:history="1">
        <w:r w:rsidRPr="005E582B">
          <w:rPr>
            <w:rStyle w:val="a7"/>
            <w:rFonts w:ascii="Times New Roman" w:hAnsi="Times New Roman"/>
            <w:bCs/>
          </w:rPr>
          <w:t>Федерального закон</w:t>
        </w:r>
      </w:hyperlink>
      <w:r w:rsidRPr="005E582B">
        <w:rPr>
          <w:rFonts w:ascii="Times New Roman" w:hAnsi="Times New Roman" w:cs="Times New Roman"/>
        </w:rPr>
        <w:t xml:space="preserve">а от 06 октября </w:t>
      </w:r>
      <w:smartTag w:uri="urn:schemas-microsoft-com:office:smarttags" w:element="metricconverter">
        <w:smartTagPr>
          <w:attr w:name="ProductID" w:val="2003 г"/>
        </w:smartTagPr>
        <w:r w:rsidRPr="005E582B">
          <w:rPr>
            <w:rFonts w:ascii="Times New Roman" w:hAnsi="Times New Roman" w:cs="Times New Roman"/>
          </w:rPr>
          <w:t>2003 г</w:t>
        </w:r>
      </w:smartTag>
      <w:r w:rsidRPr="005E582B">
        <w:rPr>
          <w:rFonts w:ascii="Times New Roman" w:hAnsi="Times New Roman" w:cs="Times New Roman"/>
        </w:rPr>
        <w:t xml:space="preserve">. № 131-ФЗ «Об общих принципах организации местного самоуправления в Российской Федерации», в целях исполнения приказа Министерства экономического развития Российской Федерации от 26 сентября 2023 года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Уставом </w:t>
      </w:r>
      <w:proofErr w:type="spellStart"/>
      <w:r w:rsidRPr="005E582B">
        <w:rPr>
          <w:rFonts w:ascii="Times New Roman" w:hAnsi="Times New Roman" w:cs="Times New Roman"/>
        </w:rPr>
        <w:t>Ардатовского</w:t>
      </w:r>
      <w:proofErr w:type="spellEnd"/>
      <w:r w:rsidRPr="005E582B">
        <w:rPr>
          <w:rFonts w:ascii="Times New Roman" w:hAnsi="Times New Roman" w:cs="Times New Roman"/>
        </w:rPr>
        <w:t xml:space="preserve"> муниципального района Республики Мордовия, администрация </w:t>
      </w:r>
      <w:proofErr w:type="spellStart"/>
      <w:r w:rsidRPr="005E582B">
        <w:rPr>
          <w:rFonts w:ascii="Times New Roman" w:hAnsi="Times New Roman" w:cs="Times New Roman"/>
        </w:rPr>
        <w:t>Ардатовского</w:t>
      </w:r>
      <w:proofErr w:type="spellEnd"/>
      <w:r w:rsidRPr="005E582B">
        <w:rPr>
          <w:rFonts w:ascii="Times New Roman" w:hAnsi="Times New Roman" w:cs="Times New Roman"/>
        </w:rPr>
        <w:t xml:space="preserve"> муниципального района, </w:t>
      </w:r>
    </w:p>
    <w:p w:rsidR="005E582B" w:rsidRPr="005E582B" w:rsidRDefault="005E582B" w:rsidP="005E582B">
      <w:pPr>
        <w:spacing w:after="0" w:line="240" w:lineRule="auto"/>
        <w:ind w:firstLine="935"/>
        <w:jc w:val="both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>ПОСТАНОВЛЯЕТ:</w:t>
      </w:r>
    </w:p>
    <w:p w:rsidR="005E582B" w:rsidRPr="005E582B" w:rsidRDefault="005E582B" w:rsidP="005E582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 xml:space="preserve">1. Утвердить регламент сопровождения инвестиционных проектов, реализуемых на территории </w:t>
      </w:r>
      <w:proofErr w:type="spellStart"/>
      <w:r w:rsidRPr="005E582B">
        <w:rPr>
          <w:rFonts w:ascii="Times New Roman" w:hAnsi="Times New Roman" w:cs="Times New Roman"/>
        </w:rPr>
        <w:t>Ардатовского</w:t>
      </w:r>
      <w:proofErr w:type="spellEnd"/>
      <w:r w:rsidRPr="005E582B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5E582B" w:rsidRPr="005E582B" w:rsidRDefault="005E582B" w:rsidP="005E58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 xml:space="preserve">         2. Контроль за исполнением настоящего постановления возложить на Заместителя Главы </w:t>
      </w:r>
      <w:proofErr w:type="spellStart"/>
      <w:r w:rsidRPr="005E582B">
        <w:rPr>
          <w:rFonts w:ascii="Times New Roman" w:hAnsi="Times New Roman" w:cs="Times New Roman"/>
        </w:rPr>
        <w:t>Ардатовского</w:t>
      </w:r>
      <w:proofErr w:type="spellEnd"/>
      <w:r w:rsidRPr="005E582B">
        <w:rPr>
          <w:rFonts w:ascii="Times New Roman" w:hAnsi="Times New Roman" w:cs="Times New Roman"/>
        </w:rPr>
        <w:t xml:space="preserve"> муниципального района по промышленности, строительству, транспорту, ЖКХ и связи Забелина Д.В. </w:t>
      </w:r>
    </w:p>
    <w:p w:rsidR="005E582B" w:rsidRPr="005E582B" w:rsidRDefault="005E582B" w:rsidP="005E58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 xml:space="preserve">         3.Настоящее постановление вступает в силу после его официального опубликования.</w:t>
      </w:r>
    </w:p>
    <w:p w:rsidR="005E582B" w:rsidRPr="005E582B" w:rsidRDefault="005E582B" w:rsidP="005E582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spacing w:after="0" w:line="240" w:lineRule="auto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 xml:space="preserve">      Глава </w:t>
      </w:r>
      <w:proofErr w:type="spellStart"/>
      <w:r w:rsidRPr="005E582B">
        <w:rPr>
          <w:rFonts w:ascii="Times New Roman" w:hAnsi="Times New Roman" w:cs="Times New Roman"/>
        </w:rPr>
        <w:t>Ардатовского</w:t>
      </w:r>
      <w:proofErr w:type="spellEnd"/>
    </w:p>
    <w:p w:rsidR="005E582B" w:rsidRPr="005E582B" w:rsidRDefault="005E582B" w:rsidP="005E582B">
      <w:pPr>
        <w:spacing w:after="0" w:line="240" w:lineRule="auto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</w:rPr>
        <w:t xml:space="preserve">      муниципального района            </w:t>
      </w:r>
      <w:r w:rsidRPr="005E582B">
        <w:rPr>
          <w:rFonts w:ascii="Times New Roman" w:hAnsi="Times New Roman" w:cs="Times New Roman"/>
        </w:rPr>
        <w:tab/>
      </w:r>
      <w:r w:rsidRPr="005E582B">
        <w:rPr>
          <w:rFonts w:ascii="Times New Roman" w:hAnsi="Times New Roman" w:cs="Times New Roman"/>
        </w:rPr>
        <w:tab/>
      </w:r>
      <w:r w:rsidRPr="005E582B">
        <w:rPr>
          <w:rFonts w:ascii="Times New Roman" w:hAnsi="Times New Roman" w:cs="Times New Roman"/>
        </w:rPr>
        <w:tab/>
      </w:r>
      <w:r w:rsidRPr="005E582B">
        <w:rPr>
          <w:rFonts w:ascii="Times New Roman" w:hAnsi="Times New Roman" w:cs="Times New Roman"/>
        </w:rPr>
        <w:tab/>
      </w:r>
      <w:r w:rsidRPr="005E582B">
        <w:rPr>
          <w:rFonts w:ascii="Times New Roman" w:hAnsi="Times New Roman" w:cs="Times New Roman"/>
        </w:rPr>
        <w:tab/>
      </w:r>
      <w:proofErr w:type="spellStart"/>
      <w:r w:rsidRPr="005E582B">
        <w:rPr>
          <w:rFonts w:ascii="Times New Roman" w:hAnsi="Times New Roman" w:cs="Times New Roman"/>
        </w:rPr>
        <w:t>А.Н.Антипов</w:t>
      </w:r>
      <w:proofErr w:type="spellEnd"/>
      <w:r w:rsidRPr="005E582B">
        <w:rPr>
          <w:rFonts w:ascii="Times New Roman" w:hAnsi="Times New Roman" w:cs="Times New Roman"/>
        </w:rPr>
        <w:t xml:space="preserve">               </w:t>
      </w:r>
    </w:p>
    <w:p w:rsidR="005E582B" w:rsidRPr="005E582B" w:rsidRDefault="005E582B" w:rsidP="005E582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E582B">
        <w:rPr>
          <w:rStyle w:val="a8"/>
          <w:rFonts w:ascii="Times New Roman" w:hAnsi="Times New Roman" w:cs="Times New Roman"/>
        </w:rPr>
        <w:t xml:space="preserve">УТВЕРЖДЕН: </w:t>
      </w:r>
    </w:p>
    <w:p w:rsidR="005E582B" w:rsidRPr="005E582B" w:rsidRDefault="001E2CB5" w:rsidP="005E582B">
      <w:pPr>
        <w:spacing w:after="0" w:line="240" w:lineRule="auto"/>
        <w:ind w:left="1701"/>
        <w:jc w:val="right"/>
        <w:rPr>
          <w:rStyle w:val="a8"/>
          <w:rFonts w:ascii="Times New Roman" w:hAnsi="Times New Roman" w:cs="Times New Roman"/>
          <w:b w:val="0"/>
        </w:rPr>
      </w:pPr>
      <w:hyperlink r:id="rId6" w:anchor="sub_0#sub_0" w:history="1">
        <w:r w:rsidR="005E582B" w:rsidRPr="005E582B">
          <w:rPr>
            <w:rStyle w:val="a7"/>
            <w:rFonts w:ascii="Times New Roman" w:hAnsi="Times New Roman"/>
          </w:rPr>
          <w:t>Постановлени</w:t>
        </w:r>
      </w:hyperlink>
      <w:r w:rsidR="005E582B" w:rsidRPr="005E582B">
        <w:rPr>
          <w:rStyle w:val="a8"/>
          <w:rFonts w:ascii="Times New Roman" w:hAnsi="Times New Roman" w:cs="Times New Roman"/>
        </w:rPr>
        <w:t xml:space="preserve">ем </w:t>
      </w:r>
    </w:p>
    <w:p w:rsidR="005E582B" w:rsidRPr="005E582B" w:rsidRDefault="005E582B" w:rsidP="005E582B">
      <w:pPr>
        <w:spacing w:after="0" w:line="240" w:lineRule="auto"/>
        <w:ind w:left="1701"/>
        <w:jc w:val="right"/>
        <w:rPr>
          <w:rStyle w:val="a8"/>
          <w:rFonts w:ascii="Times New Roman" w:hAnsi="Times New Roman" w:cs="Times New Roman"/>
          <w:b w:val="0"/>
        </w:rPr>
      </w:pPr>
      <w:r w:rsidRPr="005E582B">
        <w:rPr>
          <w:rStyle w:val="a8"/>
          <w:rFonts w:ascii="Times New Roman" w:hAnsi="Times New Roman" w:cs="Times New Roman"/>
        </w:rPr>
        <w:t xml:space="preserve">Администрации </w:t>
      </w:r>
      <w:proofErr w:type="spellStart"/>
      <w:r w:rsidRPr="005E582B">
        <w:rPr>
          <w:rStyle w:val="a8"/>
          <w:rFonts w:ascii="Times New Roman" w:hAnsi="Times New Roman" w:cs="Times New Roman"/>
        </w:rPr>
        <w:t>Ардатовского</w:t>
      </w:r>
      <w:proofErr w:type="spellEnd"/>
      <w:r w:rsidRPr="005E582B">
        <w:rPr>
          <w:rStyle w:val="a8"/>
          <w:rFonts w:ascii="Times New Roman" w:hAnsi="Times New Roman" w:cs="Times New Roman"/>
        </w:rPr>
        <w:t xml:space="preserve"> </w:t>
      </w:r>
    </w:p>
    <w:p w:rsidR="005E582B" w:rsidRPr="005E582B" w:rsidRDefault="005E582B" w:rsidP="005E582B">
      <w:pPr>
        <w:spacing w:after="0" w:line="240" w:lineRule="auto"/>
        <w:ind w:left="1701"/>
        <w:jc w:val="right"/>
        <w:rPr>
          <w:rStyle w:val="a8"/>
          <w:rFonts w:ascii="Times New Roman" w:hAnsi="Times New Roman" w:cs="Times New Roman"/>
          <w:b w:val="0"/>
        </w:rPr>
      </w:pPr>
      <w:r w:rsidRPr="005E582B">
        <w:rPr>
          <w:rStyle w:val="a8"/>
          <w:rFonts w:ascii="Times New Roman" w:hAnsi="Times New Roman" w:cs="Times New Roman"/>
        </w:rPr>
        <w:t>муниципального района</w:t>
      </w:r>
    </w:p>
    <w:p w:rsidR="005E582B" w:rsidRPr="005E582B" w:rsidRDefault="005E582B" w:rsidP="005E582B">
      <w:pPr>
        <w:spacing w:after="0" w:line="240" w:lineRule="auto"/>
        <w:ind w:left="1701"/>
        <w:jc w:val="right"/>
        <w:rPr>
          <w:rFonts w:ascii="Times New Roman" w:hAnsi="Times New Roman" w:cs="Times New Roman"/>
        </w:rPr>
      </w:pPr>
      <w:r w:rsidRPr="005E582B">
        <w:rPr>
          <w:rStyle w:val="a8"/>
          <w:rFonts w:ascii="Times New Roman" w:hAnsi="Times New Roman" w:cs="Times New Roman"/>
        </w:rPr>
        <w:t>Республики Мордовия</w:t>
      </w:r>
    </w:p>
    <w:p w:rsidR="005E582B" w:rsidRPr="005E582B" w:rsidRDefault="005E582B" w:rsidP="005E582B">
      <w:pPr>
        <w:spacing w:after="0" w:line="240" w:lineRule="auto"/>
        <w:ind w:left="1701"/>
        <w:jc w:val="right"/>
        <w:rPr>
          <w:rFonts w:ascii="Times New Roman" w:hAnsi="Times New Roman" w:cs="Times New Roman"/>
        </w:rPr>
      </w:pPr>
      <w:r w:rsidRPr="005E582B">
        <w:rPr>
          <w:rStyle w:val="a8"/>
          <w:rFonts w:ascii="Times New Roman" w:hAnsi="Times New Roman" w:cs="Times New Roman"/>
        </w:rPr>
        <w:t xml:space="preserve">от </w:t>
      </w:r>
      <w:r w:rsidRPr="005E582B">
        <w:rPr>
          <w:rFonts w:ascii="Times New Roman" w:hAnsi="Times New Roman" w:cs="Times New Roman"/>
        </w:rPr>
        <w:t>«_</w:t>
      </w:r>
      <w:r w:rsidRPr="005E582B">
        <w:rPr>
          <w:rFonts w:ascii="Times New Roman" w:hAnsi="Times New Roman" w:cs="Times New Roman"/>
          <w:u w:val="single"/>
        </w:rPr>
        <w:t>24</w:t>
      </w:r>
      <w:r w:rsidRPr="005E582B">
        <w:rPr>
          <w:rFonts w:ascii="Times New Roman" w:hAnsi="Times New Roman" w:cs="Times New Roman"/>
        </w:rPr>
        <w:t>_ » _</w:t>
      </w:r>
      <w:r w:rsidRPr="005E582B">
        <w:rPr>
          <w:rFonts w:ascii="Times New Roman" w:hAnsi="Times New Roman" w:cs="Times New Roman"/>
          <w:u w:val="single"/>
        </w:rPr>
        <w:t>июня</w:t>
      </w:r>
      <w:r w:rsidRPr="005E582B">
        <w:rPr>
          <w:rFonts w:ascii="Times New Roman" w:hAnsi="Times New Roman" w:cs="Times New Roman"/>
        </w:rPr>
        <w:t>_</w:t>
      </w:r>
      <w:r w:rsidRPr="005E582B">
        <w:rPr>
          <w:rStyle w:val="a8"/>
          <w:rFonts w:ascii="Times New Roman" w:hAnsi="Times New Roman" w:cs="Times New Roman"/>
        </w:rPr>
        <w:t>2024 г.   №__</w:t>
      </w:r>
      <w:r w:rsidRPr="005E582B">
        <w:rPr>
          <w:rStyle w:val="a8"/>
          <w:rFonts w:ascii="Times New Roman" w:hAnsi="Times New Roman" w:cs="Times New Roman"/>
          <w:u w:val="single"/>
        </w:rPr>
        <w:t>639</w:t>
      </w:r>
      <w:r w:rsidRPr="005E582B">
        <w:rPr>
          <w:rStyle w:val="a8"/>
          <w:rFonts w:ascii="Times New Roman" w:hAnsi="Times New Roman" w:cs="Times New Roman"/>
        </w:rPr>
        <w:t xml:space="preserve">__ </w:t>
      </w:r>
    </w:p>
    <w:p w:rsidR="005E582B" w:rsidRPr="005E582B" w:rsidRDefault="005E582B" w:rsidP="005E582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pStyle w:val="ConsPlusNormal"/>
        <w:jc w:val="right"/>
        <w:rPr>
          <w:rFonts w:ascii="Times New Roman" w:hAnsi="Times New Roman" w:cs="Times New Roman"/>
          <w:color w:val="000000" w:themeColor="text1"/>
          <w:szCs w:val="22"/>
        </w:rPr>
      </w:pPr>
    </w:p>
    <w:p w:rsidR="005E582B" w:rsidRPr="005E582B" w:rsidRDefault="005E582B" w:rsidP="005E582B">
      <w:pPr>
        <w:pStyle w:val="ConsPlusNormal"/>
        <w:jc w:val="right"/>
        <w:rPr>
          <w:rFonts w:ascii="Times New Roman" w:hAnsi="Times New Roman" w:cs="Times New Roman"/>
          <w:color w:val="000000" w:themeColor="text1"/>
          <w:szCs w:val="22"/>
        </w:rPr>
      </w:pPr>
    </w:p>
    <w:p w:rsidR="005E582B" w:rsidRPr="005E582B" w:rsidRDefault="005E582B" w:rsidP="005E582B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Cs w:val="22"/>
        </w:rPr>
      </w:pPr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t>Регламент</w:t>
      </w:r>
    </w:p>
    <w:p w:rsidR="005E582B" w:rsidRPr="005E582B" w:rsidRDefault="005E582B" w:rsidP="005E582B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Cs w:val="22"/>
        </w:rPr>
      </w:pPr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t xml:space="preserve">сопровождения инвестиционных проектов, реализуемых на территории </w:t>
      </w:r>
      <w:proofErr w:type="spellStart"/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t xml:space="preserve"> </w:t>
      </w:r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lastRenderedPageBreak/>
        <w:t xml:space="preserve">муниципального района Республики Мордовия </w:t>
      </w:r>
    </w:p>
    <w:p w:rsidR="005E582B" w:rsidRPr="005E582B" w:rsidRDefault="005E582B" w:rsidP="005E582B">
      <w:pPr>
        <w:pStyle w:val="ConsPlusNormal"/>
        <w:jc w:val="center"/>
        <w:rPr>
          <w:rFonts w:ascii="Times New Roman" w:hAnsi="Times New Roman" w:cs="Times New Roman"/>
          <w:szCs w:val="22"/>
          <w:highlight w:val="yellow"/>
        </w:rPr>
      </w:pPr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t>по принципу «одного окна»</w:t>
      </w:r>
    </w:p>
    <w:p w:rsidR="005E582B" w:rsidRPr="005E582B" w:rsidRDefault="005E582B" w:rsidP="005E582B">
      <w:pPr>
        <w:spacing w:after="0" w:line="240" w:lineRule="auto"/>
        <w:jc w:val="center"/>
        <w:rPr>
          <w:rFonts w:ascii="Times New Roman" w:hAnsi="Times New Roman" w:cs="Times New Roman"/>
          <w:highlight w:val="yellow"/>
        </w:rPr>
      </w:pPr>
    </w:p>
    <w:p w:rsidR="005E582B" w:rsidRPr="005E582B" w:rsidRDefault="005E582B" w:rsidP="005E582B">
      <w:pPr>
        <w:pStyle w:val="1"/>
        <w:rPr>
          <w:b/>
          <w:sz w:val="22"/>
          <w:szCs w:val="22"/>
        </w:rPr>
      </w:pPr>
      <w:bookmarkStart w:id="0" w:name="sub_1001"/>
      <w:r w:rsidRPr="005E582B">
        <w:rPr>
          <w:b/>
          <w:sz w:val="22"/>
          <w:szCs w:val="22"/>
        </w:rPr>
        <w:t>Глава 1. Общие положения</w:t>
      </w:r>
      <w:bookmarkEnd w:id="0"/>
    </w:p>
    <w:p w:rsidR="005E582B" w:rsidRPr="005E582B" w:rsidRDefault="005E582B" w:rsidP="005E582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1. Настоящий Регламент сопровождения инвестиционных проектов, реализуемых на территории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по принципу «одного окна» (далее – Регламент) разработан в соответствии с Приказом Министерства экономического развития Российской Федерации от 30 сентября 2021 г. № 591 «О системе поддержки новых инвестиционных проектов в субъектах Российской Федерации («Региональный инвестиционный стандарт»)», с Приказом Министерства регионального развития Российской Федерации от 24 сентября 2013 г. № 408 «Об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инвестиционного климата в регионе», поручением Правительства Российской Федерации от 14 февраля 2023 г. № АБ-П13-43пр (пункт 2 раздела III) по вопросу определения минимальных требований к муниципальным образованиям, при соответствии которым будет возможна реализация системы поддержки новых инвестиционных проектов в субъектах Российской Федерации («Региональный инвестиционный стандарт»), а также реализация инвестиционных проектов на территории муниципальных образований, а также с учетом опыта реализации целевых моделей упрощения процедур ведения бизнеса и повышения инвестиционной привлекательности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2. Регламент определяет порядок рассмотрения администрацией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инвестиционных проектов, планируемых к реализации на территории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Мордовия, в том числе требования по составу и форме представления материалов, срокам рассмотрения, а также порядок сопровождения инвестиционных проектов и предусматривает консультативную, методическую и организационную поддержку инвесторов на всех стадиях сопровождения по принципу «одного окна».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3. В Регламенте используются следующие понятия: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«Инвестиции» -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5E582B">
        <w:rPr>
          <w:rFonts w:ascii="Times New Roman" w:hAnsi="Times New Roman" w:cs="Times New Roman"/>
          <w:bCs/>
          <w:color w:val="000000" w:themeColor="text1"/>
          <w:szCs w:val="22"/>
        </w:rPr>
        <w:t>«Инвестор»</w:t>
      </w:r>
      <w:r w:rsidRPr="005E582B">
        <w:rPr>
          <w:rFonts w:ascii="Times New Roman" w:hAnsi="Times New Roman" w:cs="Times New Roman"/>
          <w:color w:val="000000" w:themeColor="text1"/>
          <w:szCs w:val="22"/>
        </w:rPr>
        <w:t xml:space="preserve"> - субъект инвестиционной деятельности, осуществляющий вложение собственных, заемных и (или) привлеченных средств в реализацию инвестиционного проекта.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5E582B">
        <w:rPr>
          <w:rFonts w:ascii="Times New Roman" w:hAnsi="Times New Roman" w:cs="Times New Roman"/>
          <w:bCs/>
          <w:color w:val="000000" w:themeColor="text1"/>
          <w:szCs w:val="22"/>
        </w:rPr>
        <w:t>«Инвестиционный проект»</w:t>
      </w:r>
      <w:r w:rsidRPr="005E582B">
        <w:rPr>
          <w:rFonts w:ascii="Times New Roman" w:hAnsi="Times New Roman" w:cs="Times New Roman"/>
          <w:color w:val="000000" w:themeColor="text1"/>
          <w:szCs w:val="22"/>
        </w:rPr>
        <w:t xml:space="preserve"> - комплекс мероприятий по реализации инвестиционной инициативы, направленной на создание новых производств, объектов капитального строительства, реконструкцию или модернизацию действующих производств, объектов капитального строительства, предусматривающий вложение внебюджетных финансовых и материальных средств в целях последующего получения экономической выгоды.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«Публично-правовое образование» - Российская Федерация, Республика Мордовия, муниципальные образования Республики Мордовия.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«Механизм реализации инвестиционного проекта» - государственно- частное партнерство, концессионное соглашение, специальный инвестиционный контракт, соглашение о защите и поощрении капиталовложений, иной предусмотренный законодательством Российской Федерации и законодательством Республики Мордовия способ осуществления Инвестором инвестиционной деятельности на основании соглашения (договора, контракта), заключаемого между Инвестором и публично-правовым образованием.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«Мера государственной поддержки» - субсидии, бюджетные инвестиции, налоговые льготы, иные меры поддержки, предоставляемые в соответствии с законодательством Республики Мордовия.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«Площадка для инвестирования» - земельный участок, здание, строение, помещение, предназначенные для целевого освоения, перспективного развития и реализации инвестиционного проекта.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«Сайт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Мордовия» - информационный ресурс в форме интернет-сайта, расположенный в информационно - телекоммуникационной сети </w:t>
      </w:r>
      <w:r w:rsidRPr="005E582B">
        <w:rPr>
          <w:rFonts w:ascii="Times New Roman" w:hAnsi="Times New Roman" w:cs="Times New Roman"/>
          <w:szCs w:val="22"/>
        </w:rPr>
        <w:lastRenderedPageBreak/>
        <w:t xml:space="preserve">«Интернет» по адресу: </w:t>
      </w:r>
      <w:hyperlink w:history="1">
        <w:r w:rsidRPr="005E582B">
          <w:rPr>
            <w:rStyle w:val="a4"/>
            <w:rFonts w:ascii="Times New Roman" w:hAnsi="Times New Roman" w:cs="Times New Roman"/>
            <w:szCs w:val="22"/>
          </w:rPr>
          <w:t>https://</w:t>
        </w:r>
      </w:hyperlink>
      <w:r w:rsidRPr="005E582B">
        <w:rPr>
          <w:rFonts w:ascii="Times New Roman" w:hAnsi="Times New Roman" w:cs="Times New Roman"/>
          <w:szCs w:val="22"/>
        </w:rPr>
        <w:t xml:space="preserve"> </w:t>
      </w:r>
      <w:r w:rsidRPr="005E582B">
        <w:rPr>
          <w:rStyle w:val="a4"/>
          <w:rFonts w:ascii="Times New Roman" w:hAnsi="Times New Roman" w:cs="Times New Roman"/>
          <w:szCs w:val="22"/>
        </w:rPr>
        <w:t xml:space="preserve">ardatov-rm.ru/ </w:t>
      </w:r>
      <w:r w:rsidRPr="005E582B">
        <w:rPr>
          <w:rFonts w:ascii="Times New Roman" w:hAnsi="Times New Roman" w:cs="Times New Roman"/>
          <w:szCs w:val="22"/>
        </w:rPr>
        <w:t>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</w:p>
    <w:p w:rsidR="005E582B" w:rsidRPr="005E582B" w:rsidRDefault="005E582B" w:rsidP="005E582B">
      <w:pPr>
        <w:pStyle w:val="ConsPlusNormal"/>
        <w:jc w:val="center"/>
        <w:outlineLvl w:val="1"/>
        <w:rPr>
          <w:rFonts w:ascii="Times New Roman" w:hAnsi="Times New Roman" w:cs="Times New Roman"/>
          <w:b/>
          <w:color w:val="000000" w:themeColor="text1"/>
          <w:szCs w:val="22"/>
        </w:rPr>
      </w:pPr>
      <w:r w:rsidRPr="005E582B">
        <w:rPr>
          <w:rFonts w:ascii="Times New Roman" w:hAnsi="Times New Roman" w:cs="Times New Roman"/>
          <w:b/>
          <w:szCs w:val="22"/>
        </w:rPr>
        <w:t xml:space="preserve">Глава 2. </w:t>
      </w:r>
      <w:r w:rsidRPr="005E582B">
        <w:rPr>
          <w:rFonts w:ascii="Times New Roman" w:hAnsi="Times New Roman" w:cs="Times New Roman"/>
          <w:b/>
          <w:color w:val="000000" w:themeColor="text1"/>
          <w:szCs w:val="22"/>
        </w:rPr>
        <w:t>Порядок рассмотрения инвестиционного проекта и принятие на сопровождение инвестиционного проекта по принципу «одного окна»</w:t>
      </w:r>
    </w:p>
    <w:p w:rsidR="005E582B" w:rsidRPr="005E582B" w:rsidRDefault="005E582B" w:rsidP="005E582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4. Администрация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осуществляет</w:t>
      </w:r>
      <w:r w:rsidRPr="005E582B">
        <w:rPr>
          <w:rFonts w:ascii="Times New Roman" w:hAnsi="Times New Roman" w:cs="Times New Roman"/>
          <w:szCs w:val="22"/>
        </w:rPr>
        <w:tab/>
        <w:t>рассмотрение</w:t>
      </w:r>
      <w:r w:rsidRPr="005E582B">
        <w:rPr>
          <w:rFonts w:ascii="Times New Roman" w:hAnsi="Times New Roman" w:cs="Times New Roman"/>
          <w:szCs w:val="22"/>
        </w:rPr>
        <w:tab/>
        <w:t>инвестиционных проектов, поступающих из следующих источников: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Сайт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</w:t>
      </w:r>
      <w:hyperlink r:id="rId7" w:history="1">
        <w:r w:rsidRPr="005E582B">
          <w:rPr>
            <w:rStyle w:val="a4"/>
            <w:rFonts w:ascii="Times New Roman" w:hAnsi="Times New Roman" w:cs="Times New Roman"/>
            <w:szCs w:val="22"/>
          </w:rPr>
          <w:t>https://ardatov-rm.ru/</w:t>
        </w:r>
      </w:hyperlink>
      <w:r w:rsidRPr="005E582B">
        <w:rPr>
          <w:rFonts w:ascii="Times New Roman" w:hAnsi="Times New Roman" w:cs="Times New Roman"/>
          <w:szCs w:val="22"/>
        </w:rPr>
        <w:t>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почтовый адрес: </w:t>
      </w:r>
      <w:r w:rsidRPr="005E582B">
        <w:rPr>
          <w:rFonts w:ascii="Times New Roman" w:hAnsi="Times New Roman" w:cs="Times New Roman"/>
          <w:color w:val="333333"/>
          <w:szCs w:val="22"/>
          <w:shd w:val="clear" w:color="auto" w:fill="FFFFFF"/>
        </w:rPr>
        <w:t xml:space="preserve">431860, Республика Мордовия, </w:t>
      </w:r>
      <w:proofErr w:type="spellStart"/>
      <w:r w:rsidRPr="005E582B">
        <w:rPr>
          <w:rFonts w:ascii="Times New Roman" w:hAnsi="Times New Roman" w:cs="Times New Roman"/>
          <w:color w:val="333333"/>
          <w:szCs w:val="22"/>
          <w:shd w:val="clear" w:color="auto" w:fill="FFFFFF"/>
        </w:rPr>
        <w:t>Ардатовский</w:t>
      </w:r>
      <w:proofErr w:type="spellEnd"/>
      <w:r w:rsidRPr="005E582B">
        <w:rPr>
          <w:rFonts w:ascii="Times New Roman" w:hAnsi="Times New Roman" w:cs="Times New Roman"/>
          <w:color w:val="333333"/>
          <w:szCs w:val="22"/>
          <w:shd w:val="clear" w:color="auto" w:fill="FFFFFF"/>
        </w:rPr>
        <w:t xml:space="preserve"> район, г. Ардатов, ул. Комсомольская, 121</w:t>
      </w:r>
      <w:r w:rsidRPr="005E582B">
        <w:rPr>
          <w:rFonts w:ascii="Times New Roman" w:hAnsi="Times New Roman" w:cs="Times New Roman"/>
          <w:szCs w:val="22"/>
        </w:rPr>
        <w:t>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адрес электронной почты: </w:t>
      </w:r>
      <w:hyperlink r:id="rId8" w:history="1">
        <w:r w:rsidRPr="005E582B">
          <w:rPr>
            <w:rStyle w:val="a4"/>
            <w:rFonts w:ascii="Times New Roman" w:hAnsi="Times New Roman" w:cs="Times New Roman"/>
            <w:szCs w:val="22"/>
          </w:rPr>
          <w:t>ardatov@ardatov.</w:t>
        </w:r>
        <w:r w:rsidRPr="005E582B">
          <w:rPr>
            <w:rStyle w:val="a4"/>
            <w:rFonts w:ascii="Times New Roman" w:hAnsi="Times New Roman" w:cs="Times New Roman"/>
            <w:szCs w:val="22"/>
            <w:lang w:val="en-US"/>
          </w:rPr>
          <w:t>e</w:t>
        </w:r>
        <w:r w:rsidRPr="005E582B">
          <w:rPr>
            <w:rStyle w:val="a4"/>
            <w:rFonts w:ascii="Times New Roman" w:hAnsi="Times New Roman" w:cs="Times New Roman"/>
            <w:szCs w:val="22"/>
          </w:rPr>
          <w:t>-</w:t>
        </w:r>
        <w:r w:rsidRPr="005E582B">
          <w:rPr>
            <w:rStyle w:val="a4"/>
            <w:rFonts w:ascii="Times New Roman" w:hAnsi="Times New Roman" w:cs="Times New Roman"/>
            <w:szCs w:val="22"/>
            <w:lang w:val="en-US"/>
          </w:rPr>
          <w:t>mordovia</w:t>
        </w:r>
        <w:r w:rsidRPr="005E582B">
          <w:rPr>
            <w:rStyle w:val="a4"/>
            <w:rFonts w:ascii="Times New Roman" w:hAnsi="Times New Roman" w:cs="Times New Roman"/>
            <w:szCs w:val="22"/>
          </w:rPr>
          <w:t>.</w:t>
        </w:r>
        <w:proofErr w:type="spellStart"/>
        <w:r w:rsidRPr="005E582B">
          <w:rPr>
            <w:rStyle w:val="a4"/>
            <w:rFonts w:ascii="Times New Roman" w:hAnsi="Times New Roman" w:cs="Times New Roman"/>
            <w:szCs w:val="22"/>
          </w:rPr>
          <w:t>ru</w:t>
        </w:r>
        <w:proofErr w:type="spellEnd"/>
      </w:hyperlink>
      <w:r w:rsidRPr="005E582B">
        <w:rPr>
          <w:rFonts w:ascii="Times New Roman" w:hAnsi="Times New Roman" w:cs="Times New Roman"/>
          <w:szCs w:val="22"/>
        </w:rPr>
        <w:t>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система электронного документооборота Республики Мордовия.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5. Администрация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осуществляет прием инвестиционных проектов и их регистрацию в течение 3 (трех) рабочих дней с момента поступления (далее – день регистрации) в системе электронного документооборота.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6. В течение 5 (пяти) рабочих дней со дня регистрации Администрацией района в зависимости от цели инвестиционного проекта и необходимых мер поддержки направляет инвестиционный проект для рассмотрения соответствующим структурным подразделениям: отдел архитектуры и градостроительства, Комитет социально - экономического анализа, отдел по управлению муниципальным имуществом и земельным отношениям Администрации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7. Структурные подразделения: отдел архитектуры и градостроительства, Комитет социально - экономического анализа, отдел по управлению муниципальным имуществом и земельным отношениям Администрации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Мордовия, рассматривающие инвестиционный проект, при необходимости направляют запросы о предоставлении информации, необходимой для рассмотрения инвестиционного проекта, в органы исполнительной власти Республики Мордовия и иные организации.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8. При рассмотрении инвестиционных проектов Администрация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осуществляет комплекс мероприятий информационного и организационного характера, направленных на предварительную оценку возможности реализации инвестиционного проекта на территории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с учетом возможного использования существующих объектов инвестиционной, инновационной инфраструктуры, в том числе: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первичный анализ информации, изложенной в обращении;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объективное, всестороннее и своевременное рассмотрение инвестиционного проекта, в том числе с участием Инвестора при необходимости;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проведение встреч с Инвестором для обсуждения содержания инвестиционного проекта, а также телефонных переговоров для оперативного решения текущих вопросов;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информирование Инвестора о возможных механизмах реализации инвестиционного проекта и возможности получения тех или иных мер государственной поддержки инвестиционной деятельности в Республике Мордовия на территории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информирование Инвестора об имеющихся площадках для инвестирования.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9. Запросы (заявления) Инвестора, поступившие в рамках рассмотрения инвестиционного проекта, рассматриваются структурными подразделениями Администрации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в течение 30 дней со дня регистрации.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10. В случае принятия Инвестором решения о реализации инвестиционного проекта с использованием определенного механизма реализации инвестиционного проекта и (или) решения об обращении с заявлением, о получении меры государственной поддержки, взаимодействие Администрации и (или) иных   организаций   с   Инвестором   осуществляется   в соответствии с законодательством Российской Федерации и законодательством Республики Мордовия, регламентирующем порядок использования такого механизма реализации инвестиционного  проекта  и  (или)  предоставления  меры  государственной поддержки.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11. Основанием для принятия инвестиционного проекта на сопровождение на территории </w:t>
      </w:r>
      <w:proofErr w:type="spellStart"/>
      <w:r w:rsidRPr="005E582B">
        <w:rPr>
          <w:rFonts w:ascii="Times New Roman" w:hAnsi="Times New Roman" w:cs="Times New Roman"/>
          <w:szCs w:val="22"/>
        </w:rPr>
        <w:lastRenderedPageBreak/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</w:t>
      </w:r>
      <w:r w:rsidRPr="005E582B">
        <w:rPr>
          <w:rFonts w:ascii="Times New Roman" w:hAnsi="Times New Roman" w:cs="Times New Roman"/>
          <w:szCs w:val="22"/>
          <w:highlight w:val="yellow"/>
        </w:rPr>
        <w:t xml:space="preserve"> </w:t>
      </w:r>
      <w:r w:rsidRPr="005E582B">
        <w:rPr>
          <w:rFonts w:ascii="Times New Roman" w:hAnsi="Times New Roman" w:cs="Times New Roman"/>
          <w:szCs w:val="22"/>
        </w:rPr>
        <w:t xml:space="preserve">является письменное обращение Инвестора в адрес Администрации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или обращение в электронной форме, поступившее на Инвестиционный портал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</w:t>
      </w:r>
      <w:hyperlink r:id="rId9" w:history="1">
        <w:r w:rsidRPr="005E582B">
          <w:rPr>
            <w:rStyle w:val="a4"/>
            <w:rFonts w:ascii="Times New Roman" w:hAnsi="Times New Roman" w:cs="Times New Roman"/>
            <w:szCs w:val="22"/>
          </w:rPr>
          <w:t>https://ardatov-rm.ru/</w:t>
        </w:r>
      </w:hyperlink>
      <w:r w:rsidRPr="005E582B">
        <w:rPr>
          <w:rFonts w:ascii="Times New Roman" w:hAnsi="Times New Roman" w:cs="Times New Roman"/>
          <w:szCs w:val="22"/>
        </w:rPr>
        <w:t xml:space="preserve">, или на адрес электронной почты </w:t>
      </w:r>
      <w:hyperlink r:id="rId10" w:history="1">
        <w:r w:rsidRPr="005E582B">
          <w:rPr>
            <w:rStyle w:val="a4"/>
            <w:rFonts w:ascii="Times New Roman" w:hAnsi="Times New Roman" w:cs="Times New Roman"/>
            <w:szCs w:val="22"/>
          </w:rPr>
          <w:t>ardatov@ardatov.</w:t>
        </w:r>
        <w:r w:rsidRPr="005E582B">
          <w:rPr>
            <w:rStyle w:val="a4"/>
            <w:rFonts w:ascii="Times New Roman" w:hAnsi="Times New Roman" w:cs="Times New Roman"/>
            <w:szCs w:val="22"/>
            <w:lang w:val="en-US"/>
          </w:rPr>
          <w:t>e</w:t>
        </w:r>
        <w:r w:rsidRPr="005E582B">
          <w:rPr>
            <w:rStyle w:val="a4"/>
            <w:rFonts w:ascii="Times New Roman" w:hAnsi="Times New Roman" w:cs="Times New Roman"/>
            <w:szCs w:val="22"/>
          </w:rPr>
          <w:t>-</w:t>
        </w:r>
        <w:r w:rsidRPr="005E582B">
          <w:rPr>
            <w:rStyle w:val="a4"/>
            <w:rFonts w:ascii="Times New Roman" w:hAnsi="Times New Roman" w:cs="Times New Roman"/>
            <w:szCs w:val="22"/>
            <w:lang w:val="en-US"/>
          </w:rPr>
          <w:t>mordovia</w:t>
        </w:r>
        <w:r w:rsidRPr="005E582B">
          <w:rPr>
            <w:rStyle w:val="a4"/>
            <w:rFonts w:ascii="Times New Roman" w:hAnsi="Times New Roman" w:cs="Times New Roman"/>
            <w:szCs w:val="22"/>
          </w:rPr>
          <w:t>.</w:t>
        </w:r>
        <w:proofErr w:type="spellStart"/>
        <w:r w:rsidRPr="005E582B">
          <w:rPr>
            <w:rStyle w:val="a4"/>
            <w:rFonts w:ascii="Times New Roman" w:hAnsi="Times New Roman" w:cs="Times New Roman"/>
            <w:szCs w:val="22"/>
          </w:rPr>
          <w:t>ru</w:t>
        </w:r>
        <w:proofErr w:type="spellEnd"/>
      </w:hyperlink>
      <w:r w:rsidRPr="005E582B">
        <w:rPr>
          <w:rFonts w:ascii="Times New Roman" w:hAnsi="Times New Roman" w:cs="Times New Roman"/>
          <w:szCs w:val="22"/>
        </w:rPr>
        <w:t>, по форме, установленной приложением 1 к настоящему Регламенту (далее - обращение).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12.К обращению должны быть приложены следующие документы: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бизнес-план инвестиционного проекта;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паспорт инвестиционного проекта в соответствии с установленной формой (приложение 2 к настоящему Регламенту);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презентация инвестиционного проекта.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13. Ответственность за достоверность сведений, представляемых в Администрацию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Мордовия, несет Инвестор.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14. Администрация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в течение 10 (десяти) рабочих дней со дня представления Инвестором документов, указанных в пункте 13 настоящего Регламента, проверяет полноту (комплектность) и правильность их оформления.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15. При наличии замечаний Администрация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в течение 5 (пяти) рабочих дней с момента завершения проверки возвращает документы Инвестору на доработку с указанием в письменном виде причин отказа в принятии их к рассмотрению.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16. После устранения замечаний Инвестор вправе повторно обратиться в Администрацию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для рассмотрения инвестиционного проекта и принятия решения по его сопровождению по принципу «одного окна».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17. По результатам рассмотрения обращения, в случае отсутствия замечаний, Администрацией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может быть принято решение об осуществлении сопровождения инвестиционного проекта.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 xml:space="preserve">18. Администрация </w:t>
      </w:r>
      <w:proofErr w:type="spellStart"/>
      <w:r w:rsidRPr="005E582B">
        <w:rPr>
          <w:rFonts w:ascii="Times New Roman" w:hAnsi="Times New Roman" w:cs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 w:cs="Times New Roman"/>
          <w:szCs w:val="22"/>
        </w:rPr>
        <w:t xml:space="preserve"> муниципального района Республики Мордовия осуществляет сопровождение инвестиционного проекта, включающее: 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подбор площадки для инвестирования;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организацию взаимодействия Инвестора и органов исполнительной власти Республики Мордовия по вопросам проведения подготовительных, согласовательных и разрешительных процедур в ходе подготовки и реализации инвестиционного проекта, включая мониторинг соблюдения сроков ответов и процедур в соответствии с административными регламентами и иными нормативными правовыми документами;</w:t>
      </w:r>
    </w:p>
    <w:p w:rsidR="005E582B" w:rsidRPr="005E582B" w:rsidRDefault="005E582B" w:rsidP="005E582B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 w:rsidRPr="005E582B">
        <w:rPr>
          <w:rFonts w:ascii="Times New Roman" w:hAnsi="Times New Roman" w:cs="Times New Roman"/>
          <w:szCs w:val="22"/>
        </w:rPr>
        <w:t>определение</w:t>
      </w:r>
      <w:r w:rsidRPr="005E582B">
        <w:rPr>
          <w:rFonts w:ascii="Times New Roman" w:hAnsi="Times New Roman" w:cs="Times New Roman"/>
          <w:szCs w:val="22"/>
        </w:rPr>
        <w:tab/>
        <w:t>списка</w:t>
      </w:r>
      <w:r w:rsidRPr="005E582B">
        <w:rPr>
          <w:rFonts w:ascii="Times New Roman" w:hAnsi="Times New Roman" w:cs="Times New Roman"/>
          <w:szCs w:val="22"/>
        </w:rPr>
        <w:tab/>
        <w:t>согласовательных</w:t>
      </w:r>
      <w:r w:rsidRPr="005E582B">
        <w:rPr>
          <w:rFonts w:ascii="Times New Roman" w:hAnsi="Times New Roman" w:cs="Times New Roman"/>
          <w:szCs w:val="22"/>
        </w:rPr>
        <w:tab/>
        <w:t>и разрешительных процедур, необходимых Инвестору.</w:t>
      </w:r>
    </w:p>
    <w:p w:rsidR="005E582B" w:rsidRDefault="005E582B" w:rsidP="00985B77">
      <w:pPr>
        <w:spacing w:after="0"/>
        <w:jc w:val="both"/>
        <w:rPr>
          <w:rFonts w:ascii="Times New Roman" w:hAnsi="Times New Roman" w:cs="Times New Roman"/>
          <w:b/>
        </w:rPr>
      </w:pPr>
    </w:p>
    <w:p w:rsidR="005E582B" w:rsidRDefault="005E582B" w:rsidP="00985B77">
      <w:pPr>
        <w:spacing w:after="0"/>
        <w:jc w:val="both"/>
        <w:rPr>
          <w:rFonts w:ascii="Times New Roman" w:hAnsi="Times New Roman" w:cs="Times New Roman"/>
          <w:b/>
        </w:rPr>
      </w:pPr>
    </w:p>
    <w:tbl>
      <w:tblPr>
        <w:tblW w:w="462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5E582B" w:rsidTr="00972F39">
        <w:trPr>
          <w:jc w:val="right"/>
        </w:trPr>
        <w:tc>
          <w:tcPr>
            <w:tcW w:w="4621" w:type="dxa"/>
          </w:tcPr>
          <w:p w:rsidR="005E582B" w:rsidRPr="005E582B" w:rsidRDefault="005E582B" w:rsidP="00972F39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Cs w:val="22"/>
              </w:rPr>
            </w:pPr>
            <w:r w:rsidRPr="005E582B">
              <w:rPr>
                <w:rFonts w:ascii="Times New Roman" w:hAnsi="Times New Roman"/>
                <w:b/>
                <w:bCs/>
                <w:szCs w:val="22"/>
              </w:rPr>
              <w:t>Приложение 1</w:t>
            </w:r>
          </w:p>
          <w:p w:rsidR="005E582B" w:rsidRPr="005E582B" w:rsidRDefault="005E582B" w:rsidP="00972F39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Cs w:val="22"/>
              </w:rPr>
            </w:pPr>
            <w:r w:rsidRPr="005E582B">
              <w:rPr>
                <w:rFonts w:ascii="Times New Roman" w:hAnsi="Times New Roman"/>
                <w:szCs w:val="22"/>
              </w:rPr>
              <w:t>к Регламенту</w:t>
            </w:r>
          </w:p>
          <w:p w:rsidR="005E582B" w:rsidRPr="005E582B" w:rsidRDefault="005E582B" w:rsidP="00972F39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Cs w:val="22"/>
              </w:rPr>
            </w:pPr>
            <w:r w:rsidRPr="005E582B">
              <w:rPr>
                <w:rFonts w:ascii="Times New Roman" w:hAnsi="Times New Roman"/>
                <w:szCs w:val="22"/>
              </w:rPr>
              <w:t>сопровождения инвестиционных проектов, реализуемых на территории ______________________________________________________________</w:t>
            </w:r>
          </w:p>
          <w:p w:rsidR="005E582B" w:rsidRPr="006F5A71" w:rsidRDefault="005E582B" w:rsidP="00972F39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E582B">
              <w:rPr>
                <w:rFonts w:ascii="Times New Roman" w:hAnsi="Times New Roman"/>
                <w:szCs w:val="22"/>
              </w:rPr>
              <w:t xml:space="preserve"> по принципу «одного окна»</w:t>
            </w:r>
          </w:p>
        </w:tc>
      </w:tr>
    </w:tbl>
    <w:p w:rsidR="005E582B" w:rsidRDefault="005E582B" w:rsidP="005E582B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E582B" w:rsidRPr="005E582B" w:rsidRDefault="005E582B" w:rsidP="005E582B">
      <w:pPr>
        <w:widowControl w:val="0"/>
        <w:autoSpaceDE w:val="0"/>
        <w:autoSpaceDN w:val="0"/>
        <w:spacing w:after="0" w:line="240" w:lineRule="auto"/>
        <w:ind w:left="4248" w:right="789"/>
        <w:jc w:val="both"/>
        <w:rPr>
          <w:rFonts w:ascii="Times New Roman" w:hAnsi="Times New Roman" w:cs="Times New Roman"/>
          <w:sz w:val="26"/>
          <w:szCs w:val="26"/>
        </w:rPr>
      </w:pPr>
      <w:r w:rsidRPr="00F02A7B">
        <w:rPr>
          <w:color w:val="131313"/>
          <w:spacing w:val="-2"/>
          <w:sz w:val="26"/>
          <w:szCs w:val="26"/>
        </w:rPr>
        <w:t>В</w:t>
      </w:r>
      <w:r w:rsidRPr="00F02A7B">
        <w:rPr>
          <w:color w:val="131313"/>
          <w:spacing w:val="-10"/>
          <w:sz w:val="26"/>
          <w:szCs w:val="26"/>
        </w:rPr>
        <w:t xml:space="preserve"> </w:t>
      </w:r>
      <w:r w:rsidRPr="005E582B">
        <w:rPr>
          <w:rFonts w:ascii="Times New Roman" w:hAnsi="Times New Roman" w:cs="Times New Roman"/>
          <w:color w:val="131313"/>
          <w:spacing w:val="-10"/>
          <w:sz w:val="26"/>
          <w:szCs w:val="26"/>
        </w:rPr>
        <w:t>__________________________________</w:t>
      </w:r>
    </w:p>
    <w:p w:rsidR="005E582B" w:rsidRPr="005E582B" w:rsidRDefault="005E582B" w:rsidP="005E582B">
      <w:pPr>
        <w:widowControl w:val="0"/>
        <w:tabs>
          <w:tab w:val="left" w:pos="10968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 w:rsidRPr="005E582B">
        <w:rPr>
          <w:rFonts w:ascii="Times New Roman" w:hAnsi="Times New Roman" w:cs="Times New Roman"/>
          <w:sz w:val="19"/>
          <w:szCs w:val="19"/>
        </w:rPr>
        <w:t xml:space="preserve">                                                                                          ОТ</w:t>
      </w:r>
      <w:r w:rsidRPr="005E582B">
        <w:rPr>
          <w:rFonts w:ascii="Times New Roman" w:hAnsi="Times New Roman" w:cs="Times New Roman"/>
          <w:spacing w:val="-17"/>
          <w:sz w:val="19"/>
          <w:szCs w:val="19"/>
        </w:rPr>
        <w:t xml:space="preserve"> __________________________________________________</w:t>
      </w:r>
    </w:p>
    <w:p w:rsidR="005E582B" w:rsidRPr="005E582B" w:rsidRDefault="005E582B" w:rsidP="005E582B">
      <w:pPr>
        <w:widowControl w:val="0"/>
        <w:autoSpaceDE w:val="0"/>
        <w:autoSpaceDN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19"/>
          <w:szCs w:val="19"/>
        </w:rPr>
      </w:pPr>
      <w:r w:rsidRPr="005E582B">
        <w:rPr>
          <w:rFonts w:ascii="Times New Roman" w:hAnsi="Times New Roman" w:cs="Times New Roman"/>
          <w:spacing w:val="-6"/>
          <w:sz w:val="19"/>
          <w:szCs w:val="19"/>
        </w:rPr>
        <w:t>(инициатор</w:t>
      </w:r>
      <w:r w:rsidRPr="005E582B">
        <w:rPr>
          <w:rFonts w:ascii="Times New Roman" w:hAnsi="Times New Roman" w:cs="Times New Roman"/>
          <w:spacing w:val="18"/>
          <w:sz w:val="19"/>
          <w:szCs w:val="19"/>
        </w:rPr>
        <w:t xml:space="preserve"> </w:t>
      </w:r>
      <w:r w:rsidRPr="005E582B">
        <w:rPr>
          <w:rFonts w:ascii="Times New Roman" w:hAnsi="Times New Roman" w:cs="Times New Roman"/>
          <w:spacing w:val="-6"/>
          <w:sz w:val="19"/>
          <w:szCs w:val="19"/>
        </w:rPr>
        <w:t>инвестиционного</w:t>
      </w:r>
      <w:r w:rsidRPr="005E582B">
        <w:rPr>
          <w:rFonts w:ascii="Times New Roman" w:hAnsi="Times New Roman" w:cs="Times New Roman"/>
          <w:spacing w:val="-12"/>
          <w:sz w:val="19"/>
          <w:szCs w:val="19"/>
        </w:rPr>
        <w:t xml:space="preserve"> </w:t>
      </w:r>
      <w:r w:rsidRPr="005E582B">
        <w:rPr>
          <w:rFonts w:ascii="Times New Roman" w:hAnsi="Times New Roman" w:cs="Times New Roman"/>
          <w:spacing w:val="-6"/>
          <w:sz w:val="19"/>
          <w:szCs w:val="19"/>
        </w:rPr>
        <w:t>проекта)</w:t>
      </w:r>
    </w:p>
    <w:p w:rsidR="005E582B" w:rsidRPr="005E582B" w:rsidRDefault="005E582B" w:rsidP="005E582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5"/>
          <w:szCs w:val="26"/>
        </w:rPr>
      </w:pPr>
    </w:p>
    <w:p w:rsidR="005E582B" w:rsidRPr="005E582B" w:rsidRDefault="005E582B" w:rsidP="005E582B">
      <w:pPr>
        <w:widowControl w:val="0"/>
        <w:autoSpaceDE w:val="0"/>
        <w:autoSpaceDN w:val="0"/>
        <w:jc w:val="center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2"/>
        </w:rPr>
        <w:t>Заявление</w:t>
      </w:r>
    </w:p>
    <w:p w:rsidR="005E582B" w:rsidRPr="005E582B" w:rsidRDefault="005E582B" w:rsidP="005E582B">
      <w:pPr>
        <w:widowControl w:val="0"/>
        <w:autoSpaceDE w:val="0"/>
        <w:autoSpaceDN w:val="0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widowControl w:val="0"/>
        <w:autoSpaceDE w:val="0"/>
        <w:autoSpaceDN w:val="0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color w:val="0C0C0C"/>
          <w:spacing w:val="-6"/>
        </w:rPr>
        <w:t>Прошу</w:t>
      </w:r>
      <w:r w:rsidRPr="005E582B">
        <w:rPr>
          <w:rFonts w:ascii="Times New Roman" w:hAnsi="Times New Roman" w:cs="Times New Roman"/>
          <w:color w:val="0C0C0C"/>
          <w:spacing w:val="-3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оказать</w:t>
      </w:r>
      <w:r w:rsidRPr="005E582B">
        <w:rPr>
          <w:rFonts w:ascii="Times New Roman" w:hAnsi="Times New Roman" w:cs="Times New Roman"/>
          <w:spacing w:val="-11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содействие</w:t>
      </w:r>
      <w:r w:rsidRPr="005E582B">
        <w:rPr>
          <w:rFonts w:ascii="Times New Roman" w:hAnsi="Times New Roman" w:cs="Times New Roman"/>
          <w:spacing w:val="9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по</w:t>
      </w:r>
      <w:r w:rsidRPr="005E582B">
        <w:rPr>
          <w:rFonts w:ascii="Times New Roman" w:hAnsi="Times New Roman" w:cs="Times New Roman"/>
          <w:spacing w:val="-9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сопровождению</w:t>
      </w:r>
      <w:r w:rsidRPr="005E582B">
        <w:rPr>
          <w:rFonts w:ascii="Times New Roman" w:hAnsi="Times New Roman" w:cs="Times New Roman"/>
          <w:spacing w:val="22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инвестиционного</w:t>
      </w:r>
      <w:r w:rsidRPr="005E582B">
        <w:rPr>
          <w:rFonts w:ascii="Times New Roman" w:hAnsi="Times New Roman" w:cs="Times New Roman"/>
          <w:spacing w:val="-11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проекта</w:t>
      </w:r>
    </w:p>
    <w:p w:rsidR="005E582B" w:rsidRPr="005E582B" w:rsidRDefault="005E582B" w:rsidP="005E582B">
      <w:pPr>
        <w:widowControl w:val="0"/>
        <w:autoSpaceDE w:val="0"/>
        <w:autoSpaceDN w:val="0"/>
        <w:spacing w:before="67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98B5963" wp14:editId="71F12CBD">
                <wp:simplePos x="0" y="0"/>
                <wp:positionH relativeFrom="page">
                  <wp:posOffset>1149173</wp:posOffset>
                </wp:positionH>
                <wp:positionV relativeFrom="paragraph">
                  <wp:posOffset>203911</wp:posOffset>
                </wp:positionV>
                <wp:extent cx="58527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2795">
                              <a:moveTo>
                                <a:pt x="0" y="0"/>
                              </a:moveTo>
                              <a:lnTo>
                                <a:pt x="5852552" y="0"/>
                              </a:lnTo>
                            </a:path>
                          </a:pathLst>
                        </a:custGeom>
                        <a:ln w="182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1C57C" id="Graphic 33" o:spid="_x0000_s1026" style="position:absolute;margin-left:90.5pt;margin-top:16.05pt;width:460.8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2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" path="m,l5852552,e" filled="f" strokeweight=".50792mm">
                <v:path arrowok="t"/>
                <w10:wrap type="topAndBottom" anchorx="page"/>
              </v:shape>
            </w:pict>
          </mc:Fallback>
        </mc:AlternateContent>
      </w:r>
    </w:p>
    <w:p w:rsidR="005E582B" w:rsidRPr="005E582B" w:rsidRDefault="005E582B" w:rsidP="005E582B">
      <w:pPr>
        <w:widowControl w:val="0"/>
        <w:autoSpaceDE w:val="0"/>
        <w:autoSpaceDN w:val="0"/>
        <w:spacing w:before="164"/>
        <w:ind w:left="917" w:right="2496"/>
        <w:jc w:val="center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2"/>
        </w:rPr>
        <w:t>(название</w:t>
      </w:r>
      <w:r w:rsidRPr="005E582B">
        <w:rPr>
          <w:rFonts w:ascii="Times New Roman" w:hAnsi="Times New Roman" w:cs="Times New Roman"/>
        </w:rPr>
        <w:t xml:space="preserve"> </w:t>
      </w:r>
      <w:r w:rsidRPr="005E582B">
        <w:rPr>
          <w:rFonts w:ascii="Times New Roman" w:hAnsi="Times New Roman" w:cs="Times New Roman"/>
          <w:spacing w:val="-2"/>
        </w:rPr>
        <w:t>проекта)</w:t>
      </w:r>
    </w:p>
    <w:p w:rsidR="005E582B" w:rsidRPr="005E582B" w:rsidRDefault="005E582B" w:rsidP="005E582B">
      <w:pPr>
        <w:widowControl w:val="0"/>
        <w:autoSpaceDE w:val="0"/>
        <w:autoSpaceDN w:val="0"/>
        <w:spacing w:before="176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6"/>
        </w:rPr>
        <w:t>по</w:t>
      </w:r>
      <w:r w:rsidRPr="005E582B">
        <w:rPr>
          <w:rFonts w:ascii="Times New Roman" w:hAnsi="Times New Roman" w:cs="Times New Roman"/>
          <w:spacing w:val="-10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принципу</w:t>
      </w:r>
      <w:r w:rsidRPr="005E582B">
        <w:rPr>
          <w:rFonts w:ascii="Times New Roman" w:hAnsi="Times New Roman" w:cs="Times New Roman"/>
          <w:spacing w:val="11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«одного</w:t>
      </w:r>
      <w:r w:rsidRPr="005E582B">
        <w:rPr>
          <w:rFonts w:ascii="Times New Roman" w:hAnsi="Times New Roman" w:cs="Times New Roman"/>
          <w:spacing w:val="-3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окна».</w:t>
      </w:r>
    </w:p>
    <w:p w:rsidR="005E582B" w:rsidRPr="005E582B" w:rsidRDefault="005E582B" w:rsidP="005E582B">
      <w:pPr>
        <w:widowControl w:val="0"/>
        <w:autoSpaceDE w:val="0"/>
        <w:autoSpaceDN w:val="0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widowControl w:val="0"/>
        <w:autoSpaceDE w:val="0"/>
        <w:autoSpaceDN w:val="0"/>
        <w:spacing w:before="33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2"/>
        </w:rPr>
        <w:t>Приложение:</w:t>
      </w:r>
    </w:p>
    <w:p w:rsidR="005E582B" w:rsidRPr="005E582B" w:rsidRDefault="005E582B" w:rsidP="005E582B">
      <w:pPr>
        <w:widowControl w:val="0"/>
        <w:tabs>
          <w:tab w:val="left" w:pos="1815"/>
          <w:tab w:val="left" w:pos="4470"/>
        </w:tabs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4"/>
        </w:rPr>
        <w:t xml:space="preserve">паспорт проекта </w:t>
      </w:r>
      <w:r w:rsidRPr="005E582B">
        <w:rPr>
          <w:rFonts w:ascii="Times New Roman" w:hAnsi="Times New Roman" w:cs="Times New Roman"/>
          <w:color w:val="0E0E0E"/>
          <w:spacing w:val="-4"/>
        </w:rPr>
        <w:t xml:space="preserve">на ___ </w:t>
      </w:r>
      <w:r w:rsidRPr="005E582B">
        <w:rPr>
          <w:rFonts w:ascii="Times New Roman" w:hAnsi="Times New Roman" w:cs="Times New Roman"/>
          <w:spacing w:val="-5"/>
        </w:rPr>
        <w:t>л.</w:t>
      </w:r>
    </w:p>
    <w:p w:rsidR="005E582B" w:rsidRPr="005E582B" w:rsidRDefault="005E582B" w:rsidP="005E582B">
      <w:pPr>
        <w:widowControl w:val="0"/>
        <w:tabs>
          <w:tab w:val="left" w:pos="1812"/>
          <w:tab w:val="left" w:pos="4931"/>
        </w:tabs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6"/>
        </w:rPr>
        <w:t>бизнес-план</w:t>
      </w:r>
      <w:r w:rsidRPr="005E582B">
        <w:rPr>
          <w:rFonts w:ascii="Times New Roman" w:hAnsi="Times New Roman" w:cs="Times New Roman"/>
          <w:spacing w:val="29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проекта</w:t>
      </w:r>
      <w:r w:rsidRPr="005E582B">
        <w:rPr>
          <w:rFonts w:ascii="Times New Roman" w:hAnsi="Times New Roman" w:cs="Times New Roman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на ___</w:t>
      </w:r>
      <w:r w:rsidRPr="005E582B">
        <w:rPr>
          <w:rFonts w:ascii="Times New Roman" w:hAnsi="Times New Roman" w:cs="Times New Roman"/>
          <w:spacing w:val="-5"/>
        </w:rPr>
        <w:t>л.</w:t>
      </w:r>
    </w:p>
    <w:p w:rsidR="005E582B" w:rsidRPr="005E582B" w:rsidRDefault="005E582B" w:rsidP="005E582B">
      <w:pPr>
        <w:widowControl w:val="0"/>
        <w:tabs>
          <w:tab w:val="left" w:pos="1816"/>
          <w:tab w:val="left" w:pos="4945"/>
        </w:tabs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6"/>
        </w:rPr>
        <w:t>презентация</w:t>
      </w:r>
      <w:r w:rsidRPr="005E582B">
        <w:rPr>
          <w:rFonts w:ascii="Times New Roman" w:hAnsi="Times New Roman" w:cs="Times New Roman"/>
        </w:rPr>
        <w:t xml:space="preserve"> </w:t>
      </w:r>
      <w:r w:rsidRPr="005E582B">
        <w:rPr>
          <w:rFonts w:ascii="Times New Roman" w:hAnsi="Times New Roman" w:cs="Times New Roman"/>
          <w:spacing w:val="-6"/>
        </w:rPr>
        <w:t>проекта  на ___</w:t>
      </w:r>
      <w:r w:rsidRPr="005E582B">
        <w:rPr>
          <w:rFonts w:ascii="Times New Roman" w:hAnsi="Times New Roman" w:cs="Times New Roman"/>
          <w:color w:val="111111"/>
          <w:spacing w:val="24"/>
        </w:rPr>
        <w:t xml:space="preserve"> </w:t>
      </w:r>
      <w:r w:rsidRPr="005E582B">
        <w:rPr>
          <w:rFonts w:ascii="Times New Roman" w:hAnsi="Times New Roman" w:cs="Times New Roman"/>
          <w:spacing w:val="-5"/>
        </w:rPr>
        <w:t>л.</w:t>
      </w:r>
    </w:p>
    <w:p w:rsidR="005E582B" w:rsidRPr="005E582B" w:rsidRDefault="005E582B" w:rsidP="005E582B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widowControl w:val="0"/>
        <w:autoSpaceDE w:val="0"/>
        <w:autoSpaceDN w:val="0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4"/>
        </w:rPr>
        <w:t>Дата</w:t>
      </w:r>
      <w:r w:rsidRPr="005E582B">
        <w:rPr>
          <w:rFonts w:ascii="Times New Roman" w:hAnsi="Times New Roman" w:cs="Times New Roman"/>
          <w:spacing w:val="-4"/>
        </w:rPr>
        <w:tab/>
      </w:r>
      <w:r w:rsidRPr="005E582B">
        <w:rPr>
          <w:rFonts w:ascii="Times New Roman" w:hAnsi="Times New Roman" w:cs="Times New Roman"/>
          <w:spacing w:val="-4"/>
        </w:rPr>
        <w:tab/>
      </w:r>
      <w:r w:rsidRPr="005E582B">
        <w:rPr>
          <w:rFonts w:ascii="Times New Roman" w:hAnsi="Times New Roman" w:cs="Times New Roman"/>
          <w:spacing w:val="-4"/>
        </w:rPr>
        <w:tab/>
      </w:r>
      <w:r w:rsidRPr="005E582B">
        <w:rPr>
          <w:rFonts w:ascii="Times New Roman" w:hAnsi="Times New Roman" w:cs="Times New Roman"/>
          <w:spacing w:val="-4"/>
        </w:rPr>
        <w:tab/>
        <w:t>Подпись</w:t>
      </w:r>
    </w:p>
    <w:p w:rsidR="005E582B" w:rsidRPr="005E582B" w:rsidRDefault="005E582B" w:rsidP="005E582B">
      <w:pPr>
        <w:widowControl w:val="0"/>
        <w:autoSpaceDE w:val="0"/>
        <w:autoSpaceDN w:val="0"/>
        <w:rPr>
          <w:rFonts w:ascii="Times New Roman" w:hAnsi="Times New Roman" w:cs="Times New Roman"/>
        </w:rPr>
      </w:pPr>
      <w:r w:rsidRPr="005E582B">
        <w:rPr>
          <w:rFonts w:ascii="Times New Roman" w:hAnsi="Times New Roman" w:cs="Times New Roman"/>
          <w:spacing w:val="-4"/>
        </w:rPr>
        <w:t>М.П.</w:t>
      </w:r>
    </w:p>
    <w:p w:rsidR="005E582B" w:rsidRPr="005E582B" w:rsidRDefault="005E582B" w:rsidP="005E582B">
      <w:pPr>
        <w:pStyle w:val="ConsPlusNormal"/>
        <w:ind w:right="57" w:firstLine="709"/>
        <w:jc w:val="right"/>
        <w:rPr>
          <w:rFonts w:ascii="Times New Roman" w:hAnsi="Times New Roman"/>
          <w:szCs w:val="22"/>
        </w:rPr>
      </w:pPr>
      <w:r w:rsidRPr="005E582B">
        <w:rPr>
          <w:rFonts w:ascii="Times New Roman" w:hAnsi="Times New Roman"/>
          <w:b/>
          <w:bCs/>
          <w:szCs w:val="22"/>
        </w:rPr>
        <w:t>Приложение 2</w:t>
      </w:r>
    </w:p>
    <w:p w:rsidR="005E582B" w:rsidRPr="005E582B" w:rsidRDefault="005E582B" w:rsidP="005E582B">
      <w:pPr>
        <w:pStyle w:val="ConsPlusNormal"/>
        <w:ind w:right="57" w:firstLine="709"/>
        <w:jc w:val="right"/>
        <w:rPr>
          <w:rFonts w:ascii="Times New Roman" w:hAnsi="Times New Roman"/>
          <w:szCs w:val="22"/>
        </w:rPr>
      </w:pPr>
      <w:r w:rsidRPr="005E582B">
        <w:rPr>
          <w:rFonts w:ascii="Times New Roman" w:hAnsi="Times New Roman"/>
          <w:szCs w:val="22"/>
        </w:rPr>
        <w:t>к Регламенту</w:t>
      </w:r>
    </w:p>
    <w:p w:rsidR="005E582B" w:rsidRPr="005E582B" w:rsidRDefault="005E582B" w:rsidP="005E582B">
      <w:pPr>
        <w:pStyle w:val="ConsPlusNormal"/>
        <w:ind w:right="57" w:firstLine="709"/>
        <w:jc w:val="right"/>
        <w:rPr>
          <w:rFonts w:ascii="Times New Roman" w:hAnsi="Times New Roman"/>
          <w:szCs w:val="22"/>
        </w:rPr>
      </w:pPr>
      <w:r w:rsidRPr="005E582B">
        <w:rPr>
          <w:rFonts w:ascii="Times New Roman" w:hAnsi="Times New Roman"/>
          <w:szCs w:val="22"/>
        </w:rPr>
        <w:t xml:space="preserve">сопровождения инвестиционных проектов, реализуемых на территории </w:t>
      </w:r>
      <w:proofErr w:type="spellStart"/>
      <w:r w:rsidRPr="005E582B">
        <w:rPr>
          <w:rFonts w:ascii="Times New Roman" w:hAnsi="Times New Roman"/>
          <w:szCs w:val="22"/>
        </w:rPr>
        <w:t>Ардатовского</w:t>
      </w:r>
      <w:proofErr w:type="spellEnd"/>
      <w:r w:rsidRPr="005E582B">
        <w:rPr>
          <w:rFonts w:ascii="Times New Roman" w:hAnsi="Times New Roman"/>
          <w:szCs w:val="22"/>
        </w:rPr>
        <w:t xml:space="preserve"> муниципального района Республики Мордовия</w:t>
      </w:r>
    </w:p>
    <w:p w:rsidR="005E582B" w:rsidRDefault="005E582B" w:rsidP="005E582B">
      <w:pPr>
        <w:spacing w:after="0"/>
        <w:jc w:val="right"/>
        <w:rPr>
          <w:rFonts w:ascii="Times New Roman" w:hAnsi="Times New Roman"/>
        </w:rPr>
      </w:pPr>
      <w:r w:rsidRPr="005E582B">
        <w:rPr>
          <w:rFonts w:ascii="Times New Roman" w:hAnsi="Times New Roman"/>
        </w:rPr>
        <w:t xml:space="preserve"> по принципу «одного окна»</w:t>
      </w:r>
    </w:p>
    <w:p w:rsidR="005E582B" w:rsidRDefault="005E582B" w:rsidP="005E582B">
      <w:pPr>
        <w:spacing w:after="0"/>
        <w:jc w:val="right"/>
        <w:rPr>
          <w:rFonts w:ascii="Times New Roman" w:hAnsi="Times New Roman"/>
        </w:rPr>
      </w:pPr>
    </w:p>
    <w:p w:rsidR="005E582B" w:rsidRPr="005E582B" w:rsidRDefault="005E582B" w:rsidP="005E582B">
      <w:pPr>
        <w:spacing w:after="0"/>
        <w:jc w:val="right"/>
        <w:rPr>
          <w:rFonts w:ascii="Times New Roman" w:hAnsi="Times New Roman" w:cs="Times New Roman"/>
          <w:b/>
        </w:rPr>
      </w:pPr>
    </w:p>
    <w:p w:rsidR="005E582B" w:rsidRPr="005E582B" w:rsidRDefault="005E582B" w:rsidP="005E582B">
      <w:pPr>
        <w:ind w:right="121"/>
        <w:jc w:val="center"/>
        <w:rPr>
          <w:rFonts w:ascii="Times New Roman" w:hAnsi="Times New Roman" w:cs="Times New Roman"/>
          <w:b/>
        </w:rPr>
      </w:pPr>
      <w:r w:rsidRPr="005E582B">
        <w:rPr>
          <w:rFonts w:ascii="Times New Roman" w:hAnsi="Times New Roman" w:cs="Times New Roman"/>
          <w:b/>
        </w:rPr>
        <w:t>Паспорт</w:t>
      </w:r>
      <w:r w:rsidRPr="005E582B">
        <w:rPr>
          <w:rFonts w:ascii="Times New Roman" w:hAnsi="Times New Roman" w:cs="Times New Roman"/>
          <w:b/>
          <w:spacing w:val="49"/>
        </w:rPr>
        <w:t xml:space="preserve"> </w:t>
      </w:r>
      <w:r w:rsidRPr="005E582B">
        <w:rPr>
          <w:rFonts w:ascii="Times New Roman" w:hAnsi="Times New Roman" w:cs="Times New Roman"/>
          <w:b/>
        </w:rPr>
        <w:t>инвестиционного</w:t>
      </w:r>
      <w:r w:rsidRPr="005E582B">
        <w:rPr>
          <w:rFonts w:ascii="Times New Roman" w:hAnsi="Times New Roman" w:cs="Times New Roman"/>
          <w:b/>
          <w:spacing w:val="52"/>
        </w:rPr>
        <w:t xml:space="preserve"> </w:t>
      </w:r>
      <w:r w:rsidRPr="005E582B">
        <w:rPr>
          <w:rFonts w:ascii="Times New Roman" w:hAnsi="Times New Roman" w:cs="Times New Roman"/>
          <w:b/>
          <w:spacing w:val="-2"/>
        </w:rPr>
        <w:t>проекта</w:t>
      </w:r>
    </w:p>
    <w:p w:rsidR="005E582B" w:rsidRDefault="005E582B" w:rsidP="005E582B">
      <w:pPr>
        <w:pStyle w:val="a9"/>
        <w:spacing w:after="1"/>
        <w:rPr>
          <w:b/>
          <w:sz w:val="17"/>
        </w:rPr>
      </w:pPr>
    </w:p>
    <w:tbl>
      <w:tblPr>
        <w:tblStyle w:val="TableNormal"/>
        <w:tblW w:w="10348" w:type="dxa"/>
        <w:tblInd w:w="-717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108"/>
        <w:gridCol w:w="1559"/>
        <w:gridCol w:w="4961"/>
      </w:tblGrid>
      <w:tr w:rsidR="005E582B" w:rsidRPr="005E582B" w:rsidTr="005E582B">
        <w:trPr>
          <w:trHeight w:val="594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jc w:val="center"/>
              <w:rPr>
                <w:b/>
                <w:lang w:val="ru-RU"/>
              </w:rPr>
            </w:pPr>
            <w:r w:rsidRPr="005E582B">
              <w:rPr>
                <w:b/>
                <w:lang w:val="ru-RU"/>
              </w:rPr>
              <w:t>№</w:t>
            </w:r>
          </w:p>
          <w:p w:rsidR="005E582B" w:rsidRPr="005E582B" w:rsidRDefault="005E582B" w:rsidP="00972F39">
            <w:pPr>
              <w:pStyle w:val="TableParagraph"/>
              <w:jc w:val="center"/>
              <w:rPr>
                <w:lang w:val="ru-RU"/>
              </w:rPr>
            </w:pPr>
            <w:r w:rsidRPr="005E582B">
              <w:rPr>
                <w:b/>
                <w:lang w:val="ru-RU"/>
              </w:rPr>
              <w:t>п/п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jc w:val="center"/>
              <w:rPr>
                <w:b/>
                <w:lang w:val="ru-RU"/>
              </w:rPr>
            </w:pPr>
            <w:r w:rsidRPr="005E582B">
              <w:rPr>
                <w:b/>
                <w:w w:val="110"/>
                <w:lang w:val="ru-RU"/>
              </w:rPr>
              <w:t>Наименование</w:t>
            </w:r>
            <w:r w:rsidRPr="005E582B">
              <w:rPr>
                <w:b/>
                <w:spacing w:val="61"/>
                <w:w w:val="115"/>
                <w:lang w:val="ru-RU"/>
              </w:rPr>
              <w:t xml:space="preserve"> </w:t>
            </w:r>
            <w:r w:rsidRPr="005E582B">
              <w:rPr>
                <w:b/>
                <w:w w:val="110"/>
                <w:lang w:val="ru-RU"/>
              </w:rPr>
              <w:t>пункта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spacing w:line="293" w:lineRule="exact"/>
              <w:ind w:left="456"/>
              <w:rPr>
                <w:b/>
                <w:lang w:val="ru-RU"/>
              </w:rPr>
            </w:pPr>
            <w:r w:rsidRPr="005E582B">
              <w:rPr>
                <w:b/>
                <w:spacing w:val="-2"/>
                <w:lang w:val="ru-RU"/>
              </w:rPr>
              <w:t>Значение</w:t>
            </w: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93" w:lineRule="exact"/>
              <w:ind w:right="8"/>
              <w:jc w:val="center"/>
              <w:rPr>
                <w:b/>
                <w:lang w:val="ru-RU"/>
              </w:rPr>
            </w:pPr>
            <w:r w:rsidRPr="005E582B">
              <w:rPr>
                <w:b/>
                <w:color w:val="0F0F0F"/>
                <w:spacing w:val="-6"/>
                <w:lang w:val="ru-RU"/>
              </w:rPr>
              <w:t>Пояснения</w:t>
            </w:r>
            <w:r w:rsidRPr="005E582B">
              <w:rPr>
                <w:b/>
                <w:color w:val="0F0F0F"/>
                <w:spacing w:val="-5"/>
                <w:lang w:val="ru-RU"/>
              </w:rPr>
              <w:t xml:space="preserve"> </w:t>
            </w:r>
            <w:r w:rsidRPr="005E582B">
              <w:rPr>
                <w:b/>
                <w:spacing w:val="-6"/>
                <w:lang w:val="ru-RU"/>
              </w:rPr>
              <w:t>и рекомендации</w:t>
            </w:r>
            <w:r w:rsidRPr="005E582B">
              <w:rPr>
                <w:b/>
                <w:spacing w:val="3"/>
                <w:lang w:val="ru-RU"/>
              </w:rPr>
              <w:t xml:space="preserve"> </w:t>
            </w:r>
            <w:r w:rsidRPr="005E582B">
              <w:rPr>
                <w:b/>
                <w:spacing w:val="-6"/>
                <w:lang w:val="ru-RU"/>
              </w:rPr>
              <w:t>к</w:t>
            </w:r>
            <w:r w:rsidRPr="005E582B">
              <w:rPr>
                <w:b/>
                <w:spacing w:val="-11"/>
                <w:lang w:val="ru-RU"/>
              </w:rPr>
              <w:t xml:space="preserve"> </w:t>
            </w:r>
            <w:r w:rsidRPr="005E582B">
              <w:rPr>
                <w:b/>
                <w:spacing w:val="-6"/>
                <w:lang w:val="ru-RU"/>
              </w:rPr>
              <w:t>заполнению</w:t>
            </w:r>
          </w:p>
        </w:tc>
      </w:tr>
      <w:tr w:rsidR="005E582B" w:rsidRPr="005E582B" w:rsidTr="005E582B">
        <w:trPr>
          <w:trHeight w:val="306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spacing w:line="287" w:lineRule="exact"/>
              <w:ind w:left="51" w:right="8"/>
              <w:jc w:val="center"/>
            </w:pPr>
            <w:r w:rsidRPr="005E582B">
              <w:rPr>
                <w:spacing w:val="-10"/>
                <w:w w:val="95"/>
              </w:rPr>
              <w:t>1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Наименование проекта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87" w:lineRule="exact"/>
              <w:ind w:left="122"/>
              <w:jc w:val="both"/>
              <w:rPr>
                <w:lang w:val="ru-RU"/>
              </w:rPr>
            </w:pPr>
            <w:r w:rsidRPr="005E582B">
              <w:rPr>
                <w:spacing w:val="-8"/>
                <w:lang w:val="ru-RU"/>
              </w:rPr>
              <w:t>Указывается уникальное наименование проекта.</w:t>
            </w:r>
          </w:p>
        </w:tc>
      </w:tr>
      <w:tr w:rsidR="005E582B" w:rsidRPr="005E582B" w:rsidTr="005E582B">
        <w:trPr>
          <w:trHeight w:val="589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51" w:right="13"/>
              <w:jc w:val="center"/>
            </w:pPr>
            <w:r w:rsidRPr="005E582B">
              <w:rPr>
                <w:spacing w:val="-10"/>
                <w:w w:val="95"/>
              </w:rPr>
              <w:t>2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Дата актуализации информации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75" w:lineRule="exact"/>
              <w:ind w:left="122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</w:t>
            </w:r>
            <w:r w:rsidRPr="005E582B">
              <w:rPr>
                <w:spacing w:val="8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дата,</w:t>
            </w:r>
            <w:r w:rsidRPr="005E582B">
              <w:rPr>
                <w:spacing w:val="-9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на</w:t>
            </w:r>
            <w:r w:rsidRPr="005E582B">
              <w:rPr>
                <w:spacing w:val="-11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которую</w:t>
            </w:r>
            <w:r w:rsidRPr="005E582B">
              <w:rPr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информация,</w:t>
            </w:r>
            <w:r w:rsidRPr="005E582B">
              <w:rPr>
                <w:lang w:val="ru-RU"/>
              </w:rPr>
              <w:t xml:space="preserve"> предоставленная в форме, являлась актуальной.</w:t>
            </w:r>
          </w:p>
        </w:tc>
      </w:tr>
      <w:tr w:rsidR="005E582B" w:rsidRPr="005E582B" w:rsidTr="005E582B">
        <w:trPr>
          <w:trHeight w:val="1185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spacing w:line="289" w:lineRule="exact"/>
              <w:ind w:left="51" w:right="7"/>
              <w:jc w:val="center"/>
            </w:pPr>
            <w:r w:rsidRPr="005E582B">
              <w:rPr>
                <w:color w:val="0F0F0F"/>
                <w:spacing w:val="-10"/>
              </w:rPr>
              <w:t>3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</w:pPr>
            <w:r w:rsidRPr="005E582B">
              <w:rPr>
                <w:lang w:val="ru-RU"/>
              </w:rPr>
              <w:t>Описание проекта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Приводится краткое описание проекта с указанием его цели,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задач, целевого назначения создаваемого (реконструируемого, модернизируемого) объекта, планируемого экономического и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</w:pPr>
            <w:r w:rsidRPr="005E582B">
              <w:rPr>
                <w:lang w:val="ru-RU"/>
              </w:rPr>
              <w:t>социального эффекта.</w:t>
            </w:r>
          </w:p>
        </w:tc>
      </w:tr>
      <w:tr w:rsidR="005E582B" w:rsidRPr="005E582B" w:rsidTr="005E582B">
        <w:trPr>
          <w:trHeight w:val="1561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51" w:right="2"/>
              <w:jc w:val="center"/>
            </w:pPr>
            <w:r w:rsidRPr="005E582B">
              <w:rPr>
                <w:spacing w:val="-10"/>
              </w:rPr>
              <w:t>4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spacing w:line="225" w:lineRule="auto"/>
              <w:ind w:left="125" w:hanging="9"/>
              <w:jc w:val="both"/>
              <w:rPr>
                <w:lang w:val="ru-RU"/>
              </w:rPr>
            </w:pPr>
            <w:r w:rsidRPr="005E582B">
              <w:rPr>
                <w:spacing w:val="-8"/>
                <w:lang w:val="ru-RU"/>
              </w:rPr>
              <w:t>Вид общественной инфраструктуры проекта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Указывается вид общественной инфраструктуры проекта: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8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транспорт, коммунальное хозяйство, производственная инфраструктура, инфраструктура безопасности, социальная инфраструктура, инфраструктура туризма, информационная инфраструктура.</w:t>
            </w:r>
          </w:p>
        </w:tc>
      </w:tr>
      <w:tr w:rsidR="005E582B" w:rsidRPr="005E582B" w:rsidTr="005E582B">
        <w:trPr>
          <w:trHeight w:val="988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51" w:right="2"/>
              <w:jc w:val="center"/>
            </w:pPr>
            <w:r w:rsidRPr="005E582B">
              <w:rPr>
                <w:spacing w:val="-10"/>
              </w:rPr>
              <w:t>5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spacing w:line="225" w:lineRule="auto"/>
              <w:ind w:left="125" w:hanging="9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Инициатор проекта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5" w:hanging="4"/>
              <w:jc w:val="both"/>
              <w:rPr>
                <w:lang w:val="ru-RU"/>
              </w:rPr>
            </w:pPr>
            <w:r w:rsidRPr="005E582B">
              <w:rPr>
                <w:spacing w:val="-2"/>
                <w:lang w:val="ru-RU"/>
              </w:rPr>
              <w:t>Указывается</w:t>
            </w:r>
            <w:r w:rsidRPr="005E582B">
              <w:rPr>
                <w:spacing w:val="18"/>
                <w:lang w:val="ru-RU"/>
              </w:rPr>
              <w:t xml:space="preserve"> </w:t>
            </w:r>
            <w:r w:rsidRPr="005E582B">
              <w:rPr>
                <w:spacing w:val="-2"/>
                <w:lang w:val="ru-RU"/>
              </w:rPr>
              <w:t>инициатор проекта: федеральный</w:t>
            </w:r>
            <w:r w:rsidRPr="005E582B">
              <w:rPr>
                <w:lang w:val="ru-RU"/>
              </w:rPr>
              <w:t xml:space="preserve"> </w:t>
            </w:r>
            <w:r w:rsidRPr="005E582B">
              <w:rPr>
                <w:spacing w:val="-2"/>
                <w:lang w:val="ru-RU"/>
              </w:rPr>
              <w:t xml:space="preserve">или </w:t>
            </w:r>
            <w:r w:rsidRPr="005E582B">
              <w:rPr>
                <w:spacing w:val="-4"/>
                <w:lang w:val="ru-RU"/>
              </w:rPr>
              <w:t>региональный</w:t>
            </w:r>
            <w:r w:rsidRPr="005E582B">
              <w:rPr>
                <w:spacing w:val="-3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орган</w:t>
            </w:r>
            <w:r w:rsidRPr="005E582B">
              <w:rPr>
                <w:spacing w:val="-13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государственной</w:t>
            </w:r>
            <w:r w:rsidRPr="005E582B">
              <w:rPr>
                <w:spacing w:val="-12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власти,</w:t>
            </w:r>
            <w:r w:rsidRPr="005E582B">
              <w:rPr>
                <w:spacing w:val="-13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орган</w:t>
            </w:r>
            <w:r w:rsidRPr="005E582B">
              <w:rPr>
                <w:spacing w:val="-13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местного</w:t>
            </w:r>
            <w:r w:rsidRPr="005E582B">
              <w:rPr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самоуправления</w:t>
            </w:r>
            <w:r w:rsidRPr="005E582B">
              <w:rPr>
                <w:spacing w:val="-13"/>
                <w:lang w:val="ru-RU"/>
              </w:rPr>
              <w:t xml:space="preserve"> </w:t>
            </w:r>
            <w:r w:rsidRPr="005E582B">
              <w:rPr>
                <w:color w:val="0F0F0F"/>
                <w:spacing w:val="-4"/>
                <w:lang w:val="ru-RU"/>
              </w:rPr>
              <w:t>и</w:t>
            </w:r>
            <w:r w:rsidRPr="005E582B">
              <w:rPr>
                <w:color w:val="0F0F0F"/>
                <w:spacing w:val="-13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(или)</w:t>
            </w:r>
            <w:r w:rsidRPr="005E582B">
              <w:rPr>
                <w:spacing w:val="-13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юридическое</w:t>
            </w:r>
            <w:r w:rsidRPr="005E582B">
              <w:rPr>
                <w:spacing w:val="-10"/>
                <w:lang w:val="ru-RU"/>
              </w:rPr>
              <w:t xml:space="preserve"> </w:t>
            </w:r>
            <w:r w:rsidRPr="005E582B">
              <w:rPr>
                <w:spacing w:val="-4"/>
                <w:lang w:val="ru-RU"/>
              </w:rPr>
              <w:t>лицо.</w:t>
            </w:r>
          </w:p>
        </w:tc>
      </w:tr>
      <w:tr w:rsidR="005E582B" w:rsidRPr="005E582B" w:rsidTr="005E582B">
        <w:trPr>
          <w:trHeight w:val="549"/>
        </w:trPr>
        <w:tc>
          <w:tcPr>
            <w:tcW w:w="72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51" w:right="3"/>
              <w:jc w:val="center"/>
            </w:pPr>
            <w:r w:rsidRPr="005E582B">
              <w:rPr>
                <w:spacing w:val="-10"/>
              </w:rPr>
              <w:t>6</w:t>
            </w:r>
          </w:p>
        </w:tc>
        <w:tc>
          <w:tcPr>
            <w:tcW w:w="3108" w:type="dxa"/>
          </w:tcPr>
          <w:p w:rsidR="005E582B" w:rsidRPr="005E582B" w:rsidRDefault="005E582B" w:rsidP="00972F39">
            <w:pPr>
              <w:pStyle w:val="TableParagraph"/>
              <w:spacing w:line="225" w:lineRule="auto"/>
              <w:ind w:left="125" w:hanging="9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Объекты инвестиций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5" w:hanging="4"/>
              <w:jc w:val="both"/>
            </w:pPr>
            <w:r w:rsidRPr="005E582B">
              <w:rPr>
                <w:spacing w:val="-2"/>
                <w:lang w:val="ru-RU"/>
              </w:rPr>
              <w:t>Указывается объект инвестирования.</w:t>
            </w:r>
          </w:p>
        </w:tc>
      </w:tr>
    </w:tbl>
    <w:tbl>
      <w:tblPr>
        <w:tblStyle w:val="TableNormal1"/>
        <w:tblW w:w="10348" w:type="dxa"/>
        <w:tblInd w:w="-717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3103"/>
        <w:gridCol w:w="1559"/>
        <w:gridCol w:w="4961"/>
      </w:tblGrid>
      <w:tr w:rsidR="005E582B" w:rsidRPr="005E582B" w:rsidTr="005E582B">
        <w:trPr>
          <w:trHeight w:val="609"/>
        </w:trPr>
        <w:tc>
          <w:tcPr>
            <w:tcW w:w="725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51" w:right="3"/>
              <w:jc w:val="center"/>
            </w:pPr>
            <w:r w:rsidRPr="005E582B">
              <w:rPr>
                <w:spacing w:val="-10"/>
              </w:rPr>
              <w:lastRenderedPageBreak/>
              <w:t>7</w:t>
            </w:r>
          </w:p>
        </w:tc>
        <w:tc>
          <w:tcPr>
            <w:tcW w:w="3103" w:type="dxa"/>
          </w:tcPr>
          <w:p w:rsidR="005E582B" w:rsidRPr="005E582B" w:rsidRDefault="005E582B" w:rsidP="00972F39">
            <w:pPr>
              <w:pStyle w:val="TableParagraph"/>
              <w:spacing w:line="225" w:lineRule="auto"/>
              <w:ind w:left="125" w:hanging="9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>Общий объем инвестиций,</w:t>
            </w:r>
          </w:p>
          <w:p w:rsidR="005E582B" w:rsidRPr="005E582B" w:rsidRDefault="005E582B" w:rsidP="00972F39">
            <w:pPr>
              <w:pStyle w:val="TableParagraph"/>
              <w:spacing w:line="225" w:lineRule="auto"/>
              <w:ind w:left="125" w:hanging="9"/>
              <w:jc w:val="both"/>
              <w:rPr>
                <w:lang w:val="ru-RU"/>
              </w:rPr>
            </w:pPr>
            <w:r w:rsidRPr="005E582B">
              <w:rPr>
                <w:lang w:val="ru-RU"/>
              </w:rPr>
              <w:t xml:space="preserve"> млн. рублей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rPr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</w:t>
            </w:r>
            <w:r w:rsidRPr="005E582B">
              <w:rPr>
                <w:spacing w:val="9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общий объем капитальных</w:t>
            </w:r>
            <w:r w:rsidRPr="005E582B">
              <w:rPr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вложений</w:t>
            </w:r>
            <w:r w:rsidRPr="005E582B">
              <w:rPr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в</w:t>
            </w:r>
            <w:r w:rsidRPr="005E582B">
              <w:rPr>
                <w:spacing w:val="-11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 xml:space="preserve">рублях, </w:t>
            </w:r>
            <w:r w:rsidRPr="005E582B">
              <w:rPr>
                <w:color w:val="0C0C0C"/>
                <w:lang w:val="ru-RU"/>
              </w:rPr>
              <w:t xml:space="preserve">с </w:t>
            </w:r>
            <w:r w:rsidRPr="005E582B">
              <w:rPr>
                <w:lang w:val="ru-RU"/>
              </w:rPr>
              <w:t>учетом НДС.</w:t>
            </w:r>
          </w:p>
        </w:tc>
      </w:tr>
      <w:tr w:rsidR="005E582B" w:rsidRPr="005E582B" w:rsidTr="005E582B">
        <w:trPr>
          <w:trHeight w:val="1785"/>
        </w:trPr>
        <w:tc>
          <w:tcPr>
            <w:tcW w:w="725" w:type="dxa"/>
          </w:tcPr>
          <w:p w:rsidR="005E582B" w:rsidRPr="005E582B" w:rsidRDefault="005E582B" w:rsidP="00972F39">
            <w:pPr>
              <w:pStyle w:val="TableParagraph"/>
              <w:spacing w:line="289" w:lineRule="exact"/>
              <w:ind w:left="81" w:right="44"/>
              <w:jc w:val="center"/>
            </w:pPr>
            <w:r w:rsidRPr="005E582B">
              <w:rPr>
                <w:spacing w:val="-10"/>
              </w:rPr>
              <w:t>8</w:t>
            </w:r>
          </w:p>
        </w:tc>
        <w:tc>
          <w:tcPr>
            <w:tcW w:w="3103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lang w:val="ru-RU"/>
              </w:rPr>
            </w:pPr>
            <w:r w:rsidRPr="005E582B">
              <w:rPr>
                <w:spacing w:val="-10"/>
                <w:lang w:val="ru-RU"/>
              </w:rPr>
              <w:t>Объем</w:t>
            </w:r>
            <w:r w:rsidRPr="005E582B">
              <w:rPr>
                <w:spacing w:val="-1"/>
                <w:lang w:val="ru-RU"/>
              </w:rPr>
              <w:t xml:space="preserve"> </w:t>
            </w:r>
            <w:r w:rsidRPr="005E582B">
              <w:rPr>
                <w:spacing w:val="-2"/>
                <w:lang w:val="ru-RU"/>
              </w:rPr>
              <w:t>инвестиций,</w:t>
            </w:r>
          </w:p>
          <w:p w:rsidR="005E582B" w:rsidRPr="005E582B" w:rsidRDefault="005E582B" w:rsidP="00972F39">
            <w:pPr>
              <w:pStyle w:val="TableParagraph"/>
              <w:spacing w:before="10" w:line="235" w:lineRule="auto"/>
              <w:ind w:left="115" w:right="1330"/>
              <w:rPr>
                <w:lang w:val="ru-RU"/>
              </w:rPr>
            </w:pPr>
            <w:r w:rsidRPr="005E582B">
              <w:rPr>
                <w:spacing w:val="-2"/>
                <w:lang w:val="ru-RU"/>
              </w:rPr>
              <w:t xml:space="preserve">финансируемый </w:t>
            </w:r>
            <w:r w:rsidRPr="005E582B">
              <w:rPr>
                <w:lang w:val="ru-RU"/>
              </w:rPr>
              <w:t xml:space="preserve">(планируемый </w:t>
            </w:r>
            <w:r w:rsidRPr="005E582B">
              <w:rPr>
                <w:color w:val="0F0F0F"/>
                <w:lang w:val="ru-RU"/>
              </w:rPr>
              <w:t xml:space="preserve">к </w:t>
            </w:r>
            <w:r w:rsidRPr="005E582B">
              <w:rPr>
                <w:spacing w:val="-6"/>
                <w:lang w:val="ru-RU"/>
              </w:rPr>
              <w:t>финансированию)</w:t>
            </w:r>
            <w:r w:rsidRPr="005E582B">
              <w:rPr>
                <w:spacing w:val="-11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>за</w:t>
            </w:r>
            <w:r w:rsidRPr="005E582B">
              <w:rPr>
                <w:spacing w:val="-11"/>
                <w:lang w:val="ru-RU"/>
              </w:rPr>
              <w:t xml:space="preserve"> </w:t>
            </w:r>
            <w:r w:rsidRPr="005E582B">
              <w:rPr>
                <w:spacing w:val="-6"/>
                <w:lang w:val="ru-RU"/>
              </w:rPr>
              <w:t xml:space="preserve">счет </w:t>
            </w:r>
            <w:r w:rsidRPr="005E582B">
              <w:rPr>
                <w:lang w:val="ru-RU"/>
              </w:rPr>
              <w:t>средств федерального бюджета, млн. рублей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rPr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объем капитальных вложений, финансирование</w:t>
            </w:r>
          </w:p>
          <w:p w:rsidR="005E582B" w:rsidRPr="005E582B" w:rsidRDefault="005E582B" w:rsidP="005E582B">
            <w:pPr>
              <w:pStyle w:val="TableParagraph"/>
              <w:spacing w:line="230" w:lineRule="auto"/>
              <w:ind w:left="121" w:right="133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которых предполагается за счет средств федерального бюджета.</w:t>
            </w:r>
          </w:p>
        </w:tc>
      </w:tr>
      <w:tr w:rsidR="005E582B" w:rsidRPr="005E582B" w:rsidTr="005E582B">
        <w:trPr>
          <w:trHeight w:val="1185"/>
        </w:trPr>
        <w:tc>
          <w:tcPr>
            <w:tcW w:w="725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81" w:right="36"/>
              <w:jc w:val="center"/>
            </w:pPr>
            <w:r w:rsidRPr="005E582B">
              <w:rPr>
                <w:spacing w:val="-10"/>
              </w:rPr>
              <w:t>9</w:t>
            </w:r>
          </w:p>
        </w:tc>
        <w:tc>
          <w:tcPr>
            <w:tcW w:w="3103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Объекты инвестиций,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lang w:val="ru-RU"/>
              </w:rPr>
            </w:pPr>
            <w:r w:rsidRPr="005E582B">
              <w:rPr>
                <w:spacing w:val="-10"/>
                <w:lang w:val="ru-RU"/>
              </w:rPr>
              <w:t>финансируемые за счет средств федерального бюджета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rPr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Указываются объекты инвестиций согласно пункту 6 настоящей формы, финансирование которых планируется</w:t>
            </w:r>
          </w:p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осуществить (осуществляется) за счет средств федерального бюджета.</w:t>
            </w:r>
          </w:p>
        </w:tc>
      </w:tr>
      <w:tr w:rsidR="005E582B" w:rsidRPr="005E582B" w:rsidTr="005E582B">
        <w:trPr>
          <w:trHeight w:val="2082"/>
        </w:trPr>
        <w:tc>
          <w:tcPr>
            <w:tcW w:w="725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81" w:right="35"/>
              <w:jc w:val="center"/>
            </w:pPr>
            <w:r w:rsidRPr="005E582B">
              <w:rPr>
                <w:spacing w:val="-5"/>
              </w:rPr>
              <w:t>10</w:t>
            </w:r>
          </w:p>
        </w:tc>
        <w:tc>
          <w:tcPr>
            <w:tcW w:w="3103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Объем инвестиций,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финансируемый (планируемый к финансированию) за счет средств республиканского бюджета Республики Мордовия,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lang w:val="ru-RU"/>
              </w:rPr>
            </w:pPr>
            <w:r w:rsidRPr="005E582B">
              <w:rPr>
                <w:spacing w:val="-10"/>
                <w:lang w:val="ru-RU"/>
              </w:rPr>
              <w:t>млн. рублей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rPr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объем капитальных вложений, финансирование</w:t>
            </w:r>
          </w:p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которых предполагается за счет республиканского бюджета Республики Мордовия.</w:t>
            </w:r>
          </w:p>
        </w:tc>
      </w:tr>
      <w:tr w:rsidR="005E582B" w:rsidRPr="005E582B" w:rsidTr="005E582B">
        <w:trPr>
          <w:trHeight w:val="1477"/>
        </w:trPr>
        <w:tc>
          <w:tcPr>
            <w:tcW w:w="725" w:type="dxa"/>
          </w:tcPr>
          <w:p w:rsidR="005E582B" w:rsidRPr="005E582B" w:rsidRDefault="005E582B" w:rsidP="00972F39">
            <w:pPr>
              <w:pStyle w:val="TableParagraph"/>
              <w:spacing w:line="289" w:lineRule="exact"/>
              <w:ind w:left="81" w:right="15"/>
              <w:jc w:val="center"/>
            </w:pPr>
            <w:r w:rsidRPr="005E582B">
              <w:rPr>
                <w:spacing w:val="-5"/>
              </w:rPr>
              <w:t>11</w:t>
            </w:r>
          </w:p>
        </w:tc>
        <w:tc>
          <w:tcPr>
            <w:tcW w:w="3103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lang w:val="ru-RU"/>
              </w:rPr>
            </w:pPr>
            <w:r w:rsidRPr="005E582B">
              <w:rPr>
                <w:spacing w:val="-10"/>
                <w:lang w:val="ru-RU"/>
              </w:rPr>
              <w:t>Объекты инвестиций, финансируемые за счет средств республиканского бюджета Республики Мордовия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rPr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Указываются  объекты инвестиций согласно пункту 6 настоящей формы, финансирование которых планируется осуществить (осуществляется) за счет средств республиканского бюджета Республики Мордовия.</w:t>
            </w:r>
          </w:p>
        </w:tc>
      </w:tr>
      <w:tr w:rsidR="005E582B" w:rsidRPr="005E582B" w:rsidTr="005E582B">
        <w:trPr>
          <w:trHeight w:val="1780"/>
        </w:trPr>
        <w:tc>
          <w:tcPr>
            <w:tcW w:w="725" w:type="dxa"/>
          </w:tcPr>
          <w:p w:rsidR="005E582B" w:rsidRPr="005E582B" w:rsidRDefault="005E582B" w:rsidP="00972F39">
            <w:pPr>
              <w:pStyle w:val="TableParagraph"/>
              <w:spacing w:line="289" w:lineRule="exact"/>
              <w:ind w:left="81" w:right="5"/>
              <w:jc w:val="center"/>
            </w:pPr>
            <w:r w:rsidRPr="005E582B">
              <w:rPr>
                <w:spacing w:val="-5"/>
              </w:rPr>
              <w:t>12</w:t>
            </w:r>
          </w:p>
        </w:tc>
        <w:tc>
          <w:tcPr>
            <w:tcW w:w="3103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Объем инвестиций, финансируемый (планируемый к финансированию) за счет средств внебюджетных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lang w:val="ru-RU"/>
              </w:rPr>
            </w:pPr>
            <w:r w:rsidRPr="005E582B">
              <w:rPr>
                <w:spacing w:val="-10"/>
                <w:lang w:val="ru-RU"/>
              </w:rPr>
              <w:t>источников, млн. рублей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pStyle w:val="TableParagraph"/>
              <w:rPr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объем капитальных вложений, финансирование</w:t>
            </w:r>
          </w:p>
          <w:p w:rsidR="005E582B" w:rsidRPr="005E582B" w:rsidRDefault="005E582B" w:rsidP="005E582B">
            <w:pPr>
              <w:pStyle w:val="TableParagraph"/>
              <w:tabs>
                <w:tab w:val="left" w:pos="4393"/>
              </w:tabs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которых предполагается за счет внебюджетных источников (объем средств, необходимый для реализации проекта с привлечением внебюджетных источников).</w:t>
            </w:r>
          </w:p>
        </w:tc>
      </w:tr>
    </w:tbl>
    <w:p w:rsidR="005E582B" w:rsidRPr="005E582B" w:rsidRDefault="005E582B" w:rsidP="005E582B">
      <w:pPr>
        <w:pStyle w:val="a9"/>
        <w:spacing w:before="49"/>
        <w:rPr>
          <w:b/>
          <w:sz w:val="22"/>
          <w:szCs w:val="22"/>
        </w:rPr>
      </w:pPr>
    </w:p>
    <w:tbl>
      <w:tblPr>
        <w:tblStyle w:val="TableNormal2"/>
        <w:tblW w:w="10348" w:type="dxa"/>
        <w:tblInd w:w="-717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559"/>
        <w:gridCol w:w="4961"/>
      </w:tblGrid>
      <w:tr w:rsidR="005E582B" w:rsidRPr="005E582B" w:rsidTr="005E582B">
        <w:trPr>
          <w:trHeight w:val="609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</w:rPr>
            </w:pPr>
            <w:r w:rsidRPr="005E582B">
              <w:rPr>
                <w:spacing w:val="-5"/>
              </w:rPr>
              <w:t>13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Объекты инвестиций, финансируемые за счет внебюджетных источников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Указываются объекты инвестиций, согласно пункту 6 настоящей формы, финансирование которых предполагается за счет внебюджетных источников.</w:t>
            </w:r>
          </w:p>
        </w:tc>
      </w:tr>
      <w:tr w:rsidR="005E582B" w:rsidRPr="005E582B" w:rsidTr="005E582B">
        <w:trPr>
          <w:trHeight w:val="1248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</w:rPr>
            </w:pPr>
            <w:r w:rsidRPr="005E582B">
              <w:rPr>
                <w:spacing w:val="-5"/>
              </w:rPr>
              <w:t>14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lang w:val="ru-RU"/>
              </w:rPr>
            </w:pPr>
            <w:r w:rsidRPr="005E582B">
              <w:rPr>
                <w:spacing w:val="-10"/>
                <w:lang w:val="ru-RU"/>
              </w:rPr>
              <w:t>Объем фактических инвестиций, млн. рублей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объем инвестиций, фактически осуществленных</w:t>
            </w:r>
          </w:p>
          <w:p w:rsidR="005E582B" w:rsidRPr="005E582B" w:rsidRDefault="005E582B" w:rsidP="005E582B">
            <w:pPr>
              <w:pStyle w:val="TableParagraph"/>
              <w:spacing w:line="230" w:lineRule="auto"/>
              <w:ind w:left="121" w:right="133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па дату, указанную в пункте 2 настоящей формы, с разбивкой по их источникам в соответствии с пунктами 8, 10, 12 настоящей формы.</w:t>
            </w:r>
          </w:p>
        </w:tc>
      </w:tr>
      <w:tr w:rsidR="005E582B" w:rsidRPr="005E582B" w:rsidTr="005E582B">
        <w:trPr>
          <w:trHeight w:val="1780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lang w:val="ru-RU"/>
              </w:rPr>
            </w:pPr>
            <w:r w:rsidRPr="005E582B">
              <w:rPr>
                <w:spacing w:val="-5"/>
              </w:rPr>
              <w:t>1</w:t>
            </w:r>
            <w:r w:rsidRPr="005E582B">
              <w:rPr>
                <w:spacing w:val="-5"/>
                <w:lang w:val="ru-RU"/>
              </w:rPr>
              <w:t>5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</w:pPr>
            <w:r w:rsidRPr="005E582B">
              <w:rPr>
                <w:spacing w:val="-10"/>
                <w:lang w:val="ru-RU"/>
              </w:rPr>
              <w:t>Наличие документации по проекту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уже имеющаяся документация по проекту: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концепция проекта, технико-экономическое обоснование, бизнес-план, проектно-сметная документация, необходимые согласования и разрешения, конкурсная документация, заключения государственной экспертизы, акты ввода в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</w:pPr>
            <w:r w:rsidRPr="005E582B">
              <w:rPr>
                <w:spacing w:val="-6"/>
                <w:lang w:val="ru-RU"/>
              </w:rPr>
              <w:t>эксплуатацию.</w:t>
            </w:r>
          </w:p>
        </w:tc>
      </w:tr>
      <w:tr w:rsidR="005E582B" w:rsidRPr="005E582B" w:rsidTr="005E582B">
        <w:trPr>
          <w:trHeight w:val="1189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lang w:val="ru-RU"/>
              </w:rPr>
            </w:pPr>
            <w:r w:rsidRPr="005E582B">
              <w:rPr>
                <w:spacing w:val="-5"/>
              </w:rPr>
              <w:lastRenderedPageBreak/>
              <w:t>1</w:t>
            </w:r>
            <w:r w:rsidRPr="005E582B">
              <w:rPr>
                <w:spacing w:val="-5"/>
                <w:lang w:val="ru-RU"/>
              </w:rPr>
              <w:t>6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</w:pPr>
            <w:r w:rsidRPr="005E582B">
              <w:rPr>
                <w:spacing w:val="-10"/>
                <w:lang w:val="ru-RU"/>
              </w:rPr>
              <w:t>Срок реализации проекта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планируемая или фактическая начальная дата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инвестиционной фазы проекта (строительство или реконструкция объекта) и планируемая или фактическая дата сдачи объекта в эксплуатацию.</w:t>
            </w:r>
          </w:p>
        </w:tc>
      </w:tr>
      <w:tr w:rsidR="005E582B" w:rsidRPr="005E582B" w:rsidTr="005E582B">
        <w:trPr>
          <w:trHeight w:val="872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lang w:val="ru-RU"/>
              </w:rPr>
            </w:pPr>
            <w:r w:rsidRPr="005E582B">
              <w:rPr>
                <w:spacing w:val="-5"/>
              </w:rPr>
              <w:t>1</w:t>
            </w:r>
            <w:r w:rsidRPr="005E582B">
              <w:rPr>
                <w:spacing w:val="-5"/>
                <w:lang w:val="ru-RU"/>
              </w:rPr>
              <w:t>7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Показатель бюджетной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</w:pPr>
            <w:r w:rsidRPr="005E582B">
              <w:rPr>
                <w:spacing w:val="-10"/>
                <w:lang w:val="ru-RU"/>
              </w:rPr>
              <w:t>эффективности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bottom w:val="thickThinMediumGap" w:sz="3" w:space="0" w:color="282828"/>
            </w:tcBorders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Указываются (при наличии) сведения о планируемых объемах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налоговых и неналоговых доходов федерального и республиканского бюджета Республики Мордовия, внебюджетных фондов.</w:t>
            </w:r>
          </w:p>
        </w:tc>
      </w:tr>
      <w:tr w:rsidR="005E582B" w:rsidRPr="005E582B" w:rsidTr="005E582B">
        <w:trPr>
          <w:trHeight w:val="574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lang w:val="ru-RU"/>
              </w:rPr>
            </w:pPr>
            <w:r w:rsidRPr="005E582B">
              <w:rPr>
                <w:spacing w:val="-5"/>
                <w:lang w:val="ru-RU"/>
              </w:rPr>
              <w:t>18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Показатель социальной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</w:pPr>
            <w:r w:rsidRPr="005E582B">
              <w:rPr>
                <w:spacing w:val="-10"/>
                <w:lang w:val="ru-RU"/>
              </w:rPr>
              <w:t>эффективности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thinThickMediumGap" w:sz="3" w:space="0" w:color="282828"/>
            </w:tcBorders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количество создаваемых рабочих мест, средний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уровень заработной платы.</w:t>
            </w:r>
          </w:p>
        </w:tc>
      </w:tr>
      <w:tr w:rsidR="005E582B" w:rsidRPr="005E582B" w:rsidTr="005E582B">
        <w:trPr>
          <w:trHeight w:val="2375"/>
        </w:trPr>
        <w:tc>
          <w:tcPr>
            <w:tcW w:w="710" w:type="dxa"/>
          </w:tcPr>
          <w:p w:rsidR="005E582B" w:rsidRPr="005E582B" w:rsidRDefault="005E582B" w:rsidP="00972F39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lang w:val="ru-RU"/>
              </w:rPr>
            </w:pPr>
            <w:r w:rsidRPr="005E582B">
              <w:rPr>
                <w:spacing w:val="-5"/>
                <w:lang w:val="ru-RU"/>
              </w:rPr>
              <w:t>19</w:t>
            </w:r>
          </w:p>
        </w:tc>
        <w:tc>
          <w:tcPr>
            <w:tcW w:w="3118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Показатель экономической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</w:pPr>
            <w:r w:rsidRPr="005E582B">
              <w:rPr>
                <w:spacing w:val="-10"/>
                <w:lang w:val="ru-RU"/>
              </w:rPr>
              <w:t>эффективности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Указываются (при наличии) расчетные значения показателей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экономической эффективности реализации проекта (с указанием принятого значения ставки дисконтирования денежных потоков проекта): чистая приведенная стоимость (NPV), внутренняя норма доходности (IRR), простой и дисконтированный срок окупаемости (PBP и DPBP), индекс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доходности (PI), показатели рентабельности, расчет параметров чувствительности проекта.</w:t>
            </w:r>
          </w:p>
        </w:tc>
      </w:tr>
    </w:tbl>
    <w:tbl>
      <w:tblPr>
        <w:tblStyle w:val="TableNormal3"/>
        <w:tblW w:w="10348" w:type="dxa"/>
        <w:tblInd w:w="-717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4961"/>
      </w:tblGrid>
      <w:tr w:rsidR="005E582B" w:rsidRPr="005E582B" w:rsidTr="005E582B">
        <w:trPr>
          <w:trHeight w:val="1501"/>
        </w:trPr>
        <w:tc>
          <w:tcPr>
            <w:tcW w:w="709" w:type="dxa"/>
            <w:tcBorders>
              <w:bottom w:val="double" w:sz="6" w:space="0" w:color="000000"/>
            </w:tcBorders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119" w:type="dxa"/>
            <w:tcBorders>
              <w:bottom w:val="thickThinMediumGap" w:sz="3" w:space="0" w:color="2B2B2B"/>
            </w:tcBorders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При наличии прикладывается финансовая модель проекта с указанием денежных потоков в разрезе выручки и объема реализации, налогов и платежей в фонды, источников финансирования инвестиций.</w:t>
            </w:r>
          </w:p>
        </w:tc>
      </w:tr>
      <w:tr w:rsidR="005E582B" w:rsidRPr="005E582B" w:rsidTr="005E582B">
        <w:trPr>
          <w:trHeight w:val="594"/>
        </w:trPr>
        <w:tc>
          <w:tcPr>
            <w:tcW w:w="709" w:type="dxa"/>
          </w:tcPr>
          <w:p w:rsidR="005E582B" w:rsidRPr="005E582B" w:rsidRDefault="005E582B" w:rsidP="00972F39">
            <w:pPr>
              <w:spacing w:line="274" w:lineRule="exact"/>
              <w:ind w:left="42" w:right="5"/>
              <w:jc w:val="center"/>
              <w:rPr>
                <w:rFonts w:ascii="Times New Roman" w:hAnsi="Times New Roman" w:cs="Times New Roman"/>
              </w:rPr>
            </w:pPr>
            <w:r w:rsidRPr="005E582B">
              <w:rPr>
                <w:rFonts w:ascii="Times New Roman" w:hAnsi="Times New Roman" w:cs="Times New Roman"/>
                <w:spacing w:val="-5"/>
              </w:rPr>
              <w:t>20</w:t>
            </w:r>
          </w:p>
        </w:tc>
        <w:tc>
          <w:tcPr>
            <w:tcW w:w="3119" w:type="dxa"/>
          </w:tcPr>
          <w:p w:rsidR="005E582B" w:rsidRPr="005E582B" w:rsidRDefault="005E582B" w:rsidP="00972F39">
            <w:pPr>
              <w:pStyle w:val="TableParagraph"/>
              <w:spacing w:line="284" w:lineRule="exact"/>
              <w:ind w:left="112"/>
              <w:rPr>
                <w:spacing w:val="-10"/>
                <w:lang w:val="ru-RU"/>
              </w:rPr>
            </w:pPr>
            <w:r w:rsidRPr="005E582B">
              <w:rPr>
                <w:spacing w:val="-10"/>
                <w:lang w:val="ru-RU"/>
              </w:rPr>
              <w:t>Дополнительная</w:t>
            </w:r>
          </w:p>
          <w:p w:rsidR="005E582B" w:rsidRPr="005E582B" w:rsidRDefault="005E582B" w:rsidP="00972F39">
            <w:pPr>
              <w:pStyle w:val="TableParagraph"/>
              <w:spacing w:line="284" w:lineRule="exact"/>
              <w:ind w:left="112"/>
            </w:pPr>
            <w:r w:rsidRPr="005E582B">
              <w:rPr>
                <w:spacing w:val="-10"/>
                <w:lang w:val="ru-RU"/>
              </w:rPr>
              <w:t>информация</w:t>
            </w:r>
          </w:p>
        </w:tc>
        <w:tc>
          <w:tcPr>
            <w:tcW w:w="1559" w:type="dxa"/>
          </w:tcPr>
          <w:p w:rsidR="005E582B" w:rsidRPr="005E582B" w:rsidRDefault="005E582B" w:rsidP="00972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lang w:val="ru-RU"/>
              </w:rPr>
            </w:pPr>
            <w:r w:rsidRPr="005E582B">
              <w:rPr>
                <w:spacing w:val="-6"/>
                <w:lang w:val="ru-RU"/>
              </w:rPr>
              <w:t>Указывается дополнительная информация по проекту, которую</w:t>
            </w:r>
          </w:p>
          <w:p w:rsidR="005E582B" w:rsidRPr="005E582B" w:rsidRDefault="005E582B" w:rsidP="00972F39">
            <w:pPr>
              <w:pStyle w:val="TableParagraph"/>
              <w:spacing w:line="230" w:lineRule="auto"/>
              <w:ind w:left="121" w:right="502" w:firstLine="5"/>
              <w:jc w:val="both"/>
              <w:rPr>
                <w:lang w:val="ru-RU"/>
              </w:rPr>
            </w:pPr>
            <w:r w:rsidRPr="005E582B">
              <w:rPr>
                <w:spacing w:val="-6"/>
                <w:lang w:val="ru-RU"/>
              </w:rPr>
              <w:t>инициатор проекта считает существенной для указания.</w:t>
            </w:r>
          </w:p>
        </w:tc>
      </w:tr>
    </w:tbl>
    <w:p w:rsidR="005E582B" w:rsidRPr="005E582B" w:rsidRDefault="005E582B" w:rsidP="005E582B">
      <w:pPr>
        <w:widowControl w:val="0"/>
        <w:autoSpaceDE w:val="0"/>
        <w:autoSpaceDN w:val="0"/>
        <w:spacing w:before="134"/>
        <w:rPr>
          <w:rFonts w:ascii="Times New Roman" w:hAnsi="Times New Roman" w:cs="Times New Roman"/>
        </w:rPr>
      </w:pPr>
    </w:p>
    <w:p w:rsidR="005E582B" w:rsidRPr="005E582B" w:rsidRDefault="005E582B" w:rsidP="005E582B">
      <w:pPr>
        <w:widowControl w:val="0"/>
        <w:autoSpaceDE w:val="0"/>
        <w:autoSpaceDN w:val="0"/>
        <w:spacing w:line="249" w:lineRule="auto"/>
        <w:ind w:left="-709" w:right="-143" w:firstLine="709"/>
        <w:jc w:val="both"/>
        <w:rPr>
          <w:rFonts w:ascii="Times New Roman" w:hAnsi="Times New Roman" w:cs="Times New Roman"/>
        </w:rPr>
      </w:pPr>
      <w:bookmarkStart w:id="1" w:name="12"/>
      <w:bookmarkEnd w:id="1"/>
      <w:r w:rsidRPr="005E582B">
        <w:rPr>
          <w:rFonts w:ascii="Times New Roman" w:hAnsi="Times New Roman" w:cs="Times New Roman"/>
          <w:spacing w:val="-4"/>
        </w:rPr>
        <w:t>К</w:t>
      </w:r>
      <w:r w:rsidRPr="005E582B">
        <w:rPr>
          <w:rFonts w:ascii="Times New Roman" w:hAnsi="Times New Roman" w:cs="Times New Roman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паспорту</w:t>
      </w:r>
      <w:r w:rsidRPr="005E582B">
        <w:rPr>
          <w:rFonts w:ascii="Times New Roman" w:hAnsi="Times New Roman" w:cs="Times New Roman"/>
          <w:spacing w:val="20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инвестиционного</w:t>
      </w:r>
      <w:r w:rsidRPr="005E582B">
        <w:rPr>
          <w:rFonts w:ascii="Times New Roman" w:hAnsi="Times New Roman" w:cs="Times New Roman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проекта</w:t>
      </w:r>
      <w:r w:rsidRPr="005E582B">
        <w:rPr>
          <w:rFonts w:ascii="Times New Roman" w:hAnsi="Times New Roman" w:cs="Times New Roman"/>
          <w:spacing w:val="15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прикладываются</w:t>
      </w:r>
      <w:r w:rsidRPr="005E582B">
        <w:rPr>
          <w:rFonts w:ascii="Times New Roman" w:hAnsi="Times New Roman" w:cs="Times New Roman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документы,</w:t>
      </w:r>
      <w:r w:rsidRPr="005E582B">
        <w:rPr>
          <w:rFonts w:ascii="Times New Roman" w:hAnsi="Times New Roman" w:cs="Times New Roman"/>
          <w:spacing w:val="15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подтверждающие</w:t>
      </w:r>
      <w:r w:rsidRPr="005E582B">
        <w:rPr>
          <w:rFonts w:ascii="Times New Roman" w:hAnsi="Times New Roman" w:cs="Times New Roman"/>
          <w:spacing w:val="10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приведенные</w:t>
      </w:r>
      <w:r w:rsidRPr="005E582B">
        <w:rPr>
          <w:rFonts w:ascii="Times New Roman" w:hAnsi="Times New Roman" w:cs="Times New Roman"/>
          <w:spacing w:val="15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>в паспорте</w:t>
      </w:r>
      <w:r w:rsidRPr="005E582B">
        <w:rPr>
          <w:rFonts w:ascii="Times New Roman" w:hAnsi="Times New Roman" w:cs="Times New Roman"/>
          <w:spacing w:val="15"/>
        </w:rPr>
        <w:t xml:space="preserve"> </w:t>
      </w:r>
      <w:r w:rsidRPr="005E582B">
        <w:rPr>
          <w:rFonts w:ascii="Times New Roman" w:hAnsi="Times New Roman" w:cs="Times New Roman"/>
          <w:spacing w:val="-4"/>
        </w:rPr>
        <w:t xml:space="preserve">инвестиционного </w:t>
      </w:r>
      <w:r w:rsidRPr="005E582B">
        <w:rPr>
          <w:rFonts w:ascii="Times New Roman" w:hAnsi="Times New Roman" w:cs="Times New Roman"/>
        </w:rPr>
        <w:t>проекта данные (расчёты, заключения, обоснования).</w:t>
      </w:r>
    </w:p>
    <w:p w:rsidR="005E582B" w:rsidRDefault="005E582B" w:rsidP="005E58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5B77" w:rsidRDefault="00985B77" w:rsidP="00985B77">
      <w:pPr>
        <w:spacing w:after="0"/>
        <w:jc w:val="both"/>
        <w:rPr>
          <w:rFonts w:ascii="Times New Roman" w:hAnsi="Times New Roman" w:cs="Times New Roman"/>
          <w:b/>
        </w:rPr>
      </w:pPr>
    </w:p>
    <w:p w:rsidR="00985B77" w:rsidRDefault="00985B77" w:rsidP="00985B77">
      <w:pPr>
        <w:spacing w:after="0"/>
        <w:jc w:val="both"/>
        <w:rPr>
          <w:rFonts w:ascii="Times New Roman" w:hAnsi="Times New Roman" w:cs="Times New Roman"/>
          <w:b/>
        </w:rPr>
      </w:pPr>
    </w:p>
    <w:p w:rsidR="00985B77" w:rsidRDefault="00985B77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июня 2024 года № 644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Редкодубская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5E582B" w:rsidRDefault="005E582B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5E582B" w:rsidRPr="005E582B" w:rsidRDefault="005E582B" w:rsidP="005E582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5E582B" w:rsidRPr="005E582B" w:rsidRDefault="005E582B" w:rsidP="005E582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E582B" w:rsidRPr="005E582B" w:rsidRDefault="005E582B" w:rsidP="005E582B">
      <w:pPr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E582B">
        <w:rPr>
          <w:rFonts w:ascii="Times New Roman" w:eastAsia="Times New Roman" w:hAnsi="Times New Roman" w:cs="Times New Roman"/>
          <w:lang w:eastAsia="ru-RU"/>
        </w:rPr>
        <w:t>26 июня 2024 года изменить маршрут движения школьного автотранспортного средства МБОУ «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г. Ардатов – г. Рузаевка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>.</w:t>
      </w:r>
    </w:p>
    <w:p w:rsidR="005E582B" w:rsidRPr="005E582B" w:rsidRDefault="005E582B" w:rsidP="005E582B">
      <w:pPr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5E582B" w:rsidRPr="005E582B" w:rsidRDefault="005E582B" w:rsidP="005E582B">
      <w:pPr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5E582B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5E582B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5E582B">
        <w:rPr>
          <w:rFonts w:ascii="Times New Roman" w:eastAsia="Times New Roman" w:hAnsi="Times New Roman" w:cs="Times New Roman"/>
          <w:lang w:eastAsia="ru-RU"/>
        </w:rPr>
        <w:t xml:space="preserve">А.Н. Антипов      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E582B" w:rsidRDefault="005E582B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85B77" w:rsidRDefault="00985B77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85B77" w:rsidRDefault="00985B77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июня 2024 года № 645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Редкодубская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985B77" w:rsidRPr="00985B77" w:rsidRDefault="00985B77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5E582B" w:rsidRPr="005E582B" w:rsidRDefault="005E582B" w:rsidP="005E582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5E582B" w:rsidRPr="005E582B" w:rsidRDefault="005E582B" w:rsidP="005E582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E582B" w:rsidRPr="005E582B" w:rsidRDefault="005E582B" w:rsidP="005E582B">
      <w:pPr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E582B">
        <w:rPr>
          <w:rFonts w:ascii="Times New Roman" w:eastAsia="Times New Roman" w:hAnsi="Times New Roman" w:cs="Times New Roman"/>
          <w:lang w:eastAsia="ru-RU"/>
        </w:rPr>
        <w:t>28 июня 2024 года изменить маршрут движения школьного автотранспортного средства МБОУ «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– г. Рузаевка – г. Ардатов – с.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>.</w:t>
      </w:r>
    </w:p>
    <w:p w:rsidR="005E582B" w:rsidRPr="005E582B" w:rsidRDefault="005E582B" w:rsidP="005E582B">
      <w:pPr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5E582B" w:rsidRPr="005E582B" w:rsidRDefault="005E582B" w:rsidP="005E582B">
      <w:pPr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E582B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5E582B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5E582B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E582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5E582B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r w:rsidRPr="005E582B">
        <w:rPr>
          <w:rFonts w:ascii="Times New Roman" w:eastAsia="Times New Roman" w:hAnsi="Times New Roman" w:cs="Times New Roman"/>
          <w:lang w:eastAsia="ru-RU"/>
        </w:rPr>
        <w:t xml:space="preserve">А.Н. Антипов      </w:t>
      </w:r>
    </w:p>
    <w:p w:rsidR="005E582B" w:rsidRPr="005E582B" w:rsidRDefault="005E582B" w:rsidP="005E582B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E582B" w:rsidRDefault="005E582B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5E582B" w:rsidRDefault="005E582B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85B77" w:rsidRDefault="00985B77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июня 2024 года № 656 «Об изменении школьного маршрута»</w:t>
      </w: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numPr>
          <w:ilvl w:val="0"/>
          <w:numId w:val="3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01 июля 2024 года изменить маршрут движения школьного автотранспортного средства: 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Поляны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 - г. Ардатов – г. Саранск  - г. Ардатов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>.</w:t>
      </w:r>
    </w:p>
    <w:p w:rsidR="00BC3556" w:rsidRPr="00BC3556" w:rsidRDefault="00BC3556" w:rsidP="00BC3556">
      <w:pPr>
        <w:numPr>
          <w:ilvl w:val="0"/>
          <w:numId w:val="3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BC3556" w:rsidRPr="00BC3556" w:rsidRDefault="00BC3556" w:rsidP="00BC3556">
      <w:pPr>
        <w:numPr>
          <w:ilvl w:val="0"/>
          <w:numId w:val="3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</w:t>
      </w:r>
      <w:r w:rsidRPr="00BC3556">
        <w:rPr>
          <w:rFonts w:ascii="Times New Roman" w:eastAsia="Times New Roman" w:hAnsi="Times New Roman" w:cs="Times New Roman"/>
          <w:lang w:eastAsia="ru-RU"/>
        </w:rPr>
        <w:t xml:space="preserve">      А.Н. Антипов      </w:t>
      </w: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spacing w:after="0"/>
        <w:ind w:left="-709" w:firstLine="709"/>
        <w:jc w:val="both"/>
        <w:rPr>
          <w:rFonts w:ascii="Times New Roman" w:hAnsi="Times New Roman" w:cs="Times New Roman"/>
          <w:b/>
        </w:rPr>
      </w:pP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F846F1" w:rsidRDefault="00F846F1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июня 2024 года № 657 «О создании комиссии по осуществлению контроля за использованием жилых помещений муниципального специализированного фонда. Предоставленных детям-сиротам и детям, оставшимся без попечения родителей, на территории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В соответствии с </w:t>
      </w:r>
      <w:hyperlink r:id="rId11" w:history="1">
        <w:r w:rsidRPr="00BC3556">
          <w:rPr>
            <w:rStyle w:val="a7"/>
            <w:rFonts w:ascii="Times New Roman" w:hAnsi="Times New Roman"/>
          </w:rPr>
          <w:t>Жилищным кодексом</w:t>
        </w:r>
      </w:hyperlink>
      <w:r w:rsidRPr="00BC3556">
        <w:rPr>
          <w:rFonts w:ascii="Times New Roman" w:hAnsi="Times New Roman" w:cs="Times New Roman"/>
        </w:rPr>
        <w:t xml:space="preserve"> Российской Федерации, </w:t>
      </w:r>
      <w:hyperlink r:id="rId12" w:history="1">
        <w:r w:rsidRPr="00BC3556">
          <w:rPr>
            <w:rStyle w:val="a7"/>
            <w:rFonts w:ascii="Times New Roman" w:hAnsi="Times New Roman"/>
          </w:rPr>
          <w:t>Федеральным законом</w:t>
        </w:r>
      </w:hyperlink>
      <w:r w:rsidRPr="00BC3556">
        <w:rPr>
          <w:rFonts w:ascii="Times New Roman" w:hAnsi="Times New Roman" w:cs="Times New Roman"/>
        </w:rPr>
        <w:t xml:space="preserve"> от 21.12.1996 N 159-ФЗ «О дополнительных гарантиях по социальной поддержке детей-сирот и детей, </w:t>
      </w:r>
      <w:r w:rsidRPr="00BC3556">
        <w:rPr>
          <w:rFonts w:ascii="Times New Roman" w:hAnsi="Times New Roman" w:cs="Times New Roman"/>
        </w:rPr>
        <w:lastRenderedPageBreak/>
        <w:t xml:space="preserve">оставшихся без попечения родителей», </w:t>
      </w:r>
      <w:hyperlink r:id="rId13" w:history="1">
        <w:r w:rsidRPr="00BC3556">
          <w:rPr>
            <w:rStyle w:val="a7"/>
            <w:rFonts w:ascii="Times New Roman" w:hAnsi="Times New Roman"/>
          </w:rPr>
          <w:t>Федеральным законом</w:t>
        </w:r>
      </w:hyperlink>
      <w:r w:rsidRPr="00BC3556">
        <w:rPr>
          <w:rFonts w:ascii="Times New Roman" w:hAnsi="Times New Roman" w:cs="Times New Roman"/>
        </w:rPr>
        <w:t xml:space="preserve"> от 06.10.2003 N 131-ФЗ «Об общих принципах организации местного самоуправления в Российской Федерации», </w:t>
      </w:r>
      <w:hyperlink r:id="rId14" w:history="1">
        <w:r w:rsidRPr="00BC3556">
          <w:rPr>
            <w:rStyle w:val="a7"/>
            <w:rFonts w:ascii="Times New Roman" w:hAnsi="Times New Roman"/>
          </w:rPr>
          <w:t>Законом</w:t>
        </w:r>
      </w:hyperlink>
      <w:r w:rsidRPr="00BC3556">
        <w:rPr>
          <w:rFonts w:ascii="Times New Roman" w:hAnsi="Times New Roman" w:cs="Times New Roman"/>
        </w:rPr>
        <w:t xml:space="preserve"> Республики Мордовия от 26.03.2013 N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 </w:t>
      </w:r>
      <w:hyperlink r:id="rId15" w:history="1">
        <w:r w:rsidRPr="00BC3556">
          <w:rPr>
            <w:rStyle w:val="a7"/>
            <w:rFonts w:ascii="Times New Roman" w:hAnsi="Times New Roman"/>
          </w:rPr>
          <w:t>Законом</w:t>
        </w:r>
      </w:hyperlink>
      <w:r w:rsidRPr="00BC3556">
        <w:rPr>
          <w:rFonts w:ascii="Times New Roman" w:hAnsi="Times New Roman" w:cs="Times New Roman"/>
        </w:rPr>
        <w:t xml:space="preserve"> Республики Мордовия от 23.04.2013 N 32-З «О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родителей», в целях осуществления контроля за использованием жилых помещений специализированного жилищного фонда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Мордовия, предоставленных детям-сиротам и детям, оставшимся без попечения родителей, лицам из числа детей-сирот и детей, оставшихся без попечения родителей, администрация 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ПОСТАНОВЛЯЕТ: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" w:name="sub_1"/>
      <w:r w:rsidRPr="00BC3556">
        <w:rPr>
          <w:rFonts w:ascii="Times New Roman" w:hAnsi="Times New Roman" w:cs="Times New Roman"/>
        </w:rPr>
        <w:t xml:space="preserve">1. Создать Комиссию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 и утвердить прилагаемый состав.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3" w:name="sub_2"/>
      <w:bookmarkEnd w:id="2"/>
      <w:r w:rsidRPr="00BC3556">
        <w:rPr>
          <w:rFonts w:ascii="Times New Roman" w:hAnsi="Times New Roman" w:cs="Times New Roman"/>
        </w:rPr>
        <w:t xml:space="preserve">2. Утвердить прилагаемое Положение о 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Мордовия.</w:t>
      </w:r>
      <w:bookmarkStart w:id="4" w:name="sub_3"/>
      <w:bookmarkEnd w:id="3"/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 3. Контроль за исполнением настоящего постановления возложить на Заместителя Главы по социальным вопросам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 Еремину Н.В.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5" w:name="sub_4"/>
      <w:bookmarkEnd w:id="4"/>
      <w:r w:rsidRPr="00BC3556">
        <w:rPr>
          <w:rFonts w:ascii="Times New Roman" w:hAnsi="Times New Roman" w:cs="Times New Roman"/>
        </w:rPr>
        <w:t xml:space="preserve">4. Настоящее постановление вступает в силу после </w:t>
      </w:r>
      <w:hyperlink r:id="rId16" w:history="1">
        <w:r w:rsidRPr="00BC3556">
          <w:rPr>
            <w:rStyle w:val="a7"/>
            <w:rFonts w:ascii="Times New Roman" w:hAnsi="Times New Roman"/>
          </w:rPr>
          <w:t>официального опубликования</w:t>
        </w:r>
      </w:hyperlink>
      <w:r w:rsidRPr="00BC3556">
        <w:rPr>
          <w:rFonts w:ascii="Times New Roman" w:hAnsi="Times New Roman" w:cs="Times New Roman"/>
        </w:rPr>
        <w:t>.</w:t>
      </w:r>
    </w:p>
    <w:bookmarkEnd w:id="5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Глава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</w:t>
      </w:r>
    </w:p>
    <w:p w:rsid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</w:t>
      </w:r>
      <w:proofErr w:type="spellStart"/>
      <w:r w:rsidRPr="00BC3556">
        <w:rPr>
          <w:rFonts w:ascii="Times New Roman" w:hAnsi="Times New Roman" w:cs="Times New Roman"/>
        </w:rPr>
        <w:t>А.Н.Антипов</w:t>
      </w:r>
      <w:proofErr w:type="spellEnd"/>
    </w:p>
    <w:p w:rsid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Style w:val="a8"/>
          <w:rFonts w:ascii="Times New Roman" w:hAnsi="Times New Roman" w:cs="Times New Roman"/>
          <w:b w:val="0"/>
          <w:bCs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Style w:val="a8"/>
          <w:rFonts w:ascii="Times New Roman" w:hAnsi="Times New Roman" w:cs="Times New Roman"/>
          <w:b w:val="0"/>
          <w:bCs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Style w:val="a8"/>
          <w:rFonts w:ascii="Times New Roman" w:hAnsi="Times New Roman" w:cs="Times New Roman"/>
          <w:b w:val="0"/>
          <w:bCs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right"/>
        <w:rPr>
          <w:rStyle w:val="a8"/>
          <w:rFonts w:ascii="Times New Roman" w:hAnsi="Times New Roman" w:cs="Times New Roman"/>
          <w:b w:val="0"/>
          <w:bCs/>
        </w:rPr>
      </w:pPr>
      <w:r w:rsidRPr="00BC3556">
        <w:rPr>
          <w:rStyle w:val="a8"/>
          <w:rFonts w:ascii="Times New Roman" w:hAnsi="Times New Roman" w:cs="Times New Roman"/>
          <w:bCs/>
        </w:rPr>
        <w:t>УТВЕРЖДЕН:</w:t>
      </w:r>
      <w:r w:rsidRPr="00BC3556">
        <w:rPr>
          <w:rStyle w:val="a8"/>
          <w:rFonts w:ascii="Times New Roman" w:hAnsi="Times New Roman" w:cs="Times New Roman"/>
          <w:bCs/>
        </w:rPr>
        <w:br/>
      </w:r>
      <w:hyperlink w:anchor="sub_0" w:history="1">
        <w:r w:rsidRPr="00BC3556">
          <w:rPr>
            <w:rStyle w:val="a7"/>
            <w:rFonts w:ascii="Times New Roman" w:hAnsi="Times New Roman"/>
          </w:rPr>
          <w:t>постановлением</w:t>
        </w:r>
      </w:hyperlink>
      <w:r w:rsidRPr="00BC3556">
        <w:rPr>
          <w:rStyle w:val="a8"/>
          <w:rFonts w:ascii="Times New Roman" w:hAnsi="Times New Roman" w:cs="Times New Roman"/>
          <w:bCs/>
        </w:rPr>
        <w:t xml:space="preserve"> Администрации</w:t>
      </w:r>
      <w:r w:rsidRPr="00BC3556">
        <w:rPr>
          <w:rStyle w:val="a8"/>
          <w:rFonts w:ascii="Times New Roman" w:hAnsi="Times New Roman" w:cs="Times New Roman"/>
          <w:bCs/>
        </w:rPr>
        <w:br/>
      </w:r>
      <w:proofErr w:type="spellStart"/>
      <w:r w:rsidRPr="00BC3556">
        <w:rPr>
          <w:rStyle w:val="a8"/>
          <w:rFonts w:ascii="Times New Roman" w:hAnsi="Times New Roman" w:cs="Times New Roman"/>
          <w:bCs/>
        </w:rPr>
        <w:t>Ардатовского</w:t>
      </w:r>
      <w:proofErr w:type="spellEnd"/>
      <w:r w:rsidRPr="00BC3556">
        <w:rPr>
          <w:rStyle w:val="a8"/>
          <w:rFonts w:ascii="Times New Roman" w:hAnsi="Times New Roman" w:cs="Times New Roman"/>
          <w:bCs/>
        </w:rPr>
        <w:t xml:space="preserve"> муниципального района</w:t>
      </w:r>
    </w:p>
    <w:p w:rsidR="00BC3556" w:rsidRPr="00BC3556" w:rsidRDefault="00BC3556" w:rsidP="00BC3556">
      <w:pPr>
        <w:spacing w:after="0" w:line="240" w:lineRule="auto"/>
        <w:ind w:left="-709" w:firstLine="425"/>
        <w:jc w:val="right"/>
        <w:rPr>
          <w:rStyle w:val="a8"/>
          <w:rFonts w:ascii="Times New Roman" w:hAnsi="Times New Roman" w:cs="Times New Roman"/>
          <w:b w:val="0"/>
          <w:bCs/>
        </w:rPr>
      </w:pPr>
      <w:r w:rsidRPr="00BC3556">
        <w:rPr>
          <w:rStyle w:val="a8"/>
          <w:rFonts w:ascii="Times New Roman" w:hAnsi="Times New Roman" w:cs="Times New Roman"/>
          <w:bCs/>
        </w:rPr>
        <w:t>Республики Мордовия</w:t>
      </w:r>
      <w:r w:rsidRPr="00BC3556">
        <w:rPr>
          <w:rStyle w:val="a8"/>
          <w:rFonts w:ascii="Times New Roman" w:hAnsi="Times New Roman" w:cs="Times New Roman"/>
          <w:bCs/>
        </w:rPr>
        <w:br/>
        <w:t>от «</w:t>
      </w:r>
      <w:r>
        <w:rPr>
          <w:rStyle w:val="a8"/>
          <w:rFonts w:ascii="Times New Roman" w:hAnsi="Times New Roman" w:cs="Times New Roman"/>
          <w:bCs/>
        </w:rPr>
        <w:t>25</w:t>
      </w:r>
      <w:r w:rsidRPr="00BC3556">
        <w:rPr>
          <w:rStyle w:val="a8"/>
          <w:rFonts w:ascii="Times New Roman" w:hAnsi="Times New Roman" w:cs="Times New Roman"/>
          <w:bCs/>
        </w:rPr>
        <w:t>»</w:t>
      </w:r>
      <w:r>
        <w:rPr>
          <w:rStyle w:val="a8"/>
          <w:rFonts w:ascii="Times New Roman" w:hAnsi="Times New Roman" w:cs="Times New Roman"/>
          <w:bCs/>
        </w:rPr>
        <w:t xml:space="preserve"> июня </w:t>
      </w:r>
      <w:r w:rsidRPr="00BC3556">
        <w:rPr>
          <w:rStyle w:val="a8"/>
          <w:rFonts w:ascii="Times New Roman" w:hAnsi="Times New Roman" w:cs="Times New Roman"/>
          <w:bCs/>
        </w:rPr>
        <w:t>2024 г. №</w:t>
      </w:r>
      <w:r>
        <w:rPr>
          <w:rStyle w:val="a8"/>
          <w:rFonts w:ascii="Times New Roman" w:hAnsi="Times New Roman" w:cs="Times New Roman"/>
          <w:bCs/>
        </w:rPr>
        <w:t>657</w:t>
      </w:r>
    </w:p>
    <w:p w:rsidR="00BC3556" w:rsidRPr="00BC3556" w:rsidRDefault="00BC3556" w:rsidP="00BC3556">
      <w:pPr>
        <w:spacing w:after="0" w:line="240" w:lineRule="auto"/>
        <w:ind w:left="-709" w:firstLine="425"/>
        <w:jc w:val="right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pStyle w:val="1"/>
        <w:ind w:left="-709" w:firstLine="425"/>
        <w:rPr>
          <w:b/>
          <w:sz w:val="22"/>
          <w:szCs w:val="22"/>
        </w:rPr>
      </w:pPr>
      <w:r w:rsidRPr="00BC3556">
        <w:rPr>
          <w:sz w:val="22"/>
          <w:szCs w:val="22"/>
        </w:rPr>
        <w:t>Состав</w:t>
      </w:r>
      <w:r w:rsidRPr="00BC3556">
        <w:rPr>
          <w:sz w:val="22"/>
          <w:szCs w:val="22"/>
        </w:rPr>
        <w:br/>
        <w:t xml:space="preserve">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Pr="00BC3556">
        <w:rPr>
          <w:sz w:val="22"/>
          <w:szCs w:val="22"/>
        </w:rPr>
        <w:t>Ардатовского</w:t>
      </w:r>
      <w:proofErr w:type="spellEnd"/>
      <w:r w:rsidRPr="00BC3556">
        <w:rPr>
          <w:sz w:val="22"/>
          <w:szCs w:val="22"/>
        </w:rPr>
        <w:t xml:space="preserve"> муниципального района Республики Мордовия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Еремина Наталья Викторовна - заместитель Главы по социальным вопросам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района, председатель Комиссии;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Забелин Дмитрий </w:t>
      </w:r>
      <w:proofErr w:type="spellStart"/>
      <w:r w:rsidRPr="00BC3556">
        <w:rPr>
          <w:rFonts w:ascii="Times New Roman" w:hAnsi="Times New Roman" w:cs="Times New Roman"/>
        </w:rPr>
        <w:t>Владимировиич</w:t>
      </w:r>
      <w:proofErr w:type="spellEnd"/>
      <w:r w:rsidRPr="00BC3556">
        <w:rPr>
          <w:rFonts w:ascii="Times New Roman" w:hAnsi="Times New Roman" w:cs="Times New Roman"/>
        </w:rPr>
        <w:t xml:space="preserve"> - заместитель Главы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по промышленности, строительству, транспорту, ЖКХ и связи, заместитель председателя Комиссии;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Садовская Ольга Александровна – консультант Управления образования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района, секретарь Комиссии.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Style w:val="a8"/>
          <w:rFonts w:ascii="Times New Roman" w:hAnsi="Times New Roman" w:cs="Times New Roman"/>
          <w:bCs/>
        </w:rPr>
        <w:t>Члены комиссии: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proofErr w:type="spellStart"/>
      <w:r w:rsidRPr="00BC3556">
        <w:rPr>
          <w:rFonts w:ascii="Times New Roman" w:hAnsi="Times New Roman" w:cs="Times New Roman"/>
        </w:rPr>
        <w:lastRenderedPageBreak/>
        <w:t>Тютина</w:t>
      </w:r>
      <w:proofErr w:type="spellEnd"/>
      <w:r w:rsidRPr="00BC3556">
        <w:rPr>
          <w:rFonts w:ascii="Times New Roman" w:hAnsi="Times New Roman" w:cs="Times New Roman"/>
        </w:rPr>
        <w:t xml:space="preserve"> Ксения Павловна - юрисконсульт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Бутузов Дмитрий Геннадьевич – начальник отдела по управлению муниципальным имуществом и земельным отношениям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Карпов Михаил Сергеевич – Глава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 (по согласованию);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Безруков Сергей Борисович - Заместитель начальника полиции по охране общественного порядка ММО МВД России  «</w:t>
      </w:r>
      <w:proofErr w:type="spellStart"/>
      <w:r w:rsidRPr="00BC3556">
        <w:rPr>
          <w:rFonts w:ascii="Times New Roman" w:hAnsi="Times New Roman" w:cs="Times New Roman"/>
        </w:rPr>
        <w:t>Ардатовский</w:t>
      </w:r>
      <w:proofErr w:type="spellEnd"/>
      <w:r w:rsidRPr="00BC3556">
        <w:rPr>
          <w:rFonts w:ascii="Times New Roman" w:hAnsi="Times New Roman" w:cs="Times New Roman"/>
        </w:rPr>
        <w:t>» (по согласованию);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proofErr w:type="spellStart"/>
      <w:r w:rsidRPr="00BC3556">
        <w:rPr>
          <w:rFonts w:ascii="Times New Roman" w:hAnsi="Times New Roman" w:cs="Times New Roman"/>
        </w:rPr>
        <w:t>Чичайкин</w:t>
      </w:r>
      <w:proofErr w:type="spellEnd"/>
      <w:r w:rsidRPr="00BC3556">
        <w:rPr>
          <w:rFonts w:ascii="Times New Roman" w:hAnsi="Times New Roman" w:cs="Times New Roman"/>
        </w:rPr>
        <w:t xml:space="preserve"> Анатолий Николаевич  – начальник отделения участковых уполномоченных полиции по делам несовершеннолетних ММО МВД России  «</w:t>
      </w:r>
      <w:proofErr w:type="spellStart"/>
      <w:r w:rsidRPr="00BC3556">
        <w:rPr>
          <w:rFonts w:ascii="Times New Roman" w:hAnsi="Times New Roman" w:cs="Times New Roman"/>
        </w:rPr>
        <w:t>Ардатовский</w:t>
      </w:r>
      <w:proofErr w:type="spellEnd"/>
      <w:r w:rsidRPr="00BC3556">
        <w:rPr>
          <w:rFonts w:ascii="Times New Roman" w:hAnsi="Times New Roman" w:cs="Times New Roman"/>
        </w:rPr>
        <w:t>» (по согласованию).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Style w:val="a8"/>
          <w:rFonts w:ascii="Times New Roman" w:hAnsi="Times New Roman" w:cs="Times New Roman"/>
          <w:bCs/>
        </w:rPr>
      </w:pPr>
      <w:bookmarkStart w:id="6" w:name="sub_2000"/>
    </w:p>
    <w:p w:rsidR="00BC3556" w:rsidRPr="00BC3556" w:rsidRDefault="00BC3556" w:rsidP="00BC3556">
      <w:pPr>
        <w:spacing w:after="0" w:line="240" w:lineRule="auto"/>
        <w:ind w:left="-709" w:firstLine="425"/>
        <w:jc w:val="right"/>
        <w:rPr>
          <w:rStyle w:val="a8"/>
          <w:rFonts w:ascii="Times New Roman" w:hAnsi="Times New Roman" w:cs="Times New Roman"/>
          <w:b w:val="0"/>
          <w:bCs/>
        </w:rPr>
      </w:pPr>
      <w:r w:rsidRPr="00BC3556">
        <w:rPr>
          <w:rStyle w:val="a8"/>
          <w:rFonts w:ascii="Times New Roman" w:hAnsi="Times New Roman" w:cs="Times New Roman"/>
          <w:bCs/>
        </w:rPr>
        <w:t>УТВЕРЖДЕНО:</w:t>
      </w:r>
      <w:r w:rsidRPr="00BC3556">
        <w:rPr>
          <w:rStyle w:val="a8"/>
          <w:rFonts w:ascii="Times New Roman" w:hAnsi="Times New Roman" w:cs="Times New Roman"/>
          <w:bCs/>
        </w:rPr>
        <w:br/>
      </w:r>
      <w:hyperlink w:anchor="sub_0" w:history="1">
        <w:r w:rsidRPr="00BC3556">
          <w:rPr>
            <w:rStyle w:val="a7"/>
            <w:rFonts w:ascii="Times New Roman" w:hAnsi="Times New Roman"/>
          </w:rPr>
          <w:t>постановлением</w:t>
        </w:r>
      </w:hyperlink>
      <w:r w:rsidRPr="00BC3556">
        <w:rPr>
          <w:rStyle w:val="a8"/>
          <w:rFonts w:ascii="Times New Roman" w:hAnsi="Times New Roman" w:cs="Times New Roman"/>
          <w:bCs/>
        </w:rPr>
        <w:t xml:space="preserve"> Администрации</w:t>
      </w:r>
      <w:r w:rsidRPr="00BC3556">
        <w:rPr>
          <w:rStyle w:val="a8"/>
          <w:rFonts w:ascii="Times New Roman" w:hAnsi="Times New Roman" w:cs="Times New Roman"/>
          <w:bCs/>
        </w:rPr>
        <w:br/>
      </w:r>
      <w:proofErr w:type="spellStart"/>
      <w:r w:rsidRPr="00BC3556">
        <w:rPr>
          <w:rStyle w:val="a8"/>
          <w:rFonts w:ascii="Times New Roman" w:hAnsi="Times New Roman" w:cs="Times New Roman"/>
          <w:bCs/>
        </w:rPr>
        <w:t>Ардатовского</w:t>
      </w:r>
      <w:proofErr w:type="spellEnd"/>
      <w:r w:rsidRPr="00BC3556">
        <w:rPr>
          <w:rStyle w:val="a8"/>
          <w:rFonts w:ascii="Times New Roman" w:hAnsi="Times New Roman" w:cs="Times New Roman"/>
          <w:bCs/>
        </w:rPr>
        <w:t xml:space="preserve"> муниципального района</w:t>
      </w:r>
    </w:p>
    <w:p w:rsidR="00BC3556" w:rsidRPr="00BC3556" w:rsidRDefault="00BC3556" w:rsidP="00BC3556">
      <w:pPr>
        <w:spacing w:after="0" w:line="240" w:lineRule="auto"/>
        <w:ind w:left="-709" w:firstLine="425"/>
        <w:jc w:val="right"/>
        <w:rPr>
          <w:rStyle w:val="a8"/>
          <w:rFonts w:ascii="Times New Roman" w:hAnsi="Times New Roman" w:cs="Times New Roman"/>
          <w:b w:val="0"/>
          <w:bCs/>
        </w:rPr>
      </w:pPr>
      <w:r w:rsidRPr="00BC3556">
        <w:rPr>
          <w:rStyle w:val="a8"/>
          <w:rFonts w:ascii="Times New Roman" w:hAnsi="Times New Roman" w:cs="Times New Roman"/>
          <w:bCs/>
        </w:rPr>
        <w:t>Республики Мордовия</w:t>
      </w:r>
      <w:r w:rsidRPr="00BC3556">
        <w:rPr>
          <w:rStyle w:val="a8"/>
          <w:rFonts w:ascii="Times New Roman" w:hAnsi="Times New Roman" w:cs="Times New Roman"/>
          <w:bCs/>
        </w:rPr>
        <w:br/>
        <w:t>от «_</w:t>
      </w:r>
      <w:r w:rsidR="001E2CB5">
        <w:rPr>
          <w:rStyle w:val="a8"/>
          <w:rFonts w:ascii="Times New Roman" w:hAnsi="Times New Roman" w:cs="Times New Roman"/>
          <w:bCs/>
        </w:rPr>
        <w:t>25</w:t>
      </w:r>
      <w:r w:rsidRPr="00BC3556">
        <w:rPr>
          <w:rStyle w:val="a8"/>
          <w:rFonts w:ascii="Times New Roman" w:hAnsi="Times New Roman" w:cs="Times New Roman"/>
          <w:bCs/>
        </w:rPr>
        <w:t>»</w:t>
      </w:r>
      <w:r w:rsidR="001E2CB5">
        <w:rPr>
          <w:rStyle w:val="a8"/>
          <w:rFonts w:ascii="Times New Roman" w:hAnsi="Times New Roman" w:cs="Times New Roman"/>
          <w:bCs/>
        </w:rPr>
        <w:t xml:space="preserve"> июня </w:t>
      </w:r>
      <w:r w:rsidRPr="00BC3556">
        <w:rPr>
          <w:rStyle w:val="a8"/>
          <w:rFonts w:ascii="Times New Roman" w:hAnsi="Times New Roman" w:cs="Times New Roman"/>
          <w:bCs/>
        </w:rPr>
        <w:t>2024 г. №</w:t>
      </w:r>
      <w:r w:rsidR="001E2CB5">
        <w:rPr>
          <w:rStyle w:val="a8"/>
          <w:rFonts w:ascii="Times New Roman" w:hAnsi="Times New Roman" w:cs="Times New Roman"/>
          <w:bCs/>
        </w:rPr>
        <w:t>657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center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br/>
      </w:r>
      <w:bookmarkEnd w:id="6"/>
      <w:r w:rsidRPr="00BC3556">
        <w:rPr>
          <w:rFonts w:ascii="Times New Roman" w:hAnsi="Times New Roman" w:cs="Times New Roman"/>
        </w:rPr>
        <w:t>Положение</w:t>
      </w:r>
      <w:r w:rsidRPr="00BC3556">
        <w:rPr>
          <w:rFonts w:ascii="Times New Roman" w:hAnsi="Times New Roman" w:cs="Times New Roman"/>
        </w:rPr>
        <w:br/>
        <w:t xml:space="preserve">о 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pStyle w:val="1"/>
        <w:ind w:left="-709" w:firstLine="425"/>
        <w:jc w:val="both"/>
        <w:rPr>
          <w:sz w:val="22"/>
          <w:szCs w:val="22"/>
        </w:rPr>
      </w:pPr>
      <w:bookmarkStart w:id="7" w:name="sub_2001"/>
      <w:r w:rsidRPr="00BC3556">
        <w:rPr>
          <w:sz w:val="22"/>
          <w:szCs w:val="22"/>
        </w:rPr>
        <w:t>1. Общие положения</w:t>
      </w:r>
    </w:p>
    <w:bookmarkEnd w:id="7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8" w:name="sub_2011"/>
      <w:r w:rsidRPr="00BC3556">
        <w:rPr>
          <w:rFonts w:ascii="Times New Roman" w:hAnsi="Times New Roman" w:cs="Times New Roman"/>
        </w:rPr>
        <w:t xml:space="preserve">1.1. Настоящее Положение определяет порядок работы и полномочия Комиссии по осуществлению контроля за использованием жилых помещений специализированного жилищного фонда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 (далее - Комиссия).</w:t>
      </w:r>
    </w:p>
    <w:bookmarkEnd w:id="8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Комиссия является коллегиальным органом, образованным с целью: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- осуществления контроля за использованием жилых помещений специализированного жилищного фонда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Мордовия, предоставленных детям-сиротам и детям, оставшимся без попечения родителей, лицам из числа детей-сирот и детей, оставшихся без попечения родителей (далее - жилые помещения муниципального специализированного жилищного фонда), и (или) распоряжением такими жилыми помещениями, обеспечением их надлежащего санитарного и технического состояния;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9" w:name="sub_2012"/>
      <w:r w:rsidRPr="00BC3556">
        <w:rPr>
          <w:rFonts w:ascii="Times New Roman" w:hAnsi="Times New Roman" w:cs="Times New Roman"/>
        </w:rPr>
        <w:t xml:space="preserve">1.2. Персональный состав Комиссии утверждается постановлением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0" w:name="sub_2013"/>
      <w:bookmarkEnd w:id="9"/>
      <w:r w:rsidRPr="00BC3556">
        <w:rPr>
          <w:rFonts w:ascii="Times New Roman" w:hAnsi="Times New Roman" w:cs="Times New Roman"/>
        </w:rPr>
        <w:t xml:space="preserve">1.3. Комиссия в своей деятельности руководствуется </w:t>
      </w:r>
      <w:hyperlink r:id="rId17" w:history="1">
        <w:r w:rsidRPr="00BC3556">
          <w:rPr>
            <w:rStyle w:val="a7"/>
            <w:rFonts w:ascii="Times New Roman" w:hAnsi="Times New Roman"/>
          </w:rPr>
          <w:t>Конституцией</w:t>
        </w:r>
      </w:hyperlink>
      <w:r w:rsidRPr="00BC3556">
        <w:rPr>
          <w:rFonts w:ascii="Times New Roman" w:hAnsi="Times New Roman" w:cs="Times New Roman"/>
        </w:rPr>
        <w:t xml:space="preserve"> РФ, Федеральными законами и иными правовыми актами РФ, нормативно-правовыми актами Республики Мордовия, муниципальными правовыми актами администрации </w:t>
      </w:r>
      <w:proofErr w:type="spellStart"/>
      <w:r w:rsidRPr="00BC3556">
        <w:rPr>
          <w:rFonts w:ascii="Times New Roman" w:hAnsi="Times New Roman" w:cs="Times New Roman"/>
        </w:rPr>
        <w:t>Ардатовского</w:t>
      </w:r>
      <w:proofErr w:type="spellEnd"/>
      <w:r w:rsidRPr="00BC3556">
        <w:rPr>
          <w:rFonts w:ascii="Times New Roman" w:hAnsi="Times New Roman" w:cs="Times New Roman"/>
        </w:rPr>
        <w:t xml:space="preserve"> муниципального района Республики Мордовия, а также настоящим Положением.</w:t>
      </w:r>
    </w:p>
    <w:bookmarkEnd w:id="10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pStyle w:val="1"/>
        <w:ind w:left="-709" w:firstLine="425"/>
        <w:jc w:val="both"/>
        <w:rPr>
          <w:sz w:val="22"/>
          <w:szCs w:val="22"/>
        </w:rPr>
      </w:pPr>
      <w:bookmarkStart w:id="11" w:name="sub_2002"/>
      <w:r w:rsidRPr="00BC3556">
        <w:rPr>
          <w:sz w:val="22"/>
          <w:szCs w:val="22"/>
        </w:rPr>
        <w:t>2. Задачи Комиссии</w:t>
      </w:r>
    </w:p>
    <w:bookmarkEnd w:id="11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2" w:name="sub_2021"/>
      <w:r w:rsidRPr="00BC3556">
        <w:rPr>
          <w:rFonts w:ascii="Times New Roman" w:hAnsi="Times New Roman" w:cs="Times New Roman"/>
        </w:rPr>
        <w:t>2.1. К задачам Комиссии относятся:</w:t>
      </w:r>
    </w:p>
    <w:bookmarkEnd w:id="12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контроль за использованием жилых помещений муниципального специализированного жилищного фонда и (или) распоряжением такими жилыми помещениями, обеспечением их надлежащего санитарного и технического состояния (далее - контроль за использованием и (или) распоряжением жилыми помещениями);</w:t>
      </w:r>
    </w:p>
    <w:p w:rsidR="00BC3556" w:rsidRPr="00BC3556" w:rsidRDefault="00BC3556" w:rsidP="00BC3556">
      <w:pPr>
        <w:pStyle w:val="1"/>
        <w:ind w:left="-709" w:firstLine="425"/>
        <w:jc w:val="both"/>
        <w:rPr>
          <w:sz w:val="22"/>
          <w:szCs w:val="22"/>
        </w:rPr>
      </w:pPr>
      <w:bookmarkStart w:id="13" w:name="sub_2003"/>
      <w:r w:rsidRPr="00BC3556">
        <w:rPr>
          <w:sz w:val="22"/>
          <w:szCs w:val="22"/>
        </w:rPr>
        <w:t>3. Полномочия Комиссии</w:t>
      </w:r>
    </w:p>
    <w:bookmarkEnd w:id="13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4" w:name="sub_2031"/>
      <w:r w:rsidRPr="00BC3556">
        <w:rPr>
          <w:rFonts w:ascii="Times New Roman" w:hAnsi="Times New Roman" w:cs="Times New Roman"/>
        </w:rPr>
        <w:t>3.1. Для выполнения возложенных задач Комиссией осуществляется обследование жилых помещений муниципального специализированного жилищного фонда.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5" w:name="sub_2032"/>
      <w:bookmarkEnd w:id="14"/>
      <w:r w:rsidRPr="00BC3556">
        <w:rPr>
          <w:rFonts w:ascii="Times New Roman" w:hAnsi="Times New Roman" w:cs="Times New Roman"/>
        </w:rPr>
        <w:t>3.2. Обследование с целью осуществления контроля за использованием и (или) распоряжением жилыми помещениями проводится Комиссией в следующих формах:</w:t>
      </w:r>
    </w:p>
    <w:bookmarkEnd w:id="15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lastRenderedPageBreak/>
        <w:t>- плановая выездная проверка жилых помещений муниципального специализированного жилищного фонда - 1 раз в год;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 xml:space="preserve">- внеплановая выездная проверка жилых помещений муниципального специализированного жилищного фонда - в случаях, предусмотренных </w:t>
      </w:r>
      <w:hyperlink w:anchor="sub_2311" w:history="1">
        <w:r w:rsidRPr="00BC3556">
          <w:rPr>
            <w:rStyle w:val="a7"/>
            <w:rFonts w:ascii="Times New Roman" w:hAnsi="Times New Roman"/>
          </w:rPr>
          <w:t>пунктом 3.11</w:t>
        </w:r>
      </w:hyperlink>
      <w:r w:rsidRPr="00BC3556">
        <w:rPr>
          <w:rFonts w:ascii="Times New Roman" w:hAnsi="Times New Roman" w:cs="Times New Roman"/>
        </w:rPr>
        <w:t xml:space="preserve"> настоящего Положения.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Члены Комиссии при обследовании жилых помещений выполняют следующие задачи: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проведение работы по разъяснению условий и порядка использования жилых помещений;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выявление случаев использования жилых помещений не в соответствии с их целевым назначением;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выявление случаев проживания в жилом помещении лиц, не имеющих законных оснований;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осуществление контроля за обеспечением сохранности санитарного, технического и иного оборудования;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выявление и предупреждение нарушений норм действующего законодательства, договоров найма специализированного жилого помещения.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6" w:name="sub_2033"/>
      <w:r w:rsidRPr="00BC3556">
        <w:rPr>
          <w:rFonts w:ascii="Times New Roman" w:hAnsi="Times New Roman" w:cs="Times New Roman"/>
        </w:rPr>
        <w:t>3.3. Члены Комиссии при обследовании жилых помещений выявляют следующие обстоятельства:</w:t>
      </w:r>
    </w:p>
    <w:bookmarkEnd w:id="16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жилищно-бытовые условия нанимателя;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исполнение им обязанностей по договору найма специализированного жилого помещения, в том числе по своевременному внесению платы за жилое помещение и коммунальные услуги;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состав семьи;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социальная адаптация: трудоустройство, занятость, нуждаемость в социальных услугах;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7" w:name="sub_2034"/>
      <w:r w:rsidRPr="00BC3556">
        <w:rPr>
          <w:rFonts w:ascii="Times New Roman" w:hAnsi="Times New Roman" w:cs="Times New Roman"/>
        </w:rPr>
        <w:t>3.4. В ходе проверки Комиссия выезжает к месту нахождения жилого помещения, осуществляет осмотр жилого помещения, проверяет его санитарное и техническое состояние, проверяет исправность работы коммунальных систем, полноту и своевременность внесения платежей за жилое помещение и коммунальные услуги, устанавливает факт проживания (</w:t>
      </w:r>
      <w:proofErr w:type="spellStart"/>
      <w:r w:rsidRPr="00BC3556">
        <w:rPr>
          <w:rFonts w:ascii="Times New Roman" w:hAnsi="Times New Roman" w:cs="Times New Roman"/>
        </w:rPr>
        <w:t>непроживания</w:t>
      </w:r>
      <w:proofErr w:type="spellEnd"/>
      <w:r w:rsidRPr="00BC3556">
        <w:rPr>
          <w:rFonts w:ascii="Times New Roman" w:hAnsi="Times New Roman" w:cs="Times New Roman"/>
        </w:rPr>
        <w:t>) в жилом помещении нанимателей.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8" w:name="sub_2035"/>
      <w:bookmarkEnd w:id="17"/>
      <w:r w:rsidRPr="00BC3556">
        <w:rPr>
          <w:rFonts w:ascii="Times New Roman" w:hAnsi="Times New Roman" w:cs="Times New Roman"/>
        </w:rPr>
        <w:t>3.5. В ходе проверки Комиссия вправе истребовать от нанимателей жилого помещения договор найма специализированного жилого помещения, документы, подтверждающие законность проживания в жилом помещении посторонних лиц, документы, подтверждающие полноту и своевременность внесения платежей за жилое помещение и коммунальные услуги, документы, подтверждающие правомерность переустройства и (или) перепланировки жилого помещения.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19" w:name="sub_2036"/>
      <w:bookmarkEnd w:id="18"/>
      <w:r w:rsidRPr="00BC3556">
        <w:rPr>
          <w:rFonts w:ascii="Times New Roman" w:hAnsi="Times New Roman" w:cs="Times New Roman"/>
        </w:rPr>
        <w:t>3.6. В ходе проведения Комиссией обследования используются в том числе такие формы получения сведений, как беседа с гражданином и другими членами семьи, опрос лиц, располагающих данными о взаимоотношениях членов семьи, их поведении в быту, наблюдение, изучение документов.</w:t>
      </w:r>
    </w:p>
    <w:bookmarkEnd w:id="19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При проведении обследования обеспечивается конфиденциальность персональных данных граждан.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0" w:name="sub_2037"/>
      <w:r w:rsidRPr="00BC3556">
        <w:rPr>
          <w:rFonts w:ascii="Times New Roman" w:hAnsi="Times New Roman" w:cs="Times New Roman"/>
        </w:rPr>
        <w:t>3.7. Комиссия вправе запрашивать в уполномоченных органах следующие документы:</w:t>
      </w:r>
    </w:p>
    <w:bookmarkEnd w:id="20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выписку из домовой книги или копию финансово-лицевого счета, содержащего сведения о лицах, проживающих в жилом помещении;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документ, подтверждающий отсутствие (наличие) задолженности по оплате жилого помещения и коммунальных услуг.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1" w:name="sub_2038"/>
      <w:r w:rsidRPr="00BC3556">
        <w:rPr>
          <w:rFonts w:ascii="Times New Roman" w:hAnsi="Times New Roman" w:cs="Times New Roman"/>
        </w:rPr>
        <w:t>3.8. Общий срок осуществления контроля в форме проверки с момента выезда Комиссии к месту нахождения жилого помещения до момента ее завершения не должен превышать 10 рабочих дней.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2" w:name="sub_2039"/>
      <w:bookmarkEnd w:id="21"/>
      <w:r w:rsidRPr="00BC3556">
        <w:rPr>
          <w:rFonts w:ascii="Times New Roman" w:hAnsi="Times New Roman" w:cs="Times New Roman"/>
        </w:rPr>
        <w:t>3.9. По результатам обследования в течение 5 рабочих дней со дня его завершения составляется акт обследования жилищных условий детей-сирот и детей, оставшихся без попечения родителей, лиц из числа детей-сирот и детей, оставшихся без попечения родителей (далее - акт обследования). Акт обследования по результатам проверки в целях контроля за использованием и (или) распоряжением жилыми помещениями составляется в произвольной форме с указанием даты проверки, описанием результата осмотра жилого помещения, устраненных выявленных ранее нарушений, рекомендаций по устранению вновь выявленных нарушений и срока их устранения. Копия акта обследования в течение 3 рабочих дней со дня его составления направляется в адрес нанимателя.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3" w:name="sub_2310"/>
      <w:bookmarkEnd w:id="22"/>
      <w:r w:rsidRPr="00BC3556">
        <w:rPr>
          <w:rFonts w:ascii="Times New Roman" w:hAnsi="Times New Roman" w:cs="Times New Roman"/>
        </w:rPr>
        <w:t>3.10. Акт обследования и заключение подписываются всеми членами Комиссии, участвовавшими в обследовании.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4" w:name="sub_2311"/>
      <w:bookmarkEnd w:id="23"/>
      <w:r w:rsidRPr="00BC3556">
        <w:rPr>
          <w:rFonts w:ascii="Times New Roman" w:hAnsi="Times New Roman" w:cs="Times New Roman"/>
        </w:rPr>
        <w:t xml:space="preserve">3.11. Внеплановая проверка проводится в случае истечения срока, установленного для устранения нарушений, выявленных в ходе плановой проверки, а также в случае поступления в орган местного самоуправления сообщения от заинтересованных лиц (родственников, соседей нанимателей жилых помещений, иных лиц) о ненадлежащем использовании жилых помещений и (или) незаконном распоряжении жилыми помещениями, ненадлежащем санитарном и техническом состоянии жилых </w:t>
      </w:r>
      <w:r w:rsidRPr="00BC3556">
        <w:rPr>
          <w:rFonts w:ascii="Times New Roman" w:hAnsi="Times New Roman" w:cs="Times New Roman"/>
        </w:rPr>
        <w:lastRenderedPageBreak/>
        <w:t>помещений. Внеплановая проверка проводится в течение 5 рабочих дней со дня истечения указанного срока либо со дня поступления указанного сообщения.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5" w:name="sub_2312"/>
      <w:bookmarkEnd w:id="24"/>
      <w:r w:rsidRPr="00BC3556">
        <w:rPr>
          <w:rFonts w:ascii="Times New Roman" w:hAnsi="Times New Roman" w:cs="Times New Roman"/>
        </w:rPr>
        <w:t>3.12. В случае выявления при осуществлении проверки нарушений сохранности и использования жилого помещения Комиссия в течение 5 рабочих дней со дня завершения проверки направляет соответствующую информацию в уполномоченные органы местного самоуправления.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6" w:name="sub_2313"/>
      <w:bookmarkEnd w:id="25"/>
      <w:r w:rsidRPr="00BC3556">
        <w:rPr>
          <w:rFonts w:ascii="Times New Roman" w:hAnsi="Times New Roman" w:cs="Times New Roman"/>
        </w:rPr>
        <w:t>3.13. Комиссия имеет право привлекать к участию в своей работе экспертов, специалистов.</w:t>
      </w:r>
    </w:p>
    <w:bookmarkEnd w:id="26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pStyle w:val="1"/>
        <w:ind w:left="-709" w:firstLine="425"/>
        <w:jc w:val="both"/>
        <w:rPr>
          <w:sz w:val="22"/>
          <w:szCs w:val="22"/>
        </w:rPr>
      </w:pPr>
      <w:bookmarkStart w:id="27" w:name="sub_2004"/>
      <w:r w:rsidRPr="00BC3556">
        <w:rPr>
          <w:sz w:val="22"/>
          <w:szCs w:val="22"/>
        </w:rPr>
        <w:t>4. Организация работы Комиссии</w:t>
      </w:r>
    </w:p>
    <w:bookmarkEnd w:id="27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8" w:name="sub_2041"/>
      <w:r w:rsidRPr="00BC3556">
        <w:rPr>
          <w:rFonts w:ascii="Times New Roman" w:hAnsi="Times New Roman" w:cs="Times New Roman"/>
        </w:rPr>
        <w:t>4.1. Свою деятельность Комиссия осуществляет посредством проведения проверок (с выездом на место), составления акта обследования по результатам проверки, рассмотрения предоставленных материалов и документов, подготовки заключения.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29" w:name="sub_2042"/>
      <w:bookmarkEnd w:id="28"/>
      <w:r w:rsidRPr="00BC3556">
        <w:rPr>
          <w:rFonts w:ascii="Times New Roman" w:hAnsi="Times New Roman" w:cs="Times New Roman"/>
        </w:rPr>
        <w:t>4.2. Работу Комиссии возглавляет ее председатель, а в случае его отсутствия - заместитель председателя Комиссии.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30" w:name="sub_2043"/>
      <w:bookmarkEnd w:id="29"/>
      <w:r w:rsidRPr="00BC3556">
        <w:rPr>
          <w:rFonts w:ascii="Times New Roman" w:hAnsi="Times New Roman" w:cs="Times New Roman"/>
        </w:rPr>
        <w:t>4.3. Председатель Комиссии определяет время и место работы Комиссии, организует контроль за выполнением принятых Комиссией решений.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31" w:name="sub_2044"/>
      <w:bookmarkEnd w:id="30"/>
      <w:r w:rsidRPr="00BC3556">
        <w:rPr>
          <w:rFonts w:ascii="Times New Roman" w:hAnsi="Times New Roman" w:cs="Times New Roman"/>
        </w:rPr>
        <w:t>4.4. Члены Комиссии:</w:t>
      </w:r>
    </w:p>
    <w:bookmarkEnd w:id="31"/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1) имеют право: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письменно излагать особое мнение, которое прилагается к актам обследования;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вносить предложения по работе Комиссии;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- запрашивать информацию, необходимую для решения задач Комиссии;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BC3556">
        <w:rPr>
          <w:rFonts w:ascii="Times New Roman" w:hAnsi="Times New Roman" w:cs="Times New Roman"/>
        </w:rPr>
        <w:t>2) выполняют поручения председателя Комиссии.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32" w:name="sub_2045"/>
      <w:r w:rsidRPr="00BC3556">
        <w:rPr>
          <w:rFonts w:ascii="Times New Roman" w:hAnsi="Times New Roman" w:cs="Times New Roman"/>
        </w:rPr>
        <w:t>4.5. Председатель Комиссии вправе вести деловую переписку от имени Комиссии и представлять ее в других организациях.</w:t>
      </w:r>
    </w:p>
    <w:p w:rsidR="00BC3556" w:rsidRPr="00BC3556" w:rsidRDefault="00BC3556" w:rsidP="00BC355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bookmarkStart w:id="33" w:name="sub_2046"/>
      <w:bookmarkEnd w:id="32"/>
      <w:r w:rsidRPr="00BC3556">
        <w:rPr>
          <w:rFonts w:ascii="Times New Roman" w:hAnsi="Times New Roman" w:cs="Times New Roman"/>
        </w:rPr>
        <w:t>4.6. Комиссия правомочна проводить обследование, если присутствует не менее 1/3 от общего количества членов Комиссии.</w:t>
      </w:r>
    </w:p>
    <w:bookmarkEnd w:id="33"/>
    <w:p w:rsidR="00BC3556" w:rsidRPr="004D5ED7" w:rsidRDefault="00BC3556" w:rsidP="00BC3556">
      <w:pPr>
        <w:ind w:left="284"/>
        <w:rPr>
          <w:sz w:val="26"/>
          <w:szCs w:val="26"/>
        </w:rPr>
      </w:pP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F846F1" w:rsidRDefault="00F846F1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 w:rsidRPr="00517C30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517C30">
        <w:rPr>
          <w:rFonts w:ascii="Times New Roman" w:hAnsi="Times New Roman" w:cs="Times New Roman"/>
          <w:b/>
        </w:rPr>
        <w:t>Ардатовского</w:t>
      </w:r>
      <w:proofErr w:type="spellEnd"/>
      <w:r w:rsidRPr="00517C30">
        <w:rPr>
          <w:rFonts w:ascii="Times New Roman" w:hAnsi="Times New Roman" w:cs="Times New Roman"/>
          <w:b/>
        </w:rPr>
        <w:t xml:space="preserve"> муниципального района РМ от 27 июня 2024 года № 659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</w:t>
      </w:r>
      <w:proofErr w:type="spellStart"/>
      <w:proofErr w:type="gramStart"/>
      <w:r w:rsidRPr="00517C30">
        <w:rPr>
          <w:rFonts w:ascii="Times New Roman" w:hAnsi="Times New Roman" w:cs="Times New Roman"/>
          <w:b/>
        </w:rPr>
        <w:t>значения»Надземный</w:t>
      </w:r>
      <w:proofErr w:type="spellEnd"/>
      <w:proofErr w:type="gramEnd"/>
      <w:r w:rsidRPr="00517C30">
        <w:rPr>
          <w:rFonts w:ascii="Times New Roman" w:hAnsi="Times New Roman" w:cs="Times New Roman"/>
          <w:b/>
        </w:rPr>
        <w:t xml:space="preserve"> газопровод низкого давления </w:t>
      </w:r>
      <w:proofErr w:type="spellStart"/>
      <w:r w:rsidRPr="00517C30">
        <w:rPr>
          <w:rFonts w:ascii="Times New Roman" w:hAnsi="Times New Roman" w:cs="Times New Roman"/>
          <w:b/>
        </w:rPr>
        <w:t>д.Малые</w:t>
      </w:r>
      <w:proofErr w:type="spellEnd"/>
      <w:r w:rsidRPr="00517C30">
        <w:rPr>
          <w:rFonts w:ascii="Times New Roman" w:hAnsi="Times New Roman" w:cs="Times New Roman"/>
          <w:b/>
        </w:rPr>
        <w:t xml:space="preserve"> Горки </w:t>
      </w:r>
      <w:r w:rsidR="001145C9" w:rsidRPr="00517C30">
        <w:rPr>
          <w:rFonts w:ascii="Times New Roman" w:hAnsi="Times New Roman" w:cs="Times New Roman"/>
          <w:b/>
        </w:rPr>
        <w:t xml:space="preserve"> </w:t>
      </w:r>
      <w:proofErr w:type="spellStart"/>
      <w:r w:rsidR="001145C9" w:rsidRPr="00517C30">
        <w:rPr>
          <w:rFonts w:ascii="Times New Roman" w:hAnsi="Times New Roman" w:cs="Times New Roman"/>
          <w:b/>
        </w:rPr>
        <w:t>Ардатовского</w:t>
      </w:r>
      <w:proofErr w:type="spellEnd"/>
      <w:r w:rsidR="001145C9" w:rsidRPr="00517C30">
        <w:rPr>
          <w:rFonts w:ascii="Times New Roman" w:hAnsi="Times New Roman" w:cs="Times New Roman"/>
          <w:b/>
        </w:rPr>
        <w:t xml:space="preserve"> района</w:t>
      </w:r>
      <w:r w:rsidRPr="00517C30">
        <w:rPr>
          <w:rFonts w:ascii="Times New Roman" w:hAnsi="Times New Roman" w:cs="Times New Roman"/>
          <w:b/>
        </w:rPr>
        <w:t>»</w:t>
      </w:r>
    </w:p>
    <w:p w:rsidR="00517C30" w:rsidRDefault="00517C30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517C30" w:rsidRPr="00517C30" w:rsidRDefault="00517C30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  <w:r w:rsidRPr="00517C30">
        <w:rPr>
          <w:rFonts w:ascii="Times New Roman" w:hAnsi="Times New Roman" w:cs="Times New Roman"/>
          <w:bCs/>
        </w:rPr>
        <w:t xml:space="preserve">В соответствии главой </w:t>
      </w:r>
      <w:r w:rsidRPr="00517C30">
        <w:rPr>
          <w:rFonts w:ascii="Times New Roman" w:hAnsi="Times New Roman" w:cs="Times New Roman"/>
          <w:bCs/>
          <w:lang w:val="en-US"/>
        </w:rPr>
        <w:t>V</w:t>
      </w:r>
      <w:r w:rsidRPr="00517C30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17C30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517C30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517C30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</w:p>
    <w:p w:rsid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Cs w:val="28"/>
        </w:rPr>
      </w:pPr>
      <w:r w:rsidRPr="00517C30">
        <w:rPr>
          <w:rFonts w:ascii="Times New Roman" w:hAnsi="Times New Roman" w:cs="Times New Roman"/>
          <w:szCs w:val="28"/>
        </w:rPr>
        <w:t>ПОСТАНОВЛЯЕТ: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</w:p>
    <w:p w:rsidR="00517C30" w:rsidRPr="00517C30" w:rsidRDefault="00517C30" w:rsidP="00517C30">
      <w:pPr>
        <w:numPr>
          <w:ilvl w:val="0"/>
          <w:numId w:val="6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517C30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д. Малые Горки </w:t>
      </w:r>
      <w:proofErr w:type="spellStart"/>
      <w:r w:rsidRPr="00517C30">
        <w:rPr>
          <w:rFonts w:ascii="Times New Roman" w:hAnsi="Times New Roman" w:cs="Times New Roman"/>
          <w:bCs/>
        </w:rPr>
        <w:t>Ардатовского</w:t>
      </w:r>
      <w:proofErr w:type="spellEnd"/>
      <w:r w:rsidRPr="00517C30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517C30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517C30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517C30">
        <w:rPr>
          <w:rFonts w:ascii="Times New Roman" w:hAnsi="Times New Roman" w:cs="Times New Roman"/>
          <w:bCs/>
          <w:szCs w:val="28"/>
        </w:rPr>
        <w:lastRenderedPageBreak/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517C30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517C30">
        <w:rPr>
          <w:rFonts w:ascii="Times New Roman" w:hAnsi="Times New Roman" w:cs="Times New Roman"/>
          <w:bCs/>
        </w:rPr>
        <w:t>6.</w:t>
      </w:r>
      <w:r w:rsidRPr="00517C30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517C3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517C30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517C3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517C30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517C30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517C30">
        <w:rPr>
          <w:rFonts w:ascii="Times New Roman" w:hAnsi="Times New Roman" w:cs="Times New Roman"/>
          <w:bCs/>
          <w:szCs w:val="28"/>
        </w:rPr>
        <w:t>в течение</w:t>
      </w:r>
      <w:r w:rsidRPr="00517C30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17C30" w:rsidRPr="00517C30" w:rsidRDefault="00517C30" w:rsidP="00517C3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Cs/>
        </w:rPr>
      </w:pPr>
    </w:p>
    <w:p w:rsidR="00517C30" w:rsidRPr="00517C30" w:rsidRDefault="00517C30" w:rsidP="00517C30">
      <w:pPr>
        <w:spacing w:after="0" w:line="240" w:lineRule="auto"/>
        <w:rPr>
          <w:rFonts w:ascii="Times New Roman" w:hAnsi="Times New Roman" w:cs="Times New Roman"/>
          <w:bCs/>
        </w:rPr>
      </w:pPr>
    </w:p>
    <w:p w:rsidR="00517C30" w:rsidRDefault="00517C30" w:rsidP="00517C30">
      <w:pPr>
        <w:spacing w:after="0" w:line="240" w:lineRule="auto"/>
        <w:rPr>
          <w:rFonts w:ascii="Times New Roman" w:hAnsi="Times New Roman" w:cs="Times New Roman"/>
          <w:bCs/>
        </w:rPr>
      </w:pPr>
      <w:r w:rsidRPr="00517C30">
        <w:rPr>
          <w:rFonts w:ascii="Times New Roman" w:hAnsi="Times New Roman" w:cs="Times New Roman"/>
          <w:bCs/>
        </w:rPr>
        <w:t>Глава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517C30">
        <w:rPr>
          <w:rFonts w:ascii="Times New Roman" w:hAnsi="Times New Roman" w:cs="Times New Roman"/>
          <w:bCs/>
        </w:rPr>
        <w:t>Ардатовского</w:t>
      </w:r>
      <w:proofErr w:type="spellEnd"/>
      <w:r w:rsidRPr="00517C30">
        <w:rPr>
          <w:rFonts w:ascii="Times New Roman" w:hAnsi="Times New Roman" w:cs="Times New Roman"/>
          <w:bCs/>
        </w:rPr>
        <w:t xml:space="preserve"> </w:t>
      </w:r>
    </w:p>
    <w:p w:rsidR="00517C30" w:rsidRDefault="00517C30" w:rsidP="00517C30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муниципального </w:t>
      </w:r>
      <w:r w:rsidRPr="00517C30">
        <w:rPr>
          <w:rFonts w:ascii="Times New Roman" w:hAnsi="Times New Roman" w:cs="Times New Roman"/>
          <w:bCs/>
        </w:rPr>
        <w:t xml:space="preserve">района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  <w:r w:rsidRPr="00517C30">
        <w:rPr>
          <w:rFonts w:ascii="Times New Roman" w:hAnsi="Times New Roman" w:cs="Times New Roman"/>
          <w:bCs/>
        </w:rPr>
        <w:t xml:space="preserve"> А.Н. Антипов</w:t>
      </w:r>
    </w:p>
    <w:p w:rsidR="00517C30" w:rsidRDefault="00517C30" w:rsidP="00517C30">
      <w:pPr>
        <w:spacing w:after="0" w:line="240" w:lineRule="auto"/>
        <w:rPr>
          <w:rFonts w:ascii="Times New Roman" w:hAnsi="Times New Roman" w:cs="Times New Roman"/>
          <w:bCs/>
        </w:rPr>
      </w:pPr>
    </w:p>
    <w:p w:rsidR="00517C30" w:rsidRDefault="00517C30" w:rsidP="00517C3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517C30" w:rsidRDefault="00517C30" w:rsidP="00517C3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17C30" w:rsidRDefault="00517C30" w:rsidP="00517C3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517C30" w:rsidRDefault="00517C30" w:rsidP="00517C3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</w:t>
      </w:r>
      <w:r w:rsidR="0068258A">
        <w:rPr>
          <w:rFonts w:ascii="Times New Roman" w:hAnsi="Times New Roman" w:cs="Times New Roman"/>
          <w:bCs/>
        </w:rPr>
        <w:t>27 июня 2024 года № 659</w:t>
      </w:r>
    </w:p>
    <w:p w:rsidR="0068258A" w:rsidRDefault="0068258A" w:rsidP="00517C3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68258A" w:rsidRPr="00517C30" w:rsidRDefault="0068258A" w:rsidP="00517C3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68258A" w:rsidRPr="0068258A" w:rsidRDefault="0068258A" w:rsidP="0068258A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68258A">
        <w:rPr>
          <w:rFonts w:ascii="Times New Roman" w:hAnsi="Times New Roman" w:cs="Times New Roman"/>
          <w:szCs w:val="28"/>
        </w:rPr>
        <w:t>Перечень</w:t>
      </w:r>
    </w:p>
    <w:p w:rsidR="0068258A" w:rsidRPr="0068258A" w:rsidRDefault="0068258A" w:rsidP="0068258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8258A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68258A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517C30" w:rsidRDefault="0068258A" w:rsidP="0068258A">
      <w:pPr>
        <w:spacing w:after="0" w:line="240" w:lineRule="auto"/>
        <w:ind w:left="-709"/>
        <w:jc w:val="center"/>
        <w:rPr>
          <w:rFonts w:ascii="Times New Roman" w:hAnsi="Times New Roman" w:cs="Times New Roman"/>
          <w:bCs/>
        </w:rPr>
      </w:pPr>
      <w:r w:rsidRPr="0068258A">
        <w:rPr>
          <w:rFonts w:ascii="Times New Roman" w:hAnsi="Times New Roman" w:cs="Times New Roman"/>
          <w:bCs/>
        </w:rPr>
        <w:t>публичный сервитут и его границы</w:t>
      </w:r>
    </w:p>
    <w:p w:rsidR="0068258A" w:rsidRDefault="0068258A" w:rsidP="0068258A">
      <w:pPr>
        <w:spacing w:after="0" w:line="240" w:lineRule="auto"/>
        <w:ind w:left="-709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68258A" w:rsidRPr="00395A83" w:rsidTr="00A25BBC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8258A" w:rsidRPr="0068258A" w:rsidRDefault="0068258A" w:rsidP="0068258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258A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68258A" w:rsidRPr="0068258A" w:rsidRDefault="0068258A" w:rsidP="0068258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258A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68258A" w:rsidRPr="004E3914" w:rsidTr="00A25BBC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8A" w:rsidRPr="0068258A" w:rsidRDefault="0068258A" w:rsidP="006825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58A">
              <w:rPr>
                <w:rFonts w:ascii="Times New Roman" w:hAnsi="Times New Roman" w:cs="Times New Roman"/>
                <w:bCs/>
                <w:color w:val="000000"/>
              </w:rPr>
              <w:t>13:01:0424004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8A" w:rsidRPr="0068258A" w:rsidRDefault="0068258A" w:rsidP="006825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68258A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68258A">
              <w:rPr>
                <w:rFonts w:ascii="Times New Roman" w:hAnsi="Times New Roman" w:cs="Times New Roman"/>
                <w:bCs/>
                <w:color w:val="000000"/>
              </w:rPr>
              <w:t>Силинское</w:t>
            </w:r>
            <w:proofErr w:type="spellEnd"/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</w:t>
            </w:r>
            <w:proofErr w:type="spellStart"/>
            <w:r w:rsidRPr="0068258A">
              <w:rPr>
                <w:rFonts w:ascii="Times New Roman" w:hAnsi="Times New Roman" w:cs="Times New Roman"/>
                <w:bCs/>
                <w:color w:val="000000"/>
              </w:rPr>
              <w:t>д.Малые</w:t>
            </w:r>
            <w:proofErr w:type="spellEnd"/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 Горки</w:t>
            </w:r>
          </w:p>
        </w:tc>
      </w:tr>
      <w:tr w:rsidR="0068258A" w:rsidRPr="004E3914" w:rsidTr="00A25BBC">
        <w:trPr>
          <w:trHeight w:val="4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8A" w:rsidRPr="0068258A" w:rsidRDefault="0068258A" w:rsidP="006825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58A">
              <w:rPr>
                <w:rFonts w:ascii="Times New Roman" w:hAnsi="Times New Roman" w:cs="Times New Roman"/>
                <w:bCs/>
                <w:color w:val="000000"/>
              </w:rPr>
              <w:t>13:01:0424004:33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8A" w:rsidRPr="0068258A" w:rsidRDefault="0068258A" w:rsidP="006825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68258A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 район, д. Малые Горки</w:t>
            </w:r>
          </w:p>
        </w:tc>
      </w:tr>
      <w:tr w:rsidR="0068258A" w:rsidRPr="004E3914" w:rsidTr="00A25BBC">
        <w:trPr>
          <w:trHeight w:val="56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8A" w:rsidRPr="0068258A" w:rsidRDefault="0068258A" w:rsidP="006825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58A">
              <w:rPr>
                <w:rFonts w:ascii="Times New Roman" w:hAnsi="Times New Roman" w:cs="Times New Roman"/>
                <w:bCs/>
                <w:color w:val="000000"/>
              </w:rPr>
              <w:t>13:01:0424004:40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8A" w:rsidRPr="0068258A" w:rsidRDefault="0068258A" w:rsidP="006825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68258A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68258A">
              <w:rPr>
                <w:rFonts w:ascii="Times New Roman" w:hAnsi="Times New Roman" w:cs="Times New Roman"/>
                <w:bCs/>
                <w:color w:val="000000"/>
              </w:rPr>
              <w:t xml:space="preserve"> район, д. Малые Горки</w:t>
            </w:r>
          </w:p>
        </w:tc>
      </w:tr>
    </w:tbl>
    <w:p w:rsidR="0068258A" w:rsidRPr="0068258A" w:rsidRDefault="0068258A" w:rsidP="0068258A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</w:p>
    <w:p w:rsidR="00517C30" w:rsidRPr="0068258A" w:rsidRDefault="00517C30" w:rsidP="0068258A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highlight w:val="yellow"/>
        </w:rPr>
      </w:pPr>
    </w:p>
    <w:p w:rsidR="00972F39" w:rsidRPr="00517C30" w:rsidRDefault="00972F39" w:rsidP="00517C30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68258A" w:rsidRDefault="0068258A" w:rsidP="0068258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68258A" w:rsidRDefault="0068258A" w:rsidP="0068258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68258A" w:rsidRDefault="0068258A" w:rsidP="0068258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68258A" w:rsidRDefault="0068258A" w:rsidP="0068258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27 июня 2024 года № 659</w:t>
      </w:r>
    </w:p>
    <w:p w:rsidR="0068258A" w:rsidRDefault="0068258A" w:rsidP="0068258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68258A" w:rsidRDefault="0068258A" w:rsidP="0068258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603"/>
        <w:gridCol w:w="468"/>
      </w:tblGrid>
      <w:tr w:rsidR="006D231A" w:rsidRPr="006A452A" w:rsidTr="00A25BBC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D231A" w:rsidRPr="00B91D73" w:rsidRDefault="006D231A" w:rsidP="00A25BBC">
            <w:pPr>
              <w:pStyle w:val="ad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6D231A" w:rsidRPr="006A452A" w:rsidRDefault="006D231A" w:rsidP="00A25BBC">
            <w:pPr>
              <w:pStyle w:val="a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r w:rsidRPr="00430984">
              <w:rPr>
                <w:sz w:val="22"/>
                <w:szCs w:val="22"/>
              </w:rPr>
              <w:t xml:space="preserve">Надземный газопровод низкого давления д. Малые Горки </w:t>
            </w:r>
            <w:proofErr w:type="spellStart"/>
            <w:r w:rsidRPr="00430984">
              <w:rPr>
                <w:sz w:val="22"/>
                <w:szCs w:val="22"/>
              </w:rPr>
              <w:t>Ардатовского</w:t>
            </w:r>
            <w:proofErr w:type="spellEnd"/>
            <w:r w:rsidRPr="00430984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>»</w:t>
            </w:r>
          </w:p>
        </w:tc>
      </w:tr>
      <w:tr w:rsidR="006D231A" w:rsidRPr="006A452A" w:rsidTr="00A25BBC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6D231A" w:rsidRPr="006A452A" w:rsidRDefault="006D231A" w:rsidP="00A25BBC">
            <w:pPr>
              <w:pStyle w:val="ad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6D231A" w:rsidRPr="00392E98" w:rsidTr="00A25BBC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392E98" w:rsidRDefault="006D231A" w:rsidP="00A25BBC">
            <w:pPr>
              <w:pStyle w:val="ad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972F39" w:rsidRPr="00517C30" w:rsidRDefault="00972F39" w:rsidP="00517C30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9"/>
        <w:gridCol w:w="3004"/>
        <w:gridCol w:w="5442"/>
      </w:tblGrid>
      <w:tr w:rsidR="006D231A" w:rsidTr="00A25BB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</w:pPr>
            <w:bookmarkStart w:id="34" w:name="_Hlk215637658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AD7480" w:rsidRDefault="006D231A" w:rsidP="00A25BBC">
            <w:pPr>
              <w:pStyle w:val="a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D742B5" w:rsidRDefault="006D231A" w:rsidP="00A25BBC">
            <w:pPr>
              <w:pStyle w:val="a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34"/>
    </w:tbl>
    <w:p w:rsidR="006D231A" w:rsidRDefault="006D231A" w:rsidP="006D231A">
      <w:pPr>
        <w:pStyle w:val="af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9"/>
        <w:gridCol w:w="3004"/>
        <w:gridCol w:w="5442"/>
      </w:tblGrid>
      <w:tr w:rsidR="006D231A" w:rsidTr="00A25BBC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6D231A" w:rsidRDefault="006D231A" w:rsidP="00A25BBC">
            <w:pPr>
              <w:pStyle w:val="af1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6D231A" w:rsidRPr="00D83BAD" w:rsidRDefault="006D231A" w:rsidP="00A25BBC">
            <w:pPr>
              <w:pStyle w:val="af1"/>
            </w:pPr>
            <w:r>
              <w:t>3</w:t>
            </w:r>
          </w:p>
        </w:tc>
      </w:tr>
      <w:tr w:rsidR="006D231A" w:rsidTr="00A25BBC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6D231A" w:rsidRPr="00483CF4" w:rsidRDefault="006D231A" w:rsidP="00A25BBC">
            <w:pPr>
              <w:pStyle w:val="af0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6D231A" w:rsidRPr="008D72EC" w:rsidRDefault="006D231A" w:rsidP="00A25BBC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6D231A" w:rsidRPr="00D83BAD" w:rsidRDefault="006D231A" w:rsidP="00A25BBC">
            <w:pPr>
              <w:pStyle w:val="af0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Ардатовский</w:t>
            </w:r>
            <w:proofErr w:type="spellEnd"/>
            <w:r>
              <w:t xml:space="preserve">,  </w:t>
            </w:r>
            <w:proofErr w:type="spellStart"/>
            <w:r>
              <w:t>Силинское</w:t>
            </w:r>
            <w:proofErr w:type="spellEnd"/>
            <w:r>
              <w:t xml:space="preserve"> сельское поселение, </w:t>
            </w:r>
            <w:proofErr w:type="spellStart"/>
            <w:r>
              <w:t>д.Малые</w:t>
            </w:r>
            <w:proofErr w:type="spellEnd"/>
            <w:r>
              <w:t xml:space="preserve"> Горки</w:t>
            </w:r>
          </w:p>
        </w:tc>
      </w:tr>
      <w:tr w:rsidR="006D231A" w:rsidTr="00A25BBC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31A" w:rsidRPr="00483CF4" w:rsidRDefault="006D231A" w:rsidP="00A25BBC">
            <w:pPr>
              <w:pStyle w:val="af0"/>
              <w:jc w:val="center"/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31A" w:rsidRPr="008D72EC" w:rsidRDefault="006D231A" w:rsidP="00A25BBC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31A" w:rsidRPr="00B40FE0" w:rsidRDefault="006D231A" w:rsidP="00A25BBC">
            <w:pPr>
              <w:pStyle w:val="af0"/>
            </w:pPr>
            <w:r>
              <w:t xml:space="preserve">3103±19 </w:t>
            </w:r>
            <w:proofErr w:type="spellStart"/>
            <w:r>
              <w:t>кв.м</w:t>
            </w:r>
            <w:proofErr w:type="spellEnd"/>
          </w:p>
        </w:tc>
      </w:tr>
      <w:tr w:rsidR="006D231A" w:rsidTr="00A25BBC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D231A" w:rsidRPr="00483CF4" w:rsidRDefault="006D231A" w:rsidP="00A25BBC">
            <w:pPr>
              <w:pStyle w:val="a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D231A" w:rsidRPr="008D72EC" w:rsidRDefault="006D231A" w:rsidP="00A25BBC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D231A" w:rsidRPr="00D83BAD" w:rsidRDefault="006D231A" w:rsidP="00A25BBC">
            <w:pPr>
              <w:pStyle w:val="af0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д. Малые Горки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BC3556" w:rsidRPr="00517C30" w:rsidRDefault="00BC3556" w:rsidP="00517C30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52"/>
        <w:gridCol w:w="996"/>
        <w:gridCol w:w="996"/>
        <w:gridCol w:w="3733"/>
        <w:gridCol w:w="1370"/>
        <w:gridCol w:w="1078"/>
      </w:tblGrid>
      <w:tr w:rsidR="006D231A" w:rsidTr="00A25B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BB6850" w:rsidRDefault="006D231A" w:rsidP="00A25BBC">
            <w:pPr>
              <w:pStyle w:val="af2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6D231A" w:rsidTr="00A25B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f2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6D231A" w:rsidTr="00A25BBC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298E" w:rsidRDefault="006D231A" w:rsidP="00A25BBC">
            <w:pPr>
              <w:pStyle w:val="ae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D231A" w:rsidTr="00A25BBC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6D231A" w:rsidRDefault="006D231A" w:rsidP="006D231A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52"/>
        <w:gridCol w:w="996"/>
        <w:gridCol w:w="996"/>
        <w:gridCol w:w="4563"/>
        <w:gridCol w:w="542"/>
        <w:gridCol w:w="1076"/>
      </w:tblGrid>
      <w:tr w:rsidR="006D231A" w:rsidTr="00A25BBC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6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483042,96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1345428,90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483046,94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1345429,28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483040,79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1345492,83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483038,77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1345492,65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1345504,79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1345505,02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483028,59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1345596,99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483019,51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1345679,06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483019,85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1345679,10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1345836,22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483001,08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1345846,54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482994,24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1345910,40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482989,32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1345957,50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482983,13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1346013,21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482979,15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1346012,77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lastRenderedPageBreak/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482985,34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1345957,08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482990,26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1345909,98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1345846,06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1345835,74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483015,43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1345682,60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483015,09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1345682,56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483024,38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1345598,65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482993,05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1345596,94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482993,27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1345592,94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482993,40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1345592,95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482996,99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1345527,20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1345527,10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483000,41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1345457,88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483002,77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1345457,79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1345445,22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1345445,32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1345461,65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483004,15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1345461,74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1345523,38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483001,19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1345523,48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482997,40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1345593,17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483024,83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1345594,66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483035,09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1345508,52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1345508,31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1345488,31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483037,19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1345488,49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  <w:tr w:rsidR="006D231A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center"/>
              <w:rPr>
                <w:b/>
                <w:szCs w:val="22"/>
              </w:rPr>
            </w:pPr>
            <w:r w:rsidRPr="006D231A">
              <w:rPr>
                <w:szCs w:val="22"/>
              </w:rPr>
              <w:lastRenderedPageBreak/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483042,96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jc w:val="right"/>
              <w:rPr>
                <w:b/>
                <w:szCs w:val="22"/>
              </w:rPr>
            </w:pPr>
            <w:r w:rsidRPr="006D231A">
              <w:rPr>
                <w:szCs w:val="22"/>
              </w:rPr>
              <w:t>1345428,90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  <w:lang w:val="en-US"/>
              </w:rPr>
            </w:pPr>
            <w:r w:rsidRPr="006D231A">
              <w:rPr>
                <w:szCs w:val="22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D231A" w:rsidRDefault="006D231A" w:rsidP="00A25BBC">
            <w:pPr>
              <w:pStyle w:val="af0"/>
              <w:rPr>
                <w:b/>
                <w:szCs w:val="22"/>
              </w:rPr>
            </w:pPr>
            <w:r w:rsidRPr="006D231A">
              <w:rPr>
                <w:szCs w:val="22"/>
              </w:rPr>
              <w:t>—</w:t>
            </w:r>
          </w:p>
        </w:tc>
      </w:tr>
    </w:tbl>
    <w:p w:rsidR="00BC3556" w:rsidRPr="00517C30" w:rsidRDefault="00BC3556" w:rsidP="00517C30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57"/>
        <w:gridCol w:w="1350"/>
        <w:gridCol w:w="1258"/>
        <w:gridCol w:w="1449"/>
        <w:gridCol w:w="1635"/>
        <w:gridCol w:w="1776"/>
      </w:tblGrid>
      <w:tr w:rsidR="006D231A" w:rsidTr="00A25B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f2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6D231A" w:rsidTr="00A25BB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298E" w:rsidRDefault="006D231A" w:rsidP="00A25BBC">
            <w:pPr>
              <w:pStyle w:val="ae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D231A" w:rsidTr="00A25BB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6D231A" w:rsidRDefault="006D231A" w:rsidP="006D231A">
      <w:pPr>
        <w:pStyle w:val="af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7"/>
        <w:gridCol w:w="1343"/>
        <w:gridCol w:w="1256"/>
        <w:gridCol w:w="1449"/>
        <w:gridCol w:w="1643"/>
        <w:gridCol w:w="1767"/>
      </w:tblGrid>
      <w:tr w:rsidR="006D231A" w:rsidTr="00A25BBC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6</w:t>
            </w:r>
          </w:p>
        </w:tc>
      </w:tr>
      <w:tr w:rsidR="006D231A" w:rsidRPr="00B96B7D" w:rsidTr="00A25BBC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rPr>
                <w:lang w:val="en-US"/>
              </w:rPr>
            </w:pPr>
          </w:p>
        </w:tc>
      </w:tr>
      <w:tr w:rsidR="006D231A" w:rsidRPr="006057B5" w:rsidTr="00A25BBC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D231A" w:rsidRPr="0078070E" w:rsidRDefault="006D231A" w:rsidP="00A25BBC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</w:tr>
    </w:tbl>
    <w:p w:rsidR="00985B77" w:rsidRDefault="00985B77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7"/>
        <w:gridCol w:w="1052"/>
        <w:gridCol w:w="872"/>
        <w:gridCol w:w="868"/>
        <w:gridCol w:w="897"/>
        <w:gridCol w:w="1365"/>
        <w:gridCol w:w="1413"/>
        <w:gridCol w:w="1381"/>
      </w:tblGrid>
      <w:tr w:rsidR="006D231A" w:rsidTr="00A25B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BB6850" w:rsidRDefault="006D231A" w:rsidP="00A25BBC">
            <w:pPr>
              <w:pStyle w:val="af2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6D231A" w:rsidTr="00A25B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f2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6D231A" w:rsidTr="00A25BBC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D231A" w:rsidRPr="0078298E" w:rsidRDefault="006D231A" w:rsidP="00A25BBC">
            <w:pPr>
              <w:pStyle w:val="a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DA6A6A" w:rsidRDefault="006D231A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DA6A6A" w:rsidRDefault="006D231A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D231A" w:rsidTr="00A25BBC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6D231A" w:rsidRDefault="006D231A" w:rsidP="006D231A">
      <w:pPr>
        <w:pStyle w:val="af"/>
        <w:keepNext/>
        <w:rPr>
          <w:lang w:val="en-US"/>
        </w:rPr>
      </w:pPr>
    </w:p>
    <w:tbl>
      <w:tblPr>
        <w:tblW w:w="536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7"/>
        <w:gridCol w:w="83"/>
        <w:gridCol w:w="969"/>
        <w:gridCol w:w="165"/>
        <w:gridCol w:w="707"/>
        <w:gridCol w:w="227"/>
        <w:gridCol w:w="641"/>
        <w:gridCol w:w="291"/>
        <w:gridCol w:w="616"/>
        <w:gridCol w:w="356"/>
        <w:gridCol w:w="1000"/>
        <w:gridCol w:w="451"/>
        <w:gridCol w:w="961"/>
        <w:gridCol w:w="556"/>
        <w:gridCol w:w="827"/>
        <w:gridCol w:w="659"/>
      </w:tblGrid>
      <w:tr w:rsidR="006D231A" w:rsidTr="006D231A">
        <w:trPr>
          <w:gridAfter w:val="1"/>
          <w:wAfter w:w="341" w:type="pct"/>
          <w:cantSplit/>
          <w:tblHeader/>
          <w:jc w:val="center"/>
        </w:trPr>
        <w:tc>
          <w:tcPr>
            <w:tcW w:w="60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2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3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5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6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7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8</w:t>
            </w:r>
          </w:p>
        </w:tc>
      </w:tr>
      <w:tr w:rsidR="006D231A" w:rsidRPr="006057B5" w:rsidTr="006D231A">
        <w:trPr>
          <w:gridAfter w:val="1"/>
          <w:wAfter w:w="341" w:type="pct"/>
          <w:cantSplit/>
          <w:jc w:val="center"/>
        </w:trPr>
        <w:tc>
          <w:tcPr>
            <w:tcW w:w="60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D231A" w:rsidRPr="00001B7F" w:rsidRDefault="006D231A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D231A" w:rsidRPr="00001B7F" w:rsidRDefault="006D231A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t>—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t>—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t>—</w:t>
            </w:r>
          </w:p>
        </w:tc>
      </w:tr>
      <w:tr w:rsidR="006D231A" w:rsidTr="006D231A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4B0107" w:rsidRDefault="006D231A" w:rsidP="00A25BBC">
            <w:pPr>
              <w:pStyle w:val="af2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6D231A" w:rsidRPr="00B96B7D" w:rsidTr="006D231A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2F47" w:rsidRDefault="006D231A" w:rsidP="00A25BBC">
            <w:pPr>
              <w:pStyle w:val="af0"/>
            </w:pPr>
            <w:r>
              <w:t>Часть № —</w:t>
            </w:r>
          </w:p>
        </w:tc>
      </w:tr>
      <w:tr w:rsidR="006D231A" w:rsidTr="006D231A">
        <w:trPr>
          <w:cantSplit/>
          <w:jc w:val="center"/>
        </w:trPr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D231A" w:rsidRPr="0078298E" w:rsidRDefault="006D231A" w:rsidP="00A25BBC">
            <w:pPr>
              <w:pStyle w:val="a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DA6A6A" w:rsidRDefault="006D231A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DA6A6A" w:rsidRDefault="006D231A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D231A" w:rsidTr="006D231A">
        <w:trPr>
          <w:cantSplit/>
          <w:jc w:val="center"/>
        </w:trPr>
        <w:tc>
          <w:tcPr>
            <w:tcW w:w="651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Х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8E5887" w:rsidRDefault="006D231A" w:rsidP="00A25BBC">
            <w:pPr>
              <w:pStyle w:val="ae"/>
            </w:pPr>
            <w:r w:rsidRPr="008E5887">
              <w:t>Х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6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6D231A" w:rsidRDefault="006D231A" w:rsidP="006D231A">
      <w:pPr>
        <w:pStyle w:val="af"/>
        <w:keepNext/>
        <w:rPr>
          <w:lang w:val="en-US"/>
        </w:rPr>
      </w:pPr>
    </w:p>
    <w:tbl>
      <w:tblPr>
        <w:tblW w:w="5317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98"/>
        <w:gridCol w:w="964"/>
        <w:gridCol w:w="962"/>
        <w:gridCol w:w="962"/>
        <w:gridCol w:w="1374"/>
        <w:gridCol w:w="1512"/>
        <w:gridCol w:w="1511"/>
      </w:tblGrid>
      <w:tr w:rsidR="006D231A" w:rsidTr="006D231A">
        <w:trPr>
          <w:cantSplit/>
          <w:tblHeader/>
          <w:jc w:val="center"/>
        </w:trPr>
        <w:tc>
          <w:tcPr>
            <w:tcW w:w="63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6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7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7F9F" w:rsidRDefault="006D231A" w:rsidP="00A25BBC">
            <w:pPr>
              <w:pStyle w:val="af1"/>
            </w:pPr>
            <w:r>
              <w:t>8</w:t>
            </w:r>
          </w:p>
        </w:tc>
      </w:tr>
      <w:tr w:rsidR="006D231A" w:rsidRPr="006057B5" w:rsidTr="006D231A">
        <w:trPr>
          <w:cantSplit/>
          <w:jc w:val="center"/>
        </w:trPr>
        <w:tc>
          <w:tcPr>
            <w:tcW w:w="63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001B7F" w:rsidRDefault="006D231A" w:rsidP="00A25BBC">
            <w:pPr>
              <w:pStyle w:val="a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001B7F" w:rsidRDefault="006D231A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D231A" w:rsidRPr="006057B5" w:rsidRDefault="006D231A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6D231A" w:rsidRDefault="006D231A" w:rsidP="006D231A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6D231A" w:rsidRDefault="006D231A" w:rsidP="006D231A">
      <w:pPr>
        <w:pStyle w:val="12"/>
        <w:spacing w:before="120"/>
        <w:jc w:val="center"/>
        <w:rPr>
          <w:b/>
        </w:rPr>
      </w:pPr>
    </w:p>
    <w:p w:rsidR="006D231A" w:rsidRPr="009B265E" w:rsidRDefault="006D231A" w:rsidP="006D231A">
      <w:pPr>
        <w:pStyle w:val="12"/>
        <w:spacing w:before="120"/>
        <w:jc w:val="center"/>
      </w:pPr>
      <w:r>
        <w:rPr>
          <w:noProof/>
        </w:rPr>
        <w:lastRenderedPageBreak/>
        <w:drawing>
          <wp:inline distT="0" distB="0" distL="0" distR="0" wp14:anchorId="1605E59E" wp14:editId="7B46A49A">
            <wp:extent cx="5939994" cy="6191250"/>
            <wp:effectExtent l="19050" t="19050" r="22860" b="19050"/>
            <wp:docPr id="3" name="Рисунок 3" descr="C:\Users\E600E~1.OBE\AppData\Local\Temp\PkzoThemeRendered0373457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734573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281" cy="619467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76"/>
        <w:gridCol w:w="7549"/>
      </w:tblGrid>
      <w:tr w:rsidR="006D231A" w:rsidRPr="009B265E" w:rsidTr="00A25BB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6D231A" w:rsidRPr="009B265E" w:rsidRDefault="006D231A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6D231A" w:rsidRPr="009B265E" w:rsidRDefault="006D231A" w:rsidP="00A25BBC">
            <w:pPr>
              <w:pStyle w:val="af0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818" w:type="pct"/>
            <w:vAlign w:val="center"/>
          </w:tcPr>
          <w:p w:rsidR="006D231A" w:rsidRPr="009B265E" w:rsidRDefault="006D231A" w:rsidP="00A25BBC">
            <w:pPr>
              <w:pStyle w:val="a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E31AB3F" wp14:editId="0283720C">
                  <wp:extent cx="354965" cy="273050"/>
                  <wp:effectExtent l="0" t="0" r="6985" b="0"/>
                  <wp:docPr id="20" name="Рисунок 20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9B265E" w:rsidRDefault="006D231A" w:rsidP="00A25BBC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818" w:type="pct"/>
            <w:vAlign w:val="center"/>
          </w:tcPr>
          <w:p w:rsidR="006D231A" w:rsidRPr="009B265E" w:rsidRDefault="006D231A" w:rsidP="00A25BBC">
            <w:pPr>
              <w:pStyle w:val="a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B56AABB" wp14:editId="76E0C3F0">
                  <wp:extent cx="245745" cy="300355"/>
                  <wp:effectExtent l="0" t="0" r="0" b="0"/>
                  <wp:docPr id="2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9B265E" w:rsidRDefault="006D231A" w:rsidP="00A25BBC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6D231A" w:rsidRDefault="006D231A" w:rsidP="006D231A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6D231A" w:rsidRDefault="006D231A" w:rsidP="006D231A">
      <w:pPr>
        <w:spacing w:after="0"/>
        <w:ind w:left="-709"/>
        <w:jc w:val="center"/>
        <w:rPr>
          <w:b/>
        </w:rPr>
      </w:pPr>
    </w:p>
    <w:p w:rsidR="006D231A" w:rsidRPr="00BC3556" w:rsidRDefault="006D231A" w:rsidP="006D231A">
      <w:pPr>
        <w:spacing w:after="0"/>
        <w:ind w:left="-709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E818DAA" wp14:editId="3B2470F3">
            <wp:extent cx="5940165" cy="5248275"/>
            <wp:effectExtent l="19050" t="19050" r="22860" b="9525"/>
            <wp:docPr id="6" name="Рисунок 6" descr="C:\Users\E600E~1.OBE\AppData\Local\Temp\PkzoThemeRendered037346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734643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925" cy="525248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2027B" w:rsidRDefault="0082027B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87BAF6D" wp14:editId="1C05C1C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6D231A" w:rsidRPr="009B265E" w:rsidRDefault="006D231A" w:rsidP="00A25BBC">
            <w:pPr>
              <w:pStyle w:val="af0"/>
              <w:rPr>
                <w:sz w:val="20"/>
              </w:rPr>
            </w:pPr>
          </w:p>
          <w:p w:rsidR="006D231A" w:rsidRPr="009B265E" w:rsidRDefault="006D231A" w:rsidP="00A25BBC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D231A" w:rsidRPr="009B265E" w:rsidRDefault="006D231A" w:rsidP="00A25BBC">
            <w:pPr>
              <w:pStyle w:val="af0"/>
            </w:pPr>
          </w:p>
        </w:tc>
      </w:tr>
    </w:tbl>
    <w:p w:rsidR="006D231A" w:rsidRDefault="006D231A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6D231A" w:rsidRDefault="006D231A" w:rsidP="005E582B">
      <w:pPr>
        <w:spacing w:after="0" w:line="259" w:lineRule="auto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6D231A" w:rsidRDefault="006D231A" w:rsidP="005E582B">
      <w:pPr>
        <w:spacing w:after="0" w:line="259" w:lineRule="auto"/>
        <w:ind w:left="-709"/>
        <w:jc w:val="center"/>
        <w:rPr>
          <w:b/>
        </w:rPr>
      </w:pPr>
    </w:p>
    <w:p w:rsidR="006D231A" w:rsidRDefault="006D231A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7519ADAE" wp14:editId="7528EC7C">
            <wp:extent cx="5940165" cy="5105400"/>
            <wp:effectExtent l="19050" t="19050" r="22860" b="19050"/>
            <wp:docPr id="5" name="Рисунок 5" descr="C:\Users\E600E~1.OBE\AppData\Local\Temp\PkzoThemeRendered037346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734628.b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00" cy="510981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231A" w:rsidRDefault="006D231A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9D70E0C" wp14:editId="2A42D3E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6D231A" w:rsidRPr="009B265E" w:rsidRDefault="006D231A" w:rsidP="00A25BBC">
            <w:pPr>
              <w:pStyle w:val="af0"/>
              <w:rPr>
                <w:sz w:val="20"/>
              </w:rPr>
            </w:pPr>
          </w:p>
          <w:p w:rsidR="006D231A" w:rsidRPr="009B265E" w:rsidRDefault="006D231A" w:rsidP="00A25BBC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D231A" w:rsidRPr="009B265E" w:rsidRDefault="006D231A" w:rsidP="00A25BBC">
            <w:pPr>
              <w:pStyle w:val="af0"/>
            </w:pPr>
          </w:p>
        </w:tc>
      </w:tr>
    </w:tbl>
    <w:p w:rsidR="006D231A" w:rsidRDefault="006D231A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6D231A" w:rsidRDefault="006D231A" w:rsidP="005E582B">
      <w:pPr>
        <w:spacing w:after="0" w:line="259" w:lineRule="auto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6D231A" w:rsidRDefault="006D231A" w:rsidP="005E582B">
      <w:pPr>
        <w:spacing w:after="0" w:line="259" w:lineRule="auto"/>
        <w:ind w:left="-709"/>
        <w:jc w:val="center"/>
        <w:rPr>
          <w:b/>
        </w:rPr>
      </w:pPr>
    </w:p>
    <w:p w:rsidR="006D231A" w:rsidRDefault="006D231A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D5D0A08" wp14:editId="5556CE4A">
            <wp:extent cx="5940165" cy="5429250"/>
            <wp:effectExtent l="19050" t="19050" r="22860" b="19050"/>
            <wp:docPr id="4" name="Рисунок 4" descr="C:\Users\E600E~1.OBE\AppData\Local\Temp\PkzoThemeRendered037346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734609.b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00" cy="543394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231A" w:rsidRPr="00BC3556" w:rsidRDefault="006D231A" w:rsidP="005E582B">
      <w:pPr>
        <w:spacing w:after="0" w:line="259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D231A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6D231A" w:rsidRPr="009B265E" w:rsidRDefault="006D231A" w:rsidP="00A25B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8083DFE" wp14:editId="1F3F263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6D231A" w:rsidRPr="009B265E" w:rsidRDefault="006D231A" w:rsidP="00A25BBC">
            <w:pPr>
              <w:pStyle w:val="af0"/>
              <w:rPr>
                <w:sz w:val="20"/>
              </w:rPr>
            </w:pPr>
          </w:p>
          <w:p w:rsidR="006D231A" w:rsidRPr="009B265E" w:rsidRDefault="006D231A" w:rsidP="00A25BBC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6D231A" w:rsidRPr="009B265E" w:rsidRDefault="006D231A" w:rsidP="00A25BBC">
            <w:pPr>
              <w:pStyle w:val="af0"/>
            </w:pPr>
          </w:p>
        </w:tc>
      </w:tr>
    </w:tbl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6D231A" w:rsidRPr="009B265E" w:rsidRDefault="006D231A" w:rsidP="006D231A">
      <w:pPr>
        <w:pStyle w:val="af0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6D231A" w:rsidRPr="001313DD" w:rsidRDefault="006D231A" w:rsidP="006D231A">
      <w:pPr>
        <w:pStyle w:val="af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84"/>
        <w:gridCol w:w="7587"/>
      </w:tblGrid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D8AB93" wp14:editId="6B3AEC62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4EFA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.45pt;margin-top:12.7pt;width:66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E8B5E77" wp14:editId="53B3E69A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1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2A382" id="AutoShape 5" o:spid="_x0000_s1026" type="#_x0000_t32" style="position:absolute;margin-left:4.55pt;margin-top:12.7pt;width:66.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A286F3" wp14:editId="711FEC6B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10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CFA3C" id="AutoShape 6" o:spid="_x0000_s1026" type="#_x0000_t32" style="position:absolute;margin-left:4.65pt;margin-top:11.6pt;width:66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DdsBorHAIAADsEAAAOAAAAAAAAAAAAAAAAAC4CAABkcnMvZTJvRG9jLnhtbFBLAQItABQA&#10;BgAIAAAAIQCPOyh3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BDC465" wp14:editId="3B245CE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9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24FEEE" id="AutoShape 7" o:spid="_x0000_s1026" type="#_x0000_t32" style="position:absolute;margin-left:4.75pt;margin-top:12.35pt;width:66.3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CQDWT8LAIAAFUEAAAOAAAAAAAAAAAAAAAAAC4CAABkcnMvZTJv&#10;RG9jLnhtbFBLAQItABQABgAIAAAAIQBAnMwO2gAAAAcBAAAPAAAAAAAAAAAAAAAAAIYEAABkcnMv&#10;ZG93bnJldi54bWxQSwUGAAAAAAQABADzAAAAjQ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0C5697" wp14:editId="5D62CECC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8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32DE42" id="AutoShape 8" o:spid="_x0000_s1026" type="#_x0000_t32" style="position:absolute;margin-left:4.75pt;margin-top:12.35pt;width:66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A45056" wp14:editId="64AAC01E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7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A97B0" id="AutoShape 9" o:spid="_x0000_s1026" type="#_x0000_t32" style="position:absolute;margin-left:4.75pt;margin-top:12.35pt;width:66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AypeJcuAgAAVgQAAA4AAAAAAAAAAAAAAAAALgIAAGRycy9l&#10;Mm9Eb2MueG1sUEsBAi0AFAAGAAgAAAAhAHGTcwXaAAAABwEAAA8AAAAAAAAAAAAAAAAAiAQAAGRy&#10;cy9kb3ducmV2LnhtbFBLBQYAAAAABAAEAPMAAACP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  <w:r w:rsidRPr="00F70070">
              <w:rPr>
                <w:sz w:val="32"/>
                <w:szCs w:val="32"/>
              </w:rPr>
              <w:lastRenderedPageBreak/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6D231A" w:rsidTr="00A25BBC">
        <w:trPr>
          <w:cantSplit/>
        </w:trPr>
        <w:tc>
          <w:tcPr>
            <w:tcW w:w="818" w:type="pct"/>
            <w:vAlign w:val="center"/>
          </w:tcPr>
          <w:p w:rsidR="006D231A" w:rsidRDefault="006D231A" w:rsidP="00A25BBC">
            <w:pPr>
              <w:pStyle w:val="a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6D231A" w:rsidRPr="005A2928" w:rsidRDefault="006D231A" w:rsidP="00A25BBC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6D231A" w:rsidRDefault="006D231A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1145C9" w:rsidRPr="00A25BBC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 w:rsidRPr="00A25BBC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25BBC">
        <w:rPr>
          <w:rFonts w:ascii="Times New Roman" w:hAnsi="Times New Roman" w:cs="Times New Roman"/>
          <w:b/>
        </w:rPr>
        <w:t>Ардатовского</w:t>
      </w:r>
      <w:proofErr w:type="spellEnd"/>
      <w:r w:rsidRPr="00A25BBC">
        <w:rPr>
          <w:rFonts w:ascii="Times New Roman" w:hAnsi="Times New Roman" w:cs="Times New Roman"/>
          <w:b/>
        </w:rPr>
        <w:t xml:space="preserve"> муниципального района РМ от 27 июня 2024 года № 660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значения» Надземный газопровод низкого давления </w:t>
      </w:r>
      <w:proofErr w:type="spellStart"/>
      <w:proofErr w:type="gramStart"/>
      <w:r w:rsidRPr="00A25BBC">
        <w:rPr>
          <w:rFonts w:ascii="Times New Roman" w:hAnsi="Times New Roman" w:cs="Times New Roman"/>
          <w:b/>
        </w:rPr>
        <w:t>д.Черновка</w:t>
      </w:r>
      <w:proofErr w:type="spellEnd"/>
      <w:r w:rsidRPr="00A25BBC">
        <w:rPr>
          <w:rFonts w:ascii="Times New Roman" w:hAnsi="Times New Roman" w:cs="Times New Roman"/>
          <w:b/>
        </w:rPr>
        <w:t xml:space="preserve">  </w:t>
      </w:r>
      <w:proofErr w:type="spellStart"/>
      <w:r w:rsidRPr="00A25BBC">
        <w:rPr>
          <w:rFonts w:ascii="Times New Roman" w:hAnsi="Times New Roman" w:cs="Times New Roman"/>
          <w:b/>
        </w:rPr>
        <w:t>Ардатовского</w:t>
      </w:r>
      <w:proofErr w:type="spellEnd"/>
      <w:proofErr w:type="gramEnd"/>
      <w:r w:rsidRPr="00A25BBC">
        <w:rPr>
          <w:rFonts w:ascii="Times New Roman" w:hAnsi="Times New Roman" w:cs="Times New Roman"/>
          <w:b/>
        </w:rPr>
        <w:t xml:space="preserve"> района»</w:t>
      </w:r>
    </w:p>
    <w:p w:rsidR="00A41BAE" w:rsidRPr="00A25BBC" w:rsidRDefault="00A41BAE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  <w:r w:rsidRPr="00A41BAE">
        <w:rPr>
          <w:rFonts w:ascii="Times New Roman" w:hAnsi="Times New Roman" w:cs="Times New Roman"/>
          <w:bCs/>
        </w:rPr>
        <w:t xml:space="preserve">В соответствии главой </w:t>
      </w:r>
      <w:r w:rsidRPr="00A41BAE">
        <w:rPr>
          <w:rFonts w:ascii="Times New Roman" w:hAnsi="Times New Roman" w:cs="Times New Roman"/>
          <w:bCs/>
          <w:lang w:val="en-US"/>
        </w:rPr>
        <w:t>V</w:t>
      </w:r>
      <w:r w:rsidRPr="00A41BAE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41BAE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A41BAE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A41BAE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  <w:r w:rsidRPr="00A41BAE">
        <w:rPr>
          <w:rFonts w:ascii="Times New Roman" w:hAnsi="Times New Roman" w:cs="Times New Roman"/>
          <w:szCs w:val="28"/>
        </w:rPr>
        <w:t>ПОСТАНОВЛЯЕТ:</w:t>
      </w:r>
    </w:p>
    <w:p w:rsidR="00A41BAE" w:rsidRPr="00A41BAE" w:rsidRDefault="00A41BAE" w:rsidP="00A41BAE">
      <w:pPr>
        <w:numPr>
          <w:ilvl w:val="0"/>
          <w:numId w:val="7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A41BAE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д. Черновка </w:t>
      </w:r>
      <w:proofErr w:type="spellStart"/>
      <w:r w:rsidRPr="00A41BAE">
        <w:rPr>
          <w:rFonts w:ascii="Times New Roman" w:hAnsi="Times New Roman" w:cs="Times New Roman"/>
          <w:bCs/>
        </w:rPr>
        <w:t>Ардатовского</w:t>
      </w:r>
      <w:proofErr w:type="spellEnd"/>
      <w:r w:rsidRPr="00A41BAE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A41BAE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A41BAE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A41BAE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A41BAE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41BAE" w:rsidRPr="00A41BAE" w:rsidRDefault="00A41BAE" w:rsidP="00A41BAE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A41BAE">
        <w:rPr>
          <w:rFonts w:ascii="Times New Roman" w:hAnsi="Times New Roman" w:cs="Times New Roman"/>
          <w:bCs/>
        </w:rPr>
        <w:t>6.</w:t>
      </w:r>
      <w:r w:rsidRPr="00A41BAE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A41BAE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A41BAE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A41BAE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A41BAE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A41BAE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A41BAE">
        <w:rPr>
          <w:rFonts w:ascii="Times New Roman" w:hAnsi="Times New Roman" w:cs="Times New Roman"/>
          <w:bCs/>
          <w:szCs w:val="28"/>
        </w:rPr>
        <w:t>в течение</w:t>
      </w:r>
      <w:r w:rsidRPr="00A41BAE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41BAE" w:rsidRPr="00A41BAE" w:rsidRDefault="00A41BAE" w:rsidP="00A41B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41BAE" w:rsidRPr="00A41BAE" w:rsidRDefault="00A41BAE" w:rsidP="00A41BAE">
      <w:pPr>
        <w:spacing w:after="0" w:line="240" w:lineRule="auto"/>
        <w:rPr>
          <w:rFonts w:ascii="Times New Roman" w:hAnsi="Times New Roman" w:cs="Times New Roman"/>
          <w:bCs/>
        </w:rPr>
      </w:pPr>
    </w:p>
    <w:p w:rsidR="00A41BAE" w:rsidRPr="00A41BAE" w:rsidRDefault="00A41BAE" w:rsidP="00A41BAE">
      <w:pPr>
        <w:spacing w:after="0" w:line="240" w:lineRule="auto"/>
        <w:rPr>
          <w:rFonts w:ascii="Times New Roman" w:hAnsi="Times New Roman" w:cs="Times New Roman"/>
          <w:bCs/>
        </w:rPr>
      </w:pPr>
      <w:r w:rsidRPr="00A41BAE">
        <w:rPr>
          <w:rFonts w:ascii="Times New Roman" w:hAnsi="Times New Roman" w:cs="Times New Roman"/>
          <w:bCs/>
        </w:rPr>
        <w:t xml:space="preserve">Глава администрации </w:t>
      </w:r>
    </w:p>
    <w:p w:rsidR="00A41BAE" w:rsidRDefault="00A41BAE" w:rsidP="00A41BAE">
      <w:pPr>
        <w:spacing w:after="0" w:line="240" w:lineRule="auto"/>
        <w:ind w:left="7938" w:hanging="7938"/>
        <w:rPr>
          <w:rFonts w:ascii="Times New Roman" w:hAnsi="Times New Roman" w:cs="Times New Roman"/>
          <w:bCs/>
        </w:rPr>
      </w:pPr>
      <w:proofErr w:type="spellStart"/>
      <w:r w:rsidRPr="00A41BAE">
        <w:rPr>
          <w:rFonts w:ascii="Times New Roman" w:hAnsi="Times New Roman" w:cs="Times New Roman"/>
          <w:bCs/>
        </w:rPr>
        <w:t>Ардатовского</w:t>
      </w:r>
      <w:proofErr w:type="spellEnd"/>
      <w:r w:rsidRPr="00A41BAE">
        <w:rPr>
          <w:rFonts w:ascii="Times New Roman" w:hAnsi="Times New Roman" w:cs="Times New Roman"/>
          <w:bCs/>
        </w:rPr>
        <w:t xml:space="preserve"> района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  <w:r w:rsidRPr="00A41BAE">
        <w:rPr>
          <w:rFonts w:ascii="Times New Roman" w:hAnsi="Times New Roman" w:cs="Times New Roman"/>
          <w:bCs/>
        </w:rPr>
        <w:t xml:space="preserve">  А.Н. Антипов</w:t>
      </w:r>
    </w:p>
    <w:p w:rsidR="00A41BAE" w:rsidRDefault="00A41BAE" w:rsidP="00A41BAE">
      <w:pPr>
        <w:spacing w:after="0" w:line="240" w:lineRule="auto"/>
        <w:ind w:left="7938" w:hanging="7938"/>
        <w:rPr>
          <w:rFonts w:ascii="Times New Roman" w:hAnsi="Times New Roman" w:cs="Times New Roman"/>
          <w:bCs/>
        </w:rPr>
      </w:pPr>
    </w:p>
    <w:p w:rsidR="00A41BAE" w:rsidRDefault="00A41BAE" w:rsidP="00A41BAE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A41BAE" w:rsidRDefault="00A41BAE" w:rsidP="00A41BAE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A41BAE" w:rsidRDefault="00A41BAE" w:rsidP="00A41BAE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A41BAE" w:rsidRDefault="00A41BAE" w:rsidP="00A41BAE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от 27 июня </w:t>
      </w:r>
      <w:r w:rsidR="00A25BBC">
        <w:rPr>
          <w:rFonts w:ascii="Times New Roman" w:hAnsi="Times New Roman" w:cs="Times New Roman"/>
          <w:bCs/>
        </w:rPr>
        <w:t>2024 г. № 660</w:t>
      </w:r>
    </w:p>
    <w:p w:rsidR="00A25BBC" w:rsidRDefault="00A25BBC" w:rsidP="00A41BAE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</w:p>
    <w:p w:rsidR="00A25BBC" w:rsidRPr="00A41BAE" w:rsidRDefault="00A25BBC" w:rsidP="00A41BAE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</w:p>
    <w:p w:rsidR="00A25BBC" w:rsidRPr="00A25BBC" w:rsidRDefault="00A25BBC" w:rsidP="00A25BBC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25BBC">
        <w:rPr>
          <w:rFonts w:ascii="Times New Roman" w:hAnsi="Times New Roman" w:cs="Times New Roman"/>
          <w:szCs w:val="28"/>
        </w:rPr>
        <w:t>Перечень</w:t>
      </w:r>
    </w:p>
    <w:p w:rsidR="00A25BBC" w:rsidRPr="00A25BBC" w:rsidRDefault="00A25BBC" w:rsidP="00A25BB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25BBC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A25BBC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A25BBC" w:rsidRPr="00A25BBC" w:rsidRDefault="00A25BBC" w:rsidP="00A25BB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25BBC">
        <w:rPr>
          <w:rFonts w:ascii="Times New Roman" w:hAnsi="Times New Roman" w:cs="Times New Roman"/>
          <w:bCs/>
        </w:rPr>
        <w:t>публичный сервитут и его границы</w:t>
      </w: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A25BBC" w:rsidRPr="00395A83" w:rsidTr="00A25BBC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BBC">
              <w:rPr>
                <w:rFonts w:ascii="Times New Roman" w:hAnsi="Times New Roman" w:cs="Times New Roman"/>
                <w:color w:val="000000"/>
              </w:rPr>
              <w:lastRenderedPageBreak/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A25BBC" w:rsidRPr="00A25BBC" w:rsidRDefault="00A25BBC" w:rsidP="00A25B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BBC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A25BBC" w:rsidRPr="00093F5B" w:rsidTr="00A25BBC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BBC">
              <w:rPr>
                <w:rFonts w:ascii="Times New Roman" w:hAnsi="Times New Roman" w:cs="Times New Roman"/>
                <w:bCs/>
                <w:color w:val="000000"/>
              </w:rPr>
              <w:t>13:01:0424005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25BBC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A25BBC">
              <w:rPr>
                <w:rFonts w:ascii="Times New Roman" w:hAnsi="Times New Roman" w:cs="Times New Roman"/>
                <w:bCs/>
                <w:color w:val="000000"/>
              </w:rPr>
              <w:t>Силинское</w:t>
            </w:r>
            <w:proofErr w:type="spellEnd"/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д. Черновка</w:t>
            </w:r>
          </w:p>
        </w:tc>
      </w:tr>
      <w:tr w:rsidR="00A25BBC" w:rsidRPr="00093F5B" w:rsidTr="00A25BBC">
        <w:trPr>
          <w:trHeight w:val="4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BBC">
              <w:rPr>
                <w:rFonts w:ascii="Times New Roman" w:hAnsi="Times New Roman" w:cs="Times New Roman"/>
                <w:bCs/>
                <w:color w:val="000000"/>
              </w:rPr>
              <w:t>13:01:0424005:22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25BBC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 район, д. Черновка</w:t>
            </w:r>
          </w:p>
        </w:tc>
      </w:tr>
      <w:tr w:rsidR="00A25BBC" w:rsidRPr="00093F5B" w:rsidTr="00A25BBC">
        <w:trPr>
          <w:trHeight w:val="564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BBC">
              <w:rPr>
                <w:rFonts w:ascii="Times New Roman" w:hAnsi="Times New Roman" w:cs="Times New Roman"/>
                <w:bCs/>
                <w:color w:val="000000"/>
              </w:rPr>
              <w:t>13:01:0424005:30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25BBC" w:rsidRDefault="00A25BBC" w:rsidP="00A25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25BBC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25BBC">
              <w:rPr>
                <w:rFonts w:ascii="Times New Roman" w:hAnsi="Times New Roman" w:cs="Times New Roman"/>
                <w:bCs/>
                <w:color w:val="000000"/>
              </w:rPr>
              <w:t xml:space="preserve"> район, д. Черновка</w:t>
            </w:r>
          </w:p>
        </w:tc>
      </w:tr>
    </w:tbl>
    <w:p w:rsidR="00A41BAE" w:rsidRPr="00A41BAE" w:rsidRDefault="00A41BAE" w:rsidP="00A41BAE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1145C9" w:rsidRPr="00BC3556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27 июня 2024 г. № 660</w:t>
      </w:r>
    </w:p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603"/>
        <w:gridCol w:w="468"/>
      </w:tblGrid>
      <w:tr w:rsidR="00A25BBC" w:rsidRPr="006A452A" w:rsidTr="00A25BBC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A25BBC" w:rsidRPr="00B91D73" w:rsidRDefault="00A25BBC" w:rsidP="00A25BBC">
            <w:pPr>
              <w:pStyle w:val="ad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A25BBC" w:rsidRPr="006A452A" w:rsidRDefault="00A25BBC" w:rsidP="00A25BBC">
            <w:pPr>
              <w:pStyle w:val="a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r w:rsidRPr="00EB005B">
              <w:rPr>
                <w:sz w:val="22"/>
                <w:szCs w:val="22"/>
              </w:rPr>
              <w:t xml:space="preserve">Надземный газопровод низкого давления д. Черновка </w:t>
            </w:r>
            <w:proofErr w:type="spellStart"/>
            <w:r w:rsidRPr="00EB005B">
              <w:rPr>
                <w:sz w:val="22"/>
                <w:szCs w:val="22"/>
              </w:rPr>
              <w:t>Ардатовского</w:t>
            </w:r>
            <w:proofErr w:type="spellEnd"/>
            <w:r w:rsidRPr="00EB005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>»</w:t>
            </w:r>
          </w:p>
        </w:tc>
      </w:tr>
      <w:tr w:rsidR="00A25BBC" w:rsidRPr="006A452A" w:rsidTr="00A25BBC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A25BBC" w:rsidRPr="006A452A" w:rsidRDefault="00A25BBC" w:rsidP="00A25BBC">
            <w:pPr>
              <w:pStyle w:val="ad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A25BBC" w:rsidRPr="00392E98" w:rsidTr="00A25BBC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392E98" w:rsidRDefault="00A25BBC" w:rsidP="00A25BBC">
            <w:pPr>
              <w:pStyle w:val="ad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9"/>
        <w:gridCol w:w="3004"/>
        <w:gridCol w:w="5442"/>
      </w:tblGrid>
      <w:tr w:rsidR="00A25BBC" w:rsidTr="00A25BB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AD7480" w:rsidRDefault="00A25BBC" w:rsidP="00A25BBC">
            <w:pPr>
              <w:pStyle w:val="a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D742B5" w:rsidRDefault="00A25BBC" w:rsidP="00A25BBC">
            <w:pPr>
              <w:pStyle w:val="a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A25BBC" w:rsidRDefault="00A25BBC" w:rsidP="00A25BBC">
      <w:pPr>
        <w:pStyle w:val="af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9"/>
        <w:gridCol w:w="3004"/>
        <w:gridCol w:w="5442"/>
      </w:tblGrid>
      <w:tr w:rsidR="00A25BBC" w:rsidTr="00A25BBC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A25BBC" w:rsidRDefault="00A25BBC" w:rsidP="00A25BBC">
            <w:pPr>
              <w:pStyle w:val="af1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A25BBC" w:rsidRPr="00D83BAD" w:rsidRDefault="00A25BBC" w:rsidP="00A25BBC">
            <w:pPr>
              <w:pStyle w:val="af1"/>
            </w:pPr>
            <w:r>
              <w:t>3</w:t>
            </w:r>
          </w:p>
        </w:tc>
      </w:tr>
      <w:tr w:rsidR="00A25BBC" w:rsidTr="00A25BBC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A25BBC" w:rsidRPr="00483CF4" w:rsidRDefault="00A25BBC" w:rsidP="00A25BBC">
            <w:pPr>
              <w:pStyle w:val="af0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A25BBC" w:rsidRPr="008D72EC" w:rsidRDefault="00A25BBC" w:rsidP="00A25BBC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A25BBC" w:rsidRPr="00D83BAD" w:rsidRDefault="00A25BBC" w:rsidP="00A25BBC">
            <w:pPr>
              <w:pStyle w:val="af0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Силинское</w:t>
            </w:r>
            <w:proofErr w:type="spellEnd"/>
            <w:r>
              <w:t xml:space="preserve"> сельское поселение, д. Черновка</w:t>
            </w:r>
          </w:p>
        </w:tc>
      </w:tr>
      <w:tr w:rsidR="00A25BBC" w:rsidTr="00A25BBC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5BBC" w:rsidRPr="00483CF4" w:rsidRDefault="00A25BBC" w:rsidP="00A25BBC">
            <w:pPr>
              <w:pStyle w:val="af0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5BBC" w:rsidRPr="008D72EC" w:rsidRDefault="00A25BBC" w:rsidP="00A25BBC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5BBC" w:rsidRPr="00B40FE0" w:rsidRDefault="00A25BBC" w:rsidP="00A25BBC">
            <w:pPr>
              <w:pStyle w:val="af0"/>
            </w:pPr>
            <w:r>
              <w:t xml:space="preserve">1682±14 </w:t>
            </w:r>
            <w:proofErr w:type="spellStart"/>
            <w:r>
              <w:t>кв.м</w:t>
            </w:r>
            <w:proofErr w:type="spellEnd"/>
          </w:p>
        </w:tc>
      </w:tr>
      <w:tr w:rsidR="00A25BBC" w:rsidTr="00A25BBC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25BBC" w:rsidRPr="00483CF4" w:rsidRDefault="00A25BBC" w:rsidP="00A25BBC">
            <w:pPr>
              <w:pStyle w:val="a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25BBC" w:rsidRPr="008D72EC" w:rsidRDefault="00A25BBC" w:rsidP="00A25BBC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25BBC" w:rsidRPr="00D83BAD" w:rsidRDefault="00A25BBC" w:rsidP="00A25BBC">
            <w:pPr>
              <w:pStyle w:val="af0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д. Черновка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A25BBC" w:rsidRDefault="00A25BBC" w:rsidP="00A25BBC">
      <w:pPr>
        <w:spacing w:after="0" w:line="240" w:lineRule="auto"/>
        <w:ind w:left="7938" w:hanging="7938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52"/>
        <w:gridCol w:w="921"/>
        <w:gridCol w:w="1023"/>
        <w:gridCol w:w="3781"/>
        <w:gridCol w:w="1370"/>
        <w:gridCol w:w="1078"/>
      </w:tblGrid>
      <w:tr w:rsidR="00A25BBC" w:rsidTr="00A25B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BB6850" w:rsidRDefault="00A25BBC" w:rsidP="00A25BBC">
            <w:pPr>
              <w:pStyle w:val="af2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A25BBC" w:rsidTr="00A25B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f2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A25BBC" w:rsidTr="00A25BBC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298E" w:rsidRDefault="00A25BBC" w:rsidP="00A25BBC">
            <w:pPr>
              <w:pStyle w:val="ae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25BBC" w:rsidTr="00A25BBC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Х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A25BBC" w:rsidRDefault="00A25BBC" w:rsidP="00A25BBC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51"/>
        <w:gridCol w:w="921"/>
        <w:gridCol w:w="1025"/>
        <w:gridCol w:w="4610"/>
        <w:gridCol w:w="542"/>
        <w:gridCol w:w="1076"/>
      </w:tblGrid>
      <w:tr w:rsidR="00A25BBC" w:rsidTr="00A25BBC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3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6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482129,77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1346026,87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482186,64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1346030,92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482215,14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1346032,85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482271,93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1346036,47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482271,86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1346034,77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482271,80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1346033,28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482275,80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1346033,12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482275,86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1346034,61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482276,02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1346038,61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482275,29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1346057,98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482275,03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1346065,04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482274,63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1346069,98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482347,83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1346069,59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482414,77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1346068,99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482436,73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1346069,31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482441,77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1346069,41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482473,38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1346071,37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482511,07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1346073,36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482510,85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1346077,36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482473,16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1346075,37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482441,61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1346073,41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482436,67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1346073,31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482414,75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1346072,99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482347,85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1346073,59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482270,29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1346074,00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482271,03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1346064,80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482271,29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1346057,84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482271,95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1346040,49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482214,88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1346036,85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482186,36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1346034,92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482129,49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1346030,85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482129,77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1346026,87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D7202" w:rsidRDefault="00A25BBC" w:rsidP="00A25BBC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1145C9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57"/>
        <w:gridCol w:w="1350"/>
        <w:gridCol w:w="1258"/>
        <w:gridCol w:w="1449"/>
        <w:gridCol w:w="1635"/>
        <w:gridCol w:w="1776"/>
      </w:tblGrid>
      <w:tr w:rsidR="00A25BBC" w:rsidTr="00A25BB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f2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A25BBC" w:rsidTr="00A25BB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298E" w:rsidRDefault="00A25BBC" w:rsidP="00A25BBC">
            <w:pPr>
              <w:pStyle w:val="ae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25BBC" w:rsidTr="00A25BB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A25BBC" w:rsidRDefault="00A25BBC" w:rsidP="00A25BBC">
      <w:pPr>
        <w:pStyle w:val="af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7"/>
        <w:gridCol w:w="1343"/>
        <w:gridCol w:w="1256"/>
        <w:gridCol w:w="1449"/>
        <w:gridCol w:w="1643"/>
        <w:gridCol w:w="1767"/>
      </w:tblGrid>
      <w:tr w:rsidR="00A25BBC" w:rsidTr="00A25BBC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6</w:t>
            </w:r>
          </w:p>
        </w:tc>
      </w:tr>
      <w:tr w:rsidR="00A25BBC" w:rsidRPr="00B96B7D" w:rsidTr="00A25BBC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rPr>
                <w:lang w:val="en-US"/>
              </w:rPr>
            </w:pPr>
          </w:p>
        </w:tc>
      </w:tr>
      <w:tr w:rsidR="00A25BBC" w:rsidRPr="006057B5" w:rsidTr="00A25BBC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5BBC" w:rsidRPr="0078070E" w:rsidRDefault="00A25BBC" w:rsidP="00A25BBC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7"/>
        <w:gridCol w:w="1052"/>
        <w:gridCol w:w="872"/>
        <w:gridCol w:w="868"/>
        <w:gridCol w:w="897"/>
        <w:gridCol w:w="1365"/>
        <w:gridCol w:w="1413"/>
        <w:gridCol w:w="1381"/>
      </w:tblGrid>
      <w:tr w:rsidR="00A25BBC" w:rsidTr="00A25B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BB6850" w:rsidRDefault="00A25BBC" w:rsidP="00A25BBC">
            <w:pPr>
              <w:pStyle w:val="af2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A25BBC" w:rsidTr="00A25B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f2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A25BBC" w:rsidTr="00A25BBC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25BBC" w:rsidRPr="0078298E" w:rsidRDefault="00A25BBC" w:rsidP="00A25BBC">
            <w:pPr>
              <w:pStyle w:val="a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DA6A6A" w:rsidRDefault="00A25BBC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DA6A6A" w:rsidRDefault="00A25BBC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25BBC" w:rsidTr="00A25BBC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A25BBC" w:rsidRDefault="00A25BBC" w:rsidP="00A25BBC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6"/>
        <w:gridCol w:w="1052"/>
        <w:gridCol w:w="872"/>
        <w:gridCol w:w="868"/>
        <w:gridCol w:w="906"/>
        <w:gridCol w:w="1356"/>
        <w:gridCol w:w="1412"/>
        <w:gridCol w:w="1383"/>
      </w:tblGrid>
      <w:tr w:rsidR="00A25BBC" w:rsidTr="00A25BB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8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5BBC" w:rsidRPr="00001B7F" w:rsidRDefault="00A25BBC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5BBC" w:rsidRPr="00001B7F" w:rsidRDefault="00A25BBC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t>—</w:t>
            </w: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6"/>
        <w:gridCol w:w="1056"/>
        <w:gridCol w:w="870"/>
        <w:gridCol w:w="868"/>
        <w:gridCol w:w="906"/>
        <w:gridCol w:w="1352"/>
        <w:gridCol w:w="1413"/>
        <w:gridCol w:w="1384"/>
      </w:tblGrid>
      <w:tr w:rsidR="00A25BBC" w:rsidTr="00A25B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4B0107" w:rsidRDefault="00A25BBC" w:rsidP="00A25BBC">
            <w:pPr>
              <w:pStyle w:val="af2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A25BBC" w:rsidRPr="00B96B7D" w:rsidTr="00A25BB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2F47" w:rsidRDefault="00A25BBC" w:rsidP="00A25BBC">
            <w:pPr>
              <w:pStyle w:val="af0"/>
            </w:pPr>
            <w:r>
              <w:t>Часть № —</w:t>
            </w:r>
          </w:p>
        </w:tc>
      </w:tr>
      <w:tr w:rsidR="00A25BBC" w:rsidTr="00A25BBC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25BBC" w:rsidRPr="0078298E" w:rsidRDefault="00A25BBC" w:rsidP="00A25BBC">
            <w:pPr>
              <w:pStyle w:val="a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DA6A6A" w:rsidRDefault="00A25BBC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DA6A6A" w:rsidRDefault="00A25BBC" w:rsidP="00A25BBC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25BBC" w:rsidTr="00A25BBC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8E5887" w:rsidRDefault="00A25BBC" w:rsidP="00A25BBC">
            <w:pPr>
              <w:pStyle w:val="ae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e"/>
              <w:rPr>
                <w:sz w:val="18"/>
                <w:szCs w:val="18"/>
              </w:rPr>
            </w:pPr>
          </w:p>
        </w:tc>
      </w:tr>
    </w:tbl>
    <w:p w:rsidR="00A25BBC" w:rsidRDefault="00A25BBC" w:rsidP="00A25BBC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7"/>
        <w:gridCol w:w="1054"/>
        <w:gridCol w:w="868"/>
        <w:gridCol w:w="870"/>
        <w:gridCol w:w="919"/>
        <w:gridCol w:w="1339"/>
        <w:gridCol w:w="1415"/>
        <w:gridCol w:w="1383"/>
      </w:tblGrid>
      <w:tr w:rsidR="00A25BBC" w:rsidTr="00A25BB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7F9F" w:rsidRDefault="00A25BBC" w:rsidP="00A25BBC">
            <w:pPr>
              <w:pStyle w:val="af1"/>
            </w:pPr>
            <w:r>
              <w:t>8</w:t>
            </w:r>
          </w:p>
        </w:tc>
      </w:tr>
      <w:tr w:rsidR="00A25BBC" w:rsidRPr="006057B5" w:rsidTr="00A25BB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001B7F" w:rsidRDefault="00A25BBC" w:rsidP="00A25BBC">
            <w:pPr>
              <w:pStyle w:val="a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001B7F" w:rsidRDefault="00A25BBC" w:rsidP="00A25BBC">
            <w:pPr>
              <w:pStyle w:val="a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25BBC" w:rsidRPr="006057B5" w:rsidRDefault="00A25BBC" w:rsidP="00A25BBC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Pr="009B265E" w:rsidRDefault="00A25BBC" w:rsidP="00A25BBC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13DC9BB" wp14:editId="7A70D0B0">
            <wp:extent cx="5940425" cy="7455925"/>
            <wp:effectExtent l="19050" t="19050" r="22225" b="12065"/>
            <wp:docPr id="29" name="Рисунок 29" descr="C:\Users\E600E~1.OBE\AppData\Local\Temp\PkzoThemeRendered035363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3536322.b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59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76"/>
        <w:gridCol w:w="7549"/>
      </w:tblGrid>
      <w:tr w:rsidR="00A25BBC" w:rsidRPr="009B265E" w:rsidTr="00A25BB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A25BBC" w:rsidRPr="009B265E" w:rsidRDefault="00A25BBC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A25BBC" w:rsidRPr="009B265E" w:rsidRDefault="00A25BBC" w:rsidP="00A25BBC">
            <w:pPr>
              <w:pStyle w:val="af0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818" w:type="pct"/>
            <w:vAlign w:val="center"/>
          </w:tcPr>
          <w:p w:rsidR="00A25BBC" w:rsidRPr="009B265E" w:rsidRDefault="00A25BBC" w:rsidP="00A25BBC">
            <w:pPr>
              <w:pStyle w:val="a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80CDF0B" wp14:editId="30D58D8D">
                  <wp:extent cx="356235" cy="273050"/>
                  <wp:effectExtent l="0" t="0" r="5715" b="0"/>
                  <wp:docPr id="14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9B265E" w:rsidRDefault="00A25BBC" w:rsidP="00A25BBC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818" w:type="pct"/>
            <w:vAlign w:val="center"/>
          </w:tcPr>
          <w:p w:rsidR="00A25BBC" w:rsidRPr="009B265E" w:rsidRDefault="00A25BBC" w:rsidP="00A25BBC">
            <w:pPr>
              <w:pStyle w:val="a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3AE9CBF" wp14:editId="2CC0054F">
                  <wp:extent cx="249555" cy="297180"/>
                  <wp:effectExtent l="0" t="0" r="0" b="0"/>
                  <wp:docPr id="16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9B265E" w:rsidRDefault="00A25BBC" w:rsidP="00A25BBC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Pr="00BC3556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6770091C" wp14:editId="501A5FFF">
            <wp:extent cx="5940307" cy="5810250"/>
            <wp:effectExtent l="19050" t="19050" r="22860" b="19050"/>
            <wp:docPr id="18" name="Рисунок 18" descr="C:\Users\E600E~1.OBE\AppData\Local\Temp\PkzoThemeRendered0353636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536367.bmp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437" cy="582504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A25BBC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A25BBC" w:rsidRPr="009B265E" w:rsidRDefault="00A25BBC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A25BBC" w:rsidRPr="009B265E" w:rsidRDefault="00A25BBC" w:rsidP="00A25BBC">
            <w:pPr>
              <w:pStyle w:val="af0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2FF604E" wp14:editId="1A1E422A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-729615</wp:posOffset>
                  </wp:positionV>
                  <wp:extent cx="1581785" cy="1483995"/>
                  <wp:effectExtent l="0" t="0" r="0" b="1905"/>
                  <wp:wrapNone/>
                  <wp:docPr id="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A25BBC" w:rsidRPr="009B265E" w:rsidRDefault="00A25BBC" w:rsidP="00A25B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CA24D6F" wp14:editId="29819A1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A25BBC" w:rsidRPr="009B265E" w:rsidRDefault="00A25BBC" w:rsidP="00A25BBC">
            <w:pPr>
              <w:pStyle w:val="af0"/>
              <w:rPr>
                <w:sz w:val="20"/>
              </w:rPr>
            </w:pPr>
          </w:p>
          <w:p w:rsidR="00A25BBC" w:rsidRPr="009B265E" w:rsidRDefault="00A25BBC" w:rsidP="00A25BBC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25BBC" w:rsidRPr="009B265E" w:rsidRDefault="00A25BBC" w:rsidP="00A25BBC">
            <w:pPr>
              <w:pStyle w:val="af0"/>
            </w:pP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A25BBC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A25BBC" w:rsidRDefault="00A25BBC" w:rsidP="00A25BBC">
      <w:pPr>
        <w:spacing w:after="0"/>
        <w:ind w:left="-709"/>
        <w:jc w:val="center"/>
        <w:rPr>
          <w:b/>
        </w:rPr>
      </w:pPr>
    </w:p>
    <w:p w:rsidR="00A25BBC" w:rsidRDefault="00A25BBC" w:rsidP="00A25BBC">
      <w:pPr>
        <w:spacing w:after="0"/>
        <w:ind w:left="-709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D0A45E6" wp14:editId="1E2871AE">
            <wp:extent cx="5940425" cy="7188343"/>
            <wp:effectExtent l="19050" t="19050" r="22225" b="12700"/>
            <wp:docPr id="22" name="Рисунок 22" descr="C:\Users\E600E~1.OBE\AppData\Local\Temp\PkzoThemeRendered0353635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600E~1.OBE\AppData\Local\Temp\PkzoThemeRendered03536351.bm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83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A25BBC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A25BBC" w:rsidRPr="009B265E" w:rsidRDefault="00A25BBC" w:rsidP="00A25BBC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A25BBC" w:rsidRPr="009B265E" w:rsidRDefault="00A25BBC" w:rsidP="00A25BBC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25BBC" w:rsidRPr="009B265E" w:rsidTr="00A25BBC">
        <w:trPr>
          <w:cantSplit/>
          <w:jc w:val="center"/>
        </w:trPr>
        <w:tc>
          <w:tcPr>
            <w:tcW w:w="5000" w:type="pct"/>
            <w:vAlign w:val="center"/>
          </w:tcPr>
          <w:p w:rsidR="00A25BBC" w:rsidRPr="009B265E" w:rsidRDefault="00A25BBC" w:rsidP="00A25BBC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4429032" wp14:editId="78A2A800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-572135</wp:posOffset>
                  </wp:positionV>
                  <wp:extent cx="1581785" cy="1483995"/>
                  <wp:effectExtent l="0" t="0" r="0" b="1905"/>
                  <wp:wrapNone/>
                  <wp:docPr id="2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314000A" wp14:editId="015232D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A25BBC" w:rsidRPr="009B265E" w:rsidRDefault="00A25BBC" w:rsidP="00A25BBC">
            <w:pPr>
              <w:pStyle w:val="af0"/>
              <w:rPr>
                <w:sz w:val="20"/>
              </w:rPr>
            </w:pPr>
          </w:p>
          <w:p w:rsidR="00A25BBC" w:rsidRPr="009B265E" w:rsidRDefault="00A25BBC" w:rsidP="00A25BBC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25BBC" w:rsidRPr="009B265E" w:rsidRDefault="00A25BBC" w:rsidP="00A25BBC">
            <w:pPr>
              <w:pStyle w:val="af0"/>
            </w:pP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Pr="009B265E" w:rsidRDefault="00A25BBC" w:rsidP="00A25BBC">
      <w:pPr>
        <w:pStyle w:val="af0"/>
        <w:rPr>
          <w:b/>
        </w:rPr>
      </w:pPr>
      <w:r w:rsidRPr="009B265E">
        <w:rPr>
          <w:b/>
        </w:rPr>
        <w:lastRenderedPageBreak/>
        <w:t>Используемые условные знаки и обозначения:</w:t>
      </w:r>
    </w:p>
    <w:p w:rsidR="00A25BBC" w:rsidRPr="001313DD" w:rsidRDefault="00A25BBC" w:rsidP="00A25BBC">
      <w:pPr>
        <w:pStyle w:val="af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84"/>
        <w:gridCol w:w="7587"/>
      </w:tblGrid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78324F" wp14:editId="582EC02A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2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3C29F" id="AutoShape 4" o:spid="_x0000_s1026" type="#_x0000_t32" style="position:absolute;margin-left:4.45pt;margin-top:12.7pt;width:66.3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P0AQhx8CAAA8BAAADgAAAAAAAAAAAAAAAAAuAgAAZHJzL2Uyb0RvYy54bWxQSwECLQAU&#10;AAYACAAAACEA1wNoetkAAAAHAQAADwAAAAAAAAAAAAAAAAB5BAAAZHJzL2Rvd25yZXYueG1sUEsF&#10;BgAAAAAEAAQA8wAAAH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8EDF55" wp14:editId="481A82B7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2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C843B" id="AutoShape 5" o:spid="_x0000_s1026" type="#_x0000_t32" style="position:absolute;margin-left:4.55pt;margin-top:12.7pt;width:66.3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H8ViWQeAgAAPAQAAA4AAAAAAAAAAAAAAAAALgIAAGRycy9lMm9Eb2MueG1sUEsBAi0A&#10;FAAGAAgAAAAhAMhX06jbAAAABwEAAA8AAAAAAAAAAAAAAAAAeAQAAGRycy9kb3ducmV2LnhtbFBL&#10;BQYAAAAABAAEAPMAAACA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C158138" wp14:editId="200B19E9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2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903DA" id="AutoShape 6" o:spid="_x0000_s1026" type="#_x0000_t32" style="position:absolute;margin-left:4.65pt;margin-top:11.6pt;width:66.3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ESaHA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CvzESaHAIAADsEAAAOAAAAAAAAAAAAAAAAAC4CAABkcnMvZTJvRG9jLnhtbFBLAQItABQA&#10;BgAIAAAAIQCPOyh3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4EDCDF1" wp14:editId="12028FA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2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B221C" id="AutoShape 7" o:spid="_x0000_s1026" type="#_x0000_t32" style="position:absolute;margin-left:4.75pt;margin-top:12.35pt;width:66.3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Ac3W+kLAIAAFYEAAAOAAAAAAAAAAAAAAAAAC4CAABkcnMvZTJv&#10;RG9jLnhtbFBLAQItABQABgAIAAAAIQBAnMwO2gAAAAcBAAAPAAAAAAAAAAAAAAAAAIYEAABkcnMv&#10;ZG93bnJldi54bWxQSwUGAAAAAAQABADzAAAAjQ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74D2813" wp14:editId="36071BCC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30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E48F3" id="AutoShape 8" o:spid="_x0000_s1026" type="#_x0000_t32" style="position:absolute;margin-left:4.75pt;margin-top:12.35pt;width:66.3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3hywDywCAABXBAAADgAAAAAAAAAAAAAAAAAuAgAAZHJz&#10;L2Uyb0RvYy54bWxQSwECLQAUAAYACAAAACEAQOO4Hd4AAAAHAQAADwAAAAAAAAAAAAAAAACGBAAA&#10;ZHJzL2Rvd25yZXYueG1sUEsFBgAAAAAEAAQA8wAAAJE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9C2321B" wp14:editId="3A091D36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31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2CDD5" id="AutoShape 9" o:spid="_x0000_s1026" type="#_x0000_t32" style="position:absolute;margin-left:4.75pt;margin-top:12.35pt;width:66.3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DzLjBcuAgAAVwQAAA4AAAAAAAAAAAAAAAAALgIAAGRycy9l&#10;Mm9Eb2MueG1sUEsBAi0AFAAGAAgAAAAhAHGTcwXaAAAABwEAAA8AAAAAAAAAAAAAAAAAiAQAAGRy&#10;cy9kb3ducmV2LnhtbFBLBQYAAAAABAAEAPMAAACP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A25BBC" w:rsidTr="00A25BBC">
        <w:trPr>
          <w:cantSplit/>
        </w:trPr>
        <w:tc>
          <w:tcPr>
            <w:tcW w:w="818" w:type="pct"/>
            <w:vAlign w:val="center"/>
          </w:tcPr>
          <w:p w:rsidR="00A25BBC" w:rsidRDefault="00A25BBC" w:rsidP="00A25BBC">
            <w:pPr>
              <w:pStyle w:val="a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A25BBC" w:rsidRPr="005A2928" w:rsidRDefault="00A25BBC" w:rsidP="00A25BBC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A25BBC" w:rsidRDefault="00A25BBC" w:rsidP="005E582B">
      <w:pPr>
        <w:spacing w:after="0"/>
        <w:ind w:left="-709"/>
        <w:jc w:val="both"/>
        <w:rPr>
          <w:rFonts w:ascii="Times New Roman" w:hAnsi="Times New Roman" w:cs="Times New Roman"/>
          <w:b/>
          <w:highlight w:val="yellow"/>
        </w:rPr>
      </w:pPr>
    </w:p>
    <w:p w:rsidR="001145C9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 w:rsidRPr="00A62E3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62E39">
        <w:rPr>
          <w:rFonts w:ascii="Times New Roman" w:hAnsi="Times New Roman" w:cs="Times New Roman"/>
          <w:b/>
        </w:rPr>
        <w:t>Ардатовского</w:t>
      </w:r>
      <w:proofErr w:type="spellEnd"/>
      <w:r w:rsidRPr="00A62E39">
        <w:rPr>
          <w:rFonts w:ascii="Times New Roman" w:hAnsi="Times New Roman" w:cs="Times New Roman"/>
          <w:b/>
        </w:rPr>
        <w:t xml:space="preserve"> муниципального района РМ от 27 июня 2024 года № 661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</w:t>
      </w:r>
    </w:p>
    <w:p w:rsidR="00A62E39" w:rsidRDefault="00A62E3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  <w:r w:rsidRPr="00A62E39">
        <w:rPr>
          <w:rFonts w:ascii="Times New Roman" w:hAnsi="Times New Roman" w:cs="Times New Roman"/>
          <w:bCs/>
        </w:rPr>
        <w:t xml:space="preserve">В соответствии главой </w:t>
      </w:r>
      <w:r w:rsidRPr="00A62E39">
        <w:rPr>
          <w:rFonts w:ascii="Times New Roman" w:hAnsi="Times New Roman" w:cs="Times New Roman"/>
          <w:bCs/>
          <w:lang w:val="en-US"/>
        </w:rPr>
        <w:t>V</w:t>
      </w:r>
      <w:r w:rsidRPr="00A62E39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62E39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A62E39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A62E39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Cs w:val="28"/>
        </w:rPr>
      </w:pPr>
      <w:r w:rsidRPr="00A62E39">
        <w:rPr>
          <w:rFonts w:ascii="Times New Roman" w:hAnsi="Times New Roman" w:cs="Times New Roman"/>
          <w:szCs w:val="28"/>
        </w:rPr>
        <w:t>ПОСТАНОВЛЯЕТ:</w:t>
      </w:r>
    </w:p>
    <w:p w:rsidR="00A62E39" w:rsidRPr="00A62E39" w:rsidRDefault="00A62E39" w:rsidP="00A62E39">
      <w:pPr>
        <w:numPr>
          <w:ilvl w:val="0"/>
          <w:numId w:val="8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A62E39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A62E39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A62E39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A62E39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szCs w:val="28"/>
        </w:rPr>
      </w:pPr>
      <w:r w:rsidRPr="00A62E39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</w:rPr>
      </w:pPr>
      <w:r w:rsidRPr="00A62E39">
        <w:rPr>
          <w:rFonts w:ascii="Times New Roman" w:hAnsi="Times New Roman" w:cs="Times New Roman"/>
          <w:bCs/>
        </w:rPr>
        <w:t>6.</w:t>
      </w:r>
      <w:r w:rsidRPr="00A62E39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A62E39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A62E39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A62E39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A62E39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A62E39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A62E39">
        <w:rPr>
          <w:rFonts w:ascii="Times New Roman" w:hAnsi="Times New Roman" w:cs="Times New Roman"/>
          <w:bCs/>
          <w:szCs w:val="28"/>
        </w:rPr>
        <w:t>в течение</w:t>
      </w:r>
      <w:r w:rsidRPr="00A62E39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62E39" w:rsidRPr="00A62E39" w:rsidRDefault="00A62E39" w:rsidP="00A62E3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Cs/>
        </w:rPr>
      </w:pPr>
    </w:p>
    <w:p w:rsidR="00A62E39" w:rsidRPr="00A62E39" w:rsidRDefault="00A62E39" w:rsidP="00A62E39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A62E39" w:rsidRPr="00A62E39" w:rsidRDefault="00A62E39" w:rsidP="00A62E39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  <w:r w:rsidRPr="00A62E39">
        <w:rPr>
          <w:rFonts w:ascii="Times New Roman" w:hAnsi="Times New Roman" w:cs="Times New Roman"/>
          <w:bCs/>
        </w:rPr>
        <w:lastRenderedPageBreak/>
        <w:t xml:space="preserve">Глава администрации </w:t>
      </w:r>
    </w:p>
    <w:p w:rsidR="00A62E39" w:rsidRDefault="00A62E39" w:rsidP="00A62E39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  <w:proofErr w:type="spellStart"/>
      <w:r w:rsidRPr="00A62E39">
        <w:rPr>
          <w:rFonts w:ascii="Times New Roman" w:hAnsi="Times New Roman" w:cs="Times New Roman"/>
          <w:bCs/>
        </w:rPr>
        <w:t>Ардатовского</w:t>
      </w:r>
      <w:proofErr w:type="spellEnd"/>
      <w:r w:rsidRPr="00A62E39">
        <w:rPr>
          <w:rFonts w:ascii="Times New Roman" w:hAnsi="Times New Roman" w:cs="Times New Roman"/>
          <w:bCs/>
        </w:rPr>
        <w:t xml:space="preserve"> района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</w:t>
      </w:r>
      <w:r w:rsidRPr="00A62E39">
        <w:rPr>
          <w:rFonts w:ascii="Times New Roman" w:hAnsi="Times New Roman" w:cs="Times New Roman"/>
          <w:bCs/>
        </w:rPr>
        <w:t xml:space="preserve"> А.Н. Антипов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Приложение 1 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27 июня 2024 года № 661</w:t>
      </w:r>
    </w:p>
    <w:p w:rsidR="00FA7745" w:rsidRDefault="00FA7745" w:rsidP="00A62E39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FA7745" w:rsidRPr="00A62E39" w:rsidRDefault="00FA7745" w:rsidP="00A62E39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FA7745" w:rsidRPr="00FA7745" w:rsidRDefault="00FA7745" w:rsidP="00FA774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FA7745">
        <w:rPr>
          <w:rFonts w:ascii="Times New Roman" w:hAnsi="Times New Roman" w:cs="Times New Roman"/>
          <w:szCs w:val="28"/>
        </w:rPr>
        <w:t>Перечень</w:t>
      </w:r>
    </w:p>
    <w:p w:rsidR="00FA7745" w:rsidRPr="00FA7745" w:rsidRDefault="00FA7745" w:rsidP="00FA774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A774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FA774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A62E39" w:rsidRDefault="00FA7745" w:rsidP="00FA7745">
      <w:pPr>
        <w:spacing w:after="0" w:line="240" w:lineRule="auto"/>
        <w:ind w:left="-709"/>
        <w:jc w:val="center"/>
        <w:rPr>
          <w:rFonts w:ascii="Times New Roman" w:hAnsi="Times New Roman" w:cs="Times New Roman"/>
          <w:bCs/>
        </w:rPr>
      </w:pPr>
      <w:r w:rsidRPr="00FA7745">
        <w:rPr>
          <w:rFonts w:ascii="Times New Roman" w:hAnsi="Times New Roman" w:cs="Times New Roman"/>
          <w:bCs/>
        </w:rPr>
        <w:t>публичный сервитут и его границы</w:t>
      </w:r>
    </w:p>
    <w:p w:rsidR="00FA7745" w:rsidRDefault="00FA7745" w:rsidP="00FA7745">
      <w:pPr>
        <w:spacing w:after="0" w:line="240" w:lineRule="auto"/>
        <w:ind w:left="-709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FA7745" w:rsidRPr="00395A83" w:rsidTr="00FA7745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74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FA7745" w:rsidRPr="00FA7745" w:rsidRDefault="00FA7745" w:rsidP="00FA77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74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FA7745" w:rsidRPr="00A42CDE" w:rsidTr="00FA7745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Редкодубское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сельское поселения, с. Большие Поляны</w:t>
            </w:r>
          </w:p>
        </w:tc>
      </w:tr>
      <w:tr w:rsidR="00FA7745" w:rsidRPr="00A42CDE" w:rsidTr="00FA7745">
        <w:trPr>
          <w:trHeight w:val="19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13:01:0306002:59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район, с. Большие Поляны, ул. Ленинская, дом 47</w:t>
            </w:r>
          </w:p>
        </w:tc>
      </w:tr>
      <w:tr w:rsidR="00FA7745" w:rsidRPr="00A42CDE" w:rsidTr="00FA7745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13:01:0306002:104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район, с. Большие Поляны, ул. Ленинская, дом 29</w:t>
            </w:r>
          </w:p>
        </w:tc>
      </w:tr>
      <w:tr w:rsidR="00FA7745" w:rsidRPr="00A42CDE" w:rsidTr="00FA7745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13:01:0306002:67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район, с. Большие Поляны, ул. Ленинская, дом 75</w:t>
            </w:r>
          </w:p>
        </w:tc>
      </w:tr>
      <w:tr w:rsidR="00FA7745" w:rsidRPr="00A42CDE" w:rsidTr="00FA7745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13:01:0306002:284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район, с. Большие Поляны, ул. Ленинская, дом 17/А</w:t>
            </w:r>
          </w:p>
        </w:tc>
      </w:tr>
      <w:tr w:rsidR="00FA7745" w:rsidRPr="00A42CDE" w:rsidTr="00FA7745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13:01:0306002:73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район, с. Большие Поляны, ул. Ленинская, дом 68</w:t>
            </w:r>
          </w:p>
        </w:tc>
      </w:tr>
      <w:tr w:rsidR="00FA7745" w:rsidRPr="00A42CDE" w:rsidTr="00FA7745">
        <w:trPr>
          <w:trHeight w:val="31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>13:01:0306002:163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FA7745" w:rsidRDefault="00FA7745" w:rsidP="00FA7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A774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FA774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FA7745">
              <w:rPr>
                <w:rFonts w:ascii="Times New Roman" w:hAnsi="Times New Roman" w:cs="Times New Roman"/>
                <w:bCs/>
              </w:rPr>
              <w:t xml:space="preserve"> район</w:t>
            </w:r>
          </w:p>
        </w:tc>
      </w:tr>
    </w:tbl>
    <w:p w:rsidR="00FA7745" w:rsidRPr="00FA7745" w:rsidRDefault="00FA7745" w:rsidP="00FA7745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</w:p>
    <w:p w:rsidR="001145C9" w:rsidRPr="00FA7745" w:rsidRDefault="001145C9" w:rsidP="00FA7745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</w:p>
    <w:p w:rsidR="001145C9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Приложение 2 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27 июня 2024 года № 661</w:t>
      </w:r>
    </w:p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8603"/>
        <w:gridCol w:w="468"/>
      </w:tblGrid>
      <w:tr w:rsidR="00FA7745" w:rsidRPr="006A452A" w:rsidTr="00FA7745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A7745" w:rsidRPr="00B91D73" w:rsidRDefault="00FA7745" w:rsidP="00FA7745">
            <w:pPr>
              <w:pStyle w:val="ad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FA7745" w:rsidRPr="006A452A" w:rsidRDefault="00FA7745" w:rsidP="00FA7745">
            <w:pPr>
              <w:pStyle w:val="a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r w:rsidRPr="00122BC8">
              <w:rPr>
                <w:sz w:val="24"/>
                <w:szCs w:val="24"/>
              </w:rPr>
              <w:t xml:space="preserve">Газопровод низкого </w:t>
            </w:r>
            <w:r>
              <w:rPr>
                <w:sz w:val="24"/>
                <w:szCs w:val="24"/>
              </w:rPr>
              <w:t xml:space="preserve">        </w:t>
            </w:r>
            <w:r w:rsidRPr="00122BC8">
              <w:rPr>
                <w:sz w:val="24"/>
                <w:szCs w:val="24"/>
              </w:rPr>
              <w:t>давления</w:t>
            </w:r>
            <w:r>
              <w:rPr>
                <w:sz w:val="22"/>
                <w:szCs w:val="22"/>
              </w:rPr>
              <w:t>»</w:t>
            </w:r>
          </w:p>
        </w:tc>
      </w:tr>
      <w:tr w:rsidR="00FA7745" w:rsidRPr="006A452A" w:rsidTr="00FA7745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FA7745" w:rsidRPr="006A452A" w:rsidRDefault="00FA7745" w:rsidP="00FA7745">
            <w:pPr>
              <w:pStyle w:val="ad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</w:tr>
      <w:tr w:rsidR="00FA7745" w:rsidRPr="00392E98" w:rsidTr="00FA7745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392E98" w:rsidRDefault="00FA7745" w:rsidP="00FA7745">
            <w:pPr>
              <w:pStyle w:val="ad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FA7745" w:rsidRDefault="00FA7745" w:rsidP="00FA7745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9"/>
        <w:gridCol w:w="3004"/>
        <w:gridCol w:w="5442"/>
      </w:tblGrid>
      <w:tr w:rsidR="00FA7745" w:rsidTr="00FA7745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AD7480" w:rsidRDefault="00FA7745" w:rsidP="00FA7745">
            <w:pPr>
              <w:pStyle w:val="a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D742B5" w:rsidRDefault="00FA7745" w:rsidP="00FA7745">
            <w:pPr>
              <w:pStyle w:val="a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FA7745" w:rsidRDefault="00FA7745" w:rsidP="00FA7745">
      <w:pPr>
        <w:pStyle w:val="af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79"/>
        <w:gridCol w:w="3004"/>
        <w:gridCol w:w="5442"/>
      </w:tblGrid>
      <w:tr w:rsidR="00FA7745" w:rsidTr="00FA7745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FA7745" w:rsidRDefault="00FA7745" w:rsidP="00FA7745">
            <w:pPr>
              <w:pStyle w:val="af1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FA7745" w:rsidRPr="00D83BAD" w:rsidRDefault="00FA7745" w:rsidP="00FA7745">
            <w:pPr>
              <w:pStyle w:val="af1"/>
            </w:pPr>
            <w:r>
              <w:t>3</w:t>
            </w:r>
          </w:p>
        </w:tc>
      </w:tr>
      <w:tr w:rsidR="00FA7745" w:rsidTr="00FA7745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FA7745" w:rsidRPr="00483CF4" w:rsidRDefault="00FA7745" w:rsidP="00FA7745">
            <w:pPr>
              <w:pStyle w:val="af0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FA7745" w:rsidRPr="008D72EC" w:rsidRDefault="00FA7745" w:rsidP="00FA7745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FA7745" w:rsidRPr="00D83BAD" w:rsidRDefault="00FA7745" w:rsidP="00FA7745">
            <w:pPr>
              <w:pStyle w:val="af0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Редкодубское</w:t>
            </w:r>
            <w:proofErr w:type="spellEnd"/>
            <w:r>
              <w:t xml:space="preserve"> сельское поселения, с. Большие Поляны</w:t>
            </w:r>
          </w:p>
        </w:tc>
      </w:tr>
      <w:tr w:rsidR="00FA7745" w:rsidTr="00FA7745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7745" w:rsidRPr="00483CF4" w:rsidRDefault="00FA7745" w:rsidP="00FA7745">
            <w:pPr>
              <w:pStyle w:val="af0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7745" w:rsidRPr="008D72EC" w:rsidRDefault="00FA7745" w:rsidP="00FA7745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7745" w:rsidRPr="00B40FE0" w:rsidRDefault="00FA7745" w:rsidP="00FA7745">
            <w:pPr>
              <w:pStyle w:val="af0"/>
            </w:pPr>
            <w:r>
              <w:t xml:space="preserve">4782±24 </w:t>
            </w:r>
            <w:proofErr w:type="spellStart"/>
            <w:r>
              <w:t>кв.м</w:t>
            </w:r>
            <w:proofErr w:type="spellEnd"/>
          </w:p>
        </w:tc>
      </w:tr>
      <w:tr w:rsidR="00FA7745" w:rsidTr="00FA7745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A7745" w:rsidRPr="00483CF4" w:rsidRDefault="00FA7745" w:rsidP="00FA7745">
            <w:pPr>
              <w:pStyle w:val="a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A7745" w:rsidRPr="008D72EC" w:rsidRDefault="00FA7745" w:rsidP="00FA7745">
            <w:pPr>
              <w:pStyle w:val="a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FA7745" w:rsidRPr="00D83BAD" w:rsidRDefault="00FA7745" w:rsidP="00FA7745">
            <w:pPr>
              <w:pStyle w:val="af0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давления» сроком на 49 лет в </w:t>
            </w:r>
            <w:r>
              <w:lastRenderedPageBreak/>
              <w:t>пользу ООО "ИНВЕСТ-ТРЕЙДХАУС" (ИНН: 7716799274, ОГРН: 1157746640270)</w:t>
            </w:r>
          </w:p>
        </w:tc>
      </w:tr>
    </w:tbl>
    <w:tbl>
      <w:tblPr>
        <w:tblpPr w:leftFromText="180" w:rightFromText="180" w:vertAnchor="text" w:horzAnchor="margin" w:tblpY="-312"/>
        <w:tblW w:w="5025" w:type="pct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14"/>
        <w:gridCol w:w="1125"/>
        <w:gridCol w:w="961"/>
        <w:gridCol w:w="3438"/>
        <w:gridCol w:w="1469"/>
        <w:gridCol w:w="1163"/>
      </w:tblGrid>
      <w:tr w:rsidR="00FA7745" w:rsidTr="00FA7745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BB6850" w:rsidRDefault="00FA7745" w:rsidP="00FA7745">
            <w:pPr>
              <w:pStyle w:val="af2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A7745" w:rsidTr="00FA7745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f2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A7745" w:rsidTr="00FA7745">
        <w:trPr>
          <w:cantSplit/>
          <w:tblHeader/>
        </w:trPr>
        <w:tc>
          <w:tcPr>
            <w:tcW w:w="50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298E" w:rsidRDefault="00FA7745" w:rsidP="00FA7745">
            <w:pPr>
              <w:pStyle w:val="ae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8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A7745" w:rsidTr="00FA7745">
        <w:trPr>
          <w:cantSplit/>
          <w:tblHeader/>
        </w:trPr>
        <w:tc>
          <w:tcPr>
            <w:tcW w:w="50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Х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8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8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63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</w:tr>
    </w:tbl>
    <w:p w:rsidR="00FA7745" w:rsidRDefault="00FA7745" w:rsidP="00FA7745"/>
    <w:p w:rsidR="00FA7745" w:rsidRDefault="00FA7745" w:rsidP="00FA7745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52"/>
        <w:gridCol w:w="996"/>
        <w:gridCol w:w="996"/>
        <w:gridCol w:w="4563"/>
        <w:gridCol w:w="542"/>
        <w:gridCol w:w="1076"/>
      </w:tblGrid>
      <w:tr w:rsidR="00FA7745" w:rsidTr="00FA7745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6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466554,34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1350286,62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1350344,78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466624,50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1350345,65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466625,61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1350344,00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466627,65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1350345,38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1350347,35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466649,95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1350366,59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466611,85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1350420,06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466608,62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1350417,55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1350420,94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466609,35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1350423,48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466577,42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1350470,77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466623,70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1350502,02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466621,46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1350505,34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466575,22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1350474,11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466573,04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1350477,49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466551,61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1350510,75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1350508,59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466568,65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1350476,92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1350457,37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1350454,11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466570,82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466572,97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1350470,21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1350424,26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466600,85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1350421,68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466607,74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1350411,81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466611,01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1350414,34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466644,51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1350367,33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466622,40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1350349,32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466551,76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1350289,68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466554,34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1350286,62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1351195,53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466092,17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1351197,77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466050,52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1351259,45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466011,91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1351316,37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465981,44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1351365,55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465978,04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1351363,45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466007,55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1351315,81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465973,68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1351291,08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465933,54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1351351,03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465930,22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1351348,81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1351287,14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1351287,23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465973,91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1351283,55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1351285,65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465975,97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1351287,82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466009,74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1351312,44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466046,05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1351258,91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466033,36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1351250,86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466035,50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1351247,48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466048,29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1351255,59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1351195,53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466280,14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1350824,64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466282,02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466281,50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1350826,55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1350830,93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466254,54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1350880,89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466248,23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1350876,69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1350963,62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1350961,40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466247,11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1350871,15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466253,40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1350875,33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466281,73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1350831,81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466275,90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1350827,25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466277,53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466279,03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1350826,29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466280,14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1350824,64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466447,11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1350575,71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466450,37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1350578,03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466437,26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1350596,34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1350621,66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1350616,75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1350618,95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1350643,82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466444,35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1350670,03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466441,13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1350667,65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1350641,44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1350624,94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466434,93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1350599,59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466416,69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1350624,87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466419,03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1350626,17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466417,09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466410,81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1350626,17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466432,82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1350595,68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466447,11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1350575,71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1350851,87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466327,75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1350856,58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466325,67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1350860,00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1350857,23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1350891,93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466290,66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1350900,08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466287,40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1350897,76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1350889,61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466320,03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1350851,87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466109,66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1351077,74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466112,06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1351079,45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466093,11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1351107,18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1351104,92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466107,65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1351078,81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1351079,38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466109,66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1351077,74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466206,20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1351023,03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466210,32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1351026,29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1351027,61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466210,86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1351028,82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466209,41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1351030,67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1351028,65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1351037,30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466196,87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1351034,82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466206,20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1351023,03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D7202" w:rsidRDefault="00FA7745" w:rsidP="00FA7745">
            <w:pPr>
              <w:pStyle w:val="a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A7745" w:rsidRDefault="00FA7745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57"/>
        <w:gridCol w:w="1350"/>
        <w:gridCol w:w="1258"/>
        <w:gridCol w:w="1449"/>
        <w:gridCol w:w="1635"/>
        <w:gridCol w:w="1776"/>
      </w:tblGrid>
      <w:tr w:rsidR="00FA7745" w:rsidTr="00FA774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f2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A7745" w:rsidTr="00FA7745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298E" w:rsidRDefault="00FA7745" w:rsidP="00FA7745">
            <w:pPr>
              <w:pStyle w:val="ae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A7745" w:rsidTr="00FA7745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</w:tr>
    </w:tbl>
    <w:p w:rsidR="00FA7745" w:rsidRDefault="00FA7745" w:rsidP="00FA7745">
      <w:pPr>
        <w:pStyle w:val="af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7"/>
        <w:gridCol w:w="1343"/>
        <w:gridCol w:w="1256"/>
        <w:gridCol w:w="1449"/>
        <w:gridCol w:w="1643"/>
        <w:gridCol w:w="1767"/>
      </w:tblGrid>
      <w:tr w:rsidR="00FA7745" w:rsidTr="00FA7745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6</w:t>
            </w:r>
          </w:p>
        </w:tc>
      </w:tr>
      <w:tr w:rsidR="00FA7745" w:rsidRPr="00B96B7D" w:rsidTr="00FA7745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rPr>
                <w:lang w:val="en-US"/>
              </w:rPr>
            </w:pPr>
          </w:p>
        </w:tc>
      </w:tr>
      <w:tr w:rsidR="00FA7745" w:rsidRPr="006057B5" w:rsidTr="00FA7745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jc w:val="center"/>
              <w:rPr>
                <w:b/>
                <w:lang w:val="en-US"/>
              </w:rPr>
            </w:pPr>
            <w:r>
              <w:lastRenderedPageBreak/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A7745" w:rsidRPr="0078070E" w:rsidRDefault="00FA7745" w:rsidP="00FA7745">
            <w:pPr>
              <w:pStyle w:val="af0"/>
              <w:rPr>
                <w:b/>
                <w:lang w:val="en-US"/>
              </w:rPr>
            </w:pPr>
            <w:r>
              <w:t>—</w:t>
            </w:r>
          </w:p>
        </w:tc>
      </w:tr>
    </w:tbl>
    <w:p w:rsidR="00FA7745" w:rsidRDefault="00FA7745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7"/>
        <w:gridCol w:w="1052"/>
        <w:gridCol w:w="872"/>
        <w:gridCol w:w="868"/>
        <w:gridCol w:w="897"/>
        <w:gridCol w:w="1365"/>
        <w:gridCol w:w="1413"/>
        <w:gridCol w:w="1381"/>
      </w:tblGrid>
      <w:tr w:rsidR="00FA7745" w:rsidTr="00FA774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BB6850" w:rsidRDefault="00FA7745" w:rsidP="00FA7745">
            <w:pPr>
              <w:pStyle w:val="af2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A7745" w:rsidTr="00FA774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f2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A7745" w:rsidTr="00FA7745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A7745" w:rsidRPr="0078298E" w:rsidRDefault="00FA7745" w:rsidP="00FA7745">
            <w:pPr>
              <w:pStyle w:val="a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DA6A6A" w:rsidRDefault="00FA7745" w:rsidP="00FA7745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DA6A6A" w:rsidRDefault="00FA7745" w:rsidP="00FA7745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A7745" w:rsidTr="00FA7745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</w:tr>
    </w:tbl>
    <w:p w:rsidR="00FA7745" w:rsidRDefault="00FA7745" w:rsidP="00FA7745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6"/>
        <w:gridCol w:w="1052"/>
        <w:gridCol w:w="872"/>
        <w:gridCol w:w="868"/>
        <w:gridCol w:w="906"/>
        <w:gridCol w:w="1356"/>
        <w:gridCol w:w="1412"/>
        <w:gridCol w:w="1383"/>
      </w:tblGrid>
      <w:tr w:rsidR="00FA7745" w:rsidTr="00FA774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8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7745" w:rsidRPr="00001B7F" w:rsidRDefault="00FA7745" w:rsidP="00FA7745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7745" w:rsidRPr="00001B7F" w:rsidRDefault="00FA7745" w:rsidP="00FA7745">
            <w:pPr>
              <w:pStyle w:val="a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t>—</w:t>
            </w:r>
          </w:p>
        </w:tc>
      </w:tr>
    </w:tbl>
    <w:p w:rsidR="00FA7745" w:rsidRDefault="00FA7745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6"/>
        <w:gridCol w:w="1056"/>
        <w:gridCol w:w="870"/>
        <w:gridCol w:w="868"/>
        <w:gridCol w:w="906"/>
        <w:gridCol w:w="1352"/>
        <w:gridCol w:w="1413"/>
        <w:gridCol w:w="1384"/>
      </w:tblGrid>
      <w:tr w:rsidR="00FA7745" w:rsidTr="00FA774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4B0107" w:rsidRDefault="00FA7745" w:rsidP="00FA7745">
            <w:pPr>
              <w:pStyle w:val="af2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A7745" w:rsidRPr="00B96B7D" w:rsidTr="00FA774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2F47" w:rsidRDefault="00FA7745" w:rsidP="00FA7745">
            <w:pPr>
              <w:pStyle w:val="af0"/>
            </w:pPr>
            <w:r>
              <w:t>Часть № —</w:t>
            </w:r>
          </w:p>
        </w:tc>
      </w:tr>
      <w:tr w:rsidR="00FA7745" w:rsidTr="00FA7745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A7745" w:rsidRPr="0078298E" w:rsidRDefault="00FA7745" w:rsidP="00FA7745">
            <w:pPr>
              <w:pStyle w:val="a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DA6A6A" w:rsidRDefault="00FA7745" w:rsidP="00FA7745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DA6A6A" w:rsidRDefault="00FA7745" w:rsidP="00FA7745">
            <w:pPr>
              <w:pStyle w:val="a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A7745" w:rsidTr="00FA7745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8E5887" w:rsidRDefault="00FA7745" w:rsidP="00FA7745">
            <w:pPr>
              <w:pStyle w:val="ae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e"/>
              <w:rPr>
                <w:sz w:val="18"/>
                <w:szCs w:val="18"/>
              </w:rPr>
            </w:pPr>
          </w:p>
        </w:tc>
      </w:tr>
    </w:tbl>
    <w:p w:rsidR="00FA7745" w:rsidRDefault="00FA7745" w:rsidP="00FA7745">
      <w:pPr>
        <w:pStyle w:val="af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77"/>
        <w:gridCol w:w="1054"/>
        <w:gridCol w:w="868"/>
        <w:gridCol w:w="870"/>
        <w:gridCol w:w="919"/>
        <w:gridCol w:w="1339"/>
        <w:gridCol w:w="1415"/>
        <w:gridCol w:w="1383"/>
      </w:tblGrid>
      <w:tr w:rsidR="00FA7745" w:rsidTr="00FA774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7F9F" w:rsidRDefault="00FA7745" w:rsidP="00FA7745">
            <w:pPr>
              <w:pStyle w:val="af1"/>
            </w:pPr>
            <w:r>
              <w:t>8</w:t>
            </w:r>
          </w:p>
        </w:tc>
      </w:tr>
      <w:tr w:rsidR="00FA7745" w:rsidRPr="006057B5" w:rsidTr="00FA774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001B7F" w:rsidRDefault="00FA7745" w:rsidP="00FA7745">
            <w:pPr>
              <w:pStyle w:val="a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001B7F" w:rsidRDefault="00FA7745" w:rsidP="00FA7745">
            <w:pPr>
              <w:pStyle w:val="a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A7745" w:rsidRPr="006057B5" w:rsidRDefault="00FA7745" w:rsidP="00FA7745">
            <w:pPr>
              <w:pStyle w:val="a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A7745" w:rsidRDefault="00FA7745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Pr="009B265E" w:rsidRDefault="00950C82" w:rsidP="00950C82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FA7745" w:rsidRDefault="00FA7745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FA7745" w:rsidRDefault="00FA7745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35DB6B40" wp14:editId="3DAE43BA">
            <wp:extent cx="6209795" cy="5524500"/>
            <wp:effectExtent l="19050" t="19050" r="19685" b="19050"/>
            <wp:docPr id="32" name="Рисунок 32" descr="C:\Users\E600E~1.OBE\AppData\Local\Temp\PkzoThemeRendered0425648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4256489.bmp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510" cy="55269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76"/>
        <w:gridCol w:w="7549"/>
      </w:tblGrid>
      <w:tr w:rsidR="00950C82" w:rsidRPr="009B265E" w:rsidTr="00CC1C3A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50C82" w:rsidRPr="009B265E" w:rsidRDefault="00950C82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950C82" w:rsidRPr="009B265E" w:rsidTr="00CC1C3A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50C82" w:rsidRPr="009B265E" w:rsidRDefault="00950C82" w:rsidP="00CC1C3A">
            <w:pPr>
              <w:pStyle w:val="af0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950C82" w:rsidRPr="009B265E" w:rsidTr="00CC1C3A">
        <w:trPr>
          <w:cantSplit/>
          <w:jc w:val="center"/>
        </w:trPr>
        <w:tc>
          <w:tcPr>
            <w:tcW w:w="818" w:type="pct"/>
            <w:vAlign w:val="center"/>
          </w:tcPr>
          <w:p w:rsidR="00950C82" w:rsidRPr="009B265E" w:rsidRDefault="00950C82" w:rsidP="00CC1C3A">
            <w:pPr>
              <w:pStyle w:val="a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FA2CBA9" wp14:editId="436BC978">
                  <wp:extent cx="351155" cy="276225"/>
                  <wp:effectExtent l="0" t="0" r="0" b="9525"/>
                  <wp:docPr id="34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50C82" w:rsidRPr="009B265E" w:rsidRDefault="00950C82" w:rsidP="00CC1C3A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950C82" w:rsidRPr="009B265E" w:rsidTr="00CC1C3A">
        <w:trPr>
          <w:cantSplit/>
          <w:jc w:val="center"/>
        </w:trPr>
        <w:tc>
          <w:tcPr>
            <w:tcW w:w="818" w:type="pct"/>
            <w:vAlign w:val="center"/>
          </w:tcPr>
          <w:p w:rsidR="00950C82" w:rsidRPr="009B265E" w:rsidRDefault="00950C82" w:rsidP="00CC1C3A">
            <w:pPr>
              <w:pStyle w:val="a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D308257" wp14:editId="69050697">
                  <wp:extent cx="244475" cy="297815"/>
                  <wp:effectExtent l="0" t="0" r="0" b="0"/>
                  <wp:docPr id="35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" cy="29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50C82" w:rsidRPr="009B265E" w:rsidRDefault="00950C82" w:rsidP="00CC1C3A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950C82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950C82" w:rsidRDefault="00950C82" w:rsidP="00950C82">
      <w:pPr>
        <w:spacing w:after="0"/>
        <w:ind w:left="-709"/>
        <w:jc w:val="center"/>
        <w:rPr>
          <w:b/>
        </w:rPr>
      </w:pPr>
    </w:p>
    <w:p w:rsidR="00950C82" w:rsidRDefault="00950C82" w:rsidP="00950C82">
      <w:pPr>
        <w:spacing w:after="0"/>
        <w:ind w:left="-709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7DD5E289" wp14:editId="1160AF3D">
            <wp:extent cx="5760085" cy="6977321"/>
            <wp:effectExtent l="19050" t="19050" r="12065" b="14605"/>
            <wp:docPr id="36" name="Рисунок 36" descr="C:\Users\E600E~1.OBE\AppData\Local\Temp\PkzoThemeRendered0425667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4256674.bmp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97732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950C82" w:rsidRPr="009B265E" w:rsidTr="00950C82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950C82" w:rsidRPr="009B265E" w:rsidTr="00950C82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0C82" w:rsidRPr="009B265E" w:rsidTr="00950C82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938FBD6" wp14:editId="6A21F018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-383540</wp:posOffset>
                  </wp:positionV>
                  <wp:extent cx="1581785" cy="1483995"/>
                  <wp:effectExtent l="0" t="0" r="0" b="1905"/>
                  <wp:wrapNone/>
                  <wp:docPr id="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304C121" wp14:editId="5871E4D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950C82" w:rsidRPr="009B265E" w:rsidRDefault="00950C82" w:rsidP="00CC1C3A">
            <w:pPr>
              <w:pStyle w:val="af0"/>
              <w:rPr>
                <w:sz w:val="20"/>
              </w:rPr>
            </w:pPr>
          </w:p>
          <w:p w:rsidR="00950C82" w:rsidRPr="009B265E" w:rsidRDefault="00950C82" w:rsidP="00CC1C3A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50C82" w:rsidRPr="009B265E" w:rsidRDefault="00950C82" w:rsidP="00CC1C3A">
            <w:pPr>
              <w:pStyle w:val="af0"/>
            </w:pPr>
          </w:p>
        </w:tc>
      </w:tr>
    </w:tbl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FA7745" w:rsidRDefault="00950C82" w:rsidP="00950C82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950C82" w:rsidRDefault="00950C82" w:rsidP="00950C82">
      <w:pPr>
        <w:spacing w:after="0"/>
        <w:ind w:left="-709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46F73CC3" wp14:editId="15E2E5E0">
            <wp:extent cx="5759609" cy="5124450"/>
            <wp:effectExtent l="19050" t="19050" r="12700" b="19050"/>
            <wp:docPr id="39" name="Рисунок 39" descr="C:\Users\E600E~1.OBE\AppData\Local\Temp\PkzoThemeRendered0425664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4256648.bmp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947" cy="51274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950C82" w:rsidRPr="009B265E" w:rsidTr="00CC1C3A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950C82" w:rsidRPr="009B265E" w:rsidTr="00CC1C3A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af0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41915F0" wp14:editId="716B662F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-642620</wp:posOffset>
                  </wp:positionV>
                  <wp:extent cx="1581785" cy="1483995"/>
                  <wp:effectExtent l="0" t="0" r="0" b="1905"/>
                  <wp:wrapNone/>
                  <wp:docPr id="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0C82" w:rsidRPr="009B265E" w:rsidTr="00CC1C3A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EC3F722" wp14:editId="5EEC8EC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950C82" w:rsidRPr="009B265E" w:rsidRDefault="00950C82" w:rsidP="00CC1C3A">
            <w:pPr>
              <w:pStyle w:val="af0"/>
              <w:rPr>
                <w:sz w:val="20"/>
              </w:rPr>
            </w:pPr>
          </w:p>
          <w:p w:rsidR="00950C82" w:rsidRPr="009B265E" w:rsidRDefault="00950C82" w:rsidP="00CC1C3A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50C82" w:rsidRPr="009B265E" w:rsidRDefault="00950C82" w:rsidP="00CC1C3A">
            <w:pPr>
              <w:pStyle w:val="af0"/>
            </w:pPr>
          </w:p>
        </w:tc>
      </w:tr>
    </w:tbl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950C82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950C82" w:rsidRDefault="00950C82" w:rsidP="00950C82">
      <w:pPr>
        <w:spacing w:after="0"/>
        <w:ind w:left="-709"/>
        <w:jc w:val="center"/>
        <w:rPr>
          <w:b/>
        </w:rPr>
      </w:pPr>
    </w:p>
    <w:p w:rsidR="00950C82" w:rsidRDefault="00950C82" w:rsidP="00950C82">
      <w:pPr>
        <w:spacing w:after="0"/>
        <w:ind w:left="-709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11340353" wp14:editId="137042A6">
            <wp:extent cx="5760085" cy="6977321"/>
            <wp:effectExtent l="19050" t="19050" r="12065" b="14605"/>
            <wp:docPr id="42" name="Рисунок 42" descr="C:\Users\E600E~1.OBE\AppData\Local\Temp\PkzoThemeRendered042566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4256620.bmp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97732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0C82" w:rsidRDefault="00950C82" w:rsidP="00950C82">
      <w:pPr>
        <w:spacing w:after="0"/>
        <w:ind w:left="-709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950C82" w:rsidRPr="009B265E" w:rsidTr="00950C82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950C82" w:rsidRPr="009B265E" w:rsidTr="00950C82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0C82" w:rsidRPr="009B265E" w:rsidTr="00950C82">
        <w:trPr>
          <w:cantSplit/>
          <w:jc w:val="center"/>
        </w:trPr>
        <w:tc>
          <w:tcPr>
            <w:tcW w:w="5000" w:type="pct"/>
            <w:vAlign w:val="center"/>
          </w:tcPr>
          <w:p w:rsidR="00950C82" w:rsidRPr="009B265E" w:rsidRDefault="00950C82" w:rsidP="00CC1C3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F9A1900" wp14:editId="55BE1CC5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-574675</wp:posOffset>
                  </wp:positionV>
                  <wp:extent cx="1581785" cy="1483995"/>
                  <wp:effectExtent l="0" t="0" r="0" b="1905"/>
                  <wp:wrapNone/>
                  <wp:docPr id="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962907F" wp14:editId="554E5DA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950C82" w:rsidRPr="009B265E" w:rsidRDefault="00950C82" w:rsidP="00CC1C3A">
            <w:pPr>
              <w:pStyle w:val="af0"/>
              <w:rPr>
                <w:sz w:val="20"/>
              </w:rPr>
            </w:pPr>
          </w:p>
          <w:p w:rsidR="00950C82" w:rsidRPr="009B265E" w:rsidRDefault="00950C82" w:rsidP="00CC1C3A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50C82" w:rsidRPr="009B265E" w:rsidRDefault="00950C82" w:rsidP="00CC1C3A">
            <w:pPr>
              <w:pStyle w:val="af0"/>
            </w:pPr>
          </w:p>
        </w:tc>
      </w:tr>
    </w:tbl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950C82" w:rsidRDefault="00950C82" w:rsidP="00950C82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950C82" w:rsidRDefault="00950C82" w:rsidP="00950C82">
      <w:pPr>
        <w:spacing w:after="0"/>
        <w:ind w:left="-709"/>
        <w:jc w:val="center"/>
        <w:rPr>
          <w:b/>
        </w:rPr>
      </w:pPr>
    </w:p>
    <w:p w:rsidR="00950C82" w:rsidRDefault="00950C82" w:rsidP="00950C82">
      <w:pPr>
        <w:spacing w:after="0"/>
        <w:ind w:left="-709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45FBD0A2" wp14:editId="687FA081">
            <wp:extent cx="5760085" cy="6977321"/>
            <wp:effectExtent l="19050" t="19050" r="12065" b="14605"/>
            <wp:docPr id="45" name="Рисунок 45" descr="C:\Users\E600E~1.OBE\AppData\Local\Temp\PkzoThemeRendered0425659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256592.bmp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97732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3D652D" w:rsidRPr="009B265E" w:rsidTr="003D652D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D652D" w:rsidRPr="009B265E" w:rsidTr="003D652D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D652D" w:rsidRPr="009B265E" w:rsidTr="003D652D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5BB29E6" wp14:editId="7843174C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-738505</wp:posOffset>
                  </wp:positionV>
                  <wp:extent cx="1581785" cy="1483995"/>
                  <wp:effectExtent l="0" t="0" r="0" b="1905"/>
                  <wp:wrapNone/>
                  <wp:docPr id="4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40E1A809" wp14:editId="2BF82AA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3D652D" w:rsidRPr="009B265E" w:rsidRDefault="003D652D" w:rsidP="00CC1C3A">
            <w:pPr>
              <w:pStyle w:val="af0"/>
              <w:rPr>
                <w:sz w:val="20"/>
              </w:rPr>
            </w:pPr>
          </w:p>
          <w:p w:rsidR="003D652D" w:rsidRPr="009B265E" w:rsidRDefault="003D652D" w:rsidP="00CC1C3A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D652D" w:rsidRPr="009B265E" w:rsidRDefault="003D652D" w:rsidP="00CC1C3A">
            <w:pPr>
              <w:pStyle w:val="af0"/>
            </w:pPr>
          </w:p>
        </w:tc>
      </w:tr>
    </w:tbl>
    <w:p w:rsidR="00950C82" w:rsidRDefault="00950C82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3D652D" w:rsidRDefault="003D652D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3D652D" w:rsidRDefault="003D652D" w:rsidP="003D652D">
      <w:pPr>
        <w:spacing w:after="0"/>
        <w:ind w:left="-709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3D652D" w:rsidRDefault="003D652D" w:rsidP="003D652D">
      <w:pPr>
        <w:spacing w:after="0"/>
        <w:ind w:left="-709"/>
        <w:jc w:val="center"/>
        <w:rPr>
          <w:b/>
        </w:rPr>
      </w:pPr>
    </w:p>
    <w:p w:rsidR="003D652D" w:rsidRDefault="003D652D" w:rsidP="003D652D">
      <w:pPr>
        <w:spacing w:after="0"/>
        <w:ind w:left="-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51B25201" wp14:editId="4100BF6A">
            <wp:extent cx="5760085" cy="6977321"/>
            <wp:effectExtent l="19050" t="19050" r="12065" b="14605"/>
            <wp:docPr id="48" name="Рисунок 48" descr="C:\Users\E600E~1.OBE\AppData\Local\Temp\PkzoThemeRendered0425656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256564.b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97732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3D652D" w:rsidRPr="009B265E" w:rsidTr="00CC1C3A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D652D" w:rsidRPr="009B265E" w:rsidTr="00CC1C3A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D652D" w:rsidRPr="009B265E" w:rsidTr="00CC1C3A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1FD089D" wp14:editId="434054DD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-520065</wp:posOffset>
                  </wp:positionV>
                  <wp:extent cx="1581785" cy="1483995"/>
                  <wp:effectExtent l="0" t="0" r="0" b="1905"/>
                  <wp:wrapNone/>
                  <wp:docPr id="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604765C" wp14:editId="443D534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3D652D" w:rsidRPr="009B265E" w:rsidRDefault="003D652D" w:rsidP="00CC1C3A">
            <w:pPr>
              <w:pStyle w:val="af0"/>
              <w:rPr>
                <w:sz w:val="20"/>
              </w:rPr>
            </w:pPr>
          </w:p>
          <w:p w:rsidR="003D652D" w:rsidRPr="009B265E" w:rsidRDefault="003D652D" w:rsidP="00CC1C3A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D652D" w:rsidRPr="009B265E" w:rsidRDefault="003D652D" w:rsidP="00CC1C3A">
            <w:pPr>
              <w:pStyle w:val="af0"/>
            </w:pPr>
          </w:p>
        </w:tc>
      </w:tr>
    </w:tbl>
    <w:p w:rsidR="003D652D" w:rsidRDefault="003D652D" w:rsidP="003D652D">
      <w:pPr>
        <w:spacing w:after="0"/>
        <w:ind w:left="-709"/>
        <w:jc w:val="center"/>
        <w:rPr>
          <w:rFonts w:ascii="Times New Roman" w:hAnsi="Times New Roman" w:cs="Times New Roman"/>
          <w:b/>
        </w:rPr>
      </w:pPr>
    </w:p>
    <w:p w:rsidR="003D652D" w:rsidRDefault="003D652D" w:rsidP="003D652D">
      <w:pPr>
        <w:spacing w:after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3D652D" w:rsidRDefault="003D652D" w:rsidP="003D652D">
      <w:pPr>
        <w:spacing w:after="0"/>
        <w:ind w:left="-709"/>
        <w:jc w:val="center"/>
        <w:rPr>
          <w:b/>
        </w:rPr>
      </w:pPr>
    </w:p>
    <w:p w:rsidR="003D652D" w:rsidRDefault="003D652D" w:rsidP="003D652D">
      <w:pPr>
        <w:spacing w:after="0"/>
        <w:ind w:left="-709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2A3748E6" wp14:editId="25F46145">
            <wp:extent cx="5760085" cy="6977321"/>
            <wp:effectExtent l="19050" t="19050" r="12065" b="14605"/>
            <wp:docPr id="51" name="Рисунок 51" descr="C:\Users\E600E~1.OBE\AppData\Local\Temp\PkzoThemeRendered042565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600E~1.OBE\AppData\Local\Temp\PkzoThemeRendered04256534.bmp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97732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4778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624"/>
      </w:tblGrid>
      <w:tr w:rsidR="003D652D" w:rsidRPr="009B265E" w:rsidTr="003D652D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a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3D652D" w:rsidRPr="009B265E" w:rsidTr="003D652D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a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D652D" w:rsidRPr="009B265E" w:rsidTr="003D652D">
        <w:trPr>
          <w:cantSplit/>
          <w:jc w:val="center"/>
        </w:trPr>
        <w:tc>
          <w:tcPr>
            <w:tcW w:w="5000" w:type="pct"/>
            <w:vAlign w:val="center"/>
          </w:tcPr>
          <w:p w:rsidR="003D652D" w:rsidRPr="009B265E" w:rsidRDefault="003D652D" w:rsidP="00CC1C3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7C74446A" wp14:editId="1371924B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-465455</wp:posOffset>
                  </wp:positionV>
                  <wp:extent cx="1581785" cy="1483995"/>
                  <wp:effectExtent l="0" t="0" r="0" b="1905"/>
                  <wp:wrapNone/>
                  <wp:docPr id="5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0705FD6C" wp14:editId="0BD7D83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24</w:t>
            </w:r>
            <w:proofErr w:type="gramEnd"/>
            <w:r>
              <w:rPr>
                <w:i/>
                <w:szCs w:val="22"/>
              </w:rPr>
              <w:t xml:space="preserve"> мая 2024 г.</w:t>
            </w:r>
          </w:p>
          <w:p w:rsidR="003D652D" w:rsidRPr="009B265E" w:rsidRDefault="003D652D" w:rsidP="00CC1C3A">
            <w:pPr>
              <w:pStyle w:val="af0"/>
              <w:rPr>
                <w:sz w:val="20"/>
              </w:rPr>
            </w:pPr>
          </w:p>
          <w:p w:rsidR="003D652D" w:rsidRPr="009B265E" w:rsidRDefault="003D652D" w:rsidP="00CC1C3A">
            <w:pPr>
              <w:pStyle w:val="a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D652D" w:rsidRPr="009B265E" w:rsidRDefault="003D652D" w:rsidP="00CC1C3A">
            <w:pPr>
              <w:pStyle w:val="af0"/>
            </w:pPr>
          </w:p>
        </w:tc>
      </w:tr>
    </w:tbl>
    <w:p w:rsidR="003D652D" w:rsidRPr="009B265E" w:rsidRDefault="003D652D" w:rsidP="003D652D">
      <w:pPr>
        <w:pStyle w:val="af0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3D652D" w:rsidRPr="001313DD" w:rsidRDefault="003D652D" w:rsidP="003D652D">
      <w:pPr>
        <w:pStyle w:val="af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84"/>
        <w:gridCol w:w="7587"/>
      </w:tblGrid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22FEB3B" wp14:editId="535FF4B3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5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3CEED" id="AutoShape 4" o:spid="_x0000_s1026" type="#_x0000_t32" style="position:absolute;margin-left:4.45pt;margin-top:12.7pt;width:66.3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33B4EB2" wp14:editId="3546CA12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55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19175" id="AutoShape 5" o:spid="_x0000_s1026" type="#_x0000_t32" style="position:absolute;margin-left:4.55pt;margin-top:12.7pt;width:66.3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JP4SG0eAgAAPAQAAA4AAAAAAAAAAAAAAAAALgIAAGRycy9lMm9Eb2MueG1sUEsBAi0A&#10;FAAGAAgAAAAhAMhX06jbAAAABwEAAA8AAAAAAAAAAAAAAAAAeAQAAGRycy9kb3ducmV2LnhtbFBL&#10;BQYAAAAABAAEAPMAAACA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7C2F259" wp14:editId="0CD82A0F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56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5AD0C" id="AutoShape 6" o:spid="_x0000_s1026" type="#_x0000_t32" style="position:absolute;margin-left:4.65pt;margin-top:11.6pt;width:66.3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C6bfbqHAIAADsEAAAOAAAAAAAAAAAAAAAAAC4CAABkcnMvZTJvRG9jLnhtbFBLAQItABQA&#10;BgAIAAAAIQCPOyh3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BD24050" wp14:editId="2BFA261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5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BB41DA" id="AutoShape 7" o:spid="_x0000_s1026" type="#_x0000_t32" style="position:absolute;margin-left:4.75pt;margin-top:12.35pt;width:66.3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xKOh1y0CAABWBAAADgAAAAAAAAAAAAAAAAAuAgAAZHJzL2Uy&#10;b0RvYy54bWxQSwECLQAUAAYACAAAACEAQJzMDtoAAAAHAQAADwAAAAAAAAAAAAAAAACHBAAAZHJz&#10;L2Rvd25yZXYueG1sUEsFBgAAAAAEAAQA8wAAAI4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694F356" wp14:editId="0B480B0E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58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4FBDB" id="AutoShape 8" o:spid="_x0000_s1026" type="#_x0000_t32" style="position:absolute;margin-left:4.75pt;margin-top:12.35pt;width:66.3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5DCBF45" wp14:editId="60A2BA3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59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B81CD7" id="AutoShape 9" o:spid="_x0000_s1026" type="#_x0000_t32" style="position:absolute;margin-left:4.75pt;margin-top:12.35pt;width:66.3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VX7LgIAAFc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E/5VfsuAgAAVwQAAA4AAAAAAAAAAAAAAAAALgIAAGRycy9l&#10;Mm9Eb2MueG1sUEsBAi0AFAAGAAgAAAAhAHGTcwXaAAAABwEAAA8AAAAAAAAAAAAAAAAAiAQAAGRy&#10;cy9kb3ducmV2LnhtbFBLBQYAAAAABAAEAPMAAACP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3D652D" w:rsidTr="00CC1C3A">
        <w:trPr>
          <w:cantSplit/>
        </w:trPr>
        <w:tc>
          <w:tcPr>
            <w:tcW w:w="818" w:type="pct"/>
            <w:vAlign w:val="center"/>
          </w:tcPr>
          <w:p w:rsidR="003D652D" w:rsidRDefault="003D652D" w:rsidP="00CC1C3A">
            <w:pPr>
              <w:pStyle w:val="a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3D652D" w:rsidRPr="005A2928" w:rsidRDefault="003D652D" w:rsidP="00CC1C3A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3D652D" w:rsidRDefault="003D652D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1145C9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28 июня 2024 года № 673 «Об изменении школьного маршрута»</w:t>
      </w: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numPr>
          <w:ilvl w:val="0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29 июня 2024 года изменить маршрут движения школьного автотранспортного средства:  </w:t>
      </w:r>
    </w:p>
    <w:p w:rsidR="00BC3556" w:rsidRPr="00BC3556" w:rsidRDefault="00BC3556" w:rsidP="00BC3556">
      <w:pPr>
        <w:numPr>
          <w:ilvl w:val="1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BC3556" w:rsidRPr="00BC3556" w:rsidRDefault="00BC3556" w:rsidP="00BC3556">
      <w:pPr>
        <w:numPr>
          <w:ilvl w:val="1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МБОУ «Тургеневская средняя общеобразовательная школа» п. Тургенево, ул. Заводская, д. 36 -  </w:t>
      </w:r>
      <w:bookmarkStart w:id="35" w:name="_Hlk115334236"/>
      <w:r w:rsidRPr="00BC3556">
        <w:rPr>
          <w:rFonts w:ascii="Times New Roman" w:eastAsia="Times New Roman" w:hAnsi="Times New Roman" w:cs="Times New Roman"/>
          <w:lang w:eastAsia="ru-RU"/>
        </w:rPr>
        <w:t>п. Тургенево, ул. Ленинская, д. 70</w:t>
      </w:r>
      <w:bookmarkEnd w:id="35"/>
      <w:r w:rsidRPr="00BC3556">
        <w:rPr>
          <w:rFonts w:ascii="Times New Roman" w:eastAsia="Times New Roman" w:hAnsi="Times New Roman" w:cs="Times New Roman"/>
          <w:lang w:eastAsia="ru-RU"/>
        </w:rPr>
        <w:t xml:space="preserve"> - п. Тургенево, ул. Заводская, д. 36 на п. Тургенево, ул. Заводская, д. 36 – г. Ардатов – с. Аксеново – г. Ардатов – п. Тургенево, ул. Заводская, д. 36;</w:t>
      </w:r>
    </w:p>
    <w:p w:rsidR="00BC3556" w:rsidRPr="00BC3556" w:rsidRDefault="00BC3556" w:rsidP="00BC3556">
      <w:pPr>
        <w:numPr>
          <w:ilvl w:val="1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Поляны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п. Станция Ардатов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>;</w:t>
      </w:r>
    </w:p>
    <w:p w:rsidR="00BC3556" w:rsidRPr="00BC3556" w:rsidRDefault="00BC3556" w:rsidP="00BC3556">
      <w:pPr>
        <w:numPr>
          <w:ilvl w:val="1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п. Станция Ардатов – г. Ардатов – г. Ардатов, ул. Полевая, д. 1.</w:t>
      </w:r>
    </w:p>
    <w:p w:rsidR="00BC3556" w:rsidRPr="00BC3556" w:rsidRDefault="00BC3556" w:rsidP="00BC3556">
      <w:pPr>
        <w:numPr>
          <w:ilvl w:val="0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BC3556" w:rsidRPr="00BC3556" w:rsidRDefault="00BC3556" w:rsidP="00BC3556">
      <w:pPr>
        <w:numPr>
          <w:ilvl w:val="0"/>
          <w:numId w:val="4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BC3556" w:rsidRPr="00BC3556" w:rsidRDefault="00BC3556" w:rsidP="00BC3556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</w:t>
      </w:r>
      <w:r w:rsidRPr="00BC3556">
        <w:rPr>
          <w:rFonts w:ascii="Times New Roman" w:eastAsia="Times New Roman" w:hAnsi="Times New Roman" w:cs="Times New Roman"/>
          <w:lang w:eastAsia="ru-RU"/>
        </w:rPr>
        <w:t>А.Н. Антипов</w:t>
      </w:r>
      <w:r w:rsidRPr="00BC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BC3556" w:rsidRPr="00BC3556" w:rsidRDefault="00BC3556" w:rsidP="00BC35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556" w:rsidRDefault="00BC3556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1145C9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</w:p>
    <w:p w:rsidR="001145C9" w:rsidRDefault="001145C9" w:rsidP="005E582B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bookmarkStart w:id="36" w:name="_GoBack"/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28 июня 2024 года № 674 «Об изменении школьного маршрута»</w:t>
      </w:r>
    </w:p>
    <w:bookmarkEnd w:id="36"/>
    <w:p w:rsidR="001145C9" w:rsidRDefault="001145C9" w:rsidP="0082027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numPr>
          <w:ilvl w:val="0"/>
          <w:numId w:val="5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30 июня 2024 года изменить маршрут движения школьного автотранспортного средства:  </w:t>
      </w:r>
    </w:p>
    <w:p w:rsidR="00BC3556" w:rsidRPr="00BC3556" w:rsidRDefault="00BC3556" w:rsidP="00BC3556">
      <w:pPr>
        <w:numPr>
          <w:ilvl w:val="1"/>
          <w:numId w:val="5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МБОУ «Октябрьская средняя общеобразовательная школа»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Малое Кузьмино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Баево – п. Тургенево – с. Баево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;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Большое Кузьмино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– с. Баево – п. Тургенево – с. Баево – с.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Куракино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>;</w:t>
      </w:r>
    </w:p>
    <w:p w:rsidR="00BC3556" w:rsidRPr="00BC3556" w:rsidRDefault="00BC3556" w:rsidP="00BC3556">
      <w:pPr>
        <w:numPr>
          <w:ilvl w:val="1"/>
          <w:numId w:val="5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37" w:name="_Hlk170465411"/>
      <w:r w:rsidRPr="00BC3556">
        <w:rPr>
          <w:rFonts w:ascii="Times New Roman" w:eastAsia="Times New Roman" w:hAnsi="Times New Roman" w:cs="Times New Roman"/>
          <w:lang w:eastAsia="ru-RU"/>
        </w:rPr>
        <w:lastRenderedPageBreak/>
        <w:t>МБОУ «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с. Баево – г. Ардатов – г. Ардатов, ул. Полевая, д. 1.</w:t>
      </w:r>
    </w:p>
    <w:bookmarkEnd w:id="37"/>
    <w:p w:rsidR="00BC3556" w:rsidRPr="00BC3556" w:rsidRDefault="00BC3556" w:rsidP="00BC3556">
      <w:pPr>
        <w:numPr>
          <w:ilvl w:val="0"/>
          <w:numId w:val="5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BC3556" w:rsidRPr="00BC3556" w:rsidRDefault="00BC3556" w:rsidP="00BC3556">
      <w:pPr>
        <w:numPr>
          <w:ilvl w:val="0"/>
          <w:numId w:val="5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BC3556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BC3556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BC355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3556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</w:t>
      </w:r>
      <w:r w:rsidRPr="00BC3556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BC3556" w:rsidRPr="00BC3556" w:rsidRDefault="00BC3556" w:rsidP="00BC3556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C3556" w:rsidRPr="00BC3556" w:rsidRDefault="00BC3556" w:rsidP="00BC3556">
      <w:pPr>
        <w:spacing w:after="0" w:line="259" w:lineRule="auto"/>
        <w:ind w:left="-709" w:firstLine="709"/>
        <w:jc w:val="both"/>
        <w:rPr>
          <w:rFonts w:ascii="Times New Roman" w:hAnsi="Times New Roman" w:cs="Times New Roman"/>
          <w:b/>
        </w:rPr>
      </w:pPr>
    </w:p>
    <w:p w:rsidR="001145C9" w:rsidRDefault="001145C9" w:rsidP="0082027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27B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27B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27B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2027B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r w:rsidRPr="0082027B">
        <w:rPr>
          <w:rFonts w:ascii="Times New Roman" w:hAnsi="Times New Roman" w:cs="Times New Roman"/>
          <w:sz w:val="24"/>
          <w:szCs w:val="24"/>
        </w:rPr>
        <w:t>:</w:t>
      </w:r>
      <w:r w:rsidRPr="0082027B">
        <w:rPr>
          <w:sz w:val="24"/>
          <w:szCs w:val="24"/>
        </w:rPr>
        <w:t xml:space="preserve"> </w:t>
      </w:r>
      <w:r w:rsidRPr="0082027B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82027B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82027B">
        <w:rPr>
          <w:rFonts w:ascii="Times New Roman" w:hAnsi="Times New Roman" w:cs="Times New Roman"/>
          <w:sz w:val="24"/>
          <w:szCs w:val="24"/>
        </w:rPr>
        <w:t>, д. 15 стр.</w:t>
      </w:r>
      <w:r w:rsidRPr="0082027B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82027B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89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82027B" w:rsidRPr="0082027B" w:rsidTr="003D652D">
        <w:trPr>
          <w:trHeight w:val="624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05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82027B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82027B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82027B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82027B" w:rsidRPr="0082027B" w:rsidTr="003D652D">
        <w:trPr>
          <w:trHeight w:val="497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05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82027B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«Подводящий газопровод высокого давления до котельной школы </w:t>
            </w:r>
            <w:proofErr w:type="spellStart"/>
            <w:r w:rsidRPr="0082027B">
              <w:rPr>
                <w:rFonts w:ascii="Times New Roman" w:hAnsi="Times New Roman"/>
                <w:b/>
              </w:rPr>
              <w:t>с.Урусово</w:t>
            </w:r>
            <w:proofErr w:type="spellEnd"/>
            <w:r w:rsidRPr="0082027B">
              <w:rPr>
                <w:rFonts w:ascii="Times New Roman" w:hAnsi="Times New Roman"/>
                <w:b/>
              </w:rPr>
              <w:t>».</w:t>
            </w:r>
          </w:p>
        </w:tc>
      </w:tr>
      <w:tr w:rsidR="0082027B" w:rsidRPr="0082027B" w:rsidTr="003D652D">
        <w:trPr>
          <w:trHeight w:val="2376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82027B" w:rsidRPr="0082027B" w:rsidTr="00972F39">
              <w:trPr>
                <w:trHeight w:val="323"/>
              </w:trPr>
              <w:tc>
                <w:tcPr>
                  <w:tcW w:w="2923" w:type="dxa"/>
                  <w:hideMark/>
                </w:tcPr>
                <w:p w:rsidR="0082027B" w:rsidRPr="0082027B" w:rsidRDefault="0082027B" w:rsidP="0082027B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82027B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82027B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2027B" w:rsidRPr="0082027B" w:rsidTr="00972F39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</w:p>
              </w:tc>
            </w:tr>
            <w:tr w:rsidR="0082027B" w:rsidRPr="0082027B" w:rsidTr="00972F39">
              <w:trPr>
                <w:trHeight w:val="537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>13:01:0428002:341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  <w:r w:rsidRPr="0082027B">
                    <w:rPr>
                      <w:rFonts w:ascii="Times New Roman" w:hAnsi="Times New Roman"/>
                    </w:rPr>
                    <w:t>, ул. Новая Линия, дом 131</w:t>
                  </w:r>
                </w:p>
              </w:tc>
            </w:tr>
            <w:tr w:rsidR="0082027B" w:rsidRPr="0082027B" w:rsidTr="00972F39">
              <w:trPr>
                <w:trHeight w:val="41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>13:01:0428002:749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  <w:r w:rsidRPr="0082027B">
                    <w:rPr>
                      <w:rFonts w:ascii="Times New Roman" w:hAnsi="Times New Roman"/>
                    </w:rPr>
                    <w:t>, ул. Новая Линия, д. 131а</w:t>
                  </w:r>
                </w:p>
              </w:tc>
            </w:tr>
            <w:tr w:rsidR="0082027B" w:rsidRPr="0082027B" w:rsidTr="00972F39">
              <w:trPr>
                <w:trHeight w:val="20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</w:p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 xml:space="preserve"> 13:01:0428001:7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2027B" w:rsidRPr="0082027B" w:rsidRDefault="0082027B" w:rsidP="0082027B">
                  <w:pPr>
                    <w:spacing w:line="259" w:lineRule="auto"/>
                    <w:rPr>
                      <w:rFonts w:ascii="Times New Roman" w:hAnsi="Times New Roman"/>
                    </w:rPr>
                  </w:pPr>
                  <w:r w:rsidRPr="0082027B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</w:p>
              </w:tc>
            </w:tr>
          </w:tbl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82027B" w:rsidRPr="0082027B" w:rsidTr="003D652D">
        <w:trPr>
          <w:trHeight w:val="2810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/>
              </w:rPr>
              <w:t>Ардатовского</w:t>
            </w:r>
            <w:proofErr w:type="spellEnd"/>
            <w:r w:rsidRPr="0082027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 xml:space="preserve">Телефон: (8-834-31) 3-11-93 </w:t>
            </w:r>
          </w:p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>Эл.адрес:</w:t>
            </w:r>
            <w:hyperlink r:id="rId36" w:history="1">
              <w:r w:rsidRPr="0082027B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2027B">
              <w:rPr>
                <w:rFonts w:ascii="Times New Roman" w:hAnsi="Times New Roman"/>
              </w:rPr>
              <w:t xml:space="preserve"> </w:t>
            </w:r>
          </w:p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82027B" w:rsidRPr="0082027B" w:rsidRDefault="0082027B" w:rsidP="0082027B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/>
              </w:rPr>
              <w:t>Урусувского</w:t>
            </w:r>
            <w:proofErr w:type="spellEnd"/>
            <w:r w:rsidRPr="0082027B">
              <w:rPr>
                <w:rFonts w:ascii="Times New Roman" w:hAnsi="Times New Roman"/>
              </w:rPr>
              <w:t xml:space="preserve"> </w:t>
            </w:r>
            <w:proofErr w:type="spellStart"/>
            <w:r w:rsidRPr="0082027B">
              <w:rPr>
                <w:rFonts w:ascii="Times New Roman" w:hAnsi="Times New Roman"/>
              </w:rPr>
              <w:t>с.п</w:t>
            </w:r>
            <w:proofErr w:type="spellEnd"/>
            <w:r w:rsidRPr="0082027B">
              <w:rPr>
                <w:rFonts w:ascii="Times New Roman" w:hAnsi="Times New Roman"/>
              </w:rPr>
              <w:t xml:space="preserve">. </w:t>
            </w:r>
            <w:proofErr w:type="spellStart"/>
            <w:r w:rsidRPr="0082027B">
              <w:rPr>
                <w:rFonts w:ascii="Times New Roman" w:hAnsi="Times New Roman"/>
              </w:rPr>
              <w:t>Ардатовского</w:t>
            </w:r>
            <w:proofErr w:type="spellEnd"/>
            <w:r w:rsidRPr="0082027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82027B">
              <w:rPr>
                <w:rFonts w:ascii="Times New Roman" w:hAnsi="Times New Roman"/>
                <w:lang w:eastAsia="ru-RU"/>
              </w:rPr>
              <w:t xml:space="preserve">Адрес: 431873 Республика Мордовия,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с.Урусово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ул.Ленина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 xml:space="preserve">, д.93   </w:t>
            </w:r>
          </w:p>
          <w:p w:rsidR="0082027B" w:rsidRPr="0082027B" w:rsidRDefault="0082027B" w:rsidP="0082027B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82027B">
              <w:rPr>
                <w:rFonts w:ascii="Times New Roman" w:hAnsi="Times New Roman"/>
                <w:lang w:eastAsia="ru-RU"/>
              </w:rPr>
              <w:t>Тел. 8 (834)312 35 32</w:t>
            </w:r>
            <w:r w:rsidRPr="0082027B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 xml:space="preserve">: </w:t>
            </w:r>
            <w:r w:rsidRPr="0082027B">
              <w:rPr>
                <w:rFonts w:ascii="Times New Roman" w:hAnsi="Times New Roman"/>
                <w:color w:val="0000FF"/>
                <w:lang w:eastAsia="ru-RU"/>
              </w:rPr>
              <w:t>adminurusovo@rambler.ru</w:t>
            </w:r>
          </w:p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2027B" w:rsidRPr="0082027B" w:rsidTr="003D652D">
        <w:trPr>
          <w:trHeight w:val="2080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/>
              </w:rPr>
              <w:t>Ардатовского</w:t>
            </w:r>
            <w:proofErr w:type="spellEnd"/>
            <w:r w:rsidRPr="0082027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2027B" w:rsidRPr="0082027B" w:rsidTr="003D652D">
        <w:trPr>
          <w:trHeight w:val="1791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</w:tcPr>
          <w:p w:rsidR="0082027B" w:rsidRPr="0082027B" w:rsidRDefault="0082027B" w:rsidP="0082027B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2027B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2027B" w:rsidRPr="0082027B" w:rsidRDefault="0082027B" w:rsidP="0082027B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2027B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82027B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82027B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82027B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82027B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№47 от 22.11.2023 «Об утверждении Генерального плана и правил землепользования и застройки </w:t>
            </w:r>
            <w:proofErr w:type="spellStart"/>
            <w:r w:rsidRPr="0082027B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82027B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82027B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82027B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82027B" w:rsidRPr="0082027B" w:rsidRDefault="0082027B" w:rsidP="0082027B">
            <w:pPr>
              <w:widowControl w:val="0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2027B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2027B" w:rsidRPr="0082027B" w:rsidTr="003D652D">
        <w:trPr>
          <w:trHeight w:val="1168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2027B" w:rsidRPr="0082027B" w:rsidRDefault="001E2CB5" w:rsidP="0082027B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hyperlink r:id="rId37" w:history="1">
              <w:r w:rsidR="0082027B" w:rsidRPr="0082027B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82027B" w:rsidRPr="0082027B" w:rsidRDefault="0082027B" w:rsidP="0082027B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82027B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2027B" w:rsidRPr="0082027B" w:rsidTr="003D652D">
        <w:trPr>
          <w:trHeight w:val="1005"/>
        </w:trPr>
        <w:tc>
          <w:tcPr>
            <w:tcW w:w="592" w:type="dxa"/>
          </w:tcPr>
          <w:p w:rsidR="0082027B" w:rsidRPr="0082027B" w:rsidRDefault="0082027B" w:rsidP="0082027B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27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82027B" w:rsidRPr="0082027B" w:rsidRDefault="0082027B" w:rsidP="0082027B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82027B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2027B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2027B" w:rsidRPr="0082027B" w:rsidRDefault="001E2CB5" w:rsidP="0082027B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hyperlink r:id="rId38" w:history="1">
              <w:r w:rsidR="0082027B" w:rsidRPr="0082027B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82027B" w:rsidRPr="0082027B">
              <w:rPr>
                <w:rFonts w:ascii="Times New Roman" w:hAnsi="Times New Roman"/>
              </w:rPr>
              <w:t xml:space="preserve"> </w:t>
            </w:r>
          </w:p>
        </w:tc>
      </w:tr>
    </w:tbl>
    <w:p w:rsidR="0082027B" w:rsidRPr="0082027B" w:rsidRDefault="0082027B" w:rsidP="0082027B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82027B" w:rsidRDefault="0082027B" w:rsidP="0082027B">
      <w:pPr>
        <w:pBdr>
          <w:bottom w:val="single" w:sz="12" w:space="1" w:color="auto"/>
        </w:pBdr>
        <w:ind w:left="-600"/>
      </w:pPr>
    </w:p>
    <w:p w:rsidR="0082027B" w:rsidRDefault="0082027B" w:rsidP="0082027B">
      <w:pPr>
        <w:pBdr>
          <w:bottom w:val="single" w:sz="12" w:space="1" w:color="auto"/>
        </w:pBdr>
        <w:ind w:left="-600"/>
      </w:pP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27B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820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27B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27B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82027B" w:rsidRPr="0082027B" w:rsidRDefault="0082027B" w:rsidP="0082027B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2027B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r w:rsidRPr="0082027B">
        <w:rPr>
          <w:rFonts w:ascii="Times New Roman" w:hAnsi="Times New Roman" w:cs="Times New Roman"/>
          <w:sz w:val="24"/>
          <w:szCs w:val="24"/>
        </w:rPr>
        <w:t>:</w:t>
      </w:r>
      <w:r w:rsidRPr="0082027B">
        <w:rPr>
          <w:sz w:val="24"/>
          <w:szCs w:val="24"/>
        </w:rPr>
        <w:t xml:space="preserve"> </w:t>
      </w:r>
      <w:r w:rsidRPr="0082027B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82027B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82027B">
        <w:rPr>
          <w:rFonts w:ascii="Times New Roman" w:hAnsi="Times New Roman" w:cs="Times New Roman"/>
          <w:sz w:val="24"/>
          <w:szCs w:val="24"/>
        </w:rPr>
        <w:t>, д. 15 стр.</w:t>
      </w:r>
      <w:r w:rsidRPr="0082027B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82027B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2027B" w:rsidRPr="0082027B" w:rsidTr="00972F39">
        <w:trPr>
          <w:trHeight w:val="634"/>
        </w:trPr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b/>
              </w:rPr>
            </w:pPr>
            <w:r w:rsidRPr="0082027B">
              <w:rPr>
                <w:rFonts w:ascii="Times New Roman" w:hAnsi="Times New Roman" w:cstheme="minorBidi"/>
                <w:b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 w:cstheme="minorBidi"/>
                <w:b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  <w:b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 xml:space="preserve">(уполномоченный орган, которым рассматривается ходатайство </w:t>
            </w:r>
            <w:r w:rsidRPr="0082027B">
              <w:rPr>
                <w:rFonts w:ascii="Times New Roman" w:hAnsi="Times New Roman" w:cstheme="minorBidi"/>
              </w:rPr>
              <w:br/>
              <w:t>об установлении публичного сервитута)</w:t>
            </w:r>
          </w:p>
        </w:tc>
      </w:tr>
      <w:tr w:rsidR="0082027B" w:rsidRPr="0082027B" w:rsidTr="00972F39">
        <w:trPr>
          <w:trHeight w:val="505"/>
        </w:trPr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b/>
              </w:rPr>
            </w:pPr>
            <w:r w:rsidRPr="0082027B">
              <w:rPr>
                <w:rFonts w:ascii="Times New Roman" w:hAnsi="Times New Roman" w:cstheme="minorBidi"/>
                <w:b/>
              </w:rPr>
              <w:t xml:space="preserve">Эксплуатация линейного объекта системы газоснабжения местного значения «Газопровод высокого и низкого давления от АГРС село </w:t>
            </w:r>
            <w:proofErr w:type="spellStart"/>
            <w:r w:rsidRPr="0082027B">
              <w:rPr>
                <w:rFonts w:ascii="Times New Roman" w:hAnsi="Times New Roman" w:cstheme="minorBidi"/>
                <w:b/>
              </w:rPr>
              <w:t>Паранеи</w:t>
            </w:r>
            <w:proofErr w:type="spellEnd"/>
            <w:r w:rsidRPr="0082027B">
              <w:rPr>
                <w:rFonts w:ascii="Times New Roman" w:hAnsi="Times New Roman" w:cstheme="minorBidi"/>
                <w:b/>
              </w:rPr>
              <w:t xml:space="preserve"> </w:t>
            </w:r>
            <w:proofErr w:type="spellStart"/>
            <w:r w:rsidRPr="0082027B">
              <w:rPr>
                <w:rFonts w:ascii="Times New Roman" w:hAnsi="Times New Roman" w:cstheme="minorBidi"/>
                <w:b/>
              </w:rPr>
              <w:t>Атяшевского</w:t>
            </w:r>
            <w:proofErr w:type="spellEnd"/>
            <w:r w:rsidRPr="0082027B">
              <w:rPr>
                <w:rFonts w:ascii="Times New Roman" w:hAnsi="Times New Roman" w:cstheme="minorBidi"/>
                <w:b/>
              </w:rPr>
              <w:t xml:space="preserve"> района до села </w:t>
            </w:r>
            <w:proofErr w:type="spellStart"/>
            <w:r w:rsidRPr="0082027B">
              <w:rPr>
                <w:rFonts w:ascii="Times New Roman" w:hAnsi="Times New Roman" w:cstheme="minorBidi"/>
                <w:b/>
              </w:rPr>
              <w:t>Пиксяси</w:t>
            </w:r>
            <w:proofErr w:type="spellEnd"/>
            <w:r w:rsidRPr="0082027B">
              <w:rPr>
                <w:rFonts w:ascii="Times New Roman" w:hAnsi="Times New Roman" w:cstheme="minorBidi"/>
                <w:b/>
              </w:rPr>
              <w:t xml:space="preserve"> </w:t>
            </w:r>
            <w:proofErr w:type="spellStart"/>
            <w:r w:rsidRPr="0082027B">
              <w:rPr>
                <w:rFonts w:ascii="Times New Roman" w:hAnsi="Times New Roman" w:cstheme="minorBidi"/>
                <w:b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  <w:b/>
              </w:rPr>
              <w:t xml:space="preserve"> района».</w:t>
            </w:r>
          </w:p>
        </w:tc>
      </w:tr>
      <w:tr w:rsidR="0082027B" w:rsidRPr="0082027B" w:rsidTr="00972F39">
        <w:trPr>
          <w:trHeight w:val="7660"/>
        </w:trPr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5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5231"/>
              <w:gridCol w:w="3519"/>
            </w:tblGrid>
            <w:tr w:rsidR="0082027B" w:rsidRPr="0082027B" w:rsidTr="00972F39">
              <w:trPr>
                <w:trHeight w:val="606"/>
              </w:trPr>
              <w:tc>
                <w:tcPr>
                  <w:tcW w:w="5231" w:type="dxa"/>
                  <w:hideMark/>
                </w:tcPr>
                <w:p w:rsidR="0082027B" w:rsidRPr="0082027B" w:rsidRDefault="0082027B" w:rsidP="0082027B">
                  <w:pPr>
                    <w:spacing w:after="160" w:line="259" w:lineRule="auto"/>
                    <w:jc w:val="center"/>
                    <w:rPr>
                      <w:rFonts w:ascii="Times New Roman" w:hAnsi="Times New Roman" w:cstheme="minorBidi"/>
                      <w:b/>
                      <w:bCs/>
                    </w:rPr>
                  </w:pPr>
                  <w:r w:rsidRPr="0082027B">
                    <w:rPr>
                      <w:rFonts w:ascii="Times New Roman" w:hAnsi="Times New Roman" w:cstheme="minorBidi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19" w:type="dxa"/>
                  <w:hideMark/>
                </w:tcPr>
                <w:p w:rsidR="0082027B" w:rsidRPr="0082027B" w:rsidRDefault="0082027B" w:rsidP="0082027B">
                  <w:pPr>
                    <w:spacing w:after="160" w:line="259" w:lineRule="auto"/>
                    <w:jc w:val="center"/>
                    <w:rPr>
                      <w:rFonts w:ascii="Times New Roman" w:hAnsi="Times New Roman" w:cstheme="minorBidi"/>
                      <w:b/>
                      <w:bCs/>
                    </w:rPr>
                  </w:pPr>
                  <w:r w:rsidRPr="0082027B">
                    <w:rPr>
                      <w:rFonts w:ascii="Times New Roman" w:hAnsi="Times New Roman" w:cstheme="minorBidi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2027B" w:rsidRPr="0082027B" w:rsidRDefault="0082027B" w:rsidP="0082027B">
                  <w:pPr>
                    <w:spacing w:after="160" w:line="259" w:lineRule="auto"/>
                    <w:ind w:right="103"/>
                    <w:jc w:val="center"/>
                    <w:rPr>
                      <w:rFonts w:ascii="Times New Roman" w:hAnsi="Times New Roman" w:cstheme="minorBidi"/>
                      <w:b/>
                      <w:bCs/>
                    </w:rPr>
                  </w:pPr>
                  <w:r w:rsidRPr="0082027B">
                    <w:rPr>
                      <w:rFonts w:ascii="Times New Roman" w:hAnsi="Times New Roman" w:cstheme="minorBidi"/>
                      <w:b/>
                      <w:bCs/>
                    </w:rPr>
                    <w:t>участка</w:t>
                  </w:r>
                </w:p>
              </w:tc>
            </w:tr>
            <w:tr w:rsidR="0082027B" w:rsidRPr="0082027B" w:rsidTr="00972F39">
              <w:trPr>
                <w:trHeight w:val="112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Пиксясинское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13:01:0221001</w:t>
                  </w:r>
                </w:p>
              </w:tc>
            </w:tr>
            <w:tr w:rsidR="0082027B" w:rsidRPr="0082027B" w:rsidTr="00972F39">
              <w:trPr>
                <w:trHeight w:val="291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Пиксясинское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13:01:0221001:164</w:t>
                  </w:r>
                </w:p>
              </w:tc>
            </w:tr>
            <w:tr w:rsidR="0082027B" w:rsidRPr="0082027B" w:rsidTr="00972F39">
              <w:trPr>
                <w:trHeight w:val="136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Республика Мордовия, 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 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13:01:0221001:168</w:t>
                  </w:r>
                </w:p>
              </w:tc>
            </w:tr>
            <w:tr w:rsidR="0082027B" w:rsidRPr="0082027B" w:rsidTr="00972F39">
              <w:trPr>
                <w:trHeight w:val="360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Пиксясинское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13:01:0221001:169</w:t>
                  </w:r>
                </w:p>
              </w:tc>
            </w:tr>
            <w:tr w:rsidR="0082027B" w:rsidRPr="0082027B" w:rsidTr="00972F39">
              <w:trPr>
                <w:trHeight w:val="257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13:01:0221001:49</w:t>
                  </w:r>
                </w:p>
              </w:tc>
            </w:tr>
            <w:tr w:rsidR="0082027B" w:rsidRPr="0082027B" w:rsidTr="00972F39">
              <w:trPr>
                <w:trHeight w:val="242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</w:t>
                  </w:r>
                </w:p>
              </w:tc>
            </w:tr>
            <w:tr w:rsidR="0082027B" w:rsidRPr="0082027B" w:rsidTr="00972F39">
              <w:trPr>
                <w:trHeight w:val="166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, ул. Молодежная, дом 9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13:01:0221002:183</w:t>
                  </w:r>
                </w:p>
              </w:tc>
            </w:tr>
            <w:tr w:rsidR="0082027B" w:rsidRPr="0082027B" w:rsidTr="00972F39">
              <w:trPr>
                <w:trHeight w:val="151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, ул. Молодежная, дом 23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13:01:0221002:197</w:t>
                  </w:r>
                </w:p>
              </w:tc>
            </w:tr>
            <w:tr w:rsidR="0082027B" w:rsidRPr="0082027B" w:rsidTr="00972F39">
              <w:trPr>
                <w:trHeight w:val="242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, ул. Молодежная, дом 24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13:01:0221002:198</w:t>
                  </w:r>
                </w:p>
              </w:tc>
            </w:tr>
            <w:tr w:rsidR="0082027B" w:rsidRPr="0082027B" w:rsidTr="00972F39">
              <w:trPr>
                <w:trHeight w:val="257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, ул. Молодежная, дом 25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13:01:0221002:199</w:t>
                  </w:r>
                </w:p>
              </w:tc>
            </w:tr>
            <w:tr w:rsidR="0082027B" w:rsidRPr="0082027B" w:rsidTr="00972F39">
              <w:trPr>
                <w:trHeight w:val="96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, ул. Центральная, дом 79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13:01:0221002:20</w:t>
                  </w:r>
                </w:p>
              </w:tc>
            </w:tr>
            <w:tr w:rsidR="0082027B" w:rsidRPr="0082027B" w:rsidTr="00972F39">
              <w:trPr>
                <w:trHeight w:val="112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autoSpaceDE w:val="0"/>
                    <w:autoSpaceDN w:val="0"/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, ул. Центральная, дом 75-а</w:t>
                  </w:r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13:01:0221002:212</w:t>
                  </w:r>
                </w:p>
              </w:tc>
            </w:tr>
            <w:tr w:rsidR="0082027B" w:rsidRPr="0082027B" w:rsidTr="00972F39">
              <w:trPr>
                <w:trHeight w:val="131"/>
              </w:trPr>
              <w:tc>
                <w:tcPr>
                  <w:tcW w:w="5231" w:type="dxa"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13:01:0221002:216</w:t>
                  </w:r>
                </w:p>
              </w:tc>
            </w:tr>
            <w:tr w:rsidR="0082027B" w:rsidRPr="0082027B" w:rsidTr="00972F39">
              <w:trPr>
                <w:trHeight w:val="272"/>
              </w:trPr>
              <w:tc>
                <w:tcPr>
                  <w:tcW w:w="5231" w:type="dxa"/>
                </w:tcPr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Theme="minorHAnsi" w:hAnsiTheme="minorHAnsi" w:cstheme="minorBidi"/>
                    </w:rPr>
                  </w:pP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noWrap/>
                  <w:vAlign w:val="bottom"/>
                </w:tcPr>
                <w:p w:rsidR="0082027B" w:rsidRPr="0082027B" w:rsidRDefault="0082027B" w:rsidP="0082027B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  <w:color w:val="000000"/>
                    </w:rPr>
                  </w:pPr>
                </w:p>
                <w:p w:rsidR="0082027B" w:rsidRPr="0082027B" w:rsidRDefault="0082027B" w:rsidP="0082027B">
                  <w:pPr>
                    <w:spacing w:after="160" w:line="259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 w:rsidRPr="0082027B">
                    <w:rPr>
                      <w:rFonts w:asciiTheme="minorHAnsi" w:hAnsiTheme="minorHAnsi" w:cstheme="minorBidi"/>
                    </w:rPr>
                    <w:t xml:space="preserve"> </w:t>
                  </w:r>
                  <w:r w:rsidRPr="0082027B">
                    <w:rPr>
                      <w:rFonts w:ascii="Times New Roman" w:hAnsi="Times New Roman" w:cstheme="minorBidi"/>
                      <w:color w:val="000000"/>
                    </w:rPr>
                    <w:t>13:01:0221001:43</w:t>
                  </w:r>
                </w:p>
              </w:tc>
            </w:tr>
          </w:tbl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</w:rPr>
            </w:pPr>
          </w:p>
        </w:tc>
      </w:tr>
      <w:tr w:rsidR="0082027B" w:rsidRPr="0082027B" w:rsidTr="00972F39">
        <w:trPr>
          <w:trHeight w:val="2851"/>
        </w:trPr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 w:cstheme="minorBidi"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>Адрес: РМ, г. Ардатов, ул. Комсомольская, 121</w:t>
            </w:r>
          </w:p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 xml:space="preserve">Телефон: (8-834-31) 3-11-93 </w:t>
            </w:r>
          </w:p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>Эл.адрес:</w:t>
            </w:r>
            <w:hyperlink r:id="rId39" w:history="1">
              <w:r w:rsidRPr="0082027B">
                <w:rPr>
                  <w:rFonts w:ascii="Times New Roman" w:hAnsi="Times New Roman" w:cstheme="minorBidi"/>
                </w:rPr>
                <w:t>ardatov@ardatov.e-mordovia.ru, otdim@ardatov.e-mordovia.ru</w:t>
              </w:r>
            </w:hyperlink>
            <w:r w:rsidRPr="0082027B">
              <w:rPr>
                <w:rFonts w:ascii="Times New Roman" w:hAnsi="Times New Roman" w:cstheme="minorBidi"/>
              </w:rPr>
              <w:t xml:space="preserve"> </w:t>
            </w:r>
          </w:p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</w:p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 w:cstheme="minorBidi"/>
              </w:rPr>
              <w:t>Пиксясинского</w:t>
            </w:r>
            <w:proofErr w:type="spellEnd"/>
            <w:r w:rsidRPr="0082027B">
              <w:rPr>
                <w:rFonts w:ascii="Times New Roman" w:hAnsi="Times New Roman" w:cstheme="minorBidi"/>
              </w:rPr>
              <w:t xml:space="preserve"> сельского поселения </w:t>
            </w:r>
            <w:proofErr w:type="spellStart"/>
            <w:r w:rsidRPr="0082027B">
              <w:rPr>
                <w:rFonts w:ascii="Times New Roman" w:hAnsi="Times New Roman" w:cstheme="minorBidi"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82027B">
              <w:rPr>
                <w:rFonts w:ascii="Times New Roman" w:hAnsi="Times New Roman"/>
                <w:lang w:eastAsia="ru-RU"/>
              </w:rPr>
              <w:t xml:space="preserve">Адрес: 431857, РМ,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с.Пиксяси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82027B">
              <w:rPr>
                <w:rFonts w:ascii="Times New Roman" w:hAnsi="Times New Roman"/>
                <w:lang w:eastAsia="ru-RU"/>
              </w:rPr>
              <w:t>ул.Молодежная</w:t>
            </w:r>
            <w:proofErr w:type="spellEnd"/>
            <w:r w:rsidRPr="0082027B">
              <w:rPr>
                <w:rFonts w:ascii="Times New Roman" w:hAnsi="Times New Roman"/>
                <w:lang w:eastAsia="ru-RU"/>
              </w:rPr>
              <w:t>, д.28</w:t>
            </w:r>
          </w:p>
          <w:p w:rsidR="0082027B" w:rsidRPr="0082027B" w:rsidRDefault="0082027B" w:rsidP="0082027B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val="en-US" w:eastAsia="ru-RU"/>
              </w:rPr>
            </w:pPr>
            <w:r w:rsidRPr="0082027B">
              <w:rPr>
                <w:rFonts w:ascii="Times New Roman" w:hAnsi="Times New Roman"/>
                <w:lang w:eastAsia="ru-RU"/>
              </w:rPr>
              <w:t>Тел</w:t>
            </w:r>
            <w:r w:rsidRPr="0082027B">
              <w:rPr>
                <w:rFonts w:ascii="Times New Roman" w:hAnsi="Times New Roman"/>
                <w:lang w:val="en-US" w:eastAsia="ru-RU"/>
              </w:rPr>
              <w:t>: 8(8343)12-46-32, E-mail: admpiks@mail.ru</w:t>
            </w:r>
          </w:p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2027B" w:rsidRPr="0082027B" w:rsidTr="00972F39">
        <w:trPr>
          <w:trHeight w:val="2111"/>
        </w:trPr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 xml:space="preserve">Администрация </w:t>
            </w:r>
            <w:proofErr w:type="spellStart"/>
            <w:r w:rsidRPr="0082027B">
              <w:rPr>
                <w:rFonts w:ascii="Times New Roman" w:hAnsi="Times New Roman" w:cstheme="minorBidi"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</w:rPr>
              <w:t xml:space="preserve"> муниципального района Республики Мордовия</w:t>
            </w:r>
          </w:p>
          <w:p w:rsidR="0082027B" w:rsidRPr="0082027B" w:rsidRDefault="0082027B" w:rsidP="0082027B">
            <w:pPr>
              <w:spacing w:after="160" w:line="240" w:lineRule="atLeast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>Адрес: РМ, г. Ардатов, ул. Комсомольская, 121.</w:t>
            </w:r>
          </w:p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2027B" w:rsidRPr="0082027B" w:rsidTr="00972F39">
        <w:trPr>
          <w:trHeight w:val="2492"/>
        </w:trPr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82027B" w:rsidRPr="0082027B" w:rsidRDefault="0082027B" w:rsidP="0082027B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hAnsi="Times New Roman" w:cstheme="minorBidi"/>
                <w:color w:val="000000" w:themeColor="text1"/>
              </w:rPr>
            </w:pPr>
            <w:r w:rsidRPr="0082027B">
              <w:rPr>
                <w:rFonts w:ascii="Times New Roman" w:hAnsi="Times New Roman" w:cstheme="minorBidi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2027B" w:rsidRPr="0082027B" w:rsidRDefault="0082027B" w:rsidP="0082027B">
            <w:pPr>
              <w:spacing w:after="160" w:line="259" w:lineRule="auto"/>
              <w:jc w:val="both"/>
              <w:rPr>
                <w:rFonts w:ascii="Times New Roman" w:hAnsi="Times New Roman" w:cstheme="minorBidi"/>
                <w:color w:val="000000" w:themeColor="text1"/>
              </w:rPr>
            </w:pPr>
            <w:r w:rsidRPr="0082027B">
              <w:rPr>
                <w:rFonts w:ascii="Times New Roman" w:hAnsi="Times New Roman" w:cstheme="minorBidi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82027B">
              <w:rPr>
                <w:rFonts w:ascii="Times New Roman" w:hAnsi="Times New Roman" w:cstheme="minorBidi"/>
                <w:color w:val="000000" w:themeColor="text1"/>
              </w:rPr>
              <w:t>Пиксясинского</w:t>
            </w:r>
            <w:proofErr w:type="spellEnd"/>
            <w:r w:rsidRPr="0082027B">
              <w:rPr>
                <w:rFonts w:ascii="Times New Roman" w:hAnsi="Times New Roman" w:cstheme="minorBidi"/>
                <w:color w:val="000000" w:themeColor="text1"/>
              </w:rPr>
              <w:t xml:space="preserve"> сельского поселения </w:t>
            </w:r>
            <w:proofErr w:type="spellStart"/>
            <w:r w:rsidRPr="0082027B">
              <w:rPr>
                <w:rFonts w:ascii="Times New Roman" w:hAnsi="Times New Roman" w:cstheme="minorBidi"/>
                <w:color w:val="000000" w:themeColor="text1"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  <w:color w:val="000000" w:themeColor="text1"/>
              </w:rPr>
              <w:t xml:space="preserve"> муниципального района Республики Мордовия седьмого созыва №46 от 07.11.2023 «Об утверждении Генерального плана и правил землепользования и застройки </w:t>
            </w:r>
            <w:proofErr w:type="spellStart"/>
            <w:r w:rsidRPr="0082027B">
              <w:rPr>
                <w:rFonts w:ascii="Times New Roman" w:hAnsi="Times New Roman" w:cstheme="minorBidi"/>
                <w:color w:val="000000" w:themeColor="text1"/>
              </w:rPr>
              <w:t>Пиксясинского</w:t>
            </w:r>
            <w:proofErr w:type="spellEnd"/>
            <w:r w:rsidRPr="0082027B">
              <w:rPr>
                <w:rFonts w:ascii="Times New Roman" w:hAnsi="Times New Roman" w:cstheme="minorBidi"/>
                <w:color w:val="000000" w:themeColor="text1"/>
              </w:rPr>
              <w:t xml:space="preserve"> сельского поселения </w:t>
            </w:r>
            <w:proofErr w:type="spellStart"/>
            <w:r w:rsidRPr="0082027B">
              <w:rPr>
                <w:rFonts w:ascii="Times New Roman" w:hAnsi="Times New Roman" w:cstheme="minorBidi"/>
                <w:color w:val="000000" w:themeColor="text1"/>
              </w:rPr>
              <w:t>Ардатовского</w:t>
            </w:r>
            <w:proofErr w:type="spellEnd"/>
            <w:r w:rsidRPr="0082027B">
              <w:rPr>
                <w:rFonts w:ascii="Times New Roman" w:hAnsi="Times New Roman" w:cstheme="minorBidi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82027B" w:rsidRPr="0082027B" w:rsidRDefault="0082027B" w:rsidP="0082027B">
            <w:pPr>
              <w:widowControl w:val="0"/>
              <w:spacing w:after="160"/>
              <w:ind w:right="214"/>
              <w:jc w:val="both"/>
              <w:rPr>
                <w:rFonts w:ascii="Times New Roman" w:hAnsi="Times New Roman" w:cstheme="minorBidi"/>
                <w:color w:val="000000" w:themeColor="text1"/>
              </w:rPr>
            </w:pPr>
            <w:r w:rsidRPr="0082027B">
              <w:rPr>
                <w:rFonts w:ascii="Times New Roman" w:hAnsi="Times New Roman" w:cstheme="minorBidi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2027B" w:rsidRPr="0082027B" w:rsidTr="00972F39"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2027B" w:rsidRPr="0082027B" w:rsidRDefault="001E2CB5" w:rsidP="0082027B">
            <w:pPr>
              <w:spacing w:after="160" w:line="259" w:lineRule="auto"/>
              <w:ind w:left="-108"/>
              <w:contextualSpacing/>
              <w:jc w:val="center"/>
              <w:rPr>
                <w:rFonts w:asciiTheme="minorHAnsi" w:hAnsiTheme="minorHAnsi" w:cstheme="minorBidi"/>
              </w:rPr>
            </w:pPr>
            <w:hyperlink r:id="rId40" w:history="1">
              <w:r w:rsidR="0082027B" w:rsidRPr="0082027B">
                <w:rPr>
                  <w:rFonts w:asciiTheme="minorHAnsi" w:hAnsiTheme="minorHAnsi" w:cstheme="minorBidi"/>
                  <w:color w:val="0000FF"/>
                  <w:u w:val="single"/>
                </w:rPr>
                <w:t>https://ardatov-rm.ru/</w:t>
              </w:r>
            </w:hyperlink>
          </w:p>
          <w:p w:rsidR="0082027B" w:rsidRPr="0082027B" w:rsidRDefault="0082027B" w:rsidP="0082027B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hAnsi="Times New Roman" w:cstheme="minorBidi"/>
                <w:highlight w:val="yellow"/>
              </w:rPr>
            </w:pPr>
            <w:r w:rsidRPr="0082027B">
              <w:rPr>
                <w:rFonts w:ascii="Times New Roman" w:hAnsi="Times New Roman" w:cstheme="minorBidi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2027B" w:rsidRPr="0082027B" w:rsidTr="00972F39">
        <w:tc>
          <w:tcPr>
            <w:tcW w:w="568" w:type="dxa"/>
          </w:tcPr>
          <w:p w:rsidR="0082027B" w:rsidRPr="0082027B" w:rsidRDefault="0082027B" w:rsidP="0082027B">
            <w:pPr>
              <w:spacing w:after="160" w:line="259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 w:rsidRPr="0082027B">
              <w:rPr>
                <w:rFonts w:ascii="Times New Roman" w:hAnsi="Times New Roman" w:cstheme="minorBidi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82027B" w:rsidRPr="0082027B" w:rsidRDefault="0082027B" w:rsidP="0082027B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hAnsi="Times New Roman" w:cstheme="minorBidi"/>
              </w:rPr>
            </w:pPr>
            <w:r w:rsidRPr="0082027B">
              <w:rPr>
                <w:rFonts w:ascii="Times New Roman" w:hAnsi="Times New Roman" w:cstheme="minorBidi"/>
              </w:rPr>
              <w:t xml:space="preserve">Графическое описание местоположения границ публичного сервитута, </w:t>
            </w:r>
            <w:r w:rsidRPr="0082027B">
              <w:rPr>
                <w:rFonts w:ascii="Times New Roman" w:hAnsi="Times New Roman" w:cstheme="minorBidi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2027B" w:rsidRPr="0082027B" w:rsidRDefault="001E2CB5" w:rsidP="0082027B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hAnsi="Times New Roman" w:cstheme="minorBidi"/>
                <w:highlight w:val="yellow"/>
              </w:rPr>
            </w:pPr>
            <w:hyperlink r:id="rId41" w:history="1">
              <w:r w:rsidR="0082027B" w:rsidRPr="0082027B">
                <w:rPr>
                  <w:rFonts w:asciiTheme="minorHAnsi" w:hAnsiTheme="minorHAnsi" w:cstheme="minorBidi"/>
                  <w:color w:val="0000FF"/>
                  <w:u w:val="single"/>
                </w:rPr>
                <w:t>https://ardatov-rm.ru/</w:t>
              </w:r>
            </w:hyperlink>
            <w:r w:rsidR="0082027B" w:rsidRPr="0082027B">
              <w:rPr>
                <w:rFonts w:asciiTheme="minorHAnsi" w:hAnsiTheme="minorHAnsi" w:cstheme="minorBidi"/>
              </w:rPr>
              <w:t xml:space="preserve"> </w:t>
            </w:r>
          </w:p>
        </w:tc>
      </w:tr>
    </w:tbl>
    <w:p w:rsidR="0082027B" w:rsidRPr="0082027B" w:rsidRDefault="0082027B" w:rsidP="0082027B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82027B" w:rsidRDefault="0082027B" w:rsidP="0082027B">
      <w:pPr>
        <w:pBdr>
          <w:bottom w:val="single" w:sz="12" w:space="1" w:color="auto"/>
        </w:pBdr>
        <w:ind w:left="-600"/>
      </w:pPr>
    </w:p>
    <w:p w:rsidR="0082027B" w:rsidRDefault="0082027B" w:rsidP="0082027B">
      <w:pPr>
        <w:pBdr>
          <w:bottom w:val="single" w:sz="12" w:space="1" w:color="auto"/>
        </w:pBdr>
        <w:ind w:left="-600"/>
      </w:pPr>
    </w:p>
    <w:p w:rsidR="0082027B" w:rsidRDefault="0082027B" w:rsidP="0082027B">
      <w:pPr>
        <w:pBdr>
          <w:bottom w:val="single" w:sz="12" w:space="1" w:color="auto"/>
        </w:pBdr>
        <w:ind w:left="-600"/>
      </w:pPr>
    </w:p>
    <w:p w:rsidR="0082027B" w:rsidRDefault="0082027B" w:rsidP="0082027B">
      <w:pPr>
        <w:pBdr>
          <w:bottom w:val="single" w:sz="12" w:space="1" w:color="auto"/>
        </w:pBdr>
        <w:ind w:left="-600"/>
      </w:pPr>
    </w:p>
    <w:p w:rsidR="0082027B" w:rsidRDefault="0082027B" w:rsidP="0082027B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27  от 28 июня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82027B" w:rsidRDefault="0082027B" w:rsidP="0082027B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82027B" w:rsidRDefault="0082027B" w:rsidP="0082027B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82027B" w:rsidRDefault="0082027B" w:rsidP="0082027B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82027B" w:rsidRDefault="0082027B" w:rsidP="0082027B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82027B" w:rsidRDefault="0082027B" w:rsidP="0082027B">
      <w:pPr>
        <w:pStyle w:val="21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82027B" w:rsidRDefault="0082027B" w:rsidP="0082027B">
      <w:pPr>
        <w:pStyle w:val="21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2027B" w:rsidRPr="000937E1" w:rsidRDefault="0082027B" w:rsidP="0082027B">
      <w:pPr>
        <w:ind w:left="-800" w:right="-345" w:firstLine="680"/>
      </w:pPr>
    </w:p>
    <w:p w:rsidR="0082027B" w:rsidRDefault="0082027B" w:rsidP="0082027B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221D0" w:rsidRDefault="002221D0"/>
    <w:sectPr w:rsidR="002221D0" w:rsidSect="00950C82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E22A7"/>
    <w:multiLevelType w:val="hybridMultilevel"/>
    <w:tmpl w:val="F878D4D0"/>
    <w:lvl w:ilvl="0" w:tplc="B64E5AC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C02B7F"/>
    <w:multiLevelType w:val="hybridMultilevel"/>
    <w:tmpl w:val="F878D4D0"/>
    <w:lvl w:ilvl="0" w:tplc="B64E5AC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D6F45"/>
    <w:multiLevelType w:val="hybridMultilevel"/>
    <w:tmpl w:val="F878D4D0"/>
    <w:lvl w:ilvl="0" w:tplc="B64E5AC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1100F7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5720FF3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113F33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673B8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8"/>
  </w:num>
  <w:num w:numId="5">
    <w:abstractNumId w:val="14"/>
  </w:num>
  <w:num w:numId="6">
    <w:abstractNumId w:val="3"/>
  </w:num>
  <w:num w:numId="7">
    <w:abstractNumId w:val="0"/>
  </w:num>
  <w:num w:numId="8">
    <w:abstractNumId w:val="7"/>
  </w:num>
  <w:num w:numId="9">
    <w:abstractNumId w:val="5"/>
  </w:num>
  <w:num w:numId="10">
    <w:abstractNumId w:val="15"/>
  </w:num>
  <w:num w:numId="11">
    <w:abstractNumId w:val="4"/>
  </w:num>
  <w:num w:numId="12">
    <w:abstractNumId w:val="1"/>
  </w:num>
  <w:num w:numId="13">
    <w:abstractNumId w:val="12"/>
  </w:num>
  <w:num w:numId="14">
    <w:abstractNumId w:val="6"/>
  </w:num>
  <w:num w:numId="15">
    <w:abstractNumId w:val="13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5FC"/>
    <w:rsid w:val="001145C9"/>
    <w:rsid w:val="001E2CB5"/>
    <w:rsid w:val="002221D0"/>
    <w:rsid w:val="003D652D"/>
    <w:rsid w:val="00496BC0"/>
    <w:rsid w:val="00517C30"/>
    <w:rsid w:val="005E582B"/>
    <w:rsid w:val="0068258A"/>
    <w:rsid w:val="006D231A"/>
    <w:rsid w:val="0082027B"/>
    <w:rsid w:val="00950C82"/>
    <w:rsid w:val="00972F39"/>
    <w:rsid w:val="00985B77"/>
    <w:rsid w:val="00A25BBC"/>
    <w:rsid w:val="00A41BAE"/>
    <w:rsid w:val="00A62E39"/>
    <w:rsid w:val="00BC3556"/>
    <w:rsid w:val="00CE65FC"/>
    <w:rsid w:val="00F846F1"/>
    <w:rsid w:val="00FA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2A38BB"/>
  <w15:chartTrackingRefBased/>
  <w15:docId w15:val="{FD0F3AB9-E83E-433F-BEA2-F8A11E859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2027B"/>
    <w:pPr>
      <w:spacing w:line="256" w:lineRule="auto"/>
    </w:pPr>
  </w:style>
  <w:style w:type="paragraph" w:styleId="1">
    <w:name w:val="heading 1"/>
    <w:basedOn w:val="a0"/>
    <w:next w:val="a0"/>
    <w:link w:val="10"/>
    <w:qFormat/>
    <w:rsid w:val="005E582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FA7745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qFormat/>
    <w:rsid w:val="00FA774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82027B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82027B"/>
    <w:pPr>
      <w:ind w:left="720"/>
      <w:contextualSpacing/>
    </w:pPr>
  </w:style>
  <w:style w:type="paragraph" w:customStyle="1" w:styleId="address">
    <w:name w:val="address"/>
    <w:basedOn w:val="a0"/>
    <w:rsid w:val="0082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202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2"/>
    <w:rsid w:val="0082027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a1"/>
    <w:link w:val="11"/>
    <w:locked/>
    <w:rsid w:val="0082027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2027B"/>
    <w:pPr>
      <w:spacing w:after="0" w:line="240" w:lineRule="auto"/>
    </w:pPr>
    <w:rPr>
      <w:rFonts w:ascii="Calibri" w:hAnsi="Calibri" w:cs="Calibri"/>
    </w:rPr>
  </w:style>
  <w:style w:type="paragraph" w:styleId="21">
    <w:name w:val="Body Text 2"/>
    <w:basedOn w:val="a0"/>
    <w:link w:val="22"/>
    <w:semiHidden/>
    <w:rsid w:val="0082027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2">
    <w:name w:val="Основной текст 2 Знак"/>
    <w:basedOn w:val="a1"/>
    <w:link w:val="21"/>
    <w:semiHidden/>
    <w:rsid w:val="0082027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5E58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qFormat/>
    <w:rsid w:val="005E582B"/>
    <w:rPr>
      <w:rFonts w:cs="Times New Roman"/>
      <w:b w:val="0"/>
      <w:color w:val="106BBE"/>
    </w:rPr>
  </w:style>
  <w:style w:type="paragraph" w:customStyle="1" w:styleId="ConsPlusNormal">
    <w:name w:val="ConsPlusNormal"/>
    <w:qFormat/>
    <w:rsid w:val="005E582B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5E582B"/>
    <w:rPr>
      <w:b/>
      <w:color w:val="26282F"/>
    </w:rPr>
  </w:style>
  <w:style w:type="paragraph" w:styleId="a9">
    <w:name w:val="Body Text"/>
    <w:basedOn w:val="a0"/>
    <w:link w:val="aa"/>
    <w:unhideWhenUsed/>
    <w:qFormat/>
    <w:rsid w:val="005E582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1"/>
    <w:link w:val="a9"/>
    <w:rsid w:val="005E582B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5E58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5E58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5E58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E58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5E58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 Indent"/>
    <w:basedOn w:val="a0"/>
    <w:link w:val="ac"/>
    <w:uiPriority w:val="99"/>
    <w:semiHidden/>
    <w:unhideWhenUsed/>
    <w:rsid w:val="005E582B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5E582B"/>
  </w:style>
  <w:style w:type="paragraph" w:customStyle="1" w:styleId="ad">
    <w:name w:val="Название раздела"/>
    <w:basedOn w:val="a0"/>
    <w:rsid w:val="006D23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Заголовок таблицы"/>
    <w:basedOn w:val="a0"/>
    <w:rsid w:val="006D231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f">
    <w:name w:val="Разделитель таблиц"/>
    <w:basedOn w:val="a0"/>
    <w:rsid w:val="006D231A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0">
    <w:name w:val="Текст таблицы"/>
    <w:basedOn w:val="a0"/>
    <w:rsid w:val="006D231A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1">
    <w:name w:val="Заголовок таблицы повторяющийся"/>
    <w:basedOn w:val="a0"/>
    <w:rsid w:val="006D231A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f2">
    <w:name w:val="Название подраздела"/>
    <w:basedOn w:val="a0"/>
    <w:rsid w:val="006D231A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12">
    <w:name w:val="Обычный1"/>
    <w:rsid w:val="006D231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3">
    <w:name w:val="Обычный2"/>
    <w:rsid w:val="006D231A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A7745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1"/>
    <w:link w:val="3"/>
    <w:rsid w:val="00FA774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f3">
    <w:name w:val="Другое_"/>
    <w:link w:val="af4"/>
    <w:uiPriority w:val="99"/>
    <w:rsid w:val="00FA7745"/>
    <w:rPr>
      <w:rFonts w:ascii="Times New Roman" w:eastAsia="Times New Roman" w:hAnsi="Times New Roman"/>
    </w:rPr>
  </w:style>
  <w:style w:type="paragraph" w:customStyle="1" w:styleId="af4">
    <w:name w:val="Другое"/>
    <w:basedOn w:val="a0"/>
    <w:link w:val="af3"/>
    <w:uiPriority w:val="99"/>
    <w:rsid w:val="00FA7745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af5">
    <w:name w:val="No Spacing"/>
    <w:uiPriority w:val="1"/>
    <w:qFormat/>
    <w:rsid w:val="00FA7745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Balloon Text"/>
    <w:basedOn w:val="a0"/>
    <w:link w:val="af7"/>
    <w:semiHidden/>
    <w:unhideWhenUsed/>
    <w:rsid w:val="00FA7745"/>
    <w:pPr>
      <w:spacing w:after="0" w:line="240" w:lineRule="auto"/>
    </w:pPr>
    <w:rPr>
      <w:rFonts w:ascii="Tahoma" w:eastAsia="Times New Roman" w:hAnsi="Tahoma" w:cs="Tahoma"/>
      <w:b/>
      <w:sz w:val="16"/>
      <w:szCs w:val="16"/>
      <w:lang w:eastAsia="ru-RU"/>
    </w:rPr>
  </w:style>
  <w:style w:type="character" w:customStyle="1" w:styleId="af7">
    <w:name w:val="Текст выноски Знак"/>
    <w:basedOn w:val="a1"/>
    <w:link w:val="af6"/>
    <w:semiHidden/>
    <w:rsid w:val="00FA7745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8">
    <w:name w:val="header"/>
    <w:basedOn w:val="a0"/>
    <w:link w:val="af9"/>
    <w:unhideWhenUsed/>
    <w:rsid w:val="00FA774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FA77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a">
    <w:name w:val="footer"/>
    <w:basedOn w:val="a0"/>
    <w:link w:val="afb"/>
    <w:unhideWhenUsed/>
    <w:rsid w:val="00FA774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b">
    <w:name w:val="Нижний колонтитул Знак"/>
    <w:basedOn w:val="a1"/>
    <w:link w:val="afa"/>
    <w:rsid w:val="00FA77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FA7745"/>
  </w:style>
  <w:style w:type="character" w:styleId="afc">
    <w:name w:val="page number"/>
    <w:rsid w:val="00FA7745"/>
  </w:style>
  <w:style w:type="character" w:styleId="afd">
    <w:name w:val="annotation reference"/>
    <w:semiHidden/>
    <w:rsid w:val="00FA7745"/>
    <w:rPr>
      <w:sz w:val="16"/>
      <w:szCs w:val="16"/>
    </w:rPr>
  </w:style>
  <w:style w:type="paragraph" w:styleId="afe">
    <w:name w:val="annotation text"/>
    <w:basedOn w:val="a0"/>
    <w:link w:val="aff"/>
    <w:semiHidden/>
    <w:rsid w:val="00FA7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1"/>
    <w:link w:val="afe"/>
    <w:semiHidden/>
    <w:rsid w:val="00FA77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4">
    <w:name w:val="Сетка таблицы1"/>
    <w:basedOn w:val="a2"/>
    <w:next w:val="a6"/>
    <w:rsid w:val="00FA7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2"/>
    <w:rsid w:val="00FA7745"/>
    <w:pPr>
      <w:numPr>
        <w:numId w:val="16"/>
      </w:numPr>
      <w:snapToGrid w:val="0"/>
      <w:jc w:val="center"/>
    </w:pPr>
    <w:rPr>
      <w:sz w:val="22"/>
    </w:rPr>
  </w:style>
  <w:style w:type="paragraph" w:styleId="aff0">
    <w:name w:val="Document Map"/>
    <w:basedOn w:val="a0"/>
    <w:link w:val="aff1"/>
    <w:semiHidden/>
    <w:rsid w:val="00FA774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1">
    <w:name w:val="Схема документа Знак"/>
    <w:basedOn w:val="a1"/>
    <w:link w:val="aff0"/>
    <w:semiHidden/>
    <w:rsid w:val="00FA774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FA77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24">
    <w:name w:val="Нет списка2"/>
    <w:next w:val="a3"/>
    <w:uiPriority w:val="99"/>
    <w:semiHidden/>
    <w:unhideWhenUsed/>
    <w:rsid w:val="00FA7745"/>
  </w:style>
  <w:style w:type="table" w:customStyle="1" w:styleId="25">
    <w:name w:val="Сетка таблицы2"/>
    <w:basedOn w:val="a2"/>
    <w:next w:val="a6"/>
    <w:rsid w:val="00FA7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6"/>
    <w:uiPriority w:val="39"/>
    <w:rsid w:val="00FA774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3"/>
    <w:uiPriority w:val="99"/>
    <w:semiHidden/>
    <w:unhideWhenUsed/>
    <w:rsid w:val="00FA7745"/>
  </w:style>
  <w:style w:type="table" w:customStyle="1" w:styleId="4">
    <w:name w:val="Сетка таблицы4"/>
    <w:basedOn w:val="a2"/>
    <w:next w:val="a6"/>
    <w:rsid w:val="00FA7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ayout">
    <w:name w:val="layout"/>
    <w:rsid w:val="00FA7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" TargetMode="External"/><Relationship Id="rId13" Type="http://schemas.openxmlformats.org/officeDocument/2006/relationships/hyperlink" Target="https://internet.garant.ru/document/redirect/186367/0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9.png"/><Relationship Id="rId39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image" Target="media/image17.png"/><Relationship Id="rId42" Type="http://schemas.openxmlformats.org/officeDocument/2006/relationships/fontTable" Target="fontTable.xml"/><Relationship Id="rId7" Type="http://schemas.openxmlformats.org/officeDocument/2006/relationships/hyperlink" Target="https://ardatov-rm.ru/" TargetMode="External"/><Relationship Id="rId12" Type="http://schemas.openxmlformats.org/officeDocument/2006/relationships/hyperlink" Target="https://internet.garant.ru/document/redirect/10135206/0" TargetMode="External"/><Relationship Id="rId17" Type="http://schemas.openxmlformats.org/officeDocument/2006/relationships/hyperlink" Target="https://internet.garant.ru/document/redirect/10103000/0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38" Type="http://schemas.openxmlformats.org/officeDocument/2006/relationships/hyperlink" Target="https://ardatov-rm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7650261/0" TargetMode="External"/><Relationship Id="rId20" Type="http://schemas.openxmlformats.org/officeDocument/2006/relationships/image" Target="media/image3.emf"/><Relationship Id="rId29" Type="http://schemas.openxmlformats.org/officeDocument/2006/relationships/image" Target="media/image12.png"/><Relationship Id="rId41" Type="http://schemas.openxmlformats.org/officeDocument/2006/relationships/hyperlink" Target="https://ardatov-r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57;&#1090;&#1088;&#1077;&#1083;&#1100;&#1085;&#1080;&#1082;&#1086;&#1074;&#1072;\&#1056;&#1072;&#1073;&#1086;&#1095;&#1080;&#1081;%20&#1089;&#1090;&#1086;&#1083;\&#1056;&#1077;&#1075;&#1083;&#1072;&#1084;&#1077;&#1085;&#1090;&#1099;%20-&#1059;&#1089;&#1083;&#1091;&#1075;&#1080;%202012\&#1056;&#1045;&#1043;&#1051;&#1040;&#1052;&#1045;&#1053;&#1058;&#1067;%20&#1085;&#1086;&#1074;\&#1055;&#1086;&#1089;&#1090;&#1072;&#1085;&#1086;&#1074;&#1083;&#1077;&#1085;&#1080;&#1077;%20&#1086;&#1073;%20&#1091;&#1090;&#1074;&#1077;&#1088;&#1078;&#1076;&#1077;&#1085;&#1080;&#1080;%20&#1088;&#1077;&#1075;&#1083;&#1072;&#1084;&#1077;&#1085;&#1090;&#1086;&#1074;%20&#1053;&#1080;&#1096;&#1085;&#1102;&#1095;&#1082;&#1080;&#1085;&#1072;%2005.2012.doc" TargetMode="External"/><Relationship Id="rId11" Type="http://schemas.openxmlformats.org/officeDocument/2006/relationships/hyperlink" Target="https://internet.garant.ru/document/redirect/12138291/0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hyperlink" Target="https://ardatov-rm.ru/" TargetMode="External"/><Relationship Id="rId40" Type="http://schemas.openxmlformats.org/officeDocument/2006/relationships/hyperlink" Target="https://ardatov-rm.ru/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hyperlink" Target="https://internet.garant.ru/document/redirect/9092290/0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hyperlink" Target="mailto:ardatov@ardatov.e-mordovia.ru,&#160;otdim@ardatov.e-mordovia.ru" TargetMode="External"/><Relationship Id="rId10" Type="http://schemas.openxmlformats.org/officeDocument/2006/relationships/hyperlink" Target="mailto:ardatov@ardatov.e-mordovia.ru" TargetMode="External"/><Relationship Id="rId19" Type="http://schemas.openxmlformats.org/officeDocument/2006/relationships/image" Target="media/image2.emf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hyperlink" Target="https://ardatov-rm.ru/" TargetMode="External"/><Relationship Id="rId14" Type="http://schemas.openxmlformats.org/officeDocument/2006/relationships/hyperlink" Target="https://internet.garant.ru/document/redirect/9090512/0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46</Pages>
  <Words>12729</Words>
  <Characters>72557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2024-07-03T14:16:00Z</dcterms:created>
  <dcterms:modified xsi:type="dcterms:W3CDTF">2024-10-17T09:31:00Z</dcterms:modified>
</cp:coreProperties>
</file>