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F09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271F09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271F09" w:rsidRDefault="00271F09" w:rsidP="00271F0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с. Редкодубье</w:t>
      </w: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>РЕШЕНИЕ</w:t>
      </w:r>
    </w:p>
    <w:p w:rsidR="00271F09" w:rsidRPr="00DB2D0F" w:rsidRDefault="00271F09" w:rsidP="00271F0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71F09" w:rsidRPr="00DB2D0F" w:rsidRDefault="00271F09" w:rsidP="00271F0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DB2D0F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28 октября 2024</w:t>
      </w:r>
      <w:r w:rsidRPr="00DB2D0F">
        <w:rPr>
          <w:rFonts w:ascii="Times New Roman" w:hAnsi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DB2D0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78</w:t>
      </w:r>
    </w:p>
    <w:p w:rsidR="00271F09" w:rsidRPr="002F7556" w:rsidRDefault="00271F09" w:rsidP="00271F09">
      <w:pPr>
        <w:pStyle w:val="a3"/>
        <w:ind w:left="-567" w:firstLine="567"/>
        <w:jc w:val="center"/>
        <w:rPr>
          <w:rFonts w:ascii="Times New Roman" w:hAnsi="Times New Roman"/>
          <w:sz w:val="26"/>
          <w:szCs w:val="26"/>
        </w:rPr>
      </w:pPr>
    </w:p>
    <w:p w:rsidR="00271F09" w:rsidRDefault="00271F09" w:rsidP="006636C4">
      <w:pPr>
        <w:pStyle w:val="a3"/>
        <w:ind w:left="-567"/>
        <w:jc w:val="center"/>
        <w:rPr>
          <w:rStyle w:val="2"/>
        </w:rPr>
      </w:pPr>
      <w:r>
        <w:rPr>
          <w:rStyle w:val="2"/>
        </w:rPr>
        <w:t>Об утверждении местных нормативов градостро</w:t>
      </w:r>
      <w:bookmarkStart w:id="0" w:name="_GoBack"/>
      <w:bookmarkEnd w:id="0"/>
      <w:r>
        <w:rPr>
          <w:rStyle w:val="2"/>
        </w:rPr>
        <w:t>ительного проектирования</w:t>
      </w:r>
    </w:p>
    <w:p w:rsidR="00271F09" w:rsidRDefault="00271F09" w:rsidP="00271F09">
      <w:pPr>
        <w:pStyle w:val="a3"/>
        <w:ind w:left="-567"/>
      </w:pPr>
    </w:p>
    <w:p w:rsidR="00271F09" w:rsidRDefault="00271F09" w:rsidP="00271F09">
      <w:pPr>
        <w:spacing w:after="300" w:line="322" w:lineRule="exact"/>
        <w:ind w:left="-567" w:firstLine="740"/>
        <w:jc w:val="both"/>
      </w:pPr>
      <w:r>
        <w:rPr>
          <w:rStyle w:val="2"/>
          <w:rFonts w:eastAsia="Lucida Sans Unicode"/>
        </w:rPr>
        <w:t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Редкодубского сельского поселения Ардатовского муниципального района, Совет депутатов Редкодубского сельского поселения Ардатовского муниципального района решил:</w:t>
      </w:r>
    </w:p>
    <w:p w:rsidR="00271F09" w:rsidRDefault="00271F09" w:rsidP="00271F09">
      <w:pPr>
        <w:spacing w:line="322" w:lineRule="exact"/>
        <w:ind w:left="-567" w:firstLine="620"/>
        <w:jc w:val="both"/>
      </w:pPr>
      <w:r>
        <w:rPr>
          <w:rStyle w:val="2"/>
          <w:rFonts w:eastAsia="Lucida Sans Unicode"/>
        </w:rPr>
        <w:t xml:space="preserve">1.При градостроительном проектировании в </w:t>
      </w:r>
      <w:proofErr w:type="spellStart"/>
      <w:r>
        <w:rPr>
          <w:rStyle w:val="2"/>
          <w:rFonts w:eastAsia="Lucida Sans Unicode"/>
        </w:rPr>
        <w:t>Редкодубском</w:t>
      </w:r>
      <w:proofErr w:type="spellEnd"/>
      <w:r>
        <w:rPr>
          <w:rStyle w:val="2"/>
          <w:rFonts w:eastAsia="Lucida Sans Unicode"/>
        </w:rPr>
        <w:t xml:space="preserve"> сельском поселении Ардатовского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Lucida Sans Unicode"/>
        </w:rPr>
        <w:t>ВолгаГражданПроект</w:t>
      </w:r>
      <w:proofErr w:type="spellEnd"/>
      <w:r>
        <w:rPr>
          <w:rStyle w:val="2"/>
          <w:rFonts w:eastAsia="Lucida Sans Unicode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271F09" w:rsidRDefault="00271F09" w:rsidP="00271F09">
      <w:pPr>
        <w:spacing w:line="322" w:lineRule="exact"/>
        <w:ind w:left="-567" w:firstLine="520"/>
        <w:jc w:val="both"/>
        <w:rPr>
          <w:rStyle w:val="2"/>
          <w:rFonts w:eastAsia="Lucida Sans Unicode"/>
        </w:rPr>
      </w:pPr>
      <w:r>
        <w:rPr>
          <w:rStyle w:val="2"/>
          <w:rFonts w:eastAsia="Lucida Sans Unicode"/>
        </w:rPr>
        <w:t>2. Настоящее решение вступает в силу со дня его принятия и подлежит официальному опубликованию.</w:t>
      </w:r>
    </w:p>
    <w:p w:rsidR="00271F09" w:rsidRDefault="00271F09" w:rsidP="00271F09">
      <w:pPr>
        <w:spacing w:line="322" w:lineRule="exact"/>
        <w:ind w:left="-567" w:firstLine="520"/>
        <w:rPr>
          <w:rStyle w:val="2"/>
          <w:rFonts w:eastAsia="Lucida Sans Unicode"/>
        </w:rPr>
      </w:pPr>
    </w:p>
    <w:p w:rsidR="00271F09" w:rsidRDefault="00271F09" w:rsidP="00271F09">
      <w:pPr>
        <w:spacing w:line="322" w:lineRule="exact"/>
        <w:ind w:left="-567" w:firstLine="520"/>
        <w:rPr>
          <w:rStyle w:val="2"/>
          <w:rFonts w:eastAsia="Lucida Sans Unicode"/>
        </w:rPr>
      </w:pPr>
    </w:p>
    <w:p w:rsidR="00271F09" w:rsidRDefault="00271F09" w:rsidP="00271F09">
      <w:pPr>
        <w:spacing w:line="322" w:lineRule="exact"/>
        <w:ind w:left="-567"/>
        <w:rPr>
          <w:rStyle w:val="2"/>
          <w:rFonts w:eastAsia="Lucida Sans Unicode"/>
        </w:rPr>
      </w:pPr>
    </w:p>
    <w:p w:rsidR="00271F09" w:rsidRPr="00A8145A" w:rsidRDefault="00271F09" w:rsidP="00271F09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7A50E4" w:rsidRDefault="00271F09" w:rsidP="00271F09">
      <w:pPr>
        <w:ind w:left="-567"/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sectPr w:rsidR="007A50E4" w:rsidSect="00271F0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7232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1F09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6C4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47232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C0271"/>
    <w:rsid w:val="00BC0F25"/>
    <w:rsid w:val="00BC12FA"/>
    <w:rsid w:val="00BC1339"/>
    <w:rsid w:val="00BC3420"/>
    <w:rsid w:val="00BC3ED8"/>
    <w:rsid w:val="00BC5338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0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1F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"/>
    <w:rsid w:val="00271F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2024-10-28T09:01:00Z</dcterms:created>
  <dcterms:modified xsi:type="dcterms:W3CDTF">2024-10-28T09:02:00Z</dcterms:modified>
</cp:coreProperties>
</file>