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49" w:rsidRDefault="00C22649" w:rsidP="0073549F">
      <w:pPr>
        <w:widowControl w:val="0"/>
        <w:autoSpaceDE w:val="0"/>
        <w:autoSpaceDN w:val="0"/>
        <w:adjustRightInd w:val="0"/>
        <w:jc w:val="right"/>
        <w:rPr>
          <w:i/>
          <w:sz w:val="28"/>
          <w:szCs w:val="28"/>
        </w:rPr>
      </w:pPr>
    </w:p>
    <w:p w:rsidR="00C22649" w:rsidRDefault="00C22649" w:rsidP="0073549F">
      <w:pPr>
        <w:widowControl w:val="0"/>
        <w:autoSpaceDE w:val="0"/>
        <w:autoSpaceDN w:val="0"/>
        <w:adjustRightInd w:val="0"/>
        <w:jc w:val="right"/>
        <w:rPr>
          <w:i/>
          <w:sz w:val="28"/>
          <w:szCs w:val="28"/>
        </w:rPr>
      </w:pPr>
    </w:p>
    <w:p w:rsidR="00C22649" w:rsidRDefault="00C22649" w:rsidP="00C22649">
      <w:pPr>
        <w:spacing w:after="200" w:line="276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ИНФОРМАЦИОННЫЙ БЮЛЛЕТЕНЬ</w:t>
      </w:r>
    </w:p>
    <w:p w:rsidR="00C22649" w:rsidRDefault="00C22649" w:rsidP="00C22649">
      <w:pPr>
        <w:spacing w:after="200" w:line="276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ТУРГЕНЕВСКОГО ГОРОДСКОГО ПОСЕЛЕНИЯ</w:t>
      </w:r>
    </w:p>
    <w:p w:rsidR="00C22649" w:rsidRDefault="00C22649" w:rsidP="00C22649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АРДАТОВСКОГО МУНИЦИПАЛЬНОГО РАЙОНА</w:t>
      </w:r>
    </w:p>
    <w:p w:rsidR="00C22649" w:rsidRDefault="00C22649" w:rsidP="00C22649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РЕСПУБЛИКИ МОРДОВИЯ</w:t>
      </w:r>
    </w:p>
    <w:p w:rsidR="00C22649" w:rsidRDefault="00C22649" w:rsidP="00C22649">
      <w:pPr>
        <w:spacing w:after="200" w:line="240" w:lineRule="exact"/>
        <w:contextualSpacing/>
        <w:jc w:val="center"/>
        <w:rPr>
          <w:rFonts w:ascii="Arial" w:hAnsi="Arial" w:cs="Arial"/>
          <w:b/>
        </w:rPr>
      </w:pPr>
    </w:p>
    <w:p w:rsidR="00C22649" w:rsidRDefault="00C22649" w:rsidP="00C22649">
      <w:pPr>
        <w:spacing w:after="200" w:line="240" w:lineRule="exact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№ 2</w:t>
      </w:r>
      <w:r w:rsidR="007D505F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                                                                                            0</w:t>
      </w:r>
      <w:r w:rsidR="007D505F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="007D505F">
        <w:rPr>
          <w:rFonts w:ascii="Arial" w:hAnsi="Arial" w:cs="Arial"/>
        </w:rPr>
        <w:t>ноября</w:t>
      </w:r>
      <w:bookmarkStart w:id="0" w:name="_GoBack"/>
      <w:bookmarkEnd w:id="0"/>
      <w:r>
        <w:rPr>
          <w:rFonts w:ascii="Arial" w:hAnsi="Arial" w:cs="Arial"/>
        </w:rPr>
        <w:t xml:space="preserve">  2024года</w:t>
      </w:r>
    </w:p>
    <w:p w:rsidR="00C22649" w:rsidRDefault="00C22649" w:rsidP="00C22649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Является официальным печатным</w:t>
      </w:r>
    </w:p>
    <w:p w:rsidR="00C22649" w:rsidRDefault="00C22649" w:rsidP="00C22649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Изданием Тургеневского городского поселения</w:t>
      </w:r>
    </w:p>
    <w:p w:rsidR="00C22649" w:rsidRDefault="00C22649" w:rsidP="00C22649">
      <w:pPr>
        <w:spacing w:after="200" w:line="276" w:lineRule="auto"/>
        <w:contextualSpacing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C22649" w:rsidRPr="00C22649" w:rsidRDefault="00C22649" w:rsidP="00C22649">
      <w:pPr>
        <w:spacing w:after="200"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73549F" w:rsidRPr="000A3F93" w:rsidRDefault="00E06F2A" w:rsidP="0073549F">
      <w:pPr>
        <w:widowControl w:val="0"/>
        <w:autoSpaceDE w:val="0"/>
        <w:autoSpaceDN w:val="0"/>
        <w:adjustRightInd w:val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</w:p>
    <w:p w:rsidR="00E06F2A" w:rsidRDefault="00E06F2A" w:rsidP="00E06F2A">
      <w:pPr>
        <w:pStyle w:val="3"/>
        <w:ind w:left="0" w:firstLine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СОВЕТ ДЕПУТАТОВ</w:t>
      </w:r>
    </w:p>
    <w:p w:rsidR="00E06F2A" w:rsidRDefault="00E06F2A" w:rsidP="00E06F2A">
      <w:pPr>
        <w:pStyle w:val="3"/>
        <w:ind w:left="0" w:firstLine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ТУРГЕНЕВСКОГО ГОРОДСКОГО ПОСЕЛЕНИЯ</w:t>
      </w:r>
    </w:p>
    <w:p w:rsidR="00E06F2A" w:rsidRDefault="00E06F2A" w:rsidP="00E06F2A">
      <w:pPr>
        <w:pStyle w:val="3"/>
        <w:ind w:left="0" w:firstLine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АРДАТОВСКОГО МУНИЦИПАЛЬНОГО РАЙОНА</w:t>
      </w:r>
    </w:p>
    <w:p w:rsidR="00E06F2A" w:rsidRDefault="00E06F2A" w:rsidP="00E06F2A">
      <w:pPr>
        <w:pStyle w:val="3"/>
        <w:ind w:left="0" w:firstLine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E06F2A" w:rsidRDefault="00E06F2A" w:rsidP="00E06F2A">
      <w:pPr>
        <w:pStyle w:val="3"/>
        <w:ind w:left="0" w:firstLine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СЕДЬМОГО СОЗЫВА</w:t>
      </w:r>
    </w:p>
    <w:p w:rsidR="00E06F2A" w:rsidRPr="00C22649" w:rsidRDefault="00E06F2A" w:rsidP="00C22649">
      <w:pPr>
        <w:pStyle w:val="3"/>
        <w:ind w:left="0" w:firstLine="0"/>
        <w:jc w:val="center"/>
        <w:rPr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РП. ТУРГЕНЕВО</w:t>
      </w:r>
    </w:p>
    <w:p w:rsidR="00E06F2A" w:rsidRDefault="00E06F2A" w:rsidP="00C2264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РЕШЕНИЕ</w:t>
      </w:r>
    </w:p>
    <w:p w:rsidR="00E06F2A" w:rsidRPr="00C22649" w:rsidRDefault="00E06F2A" w:rsidP="00C2264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 28  ОКТЯБРЯ 2024 ГОДА № 72 </w:t>
      </w:r>
    </w:p>
    <w:p w:rsidR="0073549F" w:rsidRPr="000A3F93" w:rsidRDefault="00E06F2A" w:rsidP="00E06F2A">
      <w:pPr>
        <w:widowControl w:val="0"/>
        <w:autoSpaceDE w:val="0"/>
        <w:autoSpaceDN w:val="0"/>
        <w:adjustRightInd w:val="0"/>
        <w:jc w:val="center"/>
        <w:rPr>
          <w:i/>
          <w:sz w:val="10"/>
          <w:szCs w:val="10"/>
        </w:rPr>
      </w:pPr>
      <w:r>
        <w:rPr>
          <w:rFonts w:ascii="Arial" w:hAnsi="Arial" w:cs="Arial"/>
          <w:b/>
          <w:sz w:val="28"/>
          <w:szCs w:val="28"/>
        </w:rPr>
        <w:t>О СОГЛАСОВАНИИ ПРОЕКТА УКАЗА ГЛАВЫ РЕСПУБЛИКИ МОРДОВИЯ «ОБ УТВЕРЖДЕНИИ ПРЕДЕЛЬНЫ</w:t>
      </w:r>
      <w:proofErr w:type="gramStart"/>
      <w:r>
        <w:rPr>
          <w:rFonts w:ascii="Arial" w:hAnsi="Arial" w:cs="Arial"/>
          <w:b/>
          <w:sz w:val="28"/>
          <w:szCs w:val="28"/>
        </w:rPr>
        <w:t>Х(</w:t>
      </w:r>
      <w:proofErr w:type="gramEnd"/>
      <w:r>
        <w:rPr>
          <w:rFonts w:ascii="Arial" w:hAnsi="Arial" w:cs="Arial"/>
          <w:b/>
          <w:sz w:val="28"/>
          <w:szCs w:val="28"/>
        </w:rPr>
        <w:t>МАКСИМАЛЬНЫХ) ИНДЕКСОВ ИЗМЕНЕНИЯ РАЗМЕРА ВНОСИМОЙ ГРАЖДАНАМИ ПЛАТЫ ЗА КОММУНАЛЬНЫЕ УСЛУГИ МУНИЦИПАЛЬНЫХ ОБРАЗОВАНИЙ В РЕСПУБЛИКИ МОРДОВИЯ НА 2025 ГОД»</w:t>
      </w:r>
    </w:p>
    <w:p w:rsidR="0073549F" w:rsidRPr="003227FB" w:rsidRDefault="0073549F" w:rsidP="0073549F">
      <w:pPr>
        <w:widowControl w:val="0"/>
        <w:autoSpaceDE w:val="0"/>
        <w:autoSpaceDN w:val="0"/>
        <w:adjustRightInd w:val="0"/>
        <w:rPr>
          <w:i/>
          <w:sz w:val="10"/>
          <w:szCs w:val="10"/>
        </w:rPr>
      </w:pPr>
    </w:p>
    <w:p w:rsidR="0073549F" w:rsidRPr="00C22649" w:rsidRDefault="0073549F" w:rsidP="00C22649">
      <w:pPr>
        <w:widowControl w:val="0"/>
        <w:autoSpaceDE w:val="0"/>
        <w:autoSpaceDN w:val="0"/>
        <w:adjustRightInd w:val="0"/>
        <w:ind w:left="-540"/>
        <w:rPr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                                </w:t>
      </w:r>
    </w:p>
    <w:p w:rsidR="0073549F" w:rsidRPr="00D538B7" w:rsidRDefault="0073549F" w:rsidP="0073549F">
      <w:pPr>
        <w:shd w:val="clear" w:color="auto" w:fill="FFFFFF"/>
        <w:ind w:firstLine="709"/>
        <w:jc w:val="both"/>
        <w:rPr>
          <w:rFonts w:ascii="Arial" w:hAnsi="Arial" w:cs="Arial"/>
          <w:b/>
          <w:bCs/>
          <w:color w:val="000000"/>
        </w:rPr>
      </w:pPr>
      <w:r w:rsidRPr="00D538B7">
        <w:rPr>
          <w:rFonts w:ascii="Arial" w:hAnsi="Arial" w:cs="Arial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D538B7">
        <w:rPr>
          <w:rFonts w:ascii="Arial" w:hAnsi="Arial" w:cs="Arial"/>
          <w:b/>
          <w:bCs/>
          <w:color w:val="000000"/>
        </w:rPr>
        <w:t xml:space="preserve"> </w:t>
      </w:r>
      <w:r w:rsidRPr="00D538B7">
        <w:rPr>
          <w:rFonts w:ascii="Arial" w:hAnsi="Arial" w:cs="Arial"/>
          <w:bCs/>
          <w:color w:val="000000"/>
        </w:rPr>
        <w:t xml:space="preserve">Совет депутатов </w:t>
      </w:r>
      <w:r w:rsidR="00E06F2A" w:rsidRPr="00D538B7">
        <w:rPr>
          <w:rFonts w:ascii="Arial" w:hAnsi="Arial" w:cs="Arial"/>
          <w:bCs/>
          <w:color w:val="000000"/>
        </w:rPr>
        <w:t xml:space="preserve">Тургеневского городского поселения  </w:t>
      </w:r>
      <w:proofErr w:type="spellStart"/>
      <w:r w:rsidR="00E06F2A" w:rsidRPr="00D538B7">
        <w:rPr>
          <w:rFonts w:ascii="Arial" w:hAnsi="Arial" w:cs="Arial"/>
          <w:bCs/>
          <w:color w:val="000000"/>
        </w:rPr>
        <w:t>Ардатовского</w:t>
      </w:r>
      <w:proofErr w:type="spellEnd"/>
      <w:r w:rsidR="00E06F2A" w:rsidRPr="00D538B7">
        <w:rPr>
          <w:rFonts w:ascii="Arial" w:hAnsi="Arial" w:cs="Arial"/>
          <w:bCs/>
          <w:color w:val="000000"/>
        </w:rPr>
        <w:t xml:space="preserve"> </w:t>
      </w:r>
      <w:r w:rsidR="004914CE" w:rsidRPr="00D538B7">
        <w:rPr>
          <w:rFonts w:ascii="Arial" w:hAnsi="Arial" w:cs="Arial"/>
          <w:bCs/>
          <w:color w:val="000000"/>
        </w:rPr>
        <w:t>муниципального района</w:t>
      </w:r>
      <w:r w:rsidRPr="00D538B7">
        <w:rPr>
          <w:rFonts w:ascii="Arial" w:hAnsi="Arial" w:cs="Arial"/>
          <w:b/>
          <w:bCs/>
          <w:color w:val="000000"/>
        </w:rPr>
        <w:t xml:space="preserve"> </w:t>
      </w:r>
      <w:r w:rsidR="004914CE" w:rsidRPr="00D538B7">
        <w:rPr>
          <w:rFonts w:ascii="Arial" w:hAnsi="Arial" w:cs="Arial"/>
          <w:bCs/>
          <w:color w:val="000000"/>
        </w:rPr>
        <w:t>Республики Мордовия</w:t>
      </w:r>
      <w:r w:rsidR="004914CE" w:rsidRPr="00D538B7">
        <w:rPr>
          <w:rFonts w:ascii="Arial" w:hAnsi="Arial" w:cs="Arial"/>
          <w:b/>
          <w:bCs/>
          <w:color w:val="000000"/>
        </w:rPr>
        <w:t xml:space="preserve"> </w:t>
      </w:r>
      <w:r w:rsidRPr="00D538B7">
        <w:rPr>
          <w:rFonts w:ascii="Arial" w:hAnsi="Arial" w:cs="Arial"/>
          <w:bCs/>
          <w:color w:val="000000"/>
        </w:rPr>
        <w:t>решил:</w:t>
      </w:r>
    </w:p>
    <w:p w:rsidR="0073549F" w:rsidRPr="00D538B7" w:rsidRDefault="0073549F" w:rsidP="0073549F">
      <w:pPr>
        <w:ind w:firstLine="720"/>
        <w:jc w:val="both"/>
        <w:rPr>
          <w:rFonts w:ascii="Arial" w:hAnsi="Arial" w:cs="Arial"/>
          <w:b/>
          <w:bCs/>
          <w:color w:val="000000"/>
        </w:rPr>
      </w:pPr>
      <w:r w:rsidRPr="00D538B7">
        <w:rPr>
          <w:rFonts w:ascii="Arial" w:hAnsi="Arial" w:cs="Arial"/>
          <w:bCs/>
          <w:color w:val="000000"/>
        </w:rPr>
        <w:t xml:space="preserve">1. </w:t>
      </w:r>
      <w:r w:rsidRPr="00D538B7">
        <w:rPr>
          <w:rFonts w:ascii="Arial" w:hAnsi="Arial" w:cs="Arial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D538B7">
        <w:rPr>
          <w:rFonts w:ascii="Arial" w:hAnsi="Arial" w:cs="Arial"/>
          <w:bCs/>
          <w:color w:val="000000"/>
        </w:rPr>
        <w:t>.</w:t>
      </w:r>
      <w:r w:rsidRPr="00D538B7">
        <w:rPr>
          <w:rFonts w:ascii="Arial" w:hAnsi="Arial" w:cs="Arial"/>
          <w:b/>
          <w:bCs/>
          <w:color w:val="000000"/>
        </w:rPr>
        <w:t xml:space="preserve"> </w:t>
      </w:r>
    </w:p>
    <w:p w:rsidR="0073549F" w:rsidRPr="00D538B7" w:rsidRDefault="0073549F" w:rsidP="0073549F">
      <w:pPr>
        <w:ind w:firstLine="720"/>
        <w:jc w:val="both"/>
        <w:rPr>
          <w:rFonts w:ascii="Arial" w:hAnsi="Arial" w:cs="Arial"/>
        </w:rPr>
      </w:pPr>
      <w:r w:rsidRPr="00D538B7">
        <w:rPr>
          <w:rFonts w:ascii="Arial" w:hAnsi="Arial" w:cs="Arial"/>
        </w:rPr>
        <w:t xml:space="preserve">2. Настоящее решение вступает в силу </w:t>
      </w:r>
      <w:r w:rsidR="00E06F2A" w:rsidRPr="00D538B7">
        <w:rPr>
          <w:rFonts w:ascii="Arial" w:hAnsi="Arial" w:cs="Arial"/>
        </w:rPr>
        <w:t>с 01.11.2024 года</w:t>
      </w:r>
      <w:r w:rsidR="00643B71">
        <w:rPr>
          <w:rFonts w:ascii="Arial" w:hAnsi="Arial" w:cs="Arial"/>
        </w:rPr>
        <w:t xml:space="preserve"> и подлежит официальному опубликованию</w:t>
      </w:r>
      <w:r w:rsidRPr="00D538B7">
        <w:rPr>
          <w:rFonts w:ascii="Arial" w:hAnsi="Arial" w:cs="Arial"/>
        </w:rPr>
        <w:t>.</w:t>
      </w:r>
    </w:p>
    <w:p w:rsidR="0073549F" w:rsidRPr="00D538B7" w:rsidRDefault="0073549F" w:rsidP="00C22649">
      <w:pPr>
        <w:rPr>
          <w:rStyle w:val="a5"/>
          <w:rFonts w:ascii="Arial" w:hAnsi="Arial" w:cs="Arial"/>
        </w:rPr>
      </w:pPr>
    </w:p>
    <w:p w:rsidR="00E06F2A" w:rsidRPr="00D538B7" w:rsidRDefault="00E06F2A" w:rsidP="0073549F">
      <w:pPr>
        <w:spacing w:line="264" w:lineRule="auto"/>
        <w:ind w:right="2"/>
        <w:jc w:val="both"/>
        <w:rPr>
          <w:rFonts w:ascii="Arial" w:hAnsi="Arial" w:cs="Arial"/>
          <w:color w:val="000000"/>
        </w:rPr>
      </w:pPr>
      <w:r w:rsidRPr="00D538B7">
        <w:rPr>
          <w:rFonts w:ascii="Arial" w:hAnsi="Arial" w:cs="Arial"/>
          <w:color w:val="000000"/>
        </w:rPr>
        <w:t xml:space="preserve">Глава </w:t>
      </w:r>
    </w:p>
    <w:p w:rsidR="007D505F" w:rsidRDefault="00E06F2A" w:rsidP="0073549F">
      <w:pPr>
        <w:spacing w:line="264" w:lineRule="auto"/>
        <w:ind w:right="2"/>
        <w:jc w:val="both"/>
        <w:rPr>
          <w:rFonts w:ascii="Arial" w:hAnsi="Arial" w:cs="Arial"/>
          <w:color w:val="000000"/>
        </w:rPr>
      </w:pPr>
      <w:r w:rsidRPr="00D538B7">
        <w:rPr>
          <w:rFonts w:ascii="Arial" w:hAnsi="Arial" w:cs="Arial"/>
          <w:color w:val="000000"/>
        </w:rPr>
        <w:t>Тургеневского городского поселения:</w:t>
      </w:r>
      <w:r w:rsidR="0073549F" w:rsidRPr="00D538B7">
        <w:rPr>
          <w:rFonts w:ascii="Arial" w:hAnsi="Arial" w:cs="Arial"/>
          <w:color w:val="000000"/>
        </w:rPr>
        <w:t xml:space="preserve">       </w:t>
      </w:r>
      <w:r w:rsidRPr="00D538B7">
        <w:rPr>
          <w:rFonts w:ascii="Arial" w:hAnsi="Arial" w:cs="Arial"/>
          <w:color w:val="000000"/>
        </w:rPr>
        <w:t xml:space="preserve">                          </w:t>
      </w:r>
      <w:proofErr w:type="spellStart"/>
      <w:r w:rsidRPr="00D538B7">
        <w:rPr>
          <w:rFonts w:ascii="Arial" w:hAnsi="Arial" w:cs="Arial"/>
          <w:color w:val="000000"/>
        </w:rPr>
        <w:t>С.Б.Дубровин</w:t>
      </w:r>
      <w:proofErr w:type="spellEnd"/>
      <w:r w:rsidR="0073549F" w:rsidRPr="00D538B7">
        <w:rPr>
          <w:rFonts w:ascii="Arial" w:hAnsi="Arial" w:cs="Arial"/>
          <w:color w:val="000000"/>
        </w:rPr>
        <w:t xml:space="preserve"> </w:t>
      </w:r>
    </w:p>
    <w:p w:rsidR="0073549F" w:rsidRPr="007D505F" w:rsidRDefault="0073549F" w:rsidP="0073549F">
      <w:pPr>
        <w:spacing w:line="264" w:lineRule="auto"/>
        <w:ind w:right="2"/>
        <w:jc w:val="both"/>
        <w:rPr>
          <w:rFonts w:ascii="Arial" w:hAnsi="Arial" w:cs="Arial"/>
          <w:color w:val="000000"/>
        </w:rPr>
      </w:pPr>
      <w:r w:rsidRPr="00D538B7">
        <w:rPr>
          <w:rFonts w:ascii="Arial" w:hAnsi="Arial" w:cs="Arial"/>
          <w:color w:val="000000"/>
        </w:rPr>
        <w:t xml:space="preserve">                                              </w:t>
      </w:r>
      <w:r w:rsidR="004914CE" w:rsidRPr="00D538B7">
        <w:rPr>
          <w:rFonts w:ascii="Arial" w:hAnsi="Arial" w:cs="Arial"/>
          <w:color w:val="000000"/>
        </w:rPr>
        <w:t xml:space="preserve">         </w:t>
      </w:r>
      <w:r w:rsidR="007D505F">
        <w:rPr>
          <w:rFonts w:ascii="Arial" w:hAnsi="Arial" w:cs="Arial"/>
          <w:color w:val="000000"/>
        </w:rPr>
        <w:t xml:space="preserve"> </w:t>
      </w:r>
    </w:p>
    <w:p w:rsidR="007D505F" w:rsidRDefault="007D505F" w:rsidP="007D505F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7D505F" w:rsidRDefault="007D505F" w:rsidP="007D505F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№ 2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ноября</w:t>
      </w:r>
      <w:r>
        <w:rPr>
          <w:rFonts w:ascii="Arial" w:hAnsi="Arial" w:cs="Arial"/>
        </w:rPr>
        <w:t xml:space="preserve"> 2024   год</w:t>
      </w:r>
    </w:p>
    <w:p w:rsidR="007D505F" w:rsidRDefault="007D505F" w:rsidP="007D505F">
      <w:pPr>
        <w:jc w:val="both"/>
        <w:textAlignment w:val="baseline"/>
        <w:rPr>
          <w:rFonts w:ascii="Arial" w:hAnsi="Arial" w:cs="Arial"/>
        </w:rPr>
      </w:pPr>
    </w:p>
    <w:p w:rsidR="007D505F" w:rsidRDefault="007D505F" w:rsidP="007D505F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7D505F" w:rsidRDefault="007D505F" w:rsidP="007D505F">
      <w:pPr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7D505F" w:rsidRDefault="007D505F" w:rsidP="007D50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830E90" w:rsidRDefault="00830E90"/>
    <w:sectPr w:rsidR="00830E90" w:rsidSect="00E06F2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84A"/>
    <w:rsid w:val="000D0971"/>
    <w:rsid w:val="004914CE"/>
    <w:rsid w:val="004B3D65"/>
    <w:rsid w:val="00632C18"/>
    <w:rsid w:val="00643B71"/>
    <w:rsid w:val="0073549F"/>
    <w:rsid w:val="007A71D2"/>
    <w:rsid w:val="007D505F"/>
    <w:rsid w:val="00830E90"/>
    <w:rsid w:val="00C22649"/>
    <w:rsid w:val="00D538B7"/>
    <w:rsid w:val="00E06F2A"/>
    <w:rsid w:val="00F7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paragraph" w:styleId="3">
    <w:name w:val="Body Text Indent 3"/>
    <w:basedOn w:val="a"/>
    <w:link w:val="30"/>
    <w:unhideWhenUsed/>
    <w:rsid w:val="00E06F2A"/>
    <w:pPr>
      <w:overflowPunct w:val="0"/>
      <w:autoSpaceDE w:val="0"/>
      <w:autoSpaceDN w:val="0"/>
      <w:adjustRightInd w:val="0"/>
      <w:ind w:left="720" w:firstLine="720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E06F2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paragraph" w:styleId="3">
    <w:name w:val="Body Text Indent 3"/>
    <w:basedOn w:val="a"/>
    <w:link w:val="30"/>
    <w:unhideWhenUsed/>
    <w:rsid w:val="00E06F2A"/>
    <w:pPr>
      <w:overflowPunct w:val="0"/>
      <w:autoSpaceDE w:val="0"/>
      <w:autoSpaceDN w:val="0"/>
      <w:adjustRightInd w:val="0"/>
      <w:ind w:left="720" w:firstLine="720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E06F2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5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1</cp:lastModifiedBy>
  <cp:revision>20</cp:revision>
  <cp:lastPrinted>2024-10-31T05:39:00Z</cp:lastPrinted>
  <dcterms:created xsi:type="dcterms:W3CDTF">2024-10-25T10:28:00Z</dcterms:created>
  <dcterms:modified xsi:type="dcterms:W3CDTF">2024-11-01T11:08:00Z</dcterms:modified>
</cp:coreProperties>
</file>