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920" w:rsidRPr="009D1C98" w:rsidRDefault="00162920" w:rsidP="00784D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1C9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открытом отборе специалисты Кадрового центра нашли новых сотрудников для Ардатовского светотехнического завода</w:t>
      </w:r>
    </w:p>
    <w:p w:rsidR="00162920" w:rsidRPr="009D1C98" w:rsidRDefault="00162920" w:rsidP="00784D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920" w:rsidRPr="009D1C98" w:rsidRDefault="00162920" w:rsidP="00784D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1C9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Районный центр занятости провёл это мероприятие для 17 соискателей, предварительно отобранных карьерными консультантами.</w:t>
      </w:r>
      <w:r w:rsidR="00514F70" w:rsidRPr="009D1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них </w:t>
      </w:r>
      <w:r w:rsidR="00514F70" w:rsidRPr="009D1C9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трое</w:t>
      </w:r>
      <w:r w:rsidR="00514F70" w:rsidRPr="009D1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получили приглашение на повторное собеседование</w:t>
      </w:r>
    </w:p>
    <w:p w:rsidR="00162920" w:rsidRPr="009D1C98" w:rsidRDefault="00162920" w:rsidP="00784D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4634" w:rsidRPr="009D1C98" w:rsidRDefault="00162920" w:rsidP="00784D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1C9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Работодатель предложил около 80 вакансий в сфере производства.</w:t>
      </w:r>
      <w:r w:rsidRPr="009D1C9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proofErr w:type="gramStart"/>
      <w:r w:rsidRPr="009D1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Предприятию нужны </w:t>
      </w:r>
      <w:r w:rsidR="00BC3B2C" w:rsidRPr="009D1C98">
        <w:rPr>
          <w:rFonts w:ascii="Times New Roman" w:eastAsia="Times New Roman" w:hAnsi="Times New Roman" w:cs="Times New Roman"/>
          <w:sz w:val="24"/>
          <w:szCs w:val="24"/>
          <w:lang w:eastAsia="ru-RU"/>
        </w:rPr>
        <w:t>инженеры, программисты, менеджеры, кладовщики, сборщики, комплектовщики, сварщики, токари, слесари, штамповщики, наладчики оборудования,  фрезеровщики.</w:t>
      </w:r>
      <w:proofErr w:type="gramEnd"/>
      <w:r w:rsidR="00444634" w:rsidRPr="009D1C98">
        <w:rPr>
          <w:rFonts w:ascii="Times New Roman" w:hAnsi="Times New Roman" w:cs="Times New Roman"/>
          <w:sz w:val="24"/>
          <w:szCs w:val="24"/>
        </w:rPr>
        <w:t xml:space="preserve"> </w:t>
      </w:r>
      <w:r w:rsidR="00444634" w:rsidRPr="009D1C98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Средняя заработная плата  составляет 62тыс</w:t>
      </w:r>
      <w:proofErr w:type="gramStart"/>
      <w:r w:rsidR="00444634" w:rsidRPr="009D1C98">
        <w:rPr>
          <w:rFonts w:ascii="Times New Roman" w:eastAsia="Times New Roman" w:hAnsi="Times New Roman" w:cs="Times New Roman"/>
          <w:sz w:val="24"/>
          <w:szCs w:val="24"/>
          <w:lang w:eastAsia="ru-RU"/>
        </w:rPr>
        <w:t>.р</w:t>
      </w:r>
      <w:proofErr w:type="gramEnd"/>
      <w:r w:rsidR="00444634" w:rsidRPr="009D1C98">
        <w:rPr>
          <w:rFonts w:ascii="Times New Roman" w:eastAsia="Times New Roman" w:hAnsi="Times New Roman" w:cs="Times New Roman"/>
          <w:sz w:val="24"/>
          <w:szCs w:val="24"/>
          <w:lang w:eastAsia="ru-RU"/>
        </w:rPr>
        <w:t>ублей.</w:t>
      </w:r>
    </w:p>
    <w:p w:rsidR="00162920" w:rsidRPr="009D1C98" w:rsidRDefault="00162920" w:rsidP="00784D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920" w:rsidRPr="009D1C98" w:rsidRDefault="00162920" w:rsidP="00784D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1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«Все сотрудники работают в комфортных условиях. Им </w:t>
      </w:r>
      <w:r w:rsidR="00514F70" w:rsidRPr="009D1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предлагается </w:t>
      </w:r>
      <w:r w:rsidRPr="009D1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достойная зарплата, индивидуальный график работы и возможность карьерного роста. </w:t>
      </w:r>
      <w:r w:rsidR="00514F70" w:rsidRPr="009D1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социальных бонусов — </w:t>
      </w:r>
      <w:r w:rsidR="00514F70" w:rsidRPr="009D1C98">
        <w:rPr>
          <w:rFonts w:ascii="Times New Roman" w:hAnsi="Times New Roman" w:cs="Times New Roman"/>
          <w:sz w:val="24"/>
          <w:szCs w:val="24"/>
        </w:rPr>
        <w:t>программы активного отдыха для сотрудников по различным направлениям (организация культурных поездок по России, выезды на концерты в различные города), сезонные спартакиады, На предприятии введен «День четверга» - бассейн для сотрудников, организован массовый досуг для детей и новогодние подарки для детей и взрослых. Доброй традицией стало проведение новогодней лотереи с достойными призами</w:t>
      </w:r>
      <w:r w:rsidRPr="009D1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— рассказала начальник отдела кадров </w:t>
      </w:r>
      <w:r w:rsidR="00514F70" w:rsidRPr="009D1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Елена </w:t>
      </w:r>
      <w:proofErr w:type="spellStart"/>
      <w:r w:rsidR="00514F70" w:rsidRPr="009D1C98">
        <w:rPr>
          <w:rFonts w:ascii="Times New Roman" w:eastAsia="Times New Roman" w:hAnsi="Times New Roman" w:cs="Times New Roman"/>
          <w:sz w:val="24"/>
          <w:szCs w:val="24"/>
          <w:lang w:eastAsia="ru-RU"/>
        </w:rPr>
        <w:t>Уряднова</w:t>
      </w:r>
      <w:proofErr w:type="spellEnd"/>
      <w:r w:rsidRPr="009D1C98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</w:p>
    <w:p w:rsidR="00514F70" w:rsidRPr="009D1C98" w:rsidRDefault="00514F70" w:rsidP="00784D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14F70" w:rsidRPr="009D1C98" w:rsidRDefault="00514F70" w:rsidP="00784D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1C98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этого для всех желающих будет организована экскурсия по предприятию, где можно напрямую пообщаться с действующим персоналом, посмотреть условия труда в каждом цехе, в прямом смысле попробовать себя «у станка».</w:t>
      </w:r>
    </w:p>
    <w:p w:rsidR="00514F70" w:rsidRDefault="00514F70" w:rsidP="00784D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1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итогам Открытого отбора были сформированы списки желающих </w:t>
      </w:r>
      <w:proofErr w:type="gramStart"/>
      <w:r w:rsidRPr="009D1C98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трудоустроиться</w:t>
      </w:r>
      <w:proofErr w:type="gramEnd"/>
      <w:r w:rsidRPr="009D1C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предприятие в соответствии с перечнем предложенных вариантов.</w:t>
      </w:r>
    </w:p>
    <w:p w:rsidR="009D1C98" w:rsidRPr="009D1C98" w:rsidRDefault="009D1C98" w:rsidP="00784D3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62920" w:rsidRPr="00162920" w:rsidRDefault="009D1C98" w:rsidP="009D1C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6912" cy="4866198"/>
            <wp:effectExtent l="19050" t="0" r="9138" b="0"/>
            <wp:docPr id="1" name="Рисунок 1" descr="C:\Users\PlatonovaMS\Desktop\АСТЗ_Открытый отбор_12.12.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latonovaMS\Desktop\АСТЗ_Открытый отбор_12.12.2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0548" cy="48689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765" w:rsidRDefault="00D80765" w:rsidP="00784D33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80765" w:rsidRDefault="00D80765" w:rsidP="00784D33">
      <w:pPr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1156" w:rsidRPr="00702DA9" w:rsidRDefault="00D91156" w:rsidP="00784D33">
      <w:pPr>
        <w:ind w:firstLine="567"/>
        <w:jc w:val="both"/>
        <w:rPr>
          <w:sz w:val="28"/>
          <w:szCs w:val="28"/>
        </w:rPr>
      </w:pPr>
      <w:bookmarkStart w:id="0" w:name="_GoBack"/>
      <w:bookmarkEnd w:id="0"/>
    </w:p>
    <w:sectPr w:rsidR="00D91156" w:rsidRPr="00702DA9" w:rsidSect="009D1C98">
      <w:pgSz w:w="11906" w:h="16838"/>
      <w:pgMar w:top="284" w:right="850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95B12"/>
    <w:rsid w:val="00162920"/>
    <w:rsid w:val="00444634"/>
    <w:rsid w:val="00514F70"/>
    <w:rsid w:val="005900C6"/>
    <w:rsid w:val="00595B12"/>
    <w:rsid w:val="006457B9"/>
    <w:rsid w:val="00702DA9"/>
    <w:rsid w:val="00781D76"/>
    <w:rsid w:val="00784D33"/>
    <w:rsid w:val="007D47D6"/>
    <w:rsid w:val="00896059"/>
    <w:rsid w:val="00992C1C"/>
    <w:rsid w:val="009D1C98"/>
    <w:rsid w:val="00A2523C"/>
    <w:rsid w:val="00AB74A9"/>
    <w:rsid w:val="00B84938"/>
    <w:rsid w:val="00BC3B2C"/>
    <w:rsid w:val="00CD4603"/>
    <w:rsid w:val="00CF1D63"/>
    <w:rsid w:val="00D80765"/>
    <w:rsid w:val="00D911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7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1C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1C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76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33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6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2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2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8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01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4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9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Вдовина Татьяна Михайловна</dc:creator>
  <cp:lastModifiedBy>PlatonovaMS</cp:lastModifiedBy>
  <cp:revision>10</cp:revision>
  <dcterms:created xsi:type="dcterms:W3CDTF">2024-12-13T13:55:00Z</dcterms:created>
  <dcterms:modified xsi:type="dcterms:W3CDTF">2024-12-16T06:38:00Z</dcterms:modified>
</cp:coreProperties>
</file>