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B79" w:rsidRPr="00266119" w:rsidRDefault="005A2B79" w:rsidP="00D279F1">
      <w:pPr>
        <w:widowControl w:val="0"/>
        <w:suppressAutoHyphens/>
        <w:spacing w:after="0" w:line="240" w:lineRule="auto"/>
        <w:ind w:left="-567"/>
        <w:jc w:val="center"/>
        <w:rPr>
          <w:rFonts w:ascii="Times New Roman" w:hAnsi="Times New Roman" w:cs="Tahoma"/>
          <w:sz w:val="28"/>
          <w:szCs w:val="28"/>
        </w:rPr>
      </w:pPr>
      <w:r w:rsidRPr="00266119">
        <w:rPr>
          <w:rFonts w:ascii="Times New Roman" w:hAnsi="Times New Roman" w:cs="Tahoma"/>
          <w:sz w:val="28"/>
          <w:szCs w:val="28"/>
        </w:rPr>
        <w:t xml:space="preserve">АДМИНИСТРАЦИЯ  РЕДКОДУБСКОГО СЕЛЬСКОГО ПОСЕЛЕНИЯ </w:t>
      </w:r>
    </w:p>
    <w:p w:rsidR="005A2B79" w:rsidRPr="00266119" w:rsidRDefault="005A2B79" w:rsidP="00D279F1">
      <w:pPr>
        <w:widowControl w:val="0"/>
        <w:suppressAutoHyphens/>
        <w:spacing w:after="0" w:line="240" w:lineRule="auto"/>
        <w:ind w:left="-567"/>
        <w:rPr>
          <w:rFonts w:ascii="Times New Roman" w:hAnsi="Times New Roman" w:cs="Tahoma"/>
          <w:sz w:val="28"/>
          <w:szCs w:val="28"/>
        </w:rPr>
      </w:pPr>
      <w:r w:rsidRPr="00266119">
        <w:rPr>
          <w:rFonts w:ascii="Times New Roman" w:hAnsi="Times New Roman" w:cs="Tahoma"/>
          <w:sz w:val="28"/>
          <w:szCs w:val="28"/>
        </w:rPr>
        <w:t xml:space="preserve">                     АРДАТОВСКОГО МУНИЦИПАЛЬНОГО РАЙОНА</w:t>
      </w:r>
    </w:p>
    <w:p w:rsidR="005A2B79" w:rsidRPr="00266119" w:rsidRDefault="005A2B79" w:rsidP="00D279F1">
      <w:pPr>
        <w:widowControl w:val="0"/>
        <w:suppressAutoHyphens/>
        <w:spacing w:after="0" w:line="240" w:lineRule="auto"/>
        <w:ind w:left="-567"/>
        <w:jc w:val="center"/>
        <w:rPr>
          <w:rFonts w:ascii="Times New Roman" w:hAnsi="Times New Roman" w:cs="Tahoma"/>
          <w:sz w:val="28"/>
          <w:szCs w:val="28"/>
        </w:rPr>
      </w:pPr>
      <w:r w:rsidRPr="00266119">
        <w:rPr>
          <w:rFonts w:ascii="Times New Roman" w:hAnsi="Times New Roman" w:cs="Tahoma"/>
          <w:sz w:val="28"/>
          <w:szCs w:val="28"/>
        </w:rPr>
        <w:t>РЕСПУБЛИКИ МОРДОВИЯ</w:t>
      </w:r>
    </w:p>
    <w:p w:rsidR="005A2B79" w:rsidRPr="00266119" w:rsidRDefault="005A2B79" w:rsidP="00D279F1">
      <w:pPr>
        <w:widowControl w:val="0"/>
        <w:suppressAutoHyphens/>
        <w:spacing w:after="0" w:line="240" w:lineRule="auto"/>
        <w:ind w:left="-567"/>
        <w:jc w:val="center"/>
        <w:rPr>
          <w:rFonts w:ascii="Times New Roman" w:hAnsi="Times New Roman" w:cs="Tahoma"/>
          <w:sz w:val="28"/>
          <w:szCs w:val="28"/>
        </w:rPr>
      </w:pPr>
    </w:p>
    <w:p w:rsidR="005A2B79" w:rsidRPr="00266119" w:rsidRDefault="005A2B79" w:rsidP="00D279F1">
      <w:pPr>
        <w:widowControl w:val="0"/>
        <w:suppressAutoHyphens/>
        <w:spacing w:after="0" w:line="240" w:lineRule="auto"/>
        <w:ind w:left="-567"/>
        <w:jc w:val="center"/>
        <w:rPr>
          <w:rFonts w:ascii="Times New Roman" w:hAnsi="Times New Roman" w:cs="Tahoma"/>
          <w:sz w:val="28"/>
          <w:szCs w:val="28"/>
        </w:rPr>
      </w:pPr>
    </w:p>
    <w:p w:rsidR="005A2B79" w:rsidRPr="00266119" w:rsidRDefault="005A2B79" w:rsidP="00D279F1">
      <w:pPr>
        <w:widowControl w:val="0"/>
        <w:suppressAutoHyphens/>
        <w:spacing w:after="0" w:line="240" w:lineRule="auto"/>
        <w:ind w:left="-567"/>
        <w:jc w:val="center"/>
        <w:rPr>
          <w:rFonts w:ascii="Times New Roman" w:hAnsi="Times New Roman" w:cs="Tahoma"/>
          <w:b/>
          <w:sz w:val="34"/>
          <w:szCs w:val="28"/>
        </w:rPr>
      </w:pPr>
      <w:proofErr w:type="gramStart"/>
      <w:r w:rsidRPr="00266119">
        <w:rPr>
          <w:rFonts w:ascii="Times New Roman" w:hAnsi="Times New Roman" w:cs="Tahoma"/>
          <w:b/>
          <w:sz w:val="34"/>
          <w:szCs w:val="28"/>
        </w:rPr>
        <w:t>П</w:t>
      </w:r>
      <w:proofErr w:type="gramEnd"/>
      <w:r w:rsidRPr="00266119">
        <w:rPr>
          <w:rFonts w:ascii="Times New Roman" w:hAnsi="Times New Roman" w:cs="Tahoma"/>
          <w:b/>
          <w:sz w:val="34"/>
          <w:szCs w:val="28"/>
        </w:rPr>
        <w:t xml:space="preserve"> О С Т А Н О В Л Е Н И Е</w:t>
      </w:r>
    </w:p>
    <w:p w:rsidR="005A2B79" w:rsidRPr="00266119" w:rsidRDefault="005A2B79" w:rsidP="00D279F1">
      <w:pPr>
        <w:widowControl w:val="0"/>
        <w:suppressAutoHyphens/>
        <w:spacing w:after="0" w:line="240" w:lineRule="auto"/>
        <w:ind w:left="-567"/>
        <w:jc w:val="center"/>
        <w:rPr>
          <w:rFonts w:ascii="Times New Roman" w:hAnsi="Times New Roman" w:cs="Tahoma"/>
          <w:b/>
          <w:sz w:val="28"/>
          <w:szCs w:val="28"/>
        </w:rPr>
      </w:pPr>
    </w:p>
    <w:p w:rsidR="005A2B79" w:rsidRPr="007370F1" w:rsidRDefault="007370F1" w:rsidP="006A5399">
      <w:pPr>
        <w:widowControl w:val="0"/>
        <w:suppressAutoHyphens/>
        <w:spacing w:after="0" w:line="240" w:lineRule="auto"/>
        <w:ind w:left="-567"/>
        <w:rPr>
          <w:rFonts w:ascii="Times New Roman" w:hAnsi="Times New Roman" w:cs="Tahoma"/>
          <w:sz w:val="26"/>
          <w:szCs w:val="26"/>
        </w:rPr>
      </w:pPr>
      <w:r w:rsidRPr="007370F1">
        <w:rPr>
          <w:rFonts w:ascii="Times New Roman" w:hAnsi="Times New Roman" w:cs="Tahoma"/>
          <w:sz w:val="26"/>
          <w:szCs w:val="26"/>
        </w:rPr>
        <w:t>26</w:t>
      </w:r>
      <w:r w:rsidR="001E2312" w:rsidRPr="007370F1">
        <w:rPr>
          <w:rFonts w:ascii="Times New Roman" w:hAnsi="Times New Roman" w:cs="Tahoma"/>
          <w:sz w:val="26"/>
          <w:szCs w:val="26"/>
        </w:rPr>
        <w:t xml:space="preserve"> декабря 2024</w:t>
      </w:r>
      <w:r w:rsidR="005A2B79" w:rsidRPr="007370F1">
        <w:rPr>
          <w:rFonts w:ascii="Times New Roman" w:hAnsi="Times New Roman" w:cs="Tahoma"/>
          <w:sz w:val="26"/>
          <w:szCs w:val="26"/>
        </w:rPr>
        <w:t xml:space="preserve"> г.                                                                                           </w:t>
      </w:r>
      <w:r w:rsidR="001068E7" w:rsidRPr="007370F1">
        <w:rPr>
          <w:rFonts w:ascii="Times New Roman" w:hAnsi="Times New Roman" w:cs="Tahoma"/>
          <w:sz w:val="26"/>
          <w:szCs w:val="26"/>
        </w:rPr>
        <w:t xml:space="preserve">     </w:t>
      </w:r>
      <w:r w:rsidR="001E2312" w:rsidRPr="007370F1">
        <w:rPr>
          <w:rFonts w:ascii="Times New Roman" w:hAnsi="Times New Roman" w:cs="Tahoma"/>
          <w:sz w:val="26"/>
          <w:szCs w:val="26"/>
        </w:rPr>
        <w:t xml:space="preserve">       </w:t>
      </w:r>
      <w:r w:rsidR="0080776D" w:rsidRPr="007370F1">
        <w:rPr>
          <w:rFonts w:ascii="Times New Roman" w:hAnsi="Times New Roman" w:cs="Tahoma"/>
          <w:sz w:val="26"/>
          <w:szCs w:val="26"/>
        </w:rPr>
        <w:t xml:space="preserve">№ </w:t>
      </w:r>
      <w:r w:rsidR="001E2312" w:rsidRPr="007370F1">
        <w:rPr>
          <w:rFonts w:ascii="Times New Roman" w:hAnsi="Times New Roman" w:cs="Tahoma"/>
          <w:sz w:val="26"/>
          <w:szCs w:val="26"/>
        </w:rPr>
        <w:t>15</w:t>
      </w:r>
      <w:r w:rsidRPr="007370F1">
        <w:rPr>
          <w:rFonts w:ascii="Times New Roman" w:hAnsi="Times New Roman" w:cs="Tahoma"/>
          <w:sz w:val="26"/>
          <w:szCs w:val="26"/>
        </w:rPr>
        <w:t>5</w:t>
      </w:r>
    </w:p>
    <w:p w:rsidR="005A2B79" w:rsidRPr="007370F1" w:rsidRDefault="005A2B79" w:rsidP="00D279F1">
      <w:pPr>
        <w:widowControl w:val="0"/>
        <w:suppressAutoHyphens/>
        <w:spacing w:after="0" w:line="240" w:lineRule="auto"/>
        <w:ind w:left="-567"/>
        <w:jc w:val="center"/>
        <w:rPr>
          <w:rFonts w:ascii="Times New Roman" w:hAnsi="Times New Roman"/>
          <w:sz w:val="26"/>
          <w:szCs w:val="26"/>
        </w:rPr>
      </w:pPr>
      <w:r w:rsidRPr="007370F1">
        <w:rPr>
          <w:rFonts w:ascii="Times New Roman" w:hAnsi="Times New Roman"/>
          <w:sz w:val="26"/>
          <w:szCs w:val="26"/>
        </w:rPr>
        <w:t>с. Редкодубье</w:t>
      </w:r>
    </w:p>
    <w:p w:rsidR="005A2B79" w:rsidRPr="007370F1" w:rsidRDefault="005A2B79" w:rsidP="00D279F1">
      <w:pPr>
        <w:widowControl w:val="0"/>
        <w:suppressAutoHyphens/>
        <w:spacing w:after="0" w:line="240" w:lineRule="auto"/>
        <w:ind w:left="-567"/>
        <w:jc w:val="center"/>
        <w:rPr>
          <w:rFonts w:ascii="Times New Roman" w:hAnsi="Times New Roman"/>
          <w:sz w:val="26"/>
          <w:szCs w:val="26"/>
        </w:rPr>
      </w:pPr>
    </w:p>
    <w:p w:rsidR="007370F1" w:rsidRPr="007370F1" w:rsidRDefault="007370F1" w:rsidP="007370F1">
      <w:pPr>
        <w:pStyle w:val="a5"/>
        <w:jc w:val="center"/>
        <w:rPr>
          <w:rFonts w:ascii="Times New Roman" w:hAnsi="Times New Roman"/>
          <w:sz w:val="26"/>
          <w:szCs w:val="26"/>
        </w:rPr>
      </w:pPr>
      <w:r w:rsidRPr="007370F1">
        <w:rPr>
          <w:rFonts w:ascii="Times New Roman" w:hAnsi="Times New Roman"/>
          <w:sz w:val="26"/>
          <w:szCs w:val="26"/>
        </w:rPr>
        <w:t xml:space="preserve">Об утверждении Положения «Об организации и осуществлении первичного  воинского учета граждан на территории  </w:t>
      </w:r>
      <w:r w:rsidRPr="007370F1">
        <w:rPr>
          <w:rFonts w:ascii="Times New Roman" w:hAnsi="Times New Roman"/>
          <w:sz w:val="26"/>
          <w:szCs w:val="26"/>
        </w:rPr>
        <w:t>Редкодубского</w:t>
      </w:r>
      <w:r w:rsidRPr="007370F1">
        <w:rPr>
          <w:rFonts w:ascii="Times New Roman" w:hAnsi="Times New Roman"/>
          <w:sz w:val="26"/>
          <w:szCs w:val="26"/>
        </w:rPr>
        <w:t xml:space="preserve"> сельского поселения Ардатовского муниципального района Республики Мордовия»</w:t>
      </w:r>
    </w:p>
    <w:p w:rsidR="007370F1" w:rsidRPr="007370F1" w:rsidRDefault="007370F1" w:rsidP="007370F1">
      <w:pPr>
        <w:pStyle w:val="a5"/>
        <w:ind w:left="-567" w:firstLine="567"/>
        <w:jc w:val="both"/>
        <w:rPr>
          <w:rFonts w:ascii="Times New Roman" w:hAnsi="Times New Roman"/>
          <w:sz w:val="26"/>
          <w:szCs w:val="26"/>
        </w:rPr>
      </w:pPr>
    </w:p>
    <w:p w:rsidR="007370F1" w:rsidRPr="007370F1" w:rsidRDefault="007370F1" w:rsidP="007370F1">
      <w:pPr>
        <w:pStyle w:val="a5"/>
        <w:ind w:left="-567" w:firstLine="567"/>
        <w:jc w:val="both"/>
        <w:rPr>
          <w:rFonts w:ascii="Times New Roman" w:hAnsi="Times New Roman"/>
          <w:sz w:val="26"/>
          <w:szCs w:val="26"/>
        </w:rPr>
      </w:pPr>
      <w:proofErr w:type="gramStart"/>
      <w:r w:rsidRPr="007370F1">
        <w:rPr>
          <w:rFonts w:ascii="Times New Roman" w:hAnsi="Times New Roman"/>
          <w:sz w:val="26"/>
          <w:szCs w:val="26"/>
        </w:rPr>
        <w:t xml:space="preserve">В соответствии с Конституцией Российской Федерации, Федеральными законами 1996 года № 61-ФЗ «Об обороне», 1997 года № 31-ФЗ «О мобилизационной подготовке и мобилизации в Российской Федерации», 1998 года № 53-ФЗ «О воинской обязанности и военной службе, 2003 года № 131-ФЗ «Об общих принципах организации местного самоуправления в Российской Федерации», постановлением Правительства Российской Федерации от 27 ноября </w:t>
      </w:r>
      <w:smartTag w:uri="urn:schemas-microsoft-com:office:smarttags" w:element="metricconverter">
        <w:smartTagPr>
          <w:attr w:name="ProductID" w:val="2006 г"/>
        </w:smartTagPr>
        <w:r w:rsidRPr="007370F1">
          <w:rPr>
            <w:rFonts w:ascii="Times New Roman" w:hAnsi="Times New Roman"/>
            <w:sz w:val="26"/>
            <w:szCs w:val="26"/>
          </w:rPr>
          <w:t>2006 г</w:t>
        </w:r>
      </w:smartTag>
      <w:r w:rsidRPr="007370F1">
        <w:rPr>
          <w:rFonts w:ascii="Times New Roman" w:hAnsi="Times New Roman"/>
          <w:sz w:val="26"/>
          <w:szCs w:val="26"/>
        </w:rPr>
        <w:t>. № 719 «Об утверждении Положения о воинском</w:t>
      </w:r>
      <w:proofErr w:type="gramEnd"/>
      <w:r w:rsidRPr="007370F1">
        <w:rPr>
          <w:rFonts w:ascii="Times New Roman" w:hAnsi="Times New Roman"/>
          <w:sz w:val="26"/>
          <w:szCs w:val="26"/>
        </w:rPr>
        <w:t xml:space="preserve"> </w:t>
      </w:r>
      <w:proofErr w:type="gramStart"/>
      <w:r w:rsidRPr="007370F1">
        <w:rPr>
          <w:rFonts w:ascii="Times New Roman" w:hAnsi="Times New Roman"/>
          <w:sz w:val="26"/>
          <w:szCs w:val="26"/>
        </w:rPr>
        <w:t>учете</w:t>
      </w:r>
      <w:proofErr w:type="gramEnd"/>
      <w:r w:rsidRPr="007370F1">
        <w:rPr>
          <w:rFonts w:ascii="Times New Roman" w:hAnsi="Times New Roman"/>
          <w:sz w:val="26"/>
          <w:szCs w:val="26"/>
        </w:rPr>
        <w:t>», постановлением Правительства Российской Ф</w:t>
      </w:r>
      <w:r w:rsidRPr="007370F1">
        <w:rPr>
          <w:rFonts w:ascii="Times New Roman" w:hAnsi="Times New Roman"/>
          <w:sz w:val="26"/>
          <w:szCs w:val="26"/>
        </w:rPr>
        <w:t>едерации от 27.10.2023г №1789 «</w:t>
      </w:r>
      <w:r w:rsidRPr="007370F1">
        <w:rPr>
          <w:rFonts w:ascii="Times New Roman" w:hAnsi="Times New Roman"/>
          <w:sz w:val="26"/>
          <w:szCs w:val="26"/>
        </w:rPr>
        <w:t xml:space="preserve">О внесение изменений постановление Правительства Российской Федерации, Устава </w:t>
      </w:r>
      <w:r w:rsidRPr="007370F1">
        <w:rPr>
          <w:rFonts w:ascii="Times New Roman" w:hAnsi="Times New Roman"/>
          <w:sz w:val="26"/>
          <w:szCs w:val="26"/>
        </w:rPr>
        <w:t>Редкодубского</w:t>
      </w:r>
      <w:r w:rsidRPr="007370F1">
        <w:rPr>
          <w:rFonts w:ascii="Times New Roman" w:hAnsi="Times New Roman"/>
          <w:sz w:val="26"/>
          <w:szCs w:val="26"/>
        </w:rPr>
        <w:t xml:space="preserve"> сельского поселения администрация </w:t>
      </w:r>
      <w:r w:rsidRPr="007370F1">
        <w:rPr>
          <w:rFonts w:ascii="Times New Roman" w:hAnsi="Times New Roman"/>
          <w:sz w:val="26"/>
          <w:szCs w:val="26"/>
        </w:rPr>
        <w:t>Редкодубского</w:t>
      </w:r>
      <w:r w:rsidRPr="007370F1">
        <w:rPr>
          <w:rFonts w:ascii="Times New Roman" w:hAnsi="Times New Roman"/>
          <w:sz w:val="26"/>
          <w:szCs w:val="26"/>
        </w:rPr>
        <w:t xml:space="preserve"> сельского поселения Ардатовского муниципального района, постановляет:</w:t>
      </w:r>
    </w:p>
    <w:p w:rsidR="007370F1" w:rsidRPr="007370F1" w:rsidRDefault="007370F1" w:rsidP="007370F1">
      <w:pPr>
        <w:pStyle w:val="a5"/>
        <w:ind w:left="-567" w:firstLine="567"/>
        <w:jc w:val="both"/>
        <w:rPr>
          <w:rFonts w:ascii="Times New Roman" w:hAnsi="Times New Roman"/>
          <w:sz w:val="26"/>
          <w:szCs w:val="26"/>
        </w:rPr>
      </w:pPr>
      <w:r w:rsidRPr="007370F1">
        <w:rPr>
          <w:rFonts w:ascii="Times New Roman" w:hAnsi="Times New Roman"/>
          <w:sz w:val="26"/>
          <w:szCs w:val="26"/>
        </w:rPr>
        <w:t xml:space="preserve">1. Утвердить Положение «Об организации и осуществлении первичного воинского учета на территории </w:t>
      </w:r>
      <w:r w:rsidRPr="007370F1">
        <w:rPr>
          <w:rFonts w:ascii="Times New Roman" w:hAnsi="Times New Roman"/>
          <w:sz w:val="26"/>
          <w:szCs w:val="26"/>
        </w:rPr>
        <w:t>Редкодубского</w:t>
      </w:r>
      <w:r w:rsidRPr="007370F1">
        <w:rPr>
          <w:rFonts w:ascii="Times New Roman" w:hAnsi="Times New Roman"/>
          <w:sz w:val="26"/>
          <w:szCs w:val="26"/>
        </w:rPr>
        <w:t xml:space="preserve"> сельского поселения» (приложение №1).</w:t>
      </w:r>
    </w:p>
    <w:p w:rsidR="007370F1" w:rsidRPr="007370F1" w:rsidRDefault="007370F1" w:rsidP="007370F1">
      <w:pPr>
        <w:pStyle w:val="a5"/>
        <w:ind w:left="-567" w:firstLine="567"/>
        <w:jc w:val="both"/>
        <w:rPr>
          <w:rFonts w:ascii="Times New Roman" w:hAnsi="Times New Roman"/>
          <w:sz w:val="26"/>
          <w:szCs w:val="26"/>
        </w:rPr>
      </w:pPr>
      <w:r w:rsidRPr="007370F1">
        <w:rPr>
          <w:rFonts w:ascii="Times New Roman" w:hAnsi="Times New Roman"/>
          <w:sz w:val="26"/>
          <w:szCs w:val="26"/>
        </w:rPr>
        <w:t xml:space="preserve">2. Утвердить  должностную инструкцию   военно-учетного работника администрации </w:t>
      </w:r>
      <w:r w:rsidRPr="007370F1">
        <w:rPr>
          <w:rFonts w:ascii="Times New Roman" w:hAnsi="Times New Roman"/>
          <w:sz w:val="26"/>
          <w:szCs w:val="26"/>
        </w:rPr>
        <w:t>Редкодубского</w:t>
      </w:r>
      <w:r w:rsidRPr="007370F1">
        <w:rPr>
          <w:rFonts w:ascii="Times New Roman" w:hAnsi="Times New Roman"/>
          <w:sz w:val="26"/>
          <w:szCs w:val="26"/>
        </w:rPr>
        <w:t xml:space="preserve"> сельского поселения (приложение №2).</w:t>
      </w:r>
    </w:p>
    <w:p w:rsidR="007370F1" w:rsidRPr="007370F1" w:rsidRDefault="007370F1" w:rsidP="007370F1">
      <w:pPr>
        <w:pStyle w:val="a5"/>
        <w:ind w:left="-567" w:firstLine="567"/>
        <w:jc w:val="both"/>
        <w:rPr>
          <w:rFonts w:ascii="Times New Roman" w:hAnsi="Times New Roman"/>
          <w:sz w:val="26"/>
          <w:szCs w:val="26"/>
        </w:rPr>
      </w:pPr>
      <w:r w:rsidRPr="007370F1">
        <w:rPr>
          <w:rFonts w:ascii="Times New Roman" w:hAnsi="Times New Roman"/>
          <w:sz w:val="26"/>
          <w:szCs w:val="26"/>
        </w:rPr>
        <w:t>3.  Обязанности по ведению первичного воинского учета граждан, воинского учета и бронирования граждан, пребывающих в запасе, возложить на   Кузьмину Марию Ивановну.</w:t>
      </w:r>
    </w:p>
    <w:p w:rsidR="007370F1" w:rsidRPr="007370F1" w:rsidRDefault="007370F1" w:rsidP="007370F1">
      <w:pPr>
        <w:pStyle w:val="a5"/>
        <w:ind w:left="-567" w:firstLine="567"/>
        <w:jc w:val="both"/>
        <w:rPr>
          <w:rFonts w:ascii="Times New Roman" w:hAnsi="Times New Roman"/>
          <w:sz w:val="26"/>
          <w:szCs w:val="26"/>
        </w:rPr>
      </w:pPr>
      <w:r w:rsidRPr="007370F1">
        <w:rPr>
          <w:rFonts w:ascii="Times New Roman" w:hAnsi="Times New Roman"/>
          <w:sz w:val="26"/>
          <w:szCs w:val="26"/>
        </w:rPr>
        <w:t xml:space="preserve">4. В случае отсутствия </w:t>
      </w:r>
      <w:r w:rsidRPr="007370F1">
        <w:rPr>
          <w:rFonts w:ascii="Times New Roman" w:hAnsi="Times New Roman"/>
          <w:sz w:val="26"/>
          <w:szCs w:val="26"/>
        </w:rPr>
        <w:t>Витовой Татьяны Александровны</w:t>
      </w:r>
      <w:r w:rsidRPr="007370F1">
        <w:rPr>
          <w:rFonts w:ascii="Times New Roman" w:hAnsi="Times New Roman"/>
          <w:sz w:val="26"/>
          <w:szCs w:val="26"/>
        </w:rPr>
        <w:t xml:space="preserve"> на рабочем месте по уважительным причинам (отпуск, временная нетрудоспособность, командировка) временное исполнение обязанностей военно-учетного работника возложить на </w:t>
      </w:r>
      <w:proofErr w:type="spellStart"/>
      <w:r w:rsidRPr="007370F1">
        <w:rPr>
          <w:rFonts w:ascii="Times New Roman" w:hAnsi="Times New Roman"/>
          <w:sz w:val="26"/>
          <w:szCs w:val="26"/>
        </w:rPr>
        <w:t>Семенкину</w:t>
      </w:r>
      <w:proofErr w:type="spellEnd"/>
      <w:r w:rsidRPr="007370F1">
        <w:rPr>
          <w:rFonts w:ascii="Times New Roman" w:hAnsi="Times New Roman"/>
          <w:sz w:val="26"/>
          <w:szCs w:val="26"/>
        </w:rPr>
        <w:t xml:space="preserve"> Людмилу Александровну</w:t>
      </w:r>
      <w:r w:rsidRPr="007370F1">
        <w:rPr>
          <w:rFonts w:ascii="Times New Roman" w:hAnsi="Times New Roman"/>
          <w:sz w:val="26"/>
          <w:szCs w:val="26"/>
        </w:rPr>
        <w:t xml:space="preserve">, </w:t>
      </w:r>
      <w:proofErr w:type="spellStart"/>
      <w:r w:rsidRPr="007370F1">
        <w:rPr>
          <w:rFonts w:ascii="Times New Roman" w:hAnsi="Times New Roman"/>
          <w:sz w:val="26"/>
          <w:szCs w:val="26"/>
        </w:rPr>
        <w:t>зам</w:t>
      </w:r>
      <w:proofErr w:type="gramStart"/>
      <w:r w:rsidRPr="007370F1">
        <w:rPr>
          <w:rFonts w:ascii="Times New Roman" w:hAnsi="Times New Roman"/>
          <w:sz w:val="26"/>
          <w:szCs w:val="26"/>
        </w:rPr>
        <w:t>.г</w:t>
      </w:r>
      <w:proofErr w:type="gramEnd"/>
      <w:r w:rsidRPr="007370F1">
        <w:rPr>
          <w:rFonts w:ascii="Times New Roman" w:hAnsi="Times New Roman"/>
          <w:sz w:val="26"/>
          <w:szCs w:val="26"/>
        </w:rPr>
        <w:t>лавы</w:t>
      </w:r>
      <w:proofErr w:type="spellEnd"/>
      <w:r w:rsidRPr="007370F1">
        <w:rPr>
          <w:rFonts w:ascii="Times New Roman" w:hAnsi="Times New Roman"/>
          <w:sz w:val="26"/>
          <w:szCs w:val="26"/>
        </w:rPr>
        <w:t xml:space="preserve">  администрации.</w:t>
      </w:r>
    </w:p>
    <w:p w:rsidR="007370F1" w:rsidRPr="007370F1" w:rsidRDefault="007370F1" w:rsidP="007370F1">
      <w:pPr>
        <w:pStyle w:val="a5"/>
        <w:ind w:left="-567" w:firstLine="567"/>
        <w:jc w:val="both"/>
        <w:rPr>
          <w:rFonts w:ascii="Times New Roman" w:hAnsi="Times New Roman"/>
          <w:sz w:val="26"/>
          <w:szCs w:val="26"/>
        </w:rPr>
      </w:pPr>
      <w:r w:rsidRPr="007370F1">
        <w:rPr>
          <w:rFonts w:ascii="Times New Roman" w:hAnsi="Times New Roman"/>
          <w:sz w:val="26"/>
          <w:szCs w:val="26"/>
        </w:rPr>
        <w:t xml:space="preserve"> </w:t>
      </w:r>
      <w:r w:rsidRPr="007370F1">
        <w:rPr>
          <w:rFonts w:ascii="Times New Roman" w:hAnsi="Times New Roman"/>
          <w:sz w:val="26"/>
          <w:szCs w:val="26"/>
        </w:rPr>
        <w:t xml:space="preserve">5.Признать утратившим силу постановление администрации  </w:t>
      </w:r>
      <w:r w:rsidRPr="007370F1">
        <w:rPr>
          <w:rFonts w:ascii="Times New Roman" w:hAnsi="Times New Roman"/>
          <w:sz w:val="26"/>
          <w:szCs w:val="26"/>
        </w:rPr>
        <w:t>Редкодубского</w:t>
      </w:r>
      <w:r w:rsidRPr="007370F1">
        <w:rPr>
          <w:rFonts w:ascii="Times New Roman" w:hAnsi="Times New Roman"/>
          <w:sz w:val="26"/>
          <w:szCs w:val="26"/>
        </w:rPr>
        <w:t xml:space="preserve"> сельского поселения  от 10.01.2019г.№ 1 «Об утверждении Положения  об организации и осуществлении первичного  воинского учета граждан на территории Администрации  </w:t>
      </w:r>
      <w:r w:rsidRPr="007370F1">
        <w:rPr>
          <w:rFonts w:ascii="Times New Roman" w:hAnsi="Times New Roman"/>
          <w:sz w:val="26"/>
          <w:szCs w:val="26"/>
        </w:rPr>
        <w:t>Редкодубского</w:t>
      </w:r>
      <w:r w:rsidRPr="007370F1">
        <w:rPr>
          <w:rFonts w:ascii="Times New Roman" w:hAnsi="Times New Roman"/>
          <w:sz w:val="26"/>
          <w:szCs w:val="26"/>
        </w:rPr>
        <w:t xml:space="preserve"> сельского поселения Ардатовского муниципального района Республики Мордовия».</w:t>
      </w:r>
    </w:p>
    <w:p w:rsidR="007370F1" w:rsidRPr="007370F1" w:rsidRDefault="007370F1" w:rsidP="007370F1">
      <w:pPr>
        <w:pStyle w:val="a5"/>
        <w:ind w:left="-567" w:firstLine="567"/>
        <w:jc w:val="both"/>
        <w:rPr>
          <w:rFonts w:ascii="Times New Roman" w:hAnsi="Times New Roman"/>
          <w:sz w:val="26"/>
          <w:szCs w:val="26"/>
        </w:rPr>
      </w:pPr>
      <w:r w:rsidRPr="007370F1">
        <w:rPr>
          <w:rFonts w:ascii="Times New Roman" w:hAnsi="Times New Roman"/>
          <w:sz w:val="26"/>
          <w:szCs w:val="26"/>
        </w:rPr>
        <w:t xml:space="preserve"> </w:t>
      </w:r>
      <w:r w:rsidRPr="007370F1">
        <w:rPr>
          <w:rFonts w:ascii="Times New Roman" w:hAnsi="Times New Roman"/>
          <w:sz w:val="26"/>
          <w:szCs w:val="26"/>
        </w:rPr>
        <w:t>6. Контроль над исполнением настоящего постановления оставляю за собой.</w:t>
      </w:r>
    </w:p>
    <w:p w:rsidR="007370F1" w:rsidRPr="007370F1" w:rsidRDefault="007370F1" w:rsidP="007370F1">
      <w:pPr>
        <w:pStyle w:val="a5"/>
        <w:ind w:left="-567" w:firstLine="567"/>
        <w:jc w:val="both"/>
        <w:rPr>
          <w:rFonts w:ascii="Times New Roman" w:hAnsi="Times New Roman"/>
          <w:sz w:val="26"/>
          <w:szCs w:val="26"/>
        </w:rPr>
      </w:pPr>
      <w:r w:rsidRPr="007370F1">
        <w:rPr>
          <w:rFonts w:ascii="Times New Roman" w:hAnsi="Times New Roman"/>
          <w:sz w:val="26"/>
          <w:szCs w:val="26"/>
        </w:rPr>
        <w:t xml:space="preserve"> </w:t>
      </w:r>
      <w:r w:rsidRPr="007370F1">
        <w:rPr>
          <w:rFonts w:ascii="Times New Roman" w:hAnsi="Times New Roman"/>
          <w:sz w:val="26"/>
          <w:szCs w:val="26"/>
        </w:rPr>
        <w:t>7. Настоящее постановление вступает в силу  по</w:t>
      </w:r>
      <w:r w:rsidRPr="007370F1">
        <w:rPr>
          <w:rFonts w:ascii="Times New Roman" w:hAnsi="Times New Roman"/>
          <w:sz w:val="26"/>
          <w:szCs w:val="26"/>
        </w:rPr>
        <w:t>сле официального опубликования.</w:t>
      </w:r>
    </w:p>
    <w:p w:rsidR="007370F1" w:rsidRDefault="007370F1" w:rsidP="007370F1">
      <w:pPr>
        <w:pStyle w:val="a5"/>
        <w:ind w:left="-567"/>
        <w:jc w:val="both"/>
        <w:rPr>
          <w:rFonts w:ascii="Times New Roman" w:hAnsi="Times New Roman"/>
          <w:sz w:val="26"/>
          <w:szCs w:val="26"/>
          <w:lang w:eastAsia="ar-SA"/>
        </w:rPr>
      </w:pPr>
    </w:p>
    <w:p w:rsidR="007370F1" w:rsidRPr="007370F1" w:rsidRDefault="007370F1" w:rsidP="007370F1">
      <w:pPr>
        <w:pStyle w:val="a5"/>
        <w:ind w:left="-567"/>
        <w:jc w:val="both"/>
        <w:rPr>
          <w:rFonts w:ascii="Times New Roman" w:hAnsi="Times New Roman"/>
          <w:sz w:val="26"/>
          <w:szCs w:val="26"/>
        </w:rPr>
      </w:pPr>
      <w:r w:rsidRPr="007370F1">
        <w:rPr>
          <w:rFonts w:ascii="Times New Roman" w:hAnsi="Times New Roman"/>
          <w:sz w:val="26"/>
          <w:szCs w:val="26"/>
          <w:lang w:eastAsia="ar-SA"/>
        </w:rPr>
        <w:t>Глава Редкодубского</w:t>
      </w:r>
    </w:p>
    <w:p w:rsidR="007370F1" w:rsidRPr="007370F1" w:rsidRDefault="007370F1" w:rsidP="007370F1">
      <w:pPr>
        <w:widowControl w:val="0"/>
        <w:suppressAutoHyphens/>
        <w:spacing w:after="0" w:line="240" w:lineRule="auto"/>
        <w:ind w:left="-567"/>
        <w:jc w:val="both"/>
        <w:rPr>
          <w:rFonts w:ascii="Times New Roman" w:hAnsi="Times New Roman"/>
          <w:sz w:val="26"/>
          <w:szCs w:val="26"/>
          <w:lang w:eastAsia="ar-SA"/>
        </w:rPr>
      </w:pPr>
      <w:r w:rsidRPr="007370F1">
        <w:rPr>
          <w:rFonts w:ascii="Times New Roman" w:hAnsi="Times New Roman"/>
          <w:sz w:val="26"/>
          <w:szCs w:val="26"/>
          <w:lang w:eastAsia="ar-SA"/>
        </w:rPr>
        <w:t xml:space="preserve">сельского поселения                                                    </w:t>
      </w:r>
      <w:proofErr w:type="spellStart"/>
      <w:r w:rsidRPr="007370F1">
        <w:rPr>
          <w:rFonts w:ascii="Times New Roman" w:hAnsi="Times New Roman"/>
          <w:sz w:val="26"/>
          <w:szCs w:val="26"/>
          <w:lang w:eastAsia="ar-SA"/>
        </w:rPr>
        <w:t>В.В.Адушкин</w:t>
      </w:r>
      <w:proofErr w:type="spellEnd"/>
      <w:r w:rsidRPr="007370F1">
        <w:rPr>
          <w:sz w:val="26"/>
          <w:szCs w:val="26"/>
        </w:rPr>
        <w:t xml:space="preserve">                            </w:t>
      </w:r>
    </w:p>
    <w:p w:rsidR="007370F1" w:rsidRPr="007370F1" w:rsidRDefault="007370F1" w:rsidP="007370F1">
      <w:pPr>
        <w:pStyle w:val="a5"/>
        <w:rPr>
          <w:sz w:val="26"/>
          <w:szCs w:val="26"/>
        </w:rPr>
      </w:pPr>
    </w:p>
    <w:p w:rsidR="007370F1" w:rsidRPr="007370F1" w:rsidRDefault="007370F1" w:rsidP="007370F1">
      <w:pPr>
        <w:pStyle w:val="a5"/>
        <w:rPr>
          <w:rFonts w:ascii="Times New Roman" w:hAnsi="Times New Roman"/>
          <w:sz w:val="26"/>
          <w:szCs w:val="26"/>
        </w:rPr>
      </w:pPr>
      <w:r w:rsidRPr="007370F1">
        <w:rPr>
          <w:rFonts w:ascii="Times New Roman" w:hAnsi="Times New Roman"/>
          <w:sz w:val="26"/>
          <w:szCs w:val="26"/>
        </w:rPr>
        <w:t>Согласовано</w:t>
      </w:r>
      <w:proofErr w:type="gramStart"/>
      <w:r w:rsidRPr="007370F1">
        <w:rPr>
          <w:rFonts w:ascii="Times New Roman" w:hAnsi="Times New Roman"/>
          <w:sz w:val="26"/>
          <w:szCs w:val="26"/>
        </w:rPr>
        <w:t xml:space="preserve"> :</w:t>
      </w:r>
      <w:proofErr w:type="gramEnd"/>
      <w:r w:rsidRPr="007370F1">
        <w:rPr>
          <w:rFonts w:ascii="Times New Roman" w:hAnsi="Times New Roman"/>
          <w:sz w:val="26"/>
          <w:szCs w:val="26"/>
        </w:rPr>
        <w:t xml:space="preserve"> </w:t>
      </w:r>
    </w:p>
    <w:p w:rsidR="007370F1" w:rsidRPr="007370F1" w:rsidRDefault="007370F1" w:rsidP="007370F1">
      <w:pPr>
        <w:pStyle w:val="a5"/>
        <w:rPr>
          <w:rFonts w:ascii="Times New Roman" w:hAnsi="Times New Roman"/>
          <w:sz w:val="26"/>
          <w:szCs w:val="26"/>
        </w:rPr>
      </w:pPr>
      <w:r w:rsidRPr="007370F1">
        <w:rPr>
          <w:rFonts w:ascii="Times New Roman" w:hAnsi="Times New Roman"/>
          <w:sz w:val="26"/>
          <w:szCs w:val="26"/>
        </w:rPr>
        <w:t xml:space="preserve">Военный комиссар Ардатовского и Атяшевского районов               </w:t>
      </w:r>
    </w:p>
    <w:p w:rsidR="007370F1" w:rsidRPr="007370F1" w:rsidRDefault="007370F1" w:rsidP="007370F1">
      <w:pPr>
        <w:pStyle w:val="a5"/>
        <w:rPr>
          <w:rFonts w:ascii="Times New Roman" w:hAnsi="Times New Roman"/>
          <w:sz w:val="26"/>
          <w:szCs w:val="26"/>
        </w:rPr>
      </w:pPr>
      <w:r w:rsidRPr="007370F1">
        <w:rPr>
          <w:rFonts w:ascii="Times New Roman" w:hAnsi="Times New Roman"/>
          <w:sz w:val="26"/>
          <w:szCs w:val="26"/>
        </w:rPr>
        <w:t>_______________</w:t>
      </w:r>
      <w:proofErr w:type="spellStart"/>
      <w:r w:rsidRPr="007370F1">
        <w:rPr>
          <w:rFonts w:ascii="Times New Roman" w:hAnsi="Times New Roman"/>
          <w:sz w:val="26"/>
          <w:szCs w:val="26"/>
        </w:rPr>
        <w:t>Е.В.Артемов</w:t>
      </w:r>
      <w:proofErr w:type="spellEnd"/>
    </w:p>
    <w:p w:rsidR="007370F1" w:rsidRPr="007370F1" w:rsidRDefault="007370F1" w:rsidP="007370F1">
      <w:pPr>
        <w:ind w:firstLine="708"/>
        <w:jc w:val="center"/>
        <w:rPr>
          <w:rFonts w:ascii="Times New Roman" w:hAnsi="Times New Roman"/>
        </w:rPr>
      </w:pPr>
    </w:p>
    <w:p w:rsidR="007370F1" w:rsidRPr="007370F1" w:rsidRDefault="007370F1" w:rsidP="007370F1">
      <w:pPr>
        <w:pStyle w:val="a5"/>
        <w:ind w:left="-567"/>
        <w:jc w:val="right"/>
        <w:rPr>
          <w:rFonts w:ascii="Times New Roman" w:hAnsi="Times New Roman"/>
        </w:rPr>
      </w:pPr>
      <w:r w:rsidRPr="007370F1">
        <w:lastRenderedPageBreak/>
        <w:t xml:space="preserve">                                                                                                                            </w:t>
      </w:r>
      <w:r w:rsidRPr="007370F1">
        <w:rPr>
          <w:rFonts w:ascii="Times New Roman" w:hAnsi="Times New Roman"/>
        </w:rPr>
        <w:t>Приложение № 1</w:t>
      </w:r>
    </w:p>
    <w:p w:rsidR="007370F1" w:rsidRPr="007370F1" w:rsidRDefault="007370F1" w:rsidP="007370F1">
      <w:pPr>
        <w:pStyle w:val="a5"/>
        <w:ind w:left="-567"/>
        <w:jc w:val="right"/>
        <w:rPr>
          <w:rFonts w:ascii="Times New Roman" w:hAnsi="Times New Roman"/>
          <w:b/>
        </w:rPr>
      </w:pPr>
      <w:r w:rsidRPr="007370F1">
        <w:rPr>
          <w:rFonts w:ascii="Times New Roman" w:hAnsi="Times New Roman"/>
          <w:b/>
        </w:rPr>
        <w:t xml:space="preserve">                                                                       </w:t>
      </w:r>
      <w:r w:rsidRPr="007370F1">
        <w:rPr>
          <w:rFonts w:ascii="Times New Roman" w:hAnsi="Times New Roman"/>
        </w:rPr>
        <w:t xml:space="preserve">к  постановлению  администрации    </w:t>
      </w:r>
    </w:p>
    <w:p w:rsidR="007370F1" w:rsidRPr="007370F1" w:rsidRDefault="007370F1" w:rsidP="007370F1">
      <w:pPr>
        <w:pStyle w:val="a5"/>
        <w:ind w:left="-567"/>
        <w:jc w:val="right"/>
        <w:rPr>
          <w:rFonts w:ascii="Times New Roman" w:hAnsi="Times New Roman"/>
        </w:rPr>
      </w:pPr>
      <w:r w:rsidRPr="007370F1">
        <w:rPr>
          <w:rFonts w:ascii="Times New Roman" w:hAnsi="Times New Roman"/>
        </w:rPr>
        <w:t xml:space="preserve">                                                                                     </w:t>
      </w:r>
      <w:r w:rsidRPr="007370F1">
        <w:rPr>
          <w:rFonts w:ascii="Times New Roman" w:hAnsi="Times New Roman"/>
        </w:rPr>
        <w:t>Редкодубского</w:t>
      </w:r>
      <w:r w:rsidRPr="007370F1">
        <w:rPr>
          <w:rFonts w:ascii="Times New Roman" w:hAnsi="Times New Roman"/>
        </w:rPr>
        <w:t xml:space="preserve"> сельского поселения </w:t>
      </w:r>
    </w:p>
    <w:p w:rsidR="007370F1" w:rsidRPr="007370F1" w:rsidRDefault="007370F1" w:rsidP="007370F1">
      <w:pPr>
        <w:pStyle w:val="a5"/>
        <w:ind w:left="-567"/>
        <w:jc w:val="right"/>
        <w:rPr>
          <w:rFonts w:ascii="Times New Roman" w:hAnsi="Times New Roman"/>
        </w:rPr>
      </w:pPr>
      <w:r w:rsidRPr="007370F1">
        <w:rPr>
          <w:rFonts w:ascii="Times New Roman" w:hAnsi="Times New Roman"/>
        </w:rPr>
        <w:t xml:space="preserve">                                                                                     от 24.12.2024г. №36</w:t>
      </w:r>
    </w:p>
    <w:p w:rsidR="007370F1" w:rsidRPr="007370F1" w:rsidRDefault="007370F1" w:rsidP="007370F1">
      <w:pPr>
        <w:pStyle w:val="a5"/>
        <w:ind w:left="-567"/>
        <w:jc w:val="center"/>
        <w:rPr>
          <w:rFonts w:ascii="Times New Roman" w:hAnsi="Times New Roman"/>
        </w:rPr>
      </w:pPr>
    </w:p>
    <w:p w:rsidR="007370F1" w:rsidRPr="007370F1" w:rsidRDefault="007370F1" w:rsidP="007370F1">
      <w:pPr>
        <w:pStyle w:val="a5"/>
        <w:ind w:left="-567"/>
        <w:jc w:val="center"/>
        <w:rPr>
          <w:rFonts w:ascii="Times New Roman" w:hAnsi="Times New Roman"/>
        </w:rPr>
      </w:pPr>
      <w:r w:rsidRPr="007370F1">
        <w:rPr>
          <w:rFonts w:ascii="Times New Roman" w:hAnsi="Times New Roman"/>
        </w:rPr>
        <w:t>ПОЛОЖЕНИЕ</w:t>
      </w:r>
    </w:p>
    <w:p w:rsidR="007370F1" w:rsidRPr="007370F1" w:rsidRDefault="007370F1" w:rsidP="007370F1">
      <w:pPr>
        <w:pStyle w:val="a5"/>
        <w:ind w:left="-567"/>
        <w:jc w:val="center"/>
        <w:rPr>
          <w:rFonts w:ascii="Times New Roman" w:hAnsi="Times New Roman"/>
        </w:rPr>
      </w:pPr>
      <w:r w:rsidRPr="007370F1">
        <w:rPr>
          <w:rFonts w:ascii="Times New Roman" w:hAnsi="Times New Roman"/>
        </w:rPr>
        <w:t xml:space="preserve">об организации и осуществлении первичного воинского учета на территории </w:t>
      </w:r>
      <w:r w:rsidRPr="007370F1">
        <w:rPr>
          <w:rFonts w:ascii="Times New Roman" w:hAnsi="Times New Roman"/>
        </w:rPr>
        <w:t>Редкодубского</w:t>
      </w:r>
      <w:r w:rsidRPr="007370F1">
        <w:rPr>
          <w:rFonts w:ascii="Times New Roman" w:hAnsi="Times New Roman"/>
        </w:rPr>
        <w:t xml:space="preserve"> сельского поселения</w:t>
      </w:r>
    </w:p>
    <w:p w:rsidR="007370F1" w:rsidRPr="007370F1" w:rsidRDefault="007370F1" w:rsidP="007370F1">
      <w:pPr>
        <w:pStyle w:val="a5"/>
        <w:ind w:left="-567"/>
        <w:jc w:val="center"/>
        <w:rPr>
          <w:rFonts w:ascii="Times New Roman" w:hAnsi="Times New Roman"/>
        </w:rPr>
      </w:pPr>
    </w:p>
    <w:p w:rsidR="007370F1" w:rsidRPr="007370F1" w:rsidRDefault="007370F1" w:rsidP="007370F1">
      <w:pPr>
        <w:ind w:left="-567"/>
        <w:jc w:val="center"/>
        <w:rPr>
          <w:rFonts w:ascii="Times New Roman" w:hAnsi="Times New Roman"/>
        </w:rPr>
      </w:pPr>
      <w:smartTag w:uri="urn:schemas-microsoft-com:office:smarttags" w:element="place">
        <w:r w:rsidRPr="007370F1">
          <w:rPr>
            <w:rFonts w:ascii="Times New Roman" w:hAnsi="Times New Roman"/>
            <w:lang w:val="en-US"/>
          </w:rPr>
          <w:t>I</w:t>
        </w:r>
        <w:r w:rsidRPr="007370F1">
          <w:rPr>
            <w:rFonts w:ascii="Times New Roman" w:hAnsi="Times New Roman"/>
          </w:rPr>
          <w:t>.</w:t>
        </w:r>
      </w:smartTag>
      <w:r w:rsidRPr="007370F1">
        <w:rPr>
          <w:rFonts w:ascii="Times New Roman" w:hAnsi="Times New Roman"/>
        </w:rPr>
        <w:t xml:space="preserve"> ОБЩИЕ ПОЛОЖЕНИЯ</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 xml:space="preserve">1. Настоящее положение, разработанное в соответствии с Федеральным законом "О воинской обязанности и военной службе" и иными нормативными правовыми актами Российской Федерации по вопросам обороны и безопасности, определяет порядок организации первичного воинского учета граждан на территории </w:t>
      </w:r>
      <w:r w:rsidRPr="005F6667">
        <w:rPr>
          <w:rFonts w:ascii="Times New Roman" w:hAnsi="Times New Roman" w:cs="Times New Roman"/>
          <w:sz w:val="22"/>
          <w:szCs w:val="22"/>
        </w:rPr>
        <w:t>Редкодубского</w:t>
      </w:r>
      <w:r w:rsidRPr="005F6667">
        <w:rPr>
          <w:rFonts w:ascii="Times New Roman" w:hAnsi="Times New Roman" w:cs="Times New Roman"/>
          <w:sz w:val="22"/>
          <w:szCs w:val="22"/>
        </w:rPr>
        <w:t xml:space="preserve"> сельского поселения. </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Воинский учет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 в рамках которой осуществляется комплекс мероприятий по сбору, обобщению и анализу сведений об их количественном составе и качественном состоянии (далее - система воинского учета).</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Организация воинского учета в органах государственной власти, органах исполнительной власти субъектов Российской Федерации, органах местного самоуправления поселений (далее - органы местного самоуправления) и организациях входит в содержание мобилизационной подготовки и мобилизации.</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2. Основной целью воинского учета является обеспечение полного и качественного укомплектования призывными людскими ресурсами Вооруженных Сил Российской Федерации, других войск, воинских формирований и органов в мирное время, а также обеспечение в периоды мобилизации, военного положения и в военное время:</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а) потребностей Вооруженных Сил Российской Федерации, других войск, воинских формирований, органов и специальных формирований в мобилизационных людских ресурсах путем заблаговременной приписки (предназначения) граждан, пребывающих в запасе, в их состав;</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б) потребностей органов государственной власти, органов местного самоуправления и организаций в трудовых ресурсах путем закрепления (бронирования) за ними необходимого количества руководителей и специалистов из числа граждан, пребывающих в запасе, работающих в этих органах и организациях.</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3. Основными задачами воинского учета являются:</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а) обеспечение исполнения гражданами воинской обязанности, установленной законодательством Российской Федерации;</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б) документальное оформление сведений воинского учета о гражданах, состоящих на воинском учете;</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в) анализ количественного состава и качественного состояния призывных и мобилизационных людских ресурсов для их эффективного использования в интересах обеспечения обороны страны и безопасности государства;</w:t>
      </w:r>
    </w:p>
    <w:p w:rsidR="007370F1" w:rsidRPr="005F6667" w:rsidRDefault="007370F1" w:rsidP="007370F1">
      <w:pPr>
        <w:pStyle w:val="ConsPlusNormal"/>
        <w:widowControl/>
        <w:ind w:left="-567" w:firstLine="540"/>
        <w:jc w:val="both"/>
        <w:rPr>
          <w:rFonts w:ascii="Times New Roman" w:hAnsi="Times New Roman" w:cs="Times New Roman"/>
          <w:sz w:val="22"/>
          <w:szCs w:val="22"/>
        </w:rPr>
      </w:pPr>
      <w:proofErr w:type="gramStart"/>
      <w:r w:rsidRPr="005F6667">
        <w:rPr>
          <w:rFonts w:ascii="Times New Roman" w:hAnsi="Times New Roman" w:cs="Times New Roman"/>
          <w:sz w:val="22"/>
          <w:szCs w:val="22"/>
        </w:rPr>
        <w:t>г) 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roofErr w:type="gramEnd"/>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4. Основным требованием, предъявляемым к системе воинского учета, является постоянное обеспечение полноты и достоверности данных, определяющих количественный состав и качественное состояние призывных и мобилизационных людских ресурсов.</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5. Функционирование системы воинского учета обеспечивается Министерством обороны Российской Федерации, Министерством внутренних дел Российской Федерации, Службой внешней разведки Российской Федерации, Федеральной службой безопасности Российской Федерации, органами исполнительной власти субъектов Российской Федерации, органами местного самоуправления и организациями.</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6. Должностные лица органов государственной власти, органов исполнительной власти субъектов Российской Федерации, органов местного самоуправления и организаций обеспечивают исполнение гражданами обязанностей в области воинского учета в соответствии с законодательством Российской Федерации.</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7. Персональный воинский учет граждан по месту их жительства или месту пребывания (на срок более 3 месяцев) осуществляется отделом военного комиссариата.</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Порядок организации воинского учета граждан, имеющих воинские звания офицеров и пребывающих в запасе Службы внешней разведки Российской Федерации и запасе Федеральной службы безопасности Российской Федерации, определяется руководителями этих федеральных органов исполнительной власти.</w:t>
      </w:r>
    </w:p>
    <w:p w:rsidR="007370F1" w:rsidRPr="005F6667" w:rsidRDefault="007370F1" w:rsidP="007370F1">
      <w:pPr>
        <w:tabs>
          <w:tab w:val="left" w:pos="10490"/>
        </w:tabs>
        <w:ind w:left="-567" w:firstLine="540"/>
        <w:jc w:val="both"/>
      </w:pPr>
      <w:r w:rsidRPr="005F6667">
        <w:lastRenderedPageBreak/>
        <w:t>8. В поселениях, где нет отделов военных комиссариатов, воинский учет граждан по месту их жительства или месту пребывания (на срок более трёх месяцев) осуществляется органами местного самоуправления в соответствии с законодательством Российской Федерации, Положением о воинском учете и Методическими рекомендациями, разрабатываемыми Министерством обороны Российской Федерации. За состоянием первичного воинского учета отвечают руководители этих органов.</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Воинский учет граждан по месту их работы осуществляется организациями в соответствии с законодательством Российской Федерации, настоящим Положением и методическими рекомендациями, разрабатываемыми Министерством обороны Российской Федерации.</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За состояние воинского учета, осуществляемого организациями, отвечают руководители этих организаций.</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9. Число работников, осуществляющих воинский учет в органах местного самоуправления, определяется с учетом следующих норм:</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а) 1 работник, выполняющий обязанности по совместительству, - при наличии на воинском учете менее 500 граждан;</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б) 1 освобожденный работник - при наличии на воинском учете от 500 до 1000 граждан;</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в) 1 освобожденный работник на каждую последующую 1000 граждан, состоящих на воинском учете.</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 xml:space="preserve"> При наличии в органах местного самоуправления или организациях 2 и более работников, осуществляющих воинский учет, они объединяются в отдельное подразделение - военно-учетный стол.</w:t>
      </w:r>
    </w:p>
    <w:p w:rsidR="007370F1" w:rsidRPr="005F6667" w:rsidRDefault="007370F1" w:rsidP="007370F1">
      <w:pPr>
        <w:pStyle w:val="ConsPlusNormal"/>
        <w:widowControl/>
        <w:ind w:left="-567" w:firstLine="540"/>
        <w:jc w:val="both"/>
        <w:rPr>
          <w:rFonts w:ascii="Times New Roman" w:hAnsi="Times New Roman" w:cs="Times New Roman"/>
          <w:sz w:val="22"/>
          <w:szCs w:val="22"/>
          <w:u w:val="single"/>
        </w:rPr>
      </w:pPr>
      <w:r w:rsidRPr="005F6667">
        <w:rPr>
          <w:rFonts w:ascii="Times New Roman" w:hAnsi="Times New Roman" w:cs="Times New Roman"/>
          <w:sz w:val="22"/>
          <w:szCs w:val="22"/>
        </w:rPr>
        <w:t xml:space="preserve">10. Воинскому учету в органах местного самоуправления и организациях </w:t>
      </w:r>
      <w:r w:rsidRPr="005F6667">
        <w:rPr>
          <w:rFonts w:ascii="Times New Roman" w:hAnsi="Times New Roman" w:cs="Times New Roman"/>
          <w:i/>
          <w:sz w:val="22"/>
          <w:szCs w:val="22"/>
          <w:u w:val="single"/>
        </w:rPr>
        <w:t>подлежат:</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 xml:space="preserve">а) </w:t>
      </w:r>
      <w:r w:rsidRPr="005F6667">
        <w:rPr>
          <w:rStyle w:val="a3"/>
          <w:i w:val="0"/>
          <w:iCs w:val="0"/>
          <w:color w:val="22272F"/>
          <w:sz w:val="22"/>
          <w:szCs w:val="22"/>
          <w:shd w:val="clear" w:color="auto" w:fill="FFFFFF"/>
        </w:rPr>
        <w:t>граждане</w:t>
      </w:r>
      <w:r w:rsidRPr="005F6667">
        <w:rPr>
          <w:color w:val="22272F"/>
          <w:sz w:val="22"/>
          <w:szCs w:val="22"/>
          <w:shd w:val="clear" w:color="auto" w:fill="FFFFFF"/>
        </w:rPr>
        <w:t> </w:t>
      </w:r>
      <w:r w:rsidRPr="005F6667">
        <w:rPr>
          <w:rStyle w:val="a3"/>
          <w:i w:val="0"/>
          <w:iCs w:val="0"/>
          <w:color w:val="22272F"/>
          <w:sz w:val="22"/>
          <w:szCs w:val="22"/>
          <w:shd w:val="clear" w:color="auto" w:fill="FFFFFF"/>
        </w:rPr>
        <w:t>мужского</w:t>
      </w:r>
      <w:r w:rsidRPr="005F6667">
        <w:rPr>
          <w:color w:val="22272F"/>
          <w:sz w:val="22"/>
          <w:szCs w:val="22"/>
          <w:shd w:val="clear" w:color="auto" w:fill="FFFFFF"/>
        </w:rPr>
        <w:t> </w:t>
      </w:r>
      <w:r w:rsidRPr="005F6667">
        <w:rPr>
          <w:rStyle w:val="a3"/>
          <w:i w:val="0"/>
          <w:iCs w:val="0"/>
          <w:color w:val="22272F"/>
          <w:sz w:val="22"/>
          <w:szCs w:val="22"/>
          <w:shd w:val="clear" w:color="auto" w:fill="FFFFFF"/>
        </w:rPr>
        <w:t>пола</w:t>
      </w:r>
      <w:r w:rsidRPr="005F6667">
        <w:rPr>
          <w:color w:val="22272F"/>
          <w:sz w:val="22"/>
          <w:szCs w:val="22"/>
          <w:shd w:val="clear" w:color="auto" w:fill="FFFFFF"/>
        </w:rPr>
        <w:t> в </w:t>
      </w:r>
      <w:r w:rsidRPr="005F6667">
        <w:rPr>
          <w:rStyle w:val="a3"/>
          <w:i w:val="0"/>
          <w:iCs w:val="0"/>
          <w:color w:val="22272F"/>
          <w:sz w:val="22"/>
          <w:szCs w:val="22"/>
          <w:shd w:val="clear" w:color="auto" w:fill="FFFFFF"/>
        </w:rPr>
        <w:t>возрасте</w:t>
      </w:r>
      <w:r w:rsidRPr="005F6667">
        <w:rPr>
          <w:color w:val="22272F"/>
          <w:sz w:val="22"/>
          <w:szCs w:val="22"/>
          <w:shd w:val="clear" w:color="auto" w:fill="FFFFFF"/>
        </w:rPr>
        <w:t> от 18 до 30 лет, обязанные состоять на </w:t>
      </w:r>
      <w:r w:rsidRPr="005F6667">
        <w:rPr>
          <w:rStyle w:val="a3"/>
          <w:i w:val="0"/>
          <w:iCs w:val="0"/>
          <w:color w:val="22272F"/>
          <w:sz w:val="22"/>
          <w:szCs w:val="22"/>
          <w:shd w:val="clear" w:color="auto" w:fill="FFFFFF"/>
        </w:rPr>
        <w:t>воинском</w:t>
      </w:r>
      <w:r w:rsidRPr="005F6667">
        <w:rPr>
          <w:color w:val="22272F"/>
          <w:sz w:val="22"/>
          <w:szCs w:val="22"/>
          <w:shd w:val="clear" w:color="auto" w:fill="FFFFFF"/>
        </w:rPr>
        <w:t> </w:t>
      </w:r>
      <w:r w:rsidRPr="005F6667">
        <w:rPr>
          <w:rStyle w:val="a3"/>
          <w:i w:val="0"/>
          <w:iCs w:val="0"/>
          <w:color w:val="22272F"/>
          <w:sz w:val="22"/>
          <w:szCs w:val="22"/>
          <w:shd w:val="clear" w:color="auto" w:fill="FFFFFF"/>
        </w:rPr>
        <w:t>учете</w:t>
      </w:r>
      <w:r w:rsidRPr="005F6667">
        <w:rPr>
          <w:color w:val="22272F"/>
          <w:sz w:val="22"/>
          <w:szCs w:val="22"/>
          <w:shd w:val="clear" w:color="auto" w:fill="FFFFFF"/>
        </w:rPr>
        <w:t> и не пребывающие в запасе (далее - призывники)</w:t>
      </w:r>
      <w:r w:rsidRPr="005F6667">
        <w:rPr>
          <w:rFonts w:ascii="Times New Roman" w:hAnsi="Times New Roman" w:cs="Times New Roman"/>
          <w:sz w:val="22"/>
          <w:szCs w:val="22"/>
        </w:rPr>
        <w:t>;</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б) граждане, пребывающие в запасе (далее - военнообязанные):</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 xml:space="preserve">мужского пола, </w:t>
      </w:r>
      <w:proofErr w:type="gramStart"/>
      <w:r w:rsidRPr="005F6667">
        <w:rPr>
          <w:rFonts w:ascii="Times New Roman" w:hAnsi="Times New Roman" w:cs="Times New Roman"/>
          <w:sz w:val="22"/>
          <w:szCs w:val="22"/>
        </w:rPr>
        <w:t>пребывающие</w:t>
      </w:r>
      <w:proofErr w:type="gramEnd"/>
      <w:r w:rsidRPr="005F6667">
        <w:rPr>
          <w:rFonts w:ascii="Times New Roman" w:hAnsi="Times New Roman" w:cs="Times New Roman"/>
          <w:sz w:val="22"/>
          <w:szCs w:val="22"/>
        </w:rPr>
        <w:t xml:space="preserve"> в запасе;</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уволенные с военной службы с зачислением в запас Вооруженных Сил Российской Федерации;</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 xml:space="preserve">успешно завершившие </w:t>
      </w:r>
      <w:proofErr w:type="gramStart"/>
      <w:r w:rsidRPr="005F6667">
        <w:rPr>
          <w:rFonts w:ascii="Times New Roman" w:hAnsi="Times New Roman" w:cs="Times New Roman"/>
          <w:sz w:val="22"/>
          <w:szCs w:val="22"/>
        </w:rPr>
        <w:t>обучение по программе</w:t>
      </w:r>
      <w:proofErr w:type="gramEnd"/>
      <w:r w:rsidRPr="005F6667">
        <w:rPr>
          <w:rFonts w:ascii="Times New Roman" w:hAnsi="Times New Roman" w:cs="Times New Roman"/>
          <w:sz w:val="22"/>
          <w:szCs w:val="22"/>
        </w:rPr>
        <w:t xml:space="preserve"> подготовки офицеров запаса на военных кафедрах при государственных, муниципальных или имеющих государственную аккредитацию по соответствующим направлениям подготовки (специальностям) негосударственных образовательных учреждениях высшего профессионального образования и окончившие указанные образовательные учреждения;</w:t>
      </w:r>
    </w:p>
    <w:p w:rsidR="007370F1" w:rsidRPr="005F6667" w:rsidRDefault="007370F1" w:rsidP="007370F1">
      <w:pPr>
        <w:pStyle w:val="ConsPlusNormal"/>
        <w:widowControl/>
        <w:ind w:left="-567" w:firstLine="540"/>
        <w:jc w:val="both"/>
        <w:rPr>
          <w:rFonts w:ascii="Times New Roman" w:hAnsi="Times New Roman" w:cs="Times New Roman"/>
          <w:sz w:val="22"/>
          <w:szCs w:val="22"/>
        </w:rPr>
      </w:pPr>
      <w:proofErr w:type="gramStart"/>
      <w:r w:rsidRPr="005F6667">
        <w:rPr>
          <w:rFonts w:ascii="Times New Roman" w:hAnsi="Times New Roman" w:cs="Times New Roman"/>
          <w:sz w:val="22"/>
          <w:szCs w:val="22"/>
        </w:rPr>
        <w:t>не прошедшие военную службу в связи с освобождением от призыва на военную службу;</w:t>
      </w:r>
      <w:proofErr w:type="gramEnd"/>
    </w:p>
    <w:p w:rsidR="007370F1" w:rsidRPr="005F6667" w:rsidRDefault="007370F1" w:rsidP="007370F1">
      <w:pPr>
        <w:pStyle w:val="ConsPlusNormal"/>
        <w:widowControl/>
        <w:ind w:left="-567" w:firstLine="540"/>
        <w:jc w:val="both"/>
        <w:rPr>
          <w:rFonts w:ascii="Times New Roman" w:hAnsi="Times New Roman" w:cs="Times New Roman"/>
          <w:sz w:val="22"/>
          <w:szCs w:val="22"/>
        </w:rPr>
      </w:pPr>
      <w:proofErr w:type="gramStart"/>
      <w:r w:rsidRPr="005F6667">
        <w:rPr>
          <w:rFonts w:ascii="Times New Roman" w:hAnsi="Times New Roman" w:cs="Times New Roman"/>
          <w:sz w:val="22"/>
          <w:szCs w:val="22"/>
        </w:rPr>
        <w:t>не прошедшие военную службу в связи с предоставлением отсрочек от призыва на военную службу или не призванные на военную службу по каким-либо другим причинам, по достижении ими возраста 30 лет;</w:t>
      </w:r>
      <w:proofErr w:type="gramEnd"/>
    </w:p>
    <w:p w:rsidR="007370F1" w:rsidRPr="005F6667" w:rsidRDefault="007370F1" w:rsidP="007370F1">
      <w:pPr>
        <w:pStyle w:val="ConsPlusNormal"/>
        <w:widowControl/>
        <w:ind w:left="-567" w:firstLine="540"/>
        <w:jc w:val="both"/>
        <w:rPr>
          <w:rFonts w:ascii="Times New Roman" w:hAnsi="Times New Roman" w:cs="Times New Roman"/>
          <w:sz w:val="22"/>
          <w:szCs w:val="22"/>
        </w:rPr>
      </w:pPr>
      <w:proofErr w:type="gramStart"/>
      <w:r w:rsidRPr="005F6667">
        <w:rPr>
          <w:rFonts w:ascii="Times New Roman" w:hAnsi="Times New Roman" w:cs="Times New Roman"/>
          <w:sz w:val="22"/>
          <w:szCs w:val="22"/>
        </w:rPr>
        <w:t>уволенные с военной службы без постановки на воинский учет и в последующем поставленные на воинский учет в военных комиссариатах;</w:t>
      </w:r>
      <w:proofErr w:type="gramEnd"/>
    </w:p>
    <w:p w:rsidR="007370F1" w:rsidRPr="005F6667" w:rsidRDefault="007370F1" w:rsidP="007370F1">
      <w:pPr>
        <w:pStyle w:val="ConsPlusNormal"/>
        <w:widowControl/>
        <w:ind w:left="-567" w:firstLine="540"/>
        <w:jc w:val="both"/>
        <w:rPr>
          <w:rFonts w:ascii="Times New Roman" w:hAnsi="Times New Roman" w:cs="Times New Roman"/>
          <w:sz w:val="22"/>
          <w:szCs w:val="22"/>
        </w:rPr>
      </w:pPr>
      <w:proofErr w:type="gramStart"/>
      <w:r w:rsidRPr="005F6667">
        <w:rPr>
          <w:rFonts w:ascii="Times New Roman" w:hAnsi="Times New Roman" w:cs="Times New Roman"/>
          <w:sz w:val="22"/>
          <w:szCs w:val="22"/>
        </w:rPr>
        <w:t>прошедшие</w:t>
      </w:r>
      <w:proofErr w:type="gramEnd"/>
      <w:r w:rsidRPr="005F6667">
        <w:rPr>
          <w:rFonts w:ascii="Times New Roman" w:hAnsi="Times New Roman" w:cs="Times New Roman"/>
          <w:sz w:val="22"/>
          <w:szCs w:val="22"/>
        </w:rPr>
        <w:t xml:space="preserve"> альтернативную гражданскую службу;</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женского пола, имеющие военно-учетные специальности согласно приложению.</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11. Не подлежат воинскому учету в органах местного самоуправления и организациях граждане:</w:t>
      </w:r>
    </w:p>
    <w:p w:rsidR="007370F1" w:rsidRPr="005F6667" w:rsidRDefault="007370F1" w:rsidP="007370F1">
      <w:pPr>
        <w:pStyle w:val="ConsPlusNormal"/>
        <w:widowControl/>
        <w:ind w:left="-567" w:firstLine="540"/>
        <w:jc w:val="both"/>
        <w:rPr>
          <w:rFonts w:ascii="Times New Roman" w:hAnsi="Times New Roman" w:cs="Times New Roman"/>
          <w:sz w:val="22"/>
          <w:szCs w:val="22"/>
        </w:rPr>
      </w:pPr>
      <w:proofErr w:type="gramStart"/>
      <w:r w:rsidRPr="005F6667">
        <w:rPr>
          <w:rFonts w:ascii="Times New Roman" w:hAnsi="Times New Roman" w:cs="Times New Roman"/>
          <w:sz w:val="22"/>
          <w:szCs w:val="22"/>
        </w:rPr>
        <w:t>а) освобожденные от исполнения воинской обязанности в соответствии с Федеральным законом "О воинской обязанности и военной службе";</w:t>
      </w:r>
      <w:proofErr w:type="gramEnd"/>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 xml:space="preserve">б) </w:t>
      </w:r>
      <w:proofErr w:type="gramStart"/>
      <w:r w:rsidRPr="005F6667">
        <w:rPr>
          <w:rFonts w:ascii="Times New Roman" w:hAnsi="Times New Roman" w:cs="Times New Roman"/>
          <w:sz w:val="22"/>
          <w:szCs w:val="22"/>
        </w:rPr>
        <w:t>проходящие</w:t>
      </w:r>
      <w:proofErr w:type="gramEnd"/>
      <w:r w:rsidRPr="005F6667">
        <w:rPr>
          <w:rFonts w:ascii="Times New Roman" w:hAnsi="Times New Roman" w:cs="Times New Roman"/>
          <w:sz w:val="22"/>
          <w:szCs w:val="22"/>
        </w:rPr>
        <w:t xml:space="preserve"> военную службу или альтернативную гражданскую службу;</w:t>
      </w:r>
    </w:p>
    <w:p w:rsidR="007370F1" w:rsidRPr="005F6667" w:rsidRDefault="007370F1" w:rsidP="007370F1">
      <w:pPr>
        <w:pStyle w:val="ConsPlusNormal"/>
        <w:widowControl/>
        <w:ind w:left="-567" w:firstLine="540"/>
        <w:jc w:val="both"/>
        <w:rPr>
          <w:rFonts w:ascii="Times New Roman" w:hAnsi="Times New Roman" w:cs="Times New Roman"/>
          <w:sz w:val="22"/>
          <w:szCs w:val="22"/>
        </w:rPr>
      </w:pPr>
      <w:proofErr w:type="gramStart"/>
      <w:r w:rsidRPr="005F6667">
        <w:rPr>
          <w:rFonts w:ascii="Times New Roman" w:hAnsi="Times New Roman" w:cs="Times New Roman"/>
          <w:sz w:val="22"/>
          <w:szCs w:val="22"/>
        </w:rPr>
        <w:t>в) женского пола, не имеющие военно-учетной специальности;</w:t>
      </w:r>
      <w:proofErr w:type="gramEnd"/>
    </w:p>
    <w:p w:rsidR="007370F1" w:rsidRPr="005F6667" w:rsidRDefault="007370F1" w:rsidP="007370F1">
      <w:pPr>
        <w:pStyle w:val="ConsPlusNormal"/>
        <w:widowControl/>
        <w:ind w:left="-567" w:firstLine="540"/>
        <w:jc w:val="both"/>
        <w:rPr>
          <w:rFonts w:ascii="Times New Roman" w:hAnsi="Times New Roman" w:cs="Times New Roman"/>
          <w:sz w:val="22"/>
          <w:szCs w:val="22"/>
        </w:rPr>
      </w:pPr>
      <w:proofErr w:type="gramStart"/>
      <w:r w:rsidRPr="005F6667">
        <w:rPr>
          <w:rFonts w:ascii="Times New Roman" w:hAnsi="Times New Roman" w:cs="Times New Roman"/>
          <w:sz w:val="22"/>
          <w:szCs w:val="22"/>
        </w:rPr>
        <w:t>г) постоянно проживающие за пределами Российской Федерации;</w:t>
      </w:r>
      <w:proofErr w:type="gramEnd"/>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д) имеющие воинские звания офицеров и пребывающие в запасе Службы внешней разведки Российской Федерации и Федеральной службы безопасности Российской Федерации.</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 xml:space="preserve">12. Воинский учет военнообязанных подразделяется </w:t>
      </w:r>
      <w:proofErr w:type="gramStart"/>
      <w:r w:rsidRPr="005F6667">
        <w:rPr>
          <w:rFonts w:ascii="Times New Roman" w:hAnsi="Times New Roman" w:cs="Times New Roman"/>
          <w:sz w:val="22"/>
          <w:szCs w:val="22"/>
        </w:rPr>
        <w:t>на</w:t>
      </w:r>
      <w:proofErr w:type="gramEnd"/>
      <w:r w:rsidRPr="005F6667">
        <w:rPr>
          <w:rFonts w:ascii="Times New Roman" w:hAnsi="Times New Roman" w:cs="Times New Roman"/>
          <w:sz w:val="22"/>
          <w:szCs w:val="22"/>
        </w:rPr>
        <w:t xml:space="preserve"> общий и специальный</w:t>
      </w:r>
      <w:r w:rsidRPr="005F6667">
        <w:rPr>
          <w:rFonts w:ascii="Times New Roman" w:hAnsi="Times New Roman" w:cs="Times New Roman"/>
          <w:b/>
          <w:i/>
          <w:sz w:val="22"/>
          <w:szCs w:val="22"/>
        </w:rPr>
        <w:t>.</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 xml:space="preserve">На специальном воинском учете состоят военнообязанные, которые в установленном порядке бронируются за органами государственной власти, органами местного самоуправления или организациями на периоды мобилизации, военного положения и в военное время, а также проходящие службу в органах внутренних дел, Государственной противопожарной службе, учреждениях и </w:t>
      </w:r>
    </w:p>
    <w:p w:rsidR="007370F1" w:rsidRPr="005F6667" w:rsidRDefault="007370F1" w:rsidP="007370F1">
      <w:pPr>
        <w:pStyle w:val="ConsPlusNormal"/>
        <w:widowControl/>
        <w:ind w:left="-567" w:firstLine="540"/>
        <w:jc w:val="both"/>
        <w:rPr>
          <w:rFonts w:ascii="Times New Roman" w:hAnsi="Times New Roman" w:cs="Times New Roman"/>
          <w:sz w:val="22"/>
          <w:szCs w:val="22"/>
        </w:rPr>
      </w:pPr>
      <w:proofErr w:type="gramStart"/>
      <w:r w:rsidRPr="005F6667">
        <w:rPr>
          <w:rFonts w:ascii="Times New Roman" w:hAnsi="Times New Roman" w:cs="Times New Roman"/>
          <w:sz w:val="22"/>
          <w:szCs w:val="22"/>
        </w:rPr>
        <w:t>органах</w:t>
      </w:r>
      <w:proofErr w:type="gramEnd"/>
      <w:r w:rsidRPr="005F6667">
        <w:rPr>
          <w:rFonts w:ascii="Times New Roman" w:hAnsi="Times New Roman" w:cs="Times New Roman"/>
          <w:sz w:val="22"/>
          <w:szCs w:val="22"/>
        </w:rPr>
        <w:t xml:space="preserve"> уголовно-исполнительной системы, органах по контролю за оборотом наркотических средств и психотропных веществ на должностях рядового и начальствующего состава.</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Остальные военнообязанные состоят на общем воинском учете.</w:t>
      </w:r>
    </w:p>
    <w:p w:rsidR="007370F1" w:rsidRPr="005F6667" w:rsidRDefault="007370F1" w:rsidP="007370F1">
      <w:pPr>
        <w:pStyle w:val="ConsPlusNormal"/>
        <w:widowControl/>
        <w:ind w:left="-567" w:firstLine="540"/>
        <w:jc w:val="both"/>
        <w:rPr>
          <w:rFonts w:ascii="Times New Roman" w:hAnsi="Times New Roman" w:cs="Times New Roman"/>
          <w:sz w:val="22"/>
          <w:szCs w:val="22"/>
        </w:rPr>
      </w:pPr>
      <w:proofErr w:type="gramStart"/>
      <w:r w:rsidRPr="005F6667">
        <w:rPr>
          <w:rFonts w:ascii="Times New Roman" w:hAnsi="Times New Roman" w:cs="Times New Roman"/>
          <w:sz w:val="22"/>
          <w:szCs w:val="22"/>
        </w:rPr>
        <w:t>В отношении военнообязанных, работающих в федеральных органах исполнительной власти, в которых законом предусмотрена военная служба, состоящих на общем воинском учете, военные комиссариаты при наличии заявок указанных федеральных органов исполнительной власти составляют планы по направлению их для работы на должностях гражданского персонала в этих органах в периоды мобилизации, военного положения и в военное время.</w:t>
      </w:r>
      <w:proofErr w:type="gramEnd"/>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lastRenderedPageBreak/>
        <w:t xml:space="preserve"> Воинский учет военнообязанных, проходящих службу в органах внутренних дел, Государственной противопожарной службе, учреждениях и органах уголовно-исполнительной системы, органах по </w:t>
      </w:r>
      <w:proofErr w:type="gramStart"/>
      <w:r w:rsidRPr="005F6667">
        <w:rPr>
          <w:rFonts w:ascii="Times New Roman" w:hAnsi="Times New Roman" w:cs="Times New Roman"/>
          <w:sz w:val="22"/>
          <w:szCs w:val="22"/>
        </w:rPr>
        <w:t>контролю за</w:t>
      </w:r>
      <w:proofErr w:type="gramEnd"/>
      <w:r w:rsidRPr="005F6667">
        <w:rPr>
          <w:rFonts w:ascii="Times New Roman" w:hAnsi="Times New Roman" w:cs="Times New Roman"/>
          <w:sz w:val="22"/>
          <w:szCs w:val="22"/>
        </w:rPr>
        <w:t xml:space="preserve"> оборотом наркотических средств и психотропных веществ, </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осуществляется военными комиссариатами по месту жительства или месту временного пребывания указанных граждан. В указанных органах и учреждениях воинский учет граждан осуществляется в порядке, определяемом настоящим Положением применительно к организациям.</w:t>
      </w:r>
    </w:p>
    <w:p w:rsidR="007370F1" w:rsidRPr="005F6667" w:rsidRDefault="007370F1" w:rsidP="007370F1">
      <w:pPr>
        <w:pStyle w:val="ConsPlusNormal"/>
        <w:widowControl/>
        <w:ind w:left="-567" w:firstLine="540"/>
        <w:jc w:val="both"/>
        <w:rPr>
          <w:rFonts w:ascii="Times New Roman" w:hAnsi="Times New Roman" w:cs="Times New Roman"/>
          <w:sz w:val="22"/>
          <w:szCs w:val="22"/>
        </w:rPr>
      </w:pPr>
      <w:proofErr w:type="gramStart"/>
      <w:r w:rsidRPr="005F6667">
        <w:rPr>
          <w:rFonts w:ascii="Times New Roman" w:hAnsi="Times New Roman" w:cs="Times New Roman"/>
          <w:sz w:val="22"/>
          <w:szCs w:val="22"/>
        </w:rPr>
        <w:t>Снятие с общего воинского учета и зачисление на специальный воинский учет граждан, поступивших на службу в органы внутренних дел, Государственную противопожарную службу, учреждения и органы уголовно-исполнительной системы, органы по контролю за оборотом наркотических средств и психотропных веществ на должности рядового и начальствующего состава и имеющих специальные звания, производится в военных комиссариатах по мотивированным ходатайствам указанных органов и учреждений, направляемым в</w:t>
      </w:r>
      <w:proofErr w:type="gramEnd"/>
      <w:r w:rsidRPr="005F6667">
        <w:rPr>
          <w:rFonts w:ascii="Times New Roman" w:hAnsi="Times New Roman" w:cs="Times New Roman"/>
          <w:sz w:val="22"/>
          <w:szCs w:val="22"/>
        </w:rPr>
        <w:t xml:space="preserve"> военные комиссариаты по месту жительства или месту временного пребывания граждан, с приложением именных списков.</w:t>
      </w:r>
    </w:p>
    <w:p w:rsidR="007370F1" w:rsidRPr="005F6667" w:rsidRDefault="007370F1" w:rsidP="007370F1">
      <w:pPr>
        <w:pStyle w:val="ConsPlusNormal"/>
        <w:widowControl/>
        <w:ind w:left="-567" w:firstLine="540"/>
        <w:jc w:val="both"/>
        <w:rPr>
          <w:rFonts w:ascii="Times New Roman" w:hAnsi="Times New Roman" w:cs="Times New Roman"/>
          <w:sz w:val="22"/>
          <w:szCs w:val="22"/>
        </w:rPr>
      </w:pPr>
      <w:proofErr w:type="gramStart"/>
      <w:r w:rsidRPr="005F6667">
        <w:rPr>
          <w:rFonts w:ascii="Times New Roman" w:hAnsi="Times New Roman" w:cs="Times New Roman"/>
          <w:sz w:val="22"/>
          <w:szCs w:val="22"/>
        </w:rPr>
        <w:t>В отношении сотрудников подразделений криминальной милиции (уголовного розыска, оперативно-поисковых, по борьбе с организованной преступностью, специальных технических мероприятий), в которых законом предусмотрена служба, не допускающая разглашения сведений, раскрывающих принадлежность конкретных лиц к кадровому составу, порядок предоставления сведений и оформление документов воинского учета определяются Министерством обороны Российской Федерации по согласованию с Министерством внутренних дел Российской Федерации.</w:t>
      </w:r>
      <w:proofErr w:type="gramEnd"/>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 xml:space="preserve"> Порядок организации совместной работы военных комиссариатов, органов местного самоуправления, органов внутренних дел и территориальных органов Федеральной миграционной службы по вопросам обеспечения функционирования системы воинского учета определяется инструкцией об организации взаимодействия военных комиссаров, органов местного самоуправления, органов </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
    <w:p w:rsidR="007370F1" w:rsidRPr="005F6667" w:rsidRDefault="007370F1" w:rsidP="007370F1">
      <w:pPr>
        <w:pStyle w:val="ConsPlusNormal"/>
        <w:widowControl/>
        <w:ind w:left="-567" w:firstLine="0"/>
        <w:jc w:val="both"/>
        <w:rPr>
          <w:rFonts w:ascii="Times New Roman" w:hAnsi="Times New Roman" w:cs="Times New Roman"/>
          <w:sz w:val="22"/>
          <w:szCs w:val="22"/>
        </w:rPr>
      </w:pPr>
    </w:p>
    <w:p w:rsidR="007370F1" w:rsidRPr="005F6667" w:rsidRDefault="007370F1" w:rsidP="007370F1">
      <w:pPr>
        <w:pStyle w:val="ConsPlusNormal"/>
        <w:widowControl/>
        <w:ind w:left="-567" w:firstLine="0"/>
        <w:jc w:val="center"/>
        <w:outlineLvl w:val="1"/>
        <w:rPr>
          <w:rFonts w:ascii="Times New Roman" w:hAnsi="Times New Roman" w:cs="Times New Roman"/>
          <w:sz w:val="22"/>
          <w:szCs w:val="22"/>
        </w:rPr>
      </w:pPr>
      <w:r w:rsidRPr="005F6667">
        <w:rPr>
          <w:rFonts w:ascii="Times New Roman" w:hAnsi="Times New Roman" w:cs="Times New Roman"/>
          <w:sz w:val="22"/>
          <w:szCs w:val="22"/>
        </w:rPr>
        <w:t>2. ПОРЯДОК ОСУЩЕСТВЛЕНИЯ ПЕРВИЧНОГО ВОИНСКОГО УЧЕТА</w:t>
      </w:r>
    </w:p>
    <w:p w:rsidR="007370F1" w:rsidRPr="005F6667" w:rsidRDefault="007370F1" w:rsidP="007370F1">
      <w:pPr>
        <w:pStyle w:val="ConsPlusNormal"/>
        <w:widowControl/>
        <w:ind w:left="-567" w:firstLine="0"/>
        <w:jc w:val="center"/>
        <w:rPr>
          <w:rFonts w:ascii="Times New Roman" w:hAnsi="Times New Roman" w:cs="Times New Roman"/>
          <w:sz w:val="22"/>
          <w:szCs w:val="22"/>
        </w:rPr>
      </w:pPr>
      <w:r w:rsidRPr="005F6667">
        <w:rPr>
          <w:rFonts w:ascii="Times New Roman" w:hAnsi="Times New Roman" w:cs="Times New Roman"/>
          <w:sz w:val="22"/>
          <w:szCs w:val="22"/>
        </w:rPr>
        <w:t>В ОРГАНАХ МЕСТНОГО САМОУПРАВЛЕНИЯ</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13. Первичный воинский учет органами местного самоуправления осуществляется по документам первичного воинского учета:</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а) для призывников - по учетным картам призывников;</w:t>
      </w:r>
    </w:p>
    <w:p w:rsidR="007370F1" w:rsidRPr="005F6667" w:rsidRDefault="007370F1" w:rsidP="007370F1">
      <w:pPr>
        <w:pStyle w:val="ConsPlusNormal"/>
        <w:widowControl/>
        <w:ind w:left="-567" w:firstLine="540"/>
        <w:jc w:val="both"/>
        <w:rPr>
          <w:rFonts w:ascii="Times New Roman" w:hAnsi="Times New Roman" w:cs="Times New Roman"/>
          <w:sz w:val="22"/>
          <w:szCs w:val="22"/>
        </w:rPr>
      </w:pPr>
      <w:r w:rsidRPr="005F6667">
        <w:rPr>
          <w:rFonts w:ascii="Times New Roman" w:hAnsi="Times New Roman" w:cs="Times New Roman"/>
          <w:sz w:val="22"/>
          <w:szCs w:val="22"/>
        </w:rPr>
        <w:t>б) для прапорщиков, мичманов, старшин, сержантов, солдат и матросов запаса - по алфавитным карточкам и учетным карточкам;</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в) для офицеров запаса - по карточкам первичного учета.</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14. Документы первичного воинского учета заполняются на основании следующих документов:</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а) удостоверение гражданина, подлежащего призыву на военную службу, - для призывников;</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б) военный билет (временное удостоверение, выданное взамен военного билета) &lt;*&gt; - для военнообязанных.</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15. Документы первичного воинского учета должны содержать следующие сведения о гражданах:</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1) фамилия, имя и отчество (при наличии);</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2) дата рождения;</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3) сведения о документе, удостоверяющем личность, включая вид, серию, номер, дату выдачи документа, наименование или код органа, выдавшего такой документ;</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4) страховой номер индивидуального лицевого счета (при наличии);</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5) идентификационный номер налогоплательщика;</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6) место жительства и (или) место пребывания, в том числе не подтвержденные регистрацией по месту жительства и (или) месту пребывания;</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7) наличие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8) семейное положение;</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9) образование;</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10) место работы (учебы);</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11) годность к военной службе по состоянию здоровья;</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12) профессиональная пригодность к подготовке по военно-учетным специальностям и к военной службе на воинских должностях;</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13) сведения о водительском удостоверении (при наличии);</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14) сведения об абонентском номере подвижной радиотелефонной связи (при наличии);</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15) основные антропометрические данные;</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16) прохождение военной службы или альтернативной гражданской службы;</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lastRenderedPageBreak/>
        <w:t>17) прохождение военных сборов;</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18) владение иностранными языками;</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19) наличие военно-учетных и гражданских специальностей;</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20) наличие первого спортивного разряда или спортивного звания;</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21) возбуждение или прекращение в отношении гражданина уголовного дела;</w:t>
      </w:r>
    </w:p>
    <w:p w:rsidR="007370F1" w:rsidRPr="005F6667" w:rsidRDefault="007370F1" w:rsidP="005F6667">
      <w:pPr>
        <w:pStyle w:val="a5"/>
        <w:ind w:left="-567" w:firstLine="567"/>
        <w:rPr>
          <w:rFonts w:ascii="Times New Roman" w:hAnsi="Times New Roman"/>
        </w:rPr>
      </w:pPr>
      <w:r w:rsidRPr="005F6667">
        <w:rPr>
          <w:rFonts w:ascii="Times New Roman" w:hAnsi="Times New Roman"/>
        </w:rPr>
        <w:t>22) наличие судимости;</w:t>
      </w:r>
    </w:p>
    <w:p w:rsidR="007370F1" w:rsidRPr="005F6667" w:rsidRDefault="007370F1" w:rsidP="005F6667">
      <w:pPr>
        <w:pStyle w:val="a5"/>
        <w:ind w:left="-567" w:firstLine="567"/>
        <w:rPr>
          <w:rFonts w:ascii="Times New Roman" w:hAnsi="Times New Roman"/>
        </w:rPr>
      </w:pPr>
      <w:r w:rsidRPr="005F6667">
        <w:rPr>
          <w:rFonts w:ascii="Times New Roman" w:hAnsi="Times New Roman"/>
        </w:rPr>
        <w:t>23) признание гражданина не прошедшим военную службу по призыву, не имея на то законных оснований, в соответствии с заключением призывной комиссии;</w:t>
      </w:r>
    </w:p>
    <w:p w:rsidR="007370F1" w:rsidRPr="005F6667" w:rsidRDefault="007370F1" w:rsidP="005F6667">
      <w:pPr>
        <w:pStyle w:val="a5"/>
        <w:ind w:left="-567" w:firstLine="567"/>
        <w:rPr>
          <w:rFonts w:ascii="Times New Roman" w:hAnsi="Times New Roman"/>
        </w:rPr>
      </w:pPr>
      <w:r w:rsidRPr="005F6667">
        <w:rPr>
          <w:rFonts w:ascii="Times New Roman" w:hAnsi="Times New Roman"/>
        </w:rPr>
        <w:t>24) бронирование гражданина, пребывающего в запасе, за органом государственной власти, органом местного самоуправления или организацией на периоды мобилизации и в военное время;</w:t>
      </w:r>
    </w:p>
    <w:p w:rsidR="007370F1" w:rsidRPr="005F6667" w:rsidRDefault="007370F1" w:rsidP="005F6667">
      <w:pPr>
        <w:pStyle w:val="a5"/>
        <w:ind w:left="-567" w:firstLine="567"/>
        <w:rPr>
          <w:rFonts w:ascii="Times New Roman" w:hAnsi="Times New Roman"/>
        </w:rPr>
      </w:pPr>
      <w:r w:rsidRPr="005F6667">
        <w:rPr>
          <w:rFonts w:ascii="Times New Roman" w:hAnsi="Times New Roman"/>
        </w:rPr>
        <w:t>25) пребывание в мобилизационном людском резерве;</w:t>
      </w:r>
    </w:p>
    <w:p w:rsidR="007370F1" w:rsidRPr="005F6667" w:rsidRDefault="007370F1" w:rsidP="005F6667">
      <w:pPr>
        <w:pStyle w:val="a5"/>
        <w:ind w:left="-567" w:firstLine="567"/>
        <w:rPr>
          <w:rFonts w:ascii="Times New Roman" w:hAnsi="Times New Roman"/>
        </w:rPr>
      </w:pPr>
      <w:proofErr w:type="gramStart"/>
      <w:r w:rsidRPr="005F6667">
        <w:rPr>
          <w:rFonts w:ascii="Times New Roman" w:hAnsi="Times New Roman"/>
        </w:rPr>
        <w:t>26) наличие освобождения или отсрочки от призыва на военную службу с указанием соответствующего положения (подпункта, пункта, статьи) </w:t>
      </w:r>
      <w:hyperlink r:id="rId5" w:anchor="/document/178405/entry/0" w:history="1">
        <w:r w:rsidRPr="005F6667">
          <w:rPr>
            <w:rFonts w:ascii="Times New Roman" w:hAnsi="Times New Roman"/>
          </w:rPr>
          <w:t>Федерального закона</w:t>
        </w:r>
      </w:hyperlink>
      <w:r w:rsidRPr="005F6667">
        <w:rPr>
          <w:rFonts w:ascii="Times New Roman" w:hAnsi="Times New Roman"/>
        </w:rPr>
        <w:t> "О воинской обязанности и военной службе", на основании которого они предоставлены, а также даты заседания призывной комиссии, на котором было принято решение об освобождении от призыва на военную службу или о предоставлении отсрочки от призыва на военную службу, и номера протокола</w:t>
      </w:r>
      <w:proofErr w:type="gramEnd"/>
      <w:r w:rsidRPr="005F6667">
        <w:rPr>
          <w:rFonts w:ascii="Times New Roman" w:hAnsi="Times New Roman"/>
        </w:rPr>
        <w:t xml:space="preserve"> этого заседания.</w:t>
      </w:r>
    </w:p>
    <w:p w:rsidR="007370F1" w:rsidRPr="005F6667" w:rsidRDefault="007370F1" w:rsidP="005F6667">
      <w:pPr>
        <w:pStyle w:val="a5"/>
        <w:ind w:left="-567" w:firstLine="567"/>
        <w:rPr>
          <w:rFonts w:ascii="Times New Roman" w:hAnsi="Times New Roman"/>
        </w:rPr>
      </w:pPr>
      <w:r w:rsidRPr="005F6667">
        <w:rPr>
          <w:rFonts w:ascii="Times New Roman" w:hAnsi="Times New Roman"/>
        </w:rPr>
        <w:t xml:space="preserve">15.1. </w:t>
      </w:r>
      <w:proofErr w:type="gramStart"/>
      <w:r w:rsidRPr="005F6667">
        <w:rPr>
          <w:rFonts w:ascii="Times New Roman" w:hAnsi="Times New Roman"/>
        </w:rPr>
        <w:t>При постановке на воинский учет, снятии с воинского учета и внесении изменений в документы воинского учета граждан, состоящих на воинском учете, а также не состоящих, но обязанных состоять на воинском учете, без личной явки граждан документы воинского учета могут содержать только те сведения о гражданине, указанные в </w:t>
      </w:r>
      <w:hyperlink r:id="rId6" w:anchor="/document/190272/entry/1219" w:history="1">
        <w:r w:rsidRPr="005F6667">
          <w:rPr>
            <w:rFonts w:ascii="Times New Roman" w:hAnsi="Times New Roman"/>
          </w:rPr>
          <w:t>пункте 19</w:t>
        </w:r>
      </w:hyperlink>
      <w:r w:rsidRPr="005F6667">
        <w:rPr>
          <w:rFonts w:ascii="Times New Roman" w:hAnsi="Times New Roman"/>
        </w:rPr>
        <w:t xml:space="preserve"> Постановления Правительства РФ от 27 ноября 2006 г. N 719</w:t>
      </w:r>
      <w:r w:rsidRPr="005F6667">
        <w:rPr>
          <w:rFonts w:ascii="Times New Roman" w:hAnsi="Times New Roman"/>
        </w:rPr>
        <w:br/>
        <w:t>"Об</w:t>
      </w:r>
      <w:proofErr w:type="gramEnd"/>
      <w:r w:rsidRPr="005F6667">
        <w:rPr>
          <w:rFonts w:ascii="Times New Roman" w:hAnsi="Times New Roman"/>
        </w:rPr>
        <w:t xml:space="preserve"> </w:t>
      </w:r>
      <w:proofErr w:type="gramStart"/>
      <w:r w:rsidRPr="005F6667">
        <w:rPr>
          <w:rFonts w:ascii="Times New Roman" w:hAnsi="Times New Roman"/>
        </w:rPr>
        <w:t>утверждении Положения о воинском учете", которые имеются у военных комиссариатов, в том числе получены из государственного информационного ресурса, иных государственных информационных систем и информационных ресурсов, а также на основании запросов военных комиссариатов.</w:t>
      </w:r>
      <w:proofErr w:type="gramEnd"/>
    </w:p>
    <w:p w:rsidR="007370F1" w:rsidRDefault="007370F1" w:rsidP="007370F1">
      <w:pPr>
        <w:pStyle w:val="ConsPlusNormal"/>
        <w:widowControl/>
        <w:ind w:left="-567" w:firstLine="540"/>
        <w:jc w:val="both"/>
        <w:rPr>
          <w:rFonts w:ascii="Times New Roman" w:hAnsi="Times New Roman" w:cs="Times New Roman"/>
          <w:sz w:val="24"/>
          <w:szCs w:val="24"/>
        </w:rPr>
      </w:pPr>
      <w:r>
        <w:rPr>
          <w:rFonts w:ascii="Times New Roman" w:hAnsi="Times New Roman" w:cs="Times New Roman"/>
          <w:sz w:val="24"/>
          <w:szCs w:val="24"/>
        </w:rPr>
        <w:t xml:space="preserve"> 16. Первоначальная постановка на воинский учет граждан мужского пола осуществляется с 1 января по 31 марта в год достижения ими возраста 17 лет </w:t>
      </w:r>
    </w:p>
    <w:p w:rsidR="007370F1" w:rsidRDefault="007370F1" w:rsidP="007370F1">
      <w:pPr>
        <w:pStyle w:val="ConsPlusNormal"/>
        <w:widowControl/>
        <w:ind w:left="-567" w:firstLine="540"/>
        <w:jc w:val="both"/>
        <w:rPr>
          <w:rFonts w:ascii="Times New Roman" w:hAnsi="Times New Roman" w:cs="Times New Roman"/>
          <w:sz w:val="24"/>
          <w:szCs w:val="24"/>
        </w:rPr>
      </w:pPr>
      <w:proofErr w:type="gramStart"/>
      <w:r>
        <w:rPr>
          <w:rFonts w:ascii="Times New Roman" w:hAnsi="Times New Roman" w:cs="Times New Roman"/>
          <w:sz w:val="24"/>
          <w:szCs w:val="24"/>
        </w:rPr>
        <w:t>комиссиями по постановке граждан на воинский учет, создаваемыми в муниципальных районах, городских округах и на внутригородских территориях городов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 представлению военного комиссара субъекта Российской Федерации.</w:t>
      </w:r>
      <w:proofErr w:type="gramEnd"/>
    </w:p>
    <w:p w:rsidR="007370F1" w:rsidRDefault="007370F1" w:rsidP="007370F1">
      <w:pPr>
        <w:pStyle w:val="ConsPlusNormal"/>
        <w:widowControl/>
        <w:ind w:left="-567" w:firstLine="540"/>
        <w:jc w:val="both"/>
        <w:rPr>
          <w:rFonts w:ascii="Times New Roman" w:hAnsi="Times New Roman" w:cs="Times New Roman"/>
          <w:sz w:val="24"/>
          <w:szCs w:val="24"/>
        </w:rPr>
      </w:pPr>
      <w:r>
        <w:rPr>
          <w:rFonts w:ascii="Times New Roman" w:hAnsi="Times New Roman" w:cs="Times New Roman"/>
          <w:sz w:val="24"/>
          <w:szCs w:val="24"/>
        </w:rPr>
        <w:t>Первоначальная постановка на воинский учет граждан женского пола после получения ими военно-учетной специальности, граждан мужского пола, не поставленных по каким-либо причинам на воинский учет в сроки, указанные в настоящем пункте, а также лиц, получивших гражданство Российской Федерации, осуществляется военными комиссариатами в течение всего календарного года.</w:t>
      </w:r>
    </w:p>
    <w:p w:rsidR="007370F1" w:rsidRDefault="007370F1" w:rsidP="007370F1">
      <w:pPr>
        <w:pStyle w:val="ConsPlusNormal"/>
        <w:widowControl/>
        <w:ind w:left="-567" w:firstLine="540"/>
        <w:jc w:val="both"/>
        <w:rPr>
          <w:rFonts w:ascii="Times New Roman" w:hAnsi="Times New Roman" w:cs="Times New Roman"/>
          <w:sz w:val="24"/>
          <w:szCs w:val="24"/>
        </w:rPr>
      </w:pPr>
      <w:proofErr w:type="gramStart"/>
      <w:r>
        <w:rPr>
          <w:rFonts w:ascii="Times New Roman" w:hAnsi="Times New Roman" w:cs="Times New Roman"/>
          <w:sz w:val="24"/>
          <w:szCs w:val="24"/>
        </w:rPr>
        <w:t>Первоначальная постановка на воинский учет граждан, постоянно проживающих за пределами Российской Федерации и изъявивших желание проходить военную службу по призыву на воинских должностях, подлежащих замещению солдатами, матросами, сержантами и старшинами в Вооруженных Силах Российской Федерации, других войсках, воинских формированиях и органах, осуществляется военными комиссариатами по месту пребывания указанных граждан при условии заключения и ратификации Российской Федерацией соответствующих международных договоров.</w:t>
      </w:r>
      <w:proofErr w:type="gramEnd"/>
    </w:p>
    <w:p w:rsidR="007370F1" w:rsidRDefault="007370F1" w:rsidP="007370F1">
      <w:pPr>
        <w:pStyle w:val="ConsPlusNormal"/>
        <w:widowControl/>
        <w:ind w:left="-567" w:firstLine="540"/>
        <w:jc w:val="both"/>
        <w:rPr>
          <w:rFonts w:ascii="Times New Roman" w:hAnsi="Times New Roman" w:cs="Times New Roman"/>
          <w:sz w:val="24"/>
          <w:szCs w:val="24"/>
        </w:rPr>
      </w:pPr>
      <w:proofErr w:type="gramStart"/>
      <w:r>
        <w:rPr>
          <w:rFonts w:ascii="Times New Roman" w:hAnsi="Times New Roman" w:cs="Times New Roman"/>
          <w:sz w:val="24"/>
          <w:szCs w:val="24"/>
        </w:rPr>
        <w:t>Комиссия по постановке граждан на воинский учет принимает решение о постановке гражданина на воинский учет либо о постановке на воинский учет и вынесении на рассмотрение призывной комиссии вопроса о зачислении в запас гражданина, признанного ограниченно годным к военной службе, либо об освобождении от исполнения воинской обязанности гражданина, признанного негодным к военной службе.</w:t>
      </w:r>
      <w:proofErr w:type="gramEnd"/>
    </w:p>
    <w:p w:rsidR="007370F1" w:rsidRDefault="007370F1" w:rsidP="007370F1">
      <w:pPr>
        <w:pStyle w:val="ConsPlusNormal"/>
        <w:widowControl/>
        <w:ind w:left="-567" w:firstLine="540"/>
        <w:jc w:val="both"/>
        <w:rPr>
          <w:rFonts w:ascii="Times New Roman" w:hAnsi="Times New Roman" w:cs="Times New Roman"/>
          <w:sz w:val="24"/>
          <w:szCs w:val="24"/>
        </w:rPr>
      </w:pPr>
      <w:r>
        <w:rPr>
          <w:rFonts w:ascii="Times New Roman" w:hAnsi="Times New Roman" w:cs="Times New Roman"/>
          <w:sz w:val="24"/>
          <w:szCs w:val="24"/>
        </w:rPr>
        <w:t>17. При осуществлении первичного воинского учета органы местного самоуправления исполняют обязанности в соответствии с Федеральным законом "О воинской обязанности и военной службе".</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18. В целях организации и обеспечения сбора, хранения и обработки сведений, содержащихся в документах первичного воинского учета, органы местного самоуправления и их должностные лица:</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а)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в том числе не имеющих регистрации по месту жительства и (или) месту пребывания, на их территории;</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б) выявляют совместно с органами внутренних дел граждан, проживающих или пребывающих (на срок более 3 месяцев), в том числе не имеющих регистрации по месту жительства и (или) месту пребывания, на их территории и подлежащих постановке на воинский учет;</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lastRenderedPageBreak/>
        <w:t>в) ведут учет организаций, находящихся на их территории, и контролируют ведение в них воинского учета;</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 xml:space="preserve">г) ведут и хранят документы первичного воинского учета в машинописном и электронном </w:t>
      </w:r>
      <w:proofErr w:type="gramStart"/>
      <w:r w:rsidRPr="005F6667">
        <w:rPr>
          <w:rFonts w:ascii="Times New Roman" w:hAnsi="Times New Roman"/>
        </w:rPr>
        <w:t>видах</w:t>
      </w:r>
      <w:proofErr w:type="gramEnd"/>
      <w:r w:rsidRPr="005F6667">
        <w:rPr>
          <w:rFonts w:ascii="Times New Roman" w:hAnsi="Times New Roman"/>
        </w:rPr>
        <w:t xml:space="preserve"> в </w:t>
      </w:r>
      <w:hyperlink r:id="rId7" w:anchor="/document/403318160/entry/39003" w:history="1">
        <w:r w:rsidRPr="005F6667">
          <w:rPr>
            <w:rFonts w:ascii="Times New Roman" w:hAnsi="Times New Roman"/>
          </w:rPr>
          <w:t>порядке</w:t>
        </w:r>
      </w:hyperlink>
      <w:r w:rsidRPr="005F6667">
        <w:rPr>
          <w:rFonts w:ascii="Times New Roman" w:hAnsi="Times New Roman"/>
        </w:rPr>
        <w:t> и по </w:t>
      </w:r>
      <w:hyperlink r:id="rId8" w:anchor="/multilink/190272/paragraph/101/number/1" w:history="1">
        <w:r w:rsidRPr="005F6667">
          <w:rPr>
            <w:rFonts w:ascii="Times New Roman" w:hAnsi="Times New Roman"/>
          </w:rPr>
          <w:t>формам</w:t>
        </w:r>
      </w:hyperlink>
      <w:r w:rsidRPr="005F6667">
        <w:rPr>
          <w:rFonts w:ascii="Times New Roman" w:hAnsi="Times New Roman"/>
        </w:rPr>
        <w:t>, которые определяются Министерством обороны Российской Федерации.</w:t>
      </w:r>
    </w:p>
    <w:p w:rsidR="007370F1" w:rsidRPr="005F6667" w:rsidRDefault="007370F1" w:rsidP="005F6667">
      <w:pPr>
        <w:pStyle w:val="a5"/>
        <w:ind w:left="-567" w:firstLine="567"/>
        <w:jc w:val="both"/>
        <w:rPr>
          <w:rFonts w:ascii="Times New Roman" w:hAnsi="Times New Roman"/>
        </w:rPr>
      </w:pPr>
      <w:r w:rsidRPr="005F6667">
        <w:rPr>
          <w:rFonts w:ascii="Times New Roman" w:hAnsi="Times New Roman"/>
        </w:rPr>
        <w:t xml:space="preserve"> 19.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органы местного самоуправления и их должностные лица:</w:t>
      </w:r>
    </w:p>
    <w:p w:rsidR="007370F1" w:rsidRDefault="007370F1" w:rsidP="007370F1">
      <w:pPr>
        <w:pStyle w:val="ConsPlusNormal"/>
        <w:widowControl/>
        <w:ind w:left="-567" w:firstLine="540"/>
        <w:jc w:val="both"/>
        <w:rPr>
          <w:rFonts w:ascii="Times New Roman" w:hAnsi="Times New Roman" w:cs="Times New Roman"/>
          <w:sz w:val="24"/>
          <w:szCs w:val="24"/>
        </w:rPr>
      </w:pPr>
      <w:r>
        <w:rPr>
          <w:rFonts w:ascii="Times New Roman" w:hAnsi="Times New Roman" w:cs="Times New Roman"/>
          <w:sz w:val="24"/>
          <w:szCs w:val="24"/>
        </w:rPr>
        <w:t>а) сверяют не реже 1 раза в год документы первичного воинского учета с документами воинского учета соответствующих военных комиссариатов и организаций, а также с карточками регистрации или домовыми книгами;</w:t>
      </w:r>
    </w:p>
    <w:p w:rsidR="007370F1" w:rsidRPr="00B338EB" w:rsidRDefault="007370F1" w:rsidP="007370F1">
      <w:pPr>
        <w:pStyle w:val="ConsPlusNormal"/>
        <w:widowControl/>
        <w:ind w:left="-567" w:firstLine="540"/>
        <w:jc w:val="both"/>
        <w:rPr>
          <w:rFonts w:ascii="Times New Roman" w:hAnsi="Times New Roman" w:cs="Times New Roman"/>
          <w:sz w:val="22"/>
          <w:szCs w:val="22"/>
        </w:rPr>
      </w:pPr>
      <w:r w:rsidRPr="00B338EB">
        <w:rPr>
          <w:rFonts w:ascii="Times New Roman" w:hAnsi="Times New Roman" w:cs="Times New Roman"/>
          <w:sz w:val="22"/>
          <w:szCs w:val="22"/>
        </w:rPr>
        <w:t xml:space="preserve">б) </w:t>
      </w:r>
      <w:r w:rsidRPr="00B338EB">
        <w:rPr>
          <w:rFonts w:ascii="Times New Roman" w:hAnsi="Times New Roman" w:cs="Times New Roman"/>
          <w:color w:val="22272F"/>
          <w:sz w:val="22"/>
          <w:szCs w:val="22"/>
          <w:shd w:val="clear" w:color="auto" w:fill="FFFFFF"/>
        </w:rPr>
        <w:t>своевременно вносят изменения в сведения, содержащиеся в документах первичного воинского учета, и в течение 10 рабочих дней сообщают о внесенных изменениях в военные комиссариаты по </w:t>
      </w:r>
      <w:hyperlink r:id="rId9" w:anchor="/document/403318160/entry/39002" w:history="1">
        <w:r w:rsidRPr="00B338EB">
          <w:rPr>
            <w:rStyle w:val="a4"/>
            <w:rFonts w:ascii="Times New Roman" w:hAnsi="Times New Roman" w:cs="Times New Roman"/>
            <w:color w:val="3272C0"/>
            <w:sz w:val="22"/>
            <w:szCs w:val="22"/>
            <w:shd w:val="clear" w:color="auto" w:fill="FFFFFF"/>
          </w:rPr>
          <w:t>форме</w:t>
        </w:r>
      </w:hyperlink>
      <w:r w:rsidRPr="00B338EB">
        <w:rPr>
          <w:rFonts w:ascii="Times New Roman" w:hAnsi="Times New Roman" w:cs="Times New Roman"/>
          <w:color w:val="22272F"/>
          <w:sz w:val="22"/>
          <w:szCs w:val="22"/>
          <w:shd w:val="clear" w:color="auto" w:fill="FFFFFF"/>
        </w:rPr>
        <w:t>, определяемой Министерством обороны Российской Федерации</w:t>
      </w:r>
      <w:r w:rsidRPr="00B338EB">
        <w:rPr>
          <w:rFonts w:ascii="Times New Roman" w:hAnsi="Times New Roman" w:cs="Times New Roman"/>
          <w:sz w:val="22"/>
          <w:szCs w:val="22"/>
        </w:rPr>
        <w:t>;</w:t>
      </w:r>
    </w:p>
    <w:p w:rsidR="007370F1" w:rsidRPr="00B338EB" w:rsidRDefault="007370F1" w:rsidP="007370F1">
      <w:pPr>
        <w:pStyle w:val="ConsPlusNormal"/>
        <w:widowControl/>
        <w:ind w:left="-567" w:firstLine="540"/>
        <w:jc w:val="both"/>
        <w:rPr>
          <w:rFonts w:ascii="Times New Roman" w:hAnsi="Times New Roman" w:cs="Times New Roman"/>
          <w:sz w:val="22"/>
          <w:szCs w:val="22"/>
        </w:rPr>
      </w:pPr>
      <w:r w:rsidRPr="00B338EB">
        <w:rPr>
          <w:rFonts w:ascii="Times New Roman" w:hAnsi="Times New Roman" w:cs="Times New Roman"/>
          <w:sz w:val="22"/>
          <w:szCs w:val="22"/>
        </w:rPr>
        <w:t>в) разъясняют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осуществляют контроль их исполнения, а также информируют об ответственности за неисполнение указанных обязанностей;</w:t>
      </w:r>
    </w:p>
    <w:p w:rsidR="007370F1" w:rsidRPr="00B338EB" w:rsidRDefault="007370F1" w:rsidP="007370F1">
      <w:pPr>
        <w:pStyle w:val="ConsPlusNormal"/>
        <w:widowControl/>
        <w:ind w:left="-567" w:firstLine="540"/>
        <w:jc w:val="both"/>
        <w:rPr>
          <w:rFonts w:ascii="Times New Roman" w:hAnsi="Times New Roman" w:cs="Times New Roman"/>
          <w:sz w:val="22"/>
          <w:szCs w:val="22"/>
        </w:rPr>
      </w:pPr>
      <w:r w:rsidRPr="00B338EB">
        <w:rPr>
          <w:rFonts w:ascii="Times New Roman" w:hAnsi="Times New Roman" w:cs="Times New Roman"/>
          <w:sz w:val="22"/>
          <w:szCs w:val="22"/>
        </w:rPr>
        <w:t xml:space="preserve">г) </w:t>
      </w:r>
      <w:r w:rsidRPr="00B338EB">
        <w:rPr>
          <w:rFonts w:ascii="Times New Roman" w:hAnsi="Times New Roman" w:cs="Times New Roman"/>
          <w:color w:val="22272F"/>
          <w:sz w:val="22"/>
          <w:szCs w:val="22"/>
          <w:shd w:val="clear" w:color="auto" w:fill="FFFFFF"/>
        </w:rPr>
        <w:t> представляют в военные комиссариаты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 в течение 10 рабочих дней со дня их выявления в электронной форме, в том числе на съемном машинном носителе информации</w:t>
      </w:r>
      <w:r w:rsidRPr="00B338EB">
        <w:rPr>
          <w:rFonts w:ascii="Times New Roman" w:hAnsi="Times New Roman" w:cs="Times New Roman"/>
          <w:sz w:val="22"/>
          <w:szCs w:val="22"/>
        </w:rPr>
        <w:t>.</w:t>
      </w:r>
    </w:p>
    <w:p w:rsidR="007370F1" w:rsidRDefault="007370F1" w:rsidP="007370F1">
      <w:pPr>
        <w:pStyle w:val="ConsPlusNormal"/>
        <w:widowControl/>
        <w:ind w:left="-567" w:firstLine="540"/>
        <w:jc w:val="both"/>
        <w:rPr>
          <w:rFonts w:ascii="Times New Roman" w:hAnsi="Times New Roman" w:cs="Times New Roman"/>
          <w:sz w:val="24"/>
          <w:szCs w:val="24"/>
        </w:rPr>
      </w:pPr>
      <w:r>
        <w:rPr>
          <w:rFonts w:ascii="Times New Roman" w:hAnsi="Times New Roman" w:cs="Times New Roman"/>
          <w:sz w:val="24"/>
          <w:szCs w:val="24"/>
        </w:rPr>
        <w:t>20. В целях организации и обеспечения постановки граждан на воинский учет органы местного самоуправления и их должностные лица:</w:t>
      </w:r>
    </w:p>
    <w:p w:rsidR="007370F1" w:rsidRDefault="007370F1" w:rsidP="007370F1">
      <w:pPr>
        <w:pStyle w:val="ConsPlusNormal"/>
        <w:widowControl/>
        <w:ind w:left="-567" w:firstLine="540"/>
        <w:jc w:val="both"/>
        <w:rPr>
          <w:rFonts w:ascii="Times New Roman" w:hAnsi="Times New Roman" w:cs="Times New Roman"/>
          <w:sz w:val="24"/>
          <w:szCs w:val="24"/>
        </w:rPr>
      </w:pPr>
      <w:proofErr w:type="gramStart"/>
      <w:r>
        <w:rPr>
          <w:rFonts w:ascii="Times New Roman" w:hAnsi="Times New Roman" w:cs="Times New Roman"/>
          <w:sz w:val="24"/>
          <w:szCs w:val="24"/>
        </w:rPr>
        <w:t>а) проверяют наличие и подлинность военных билетов (временных удостоверений, выданных взамен военных билетов) или удостоверений граждан, подлежащих призыву на военную службу, а также подлинность записей в них, наличие мобилизационных предписаний (для военнообязанных запаса при наличии в военных билетах отметок об их вручении), отметок в документах воинского учета о снятии граждан с воинского учета по прежнему месту жительства, отметок в паспортах</w:t>
      </w:r>
      <w:proofErr w:type="gramEnd"/>
      <w:r>
        <w:rPr>
          <w:rFonts w:ascii="Times New Roman" w:hAnsi="Times New Roman" w:cs="Times New Roman"/>
          <w:sz w:val="24"/>
          <w:szCs w:val="24"/>
        </w:rPr>
        <w:t xml:space="preserve">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запаса при наличии в военных билетах отметок об их вручении);</w:t>
      </w:r>
    </w:p>
    <w:p w:rsidR="007370F1" w:rsidRDefault="007370F1" w:rsidP="007370F1">
      <w:pPr>
        <w:pStyle w:val="ConsPlusNormal"/>
        <w:widowControl/>
        <w:ind w:left="-567" w:firstLine="540"/>
        <w:jc w:val="both"/>
        <w:rPr>
          <w:rFonts w:ascii="Times New Roman" w:hAnsi="Times New Roman" w:cs="Times New Roman"/>
          <w:sz w:val="24"/>
          <w:szCs w:val="24"/>
        </w:rPr>
      </w:pPr>
      <w:r>
        <w:rPr>
          <w:rFonts w:ascii="Times New Roman" w:hAnsi="Times New Roman" w:cs="Times New Roman"/>
          <w:sz w:val="24"/>
          <w:szCs w:val="24"/>
        </w:rPr>
        <w:t xml:space="preserve">б) заполняют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учетные карты призывников. </w:t>
      </w:r>
      <w:proofErr w:type="gramStart"/>
      <w:r>
        <w:rPr>
          <w:rFonts w:ascii="Times New Roman" w:hAnsi="Times New Roman" w:cs="Times New Roman"/>
          <w:sz w:val="24"/>
          <w:szCs w:val="24"/>
        </w:rPr>
        <w:t xml:space="preserve">Заполнение указанных документов производится в соответствии с записями в военных билетах (временных удостоверениях, </w:t>
      </w:r>
      <w:proofErr w:type="gramEnd"/>
    </w:p>
    <w:p w:rsidR="007370F1" w:rsidRDefault="007370F1" w:rsidP="007370F1">
      <w:pPr>
        <w:pStyle w:val="ConsPlusNormal"/>
        <w:widowControl/>
        <w:ind w:left="-567" w:firstLine="540"/>
        <w:jc w:val="both"/>
        <w:rPr>
          <w:rFonts w:ascii="Times New Roman" w:hAnsi="Times New Roman" w:cs="Times New Roman"/>
          <w:sz w:val="24"/>
          <w:szCs w:val="24"/>
        </w:rPr>
      </w:pPr>
      <w:r>
        <w:rPr>
          <w:rFonts w:ascii="Times New Roman" w:hAnsi="Times New Roman" w:cs="Times New Roman"/>
          <w:sz w:val="24"/>
          <w:szCs w:val="24"/>
        </w:rPr>
        <w:t xml:space="preserve">выданных взамен военных билетов) и удостоверениях призывников. </w:t>
      </w:r>
      <w:proofErr w:type="gramStart"/>
      <w:r>
        <w:rPr>
          <w:rFonts w:ascii="Times New Roman" w:hAnsi="Times New Roman" w:cs="Times New Roman"/>
          <w:sz w:val="24"/>
          <w:szCs w:val="24"/>
        </w:rPr>
        <w:t>При этом уточняются сведения о семейном положении, образовании, месте работы, должности, месте жительства или месте временного пребывания граждан и другие необходимые сведения, содержащиеся в документах граждан, принимаемых на воинский учет;</w:t>
      </w:r>
      <w:proofErr w:type="gramEnd"/>
    </w:p>
    <w:p w:rsidR="007370F1" w:rsidRDefault="007370F1" w:rsidP="007370F1">
      <w:pPr>
        <w:pStyle w:val="ConsPlusNormal"/>
        <w:widowControl/>
        <w:ind w:left="-567" w:firstLine="540"/>
        <w:jc w:val="both"/>
        <w:rPr>
          <w:rFonts w:ascii="Times New Roman" w:hAnsi="Times New Roman" w:cs="Times New Roman"/>
          <w:sz w:val="24"/>
          <w:szCs w:val="24"/>
        </w:rPr>
      </w:pPr>
      <w:r>
        <w:rPr>
          <w:rFonts w:ascii="Times New Roman" w:hAnsi="Times New Roman" w:cs="Times New Roman"/>
          <w:sz w:val="24"/>
          <w:szCs w:val="24"/>
        </w:rPr>
        <w:t xml:space="preserve">в) представляют военные билеты (временные удостоверения, выданные взамен военных билетов), алфавитные и учетные карточки прапорщиков, мичманов, старшин, сержантов, солдат </w:t>
      </w:r>
    </w:p>
    <w:p w:rsidR="007370F1" w:rsidRDefault="007370F1" w:rsidP="007370F1">
      <w:pPr>
        <w:pStyle w:val="ConsPlusNormal"/>
        <w:widowControl/>
        <w:ind w:left="-567" w:firstLine="540"/>
        <w:jc w:val="both"/>
        <w:rPr>
          <w:rFonts w:ascii="Times New Roman" w:hAnsi="Times New Roman" w:cs="Times New Roman"/>
          <w:sz w:val="24"/>
          <w:szCs w:val="24"/>
        </w:rPr>
      </w:pPr>
      <w:r>
        <w:rPr>
          <w:rFonts w:ascii="Times New Roman" w:hAnsi="Times New Roman" w:cs="Times New Roman"/>
          <w:sz w:val="24"/>
          <w:szCs w:val="24"/>
        </w:rPr>
        <w:t>и матросов запаса, удостоверения граждан, подлежащих призыву на военную службу, учетные карты, а также паспорта граждан Российской Федерации с отсутствующими в них отметками об отношении граждан к воинской обязанности в 2-недельный срок в военные комиссариаты для оформления постановки на воинский учет. Оповещают призывников о необходимости личной явки в соответствующий военный комиссариат для постановки на воинский учет. Кроме того, информируют военные комиссариаты об обнаруженных в документах воинского учета и мобилизационных предписаниях граждан исправлениях, неточностях, подделках и неполном количестве листов. В случае невозможности оформления постановки граждан на воинский учет на основании представленных ими документов воинского учета органы местного самоуправления оповещают граждан о необходимости личной явки в военные комиссариаты. При приеме от граждан документов воинского учета выдают расписки;</w:t>
      </w:r>
    </w:p>
    <w:p w:rsidR="007370F1" w:rsidRDefault="007370F1" w:rsidP="007370F1">
      <w:pPr>
        <w:pStyle w:val="ConsPlusNormal"/>
        <w:widowControl/>
        <w:ind w:left="-567" w:firstLine="540"/>
        <w:jc w:val="both"/>
        <w:rPr>
          <w:rFonts w:ascii="Times New Roman" w:hAnsi="Times New Roman" w:cs="Times New Roman"/>
          <w:sz w:val="24"/>
          <w:szCs w:val="24"/>
        </w:rPr>
      </w:pPr>
      <w:r>
        <w:rPr>
          <w:rFonts w:ascii="Times New Roman" w:hAnsi="Times New Roman" w:cs="Times New Roman"/>
          <w:sz w:val="24"/>
          <w:szCs w:val="24"/>
        </w:rPr>
        <w:t>г) делают отметки о постановке граждан на воинский учет в карточках регистрации или домовых книгах.</w:t>
      </w:r>
    </w:p>
    <w:p w:rsidR="007370F1" w:rsidRDefault="007370F1" w:rsidP="007370F1">
      <w:pPr>
        <w:pStyle w:val="ConsPlusNormal"/>
        <w:widowControl/>
        <w:ind w:left="-567" w:firstLine="540"/>
        <w:jc w:val="both"/>
        <w:rPr>
          <w:rFonts w:ascii="Times New Roman" w:hAnsi="Times New Roman" w:cs="Times New Roman"/>
          <w:sz w:val="24"/>
          <w:szCs w:val="24"/>
        </w:rPr>
      </w:pPr>
      <w:r>
        <w:rPr>
          <w:rFonts w:ascii="Times New Roman" w:hAnsi="Times New Roman" w:cs="Times New Roman"/>
          <w:sz w:val="24"/>
          <w:szCs w:val="24"/>
        </w:rPr>
        <w:t>21. В целях организации и обеспечения снятия граждан с воинского учета органы местного самоуправления и их должностные лица:</w:t>
      </w:r>
    </w:p>
    <w:p w:rsidR="007370F1" w:rsidRDefault="007370F1" w:rsidP="007370F1">
      <w:pPr>
        <w:pStyle w:val="ConsPlusNormal"/>
        <w:widowControl/>
        <w:ind w:left="-567" w:firstLine="540"/>
        <w:jc w:val="both"/>
        <w:rPr>
          <w:rFonts w:ascii="Times New Roman" w:hAnsi="Times New Roman" w:cs="Times New Roman"/>
          <w:sz w:val="24"/>
          <w:szCs w:val="24"/>
        </w:rPr>
      </w:pPr>
      <w:r>
        <w:rPr>
          <w:rFonts w:ascii="Times New Roman" w:hAnsi="Times New Roman" w:cs="Times New Roman"/>
          <w:sz w:val="24"/>
          <w:szCs w:val="24"/>
        </w:rPr>
        <w:lastRenderedPageBreak/>
        <w:t>а)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 Оповещают офицеров запаса и призывников, а также военнообязанных из числа прапорщиков, сержантов, солдат, имеющих мобилизационные предписания,  о необходимости личной явки в  военный комиссариат для снятия с воинского учета. У военнообязанных, убывающих за пределы муниципального образования,  военным комиссариатом изымаются мобилизационные предписания, о чем делается соответствующая отметка в военных билетах (временных удостоверениях, выданных взамен военных билетов). В случае необходимости уточнения военно-учетных данных военнообязанных их оповещают о необходимости личной явки в военные комиссариаты</w:t>
      </w:r>
      <w:r>
        <w:rPr>
          <w:rFonts w:ascii="Times New Roman" w:hAnsi="Times New Roman" w:cs="Times New Roman"/>
          <w:b/>
          <w:sz w:val="24"/>
          <w:szCs w:val="24"/>
        </w:rPr>
        <w:t>.</w:t>
      </w:r>
      <w:r>
        <w:rPr>
          <w:rFonts w:ascii="Times New Roman" w:hAnsi="Times New Roman" w:cs="Times New Roman"/>
          <w:sz w:val="24"/>
          <w:szCs w:val="24"/>
        </w:rPr>
        <w:t xml:space="preserve"> При приеме от граждан документов воинского учета и паспортов выдают расписки;</w:t>
      </w:r>
    </w:p>
    <w:p w:rsidR="007370F1" w:rsidRDefault="007370F1" w:rsidP="007370F1">
      <w:pPr>
        <w:pStyle w:val="ConsPlusNormal"/>
        <w:widowControl/>
        <w:ind w:left="-567" w:firstLine="540"/>
        <w:jc w:val="both"/>
        <w:rPr>
          <w:rFonts w:ascii="Times New Roman" w:hAnsi="Times New Roman" w:cs="Times New Roman"/>
          <w:sz w:val="24"/>
          <w:szCs w:val="24"/>
        </w:rPr>
      </w:pPr>
      <w:r>
        <w:rPr>
          <w:rFonts w:ascii="Times New Roman" w:hAnsi="Times New Roman" w:cs="Times New Roman"/>
          <w:sz w:val="24"/>
          <w:szCs w:val="24"/>
        </w:rPr>
        <w:t>б) производят в документах первичного воинского учета, а также в карточках регистрации или в домовых книгах соответствующие отметки о снятии с воинского учета;</w:t>
      </w:r>
    </w:p>
    <w:p w:rsidR="007370F1" w:rsidRDefault="007370F1" w:rsidP="007370F1">
      <w:pPr>
        <w:pStyle w:val="ConsPlusNormal"/>
        <w:widowControl/>
        <w:ind w:left="-567" w:firstLine="540"/>
        <w:jc w:val="both"/>
        <w:rPr>
          <w:rFonts w:ascii="Times New Roman" w:hAnsi="Times New Roman" w:cs="Times New Roman"/>
          <w:sz w:val="24"/>
          <w:szCs w:val="24"/>
        </w:rPr>
      </w:pPr>
      <w:proofErr w:type="gramStart"/>
      <w:r>
        <w:rPr>
          <w:rFonts w:ascii="Times New Roman" w:hAnsi="Times New Roman" w:cs="Times New Roman"/>
          <w:sz w:val="24"/>
          <w:szCs w:val="24"/>
        </w:rPr>
        <w:t>в) составляют и представляют в военные комиссариаты в 2-недельный срок списки граждан, убывших на новое место жительства за пределы муниципального образования без снятия с воинского учета;</w:t>
      </w:r>
      <w:proofErr w:type="gramEnd"/>
    </w:p>
    <w:p w:rsidR="007370F1" w:rsidRDefault="007370F1" w:rsidP="007370F1">
      <w:pPr>
        <w:pStyle w:val="ConsPlusNormal"/>
        <w:widowControl/>
        <w:ind w:left="-567" w:firstLine="540"/>
        <w:jc w:val="both"/>
        <w:rPr>
          <w:rFonts w:ascii="Times New Roman" w:hAnsi="Times New Roman" w:cs="Times New Roman"/>
          <w:sz w:val="24"/>
          <w:szCs w:val="24"/>
        </w:rPr>
      </w:pPr>
      <w:r>
        <w:rPr>
          <w:rFonts w:ascii="Times New Roman" w:hAnsi="Times New Roman" w:cs="Times New Roman"/>
          <w:sz w:val="24"/>
          <w:szCs w:val="24"/>
        </w:rPr>
        <w:t>г) хранят документы первичного воинского учета граждан, снятых с воинского учета, до очередной сверки с учетными данными военного комиссариата, после чего уничтожают их в установленном порядке.</w:t>
      </w:r>
    </w:p>
    <w:p w:rsidR="007370F1" w:rsidRDefault="007370F1" w:rsidP="007370F1">
      <w:pPr>
        <w:pStyle w:val="ConsPlusNormal"/>
        <w:widowControl/>
        <w:ind w:left="-567" w:firstLine="540"/>
        <w:jc w:val="both"/>
        <w:rPr>
          <w:rFonts w:ascii="Times New Roman" w:hAnsi="Times New Roman" w:cs="Times New Roman"/>
          <w:sz w:val="24"/>
          <w:szCs w:val="24"/>
        </w:rPr>
      </w:pPr>
      <w:r>
        <w:rPr>
          <w:rFonts w:ascii="Times New Roman" w:hAnsi="Times New Roman" w:cs="Times New Roman"/>
          <w:sz w:val="24"/>
          <w:szCs w:val="24"/>
        </w:rPr>
        <w:t>22. Органы местного самоуправления ежегодно, до 20 января, представляют в соответствующие военные комиссариаты отчеты о результатах осуществления первичного воинского учета в предшествующем году.</w:t>
      </w:r>
    </w:p>
    <w:p w:rsidR="007370F1" w:rsidRDefault="007370F1" w:rsidP="007370F1">
      <w:pPr>
        <w:pStyle w:val="ConsPlusNormal"/>
        <w:widowControl/>
        <w:ind w:left="-567" w:firstLine="540"/>
        <w:jc w:val="both"/>
        <w:rPr>
          <w:rFonts w:ascii="Times New Roman" w:hAnsi="Times New Roman" w:cs="Times New Roman"/>
          <w:sz w:val="24"/>
          <w:szCs w:val="24"/>
        </w:rPr>
      </w:pPr>
      <w:r>
        <w:rPr>
          <w:rFonts w:ascii="Times New Roman" w:hAnsi="Times New Roman" w:cs="Times New Roman"/>
          <w:sz w:val="24"/>
          <w:szCs w:val="24"/>
        </w:rPr>
        <w:t xml:space="preserve">23.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осуществлением органами местного самоуправления первичного воинского учета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7370F1" w:rsidRDefault="007370F1" w:rsidP="007370F1">
      <w:pPr>
        <w:pStyle w:val="ConsPlusNormal"/>
        <w:widowControl/>
        <w:ind w:left="-567" w:firstLine="540"/>
        <w:jc w:val="both"/>
        <w:rPr>
          <w:rFonts w:ascii="Times New Roman" w:hAnsi="Times New Roman" w:cs="Times New Roman"/>
          <w:sz w:val="24"/>
          <w:szCs w:val="24"/>
        </w:rPr>
      </w:pPr>
      <w:r>
        <w:rPr>
          <w:rFonts w:ascii="Times New Roman" w:hAnsi="Times New Roman" w:cs="Times New Roman"/>
          <w:sz w:val="24"/>
          <w:szCs w:val="24"/>
        </w:rPr>
        <w:t>Показатели, по которым оценивается деятельность органов местного самоуправления по осуществлению первичного воинского учета, и критерии оценки их деятельности определяются Министерством обороны Российской Федерации.</w:t>
      </w:r>
    </w:p>
    <w:p w:rsidR="007370F1" w:rsidRDefault="007370F1" w:rsidP="007370F1">
      <w:pPr>
        <w:ind w:left="-567"/>
        <w:jc w:val="center"/>
        <w:rPr>
          <w:b/>
        </w:rPr>
      </w:pPr>
    </w:p>
    <w:p w:rsidR="007370F1" w:rsidRDefault="007370F1" w:rsidP="007370F1">
      <w:pPr>
        <w:ind w:left="-567" w:firstLine="500"/>
        <w:jc w:val="both"/>
      </w:pPr>
      <w:r>
        <w:t xml:space="preserve"> </w:t>
      </w:r>
    </w:p>
    <w:p w:rsidR="007370F1" w:rsidRDefault="007370F1" w:rsidP="007370F1">
      <w:pPr>
        <w:tabs>
          <w:tab w:val="left" w:pos="10490"/>
        </w:tabs>
        <w:ind w:left="-567"/>
        <w:jc w:val="both"/>
      </w:pPr>
      <w:r>
        <w:t xml:space="preserve">                </w:t>
      </w:r>
    </w:p>
    <w:p w:rsidR="007370F1" w:rsidRDefault="007370F1" w:rsidP="007370F1">
      <w:pPr>
        <w:tabs>
          <w:tab w:val="left" w:pos="10490"/>
        </w:tabs>
        <w:ind w:left="-567"/>
        <w:jc w:val="both"/>
      </w:pPr>
    </w:p>
    <w:p w:rsidR="007370F1" w:rsidRDefault="007370F1" w:rsidP="007370F1">
      <w:pPr>
        <w:ind w:left="-567" w:firstLine="708"/>
        <w:jc w:val="right"/>
      </w:pPr>
    </w:p>
    <w:p w:rsidR="007370F1" w:rsidRPr="00AA5D35" w:rsidRDefault="007370F1" w:rsidP="00F43CB2">
      <w:pPr>
        <w:pStyle w:val="a5"/>
        <w:jc w:val="right"/>
        <w:rPr>
          <w:rFonts w:ascii="Times New Roman" w:hAnsi="Times New Roman"/>
        </w:rPr>
      </w:pPr>
      <w:r w:rsidRPr="00AA5D35">
        <w:rPr>
          <w:rFonts w:ascii="Times New Roman" w:hAnsi="Times New Roman"/>
        </w:rPr>
        <w:t>Приложение № 2</w:t>
      </w:r>
    </w:p>
    <w:p w:rsidR="007370F1" w:rsidRPr="00AA5D35" w:rsidRDefault="007370F1" w:rsidP="00F43CB2">
      <w:pPr>
        <w:pStyle w:val="a5"/>
        <w:jc w:val="right"/>
        <w:rPr>
          <w:rFonts w:ascii="Times New Roman" w:hAnsi="Times New Roman"/>
          <w:b/>
        </w:rPr>
      </w:pPr>
      <w:r w:rsidRPr="00AA5D35">
        <w:rPr>
          <w:rFonts w:ascii="Times New Roman" w:hAnsi="Times New Roman"/>
        </w:rPr>
        <w:t xml:space="preserve">   </w:t>
      </w:r>
      <w:r w:rsidRPr="00AA5D35">
        <w:rPr>
          <w:rFonts w:ascii="Times New Roman" w:hAnsi="Times New Roman"/>
          <w:b/>
        </w:rPr>
        <w:t xml:space="preserve">                                                                         к </w:t>
      </w:r>
      <w:r w:rsidRPr="00AA5D35">
        <w:rPr>
          <w:rFonts w:ascii="Times New Roman" w:hAnsi="Times New Roman"/>
        </w:rPr>
        <w:t xml:space="preserve">постановлению  администрации   </w:t>
      </w:r>
    </w:p>
    <w:p w:rsidR="007370F1" w:rsidRPr="00AA5D35" w:rsidRDefault="007370F1" w:rsidP="00F43CB2">
      <w:pPr>
        <w:pStyle w:val="a5"/>
        <w:jc w:val="right"/>
        <w:rPr>
          <w:rFonts w:ascii="Times New Roman" w:hAnsi="Times New Roman"/>
        </w:rPr>
      </w:pPr>
      <w:r w:rsidRPr="00AA5D35">
        <w:rPr>
          <w:rFonts w:ascii="Times New Roman" w:hAnsi="Times New Roman"/>
        </w:rPr>
        <w:t xml:space="preserve">                                                                                     </w:t>
      </w:r>
      <w:r w:rsidRPr="00AA5D35">
        <w:rPr>
          <w:rFonts w:ascii="Times New Roman" w:hAnsi="Times New Roman"/>
        </w:rPr>
        <w:t>Редкодубского</w:t>
      </w:r>
      <w:r w:rsidRPr="00AA5D35">
        <w:rPr>
          <w:rFonts w:ascii="Times New Roman" w:hAnsi="Times New Roman"/>
        </w:rPr>
        <w:t xml:space="preserve"> сельского поселения </w:t>
      </w:r>
    </w:p>
    <w:p w:rsidR="007370F1" w:rsidRPr="00AA5D35" w:rsidRDefault="007370F1" w:rsidP="00F43CB2">
      <w:pPr>
        <w:pStyle w:val="a5"/>
        <w:jc w:val="right"/>
        <w:rPr>
          <w:rFonts w:ascii="Times New Roman" w:hAnsi="Times New Roman"/>
        </w:rPr>
      </w:pPr>
      <w:r w:rsidRPr="00AA5D35">
        <w:rPr>
          <w:rFonts w:ascii="Times New Roman" w:hAnsi="Times New Roman"/>
        </w:rPr>
        <w:t xml:space="preserve">                                                                                     от 24.12.2024г. №36</w:t>
      </w:r>
    </w:p>
    <w:p w:rsidR="007370F1" w:rsidRPr="00AA5D35" w:rsidRDefault="007370F1" w:rsidP="00F43CB2">
      <w:pPr>
        <w:pStyle w:val="a5"/>
        <w:jc w:val="right"/>
        <w:rPr>
          <w:rFonts w:ascii="Times New Roman" w:hAnsi="Times New Roman"/>
        </w:rPr>
      </w:pPr>
    </w:p>
    <w:p w:rsidR="007370F1" w:rsidRPr="00AA5D35" w:rsidRDefault="007370F1" w:rsidP="00AA5D35">
      <w:pPr>
        <w:pStyle w:val="a5"/>
        <w:rPr>
          <w:rFonts w:ascii="Times New Roman" w:hAnsi="Times New Roman"/>
        </w:rPr>
      </w:pPr>
    </w:p>
    <w:p w:rsidR="007370F1" w:rsidRPr="00AA5D35" w:rsidRDefault="007370F1" w:rsidP="00AA5D35">
      <w:pPr>
        <w:pStyle w:val="a5"/>
        <w:rPr>
          <w:rFonts w:ascii="Times New Roman" w:hAnsi="Times New Roman"/>
        </w:rPr>
      </w:pPr>
    </w:p>
    <w:p w:rsidR="007370F1" w:rsidRPr="00AA5D35" w:rsidRDefault="007370F1" w:rsidP="00AA5D35">
      <w:pPr>
        <w:pStyle w:val="a5"/>
        <w:rPr>
          <w:rFonts w:ascii="Times New Roman" w:hAnsi="Times New Roman"/>
          <w:szCs w:val="24"/>
        </w:rPr>
      </w:pPr>
    </w:p>
    <w:p w:rsidR="007370F1" w:rsidRPr="00AA5D35" w:rsidRDefault="007370F1" w:rsidP="00F43CB2">
      <w:pPr>
        <w:pStyle w:val="a5"/>
        <w:jc w:val="center"/>
        <w:rPr>
          <w:rFonts w:ascii="Times New Roman" w:hAnsi="Times New Roman"/>
          <w:szCs w:val="24"/>
        </w:rPr>
      </w:pPr>
      <w:r w:rsidRPr="00AA5D35">
        <w:rPr>
          <w:rFonts w:ascii="Times New Roman" w:hAnsi="Times New Roman"/>
          <w:szCs w:val="24"/>
        </w:rPr>
        <w:t>ДОЛЖНОСТНАЯ ИНСТРУКЦИЯ</w:t>
      </w:r>
    </w:p>
    <w:p w:rsidR="007370F1" w:rsidRPr="00AA5D35" w:rsidRDefault="007370F1" w:rsidP="00F43CB2">
      <w:pPr>
        <w:pStyle w:val="a5"/>
        <w:jc w:val="center"/>
        <w:rPr>
          <w:rFonts w:ascii="Times New Roman" w:hAnsi="Times New Roman"/>
        </w:rPr>
      </w:pPr>
      <w:r w:rsidRPr="00AA5D35">
        <w:rPr>
          <w:rFonts w:ascii="Times New Roman" w:hAnsi="Times New Roman"/>
        </w:rPr>
        <w:t>работника, осуществляющего первичный воинский учет</w:t>
      </w:r>
    </w:p>
    <w:p w:rsidR="007370F1" w:rsidRPr="00AA5D35" w:rsidRDefault="007370F1" w:rsidP="00F43CB2">
      <w:pPr>
        <w:pStyle w:val="a5"/>
        <w:jc w:val="center"/>
        <w:rPr>
          <w:rFonts w:ascii="Times New Roman" w:hAnsi="Times New Roman"/>
        </w:rPr>
      </w:pPr>
      <w:r w:rsidRPr="00AA5D35">
        <w:rPr>
          <w:rFonts w:ascii="Times New Roman" w:hAnsi="Times New Roman"/>
        </w:rPr>
        <w:t xml:space="preserve">в администрации </w:t>
      </w:r>
      <w:r w:rsidRPr="00AA5D35">
        <w:rPr>
          <w:rFonts w:ascii="Times New Roman" w:hAnsi="Times New Roman"/>
        </w:rPr>
        <w:t>Редкодубского</w:t>
      </w:r>
      <w:r w:rsidRPr="00AA5D35">
        <w:rPr>
          <w:rFonts w:ascii="Times New Roman" w:hAnsi="Times New Roman"/>
        </w:rPr>
        <w:t xml:space="preserve"> сельского поселения</w:t>
      </w:r>
    </w:p>
    <w:p w:rsidR="007370F1" w:rsidRPr="00AA5D35" w:rsidRDefault="007370F1" w:rsidP="00F43CB2">
      <w:pPr>
        <w:pStyle w:val="a5"/>
        <w:jc w:val="center"/>
        <w:rPr>
          <w:rFonts w:ascii="Times New Roman" w:hAnsi="Times New Roman"/>
        </w:rPr>
      </w:pPr>
      <w:r w:rsidRPr="00AA5D35">
        <w:rPr>
          <w:rFonts w:ascii="Times New Roman" w:hAnsi="Times New Roman"/>
        </w:rPr>
        <w:t>Ардатовского муниципального района</w:t>
      </w:r>
    </w:p>
    <w:p w:rsidR="007370F1" w:rsidRPr="00AA5D35" w:rsidRDefault="007370F1" w:rsidP="00AA5D35">
      <w:pPr>
        <w:pStyle w:val="a5"/>
        <w:rPr>
          <w:rFonts w:ascii="Times New Roman" w:hAnsi="Times New Roman"/>
          <w:b/>
        </w:rPr>
      </w:pPr>
    </w:p>
    <w:p w:rsidR="007370F1" w:rsidRPr="00AA5D35" w:rsidRDefault="007370F1" w:rsidP="00F43CB2">
      <w:pPr>
        <w:pStyle w:val="a5"/>
        <w:jc w:val="center"/>
        <w:rPr>
          <w:rFonts w:ascii="Times New Roman" w:hAnsi="Times New Roman"/>
        </w:rPr>
      </w:pPr>
      <w:r w:rsidRPr="00AA5D35">
        <w:rPr>
          <w:rFonts w:ascii="Times New Roman" w:hAnsi="Times New Roman"/>
        </w:rPr>
        <w:t>1. ОБЩАЯ ЧАСТЬ</w:t>
      </w:r>
    </w:p>
    <w:p w:rsidR="007370F1" w:rsidRPr="00AA5D35" w:rsidRDefault="007370F1" w:rsidP="00F43CB2">
      <w:pPr>
        <w:pStyle w:val="a5"/>
        <w:ind w:left="-567" w:firstLine="567"/>
        <w:jc w:val="both"/>
        <w:rPr>
          <w:rFonts w:ascii="Times New Roman" w:hAnsi="Times New Roman"/>
          <w:sz w:val="24"/>
          <w:szCs w:val="24"/>
        </w:rPr>
      </w:pPr>
      <w:r w:rsidRPr="00AA5D35">
        <w:rPr>
          <w:rFonts w:ascii="Times New Roman" w:hAnsi="Times New Roman"/>
          <w:sz w:val="24"/>
          <w:szCs w:val="24"/>
        </w:rPr>
        <w:t>1.1. Работник, осуществляющий первичный воинский учет граждан (далее специалист ВУ), подчиняется главе администрации поселения.</w:t>
      </w:r>
    </w:p>
    <w:p w:rsidR="007370F1" w:rsidRPr="00AA5D35" w:rsidRDefault="007370F1" w:rsidP="00F43CB2">
      <w:pPr>
        <w:pStyle w:val="a5"/>
        <w:ind w:left="-567" w:firstLine="567"/>
        <w:jc w:val="both"/>
        <w:rPr>
          <w:rFonts w:ascii="Times New Roman" w:hAnsi="Times New Roman"/>
        </w:rPr>
      </w:pPr>
      <w:r w:rsidRPr="00AA5D35">
        <w:rPr>
          <w:rFonts w:ascii="Times New Roman" w:hAnsi="Times New Roman"/>
        </w:rPr>
        <w:t xml:space="preserve">1.2. Он назначается и освобождается Постановлением  администрации  поселения по согласованию с  военным комиссаром  по </w:t>
      </w:r>
      <w:proofErr w:type="spellStart"/>
      <w:r w:rsidRPr="00AA5D35">
        <w:rPr>
          <w:rFonts w:ascii="Times New Roman" w:hAnsi="Times New Roman"/>
        </w:rPr>
        <w:t>Ардатовскому</w:t>
      </w:r>
      <w:proofErr w:type="spellEnd"/>
      <w:r w:rsidRPr="00AA5D35">
        <w:rPr>
          <w:rFonts w:ascii="Times New Roman" w:hAnsi="Times New Roman"/>
        </w:rPr>
        <w:t xml:space="preserve"> и </w:t>
      </w:r>
      <w:proofErr w:type="spellStart"/>
      <w:r w:rsidRPr="00AA5D35">
        <w:rPr>
          <w:rFonts w:ascii="Times New Roman" w:hAnsi="Times New Roman"/>
        </w:rPr>
        <w:t>Атяшевскому</w:t>
      </w:r>
      <w:proofErr w:type="spellEnd"/>
      <w:r w:rsidRPr="00AA5D35">
        <w:rPr>
          <w:rFonts w:ascii="Times New Roman" w:hAnsi="Times New Roman"/>
        </w:rPr>
        <w:t xml:space="preserve">  районов РМ. </w:t>
      </w:r>
    </w:p>
    <w:p w:rsidR="007370F1" w:rsidRPr="00AA5D35" w:rsidRDefault="007370F1" w:rsidP="00F43CB2">
      <w:pPr>
        <w:pStyle w:val="a5"/>
        <w:ind w:left="-567" w:firstLine="567"/>
        <w:jc w:val="both"/>
        <w:rPr>
          <w:rFonts w:ascii="Times New Roman" w:hAnsi="Times New Roman"/>
        </w:rPr>
      </w:pPr>
      <w:r w:rsidRPr="00AA5D35">
        <w:rPr>
          <w:rFonts w:ascii="Times New Roman" w:hAnsi="Times New Roman"/>
        </w:rPr>
        <w:lastRenderedPageBreak/>
        <w:t xml:space="preserve">1.3. Перемещение и увольнение специалистов ВУ производится по согласованию с  военным  комиссаром по </w:t>
      </w:r>
      <w:proofErr w:type="spellStart"/>
      <w:r w:rsidRPr="00AA5D35">
        <w:rPr>
          <w:rFonts w:ascii="Times New Roman" w:hAnsi="Times New Roman"/>
        </w:rPr>
        <w:t>Ардатовскому</w:t>
      </w:r>
      <w:proofErr w:type="spellEnd"/>
      <w:r w:rsidRPr="00AA5D35">
        <w:rPr>
          <w:rFonts w:ascii="Times New Roman" w:hAnsi="Times New Roman"/>
        </w:rPr>
        <w:t xml:space="preserve">  и </w:t>
      </w:r>
      <w:proofErr w:type="spellStart"/>
      <w:r w:rsidRPr="00AA5D35">
        <w:rPr>
          <w:rFonts w:ascii="Times New Roman" w:hAnsi="Times New Roman"/>
        </w:rPr>
        <w:t>Атяшевскому</w:t>
      </w:r>
      <w:proofErr w:type="spellEnd"/>
      <w:r w:rsidRPr="00AA5D35">
        <w:rPr>
          <w:rFonts w:ascii="Times New Roman" w:hAnsi="Times New Roman"/>
        </w:rPr>
        <w:t xml:space="preserve"> районов РМ.</w:t>
      </w:r>
    </w:p>
    <w:p w:rsidR="007370F1" w:rsidRPr="00AA5D35" w:rsidRDefault="007370F1" w:rsidP="00F43CB2">
      <w:pPr>
        <w:pStyle w:val="a5"/>
        <w:ind w:left="-567" w:firstLine="567"/>
        <w:jc w:val="both"/>
        <w:rPr>
          <w:rFonts w:ascii="Times New Roman" w:hAnsi="Times New Roman"/>
        </w:rPr>
      </w:pPr>
      <w:r w:rsidRPr="00AA5D35">
        <w:rPr>
          <w:rFonts w:ascii="Times New Roman" w:hAnsi="Times New Roman"/>
        </w:rPr>
        <w:t>1.4. При временном убытии специалиста ВУ вновь назначенному лицу передаются по акту  все документы, необходимые для работы по осуществлению воинского учета граждан.</w:t>
      </w:r>
    </w:p>
    <w:p w:rsidR="007370F1" w:rsidRDefault="007370F1" w:rsidP="00F43CB2">
      <w:pPr>
        <w:pStyle w:val="3"/>
        <w:tabs>
          <w:tab w:val="left" w:pos="10490"/>
        </w:tabs>
        <w:ind w:left="-567" w:firstLine="567"/>
        <w:jc w:val="both"/>
        <w:rPr>
          <w:sz w:val="24"/>
          <w:szCs w:val="24"/>
        </w:rPr>
      </w:pPr>
      <w:r>
        <w:rPr>
          <w:sz w:val="24"/>
          <w:szCs w:val="24"/>
        </w:rPr>
        <w:t xml:space="preserve">1.5. </w:t>
      </w:r>
      <w:proofErr w:type="gramStart"/>
      <w:r>
        <w:rPr>
          <w:sz w:val="24"/>
          <w:szCs w:val="24"/>
        </w:rPr>
        <w:t>Специалист  ВУ руководствуется  федеральными законами Российской Федерации от 31 мая 1996 года «Об обороне»,  от 28 марта 1998 года «О воинской обязанности и военной службе»,  от 26 февраля 1997 года «О мобилизационной подготовке и мобилизации в Российской Федерации», постановлениями Правительства  Российской Федерации от 27 ноября 2006 года № 719 об утверждении «Положения о воинском учете» и другими нормативно-правовыми документами в области</w:t>
      </w:r>
      <w:proofErr w:type="gramEnd"/>
      <w:r>
        <w:rPr>
          <w:sz w:val="24"/>
          <w:szCs w:val="24"/>
        </w:rPr>
        <w:t xml:space="preserve"> воинского учета и бронирования граждан, пребывающих в запасе.</w:t>
      </w:r>
    </w:p>
    <w:p w:rsidR="00F43CB2" w:rsidRDefault="00F43CB2" w:rsidP="00AA0DF3">
      <w:pPr>
        <w:pStyle w:val="a5"/>
        <w:jc w:val="center"/>
        <w:rPr>
          <w:rFonts w:ascii="Times New Roman" w:hAnsi="Times New Roman"/>
        </w:rPr>
      </w:pPr>
    </w:p>
    <w:p w:rsidR="007370F1" w:rsidRPr="00AA0DF3" w:rsidRDefault="007370F1" w:rsidP="00F43CB2">
      <w:pPr>
        <w:pStyle w:val="a5"/>
        <w:ind w:left="-567" w:firstLine="567"/>
        <w:jc w:val="center"/>
        <w:rPr>
          <w:rFonts w:ascii="Times New Roman" w:hAnsi="Times New Roman"/>
        </w:rPr>
      </w:pPr>
      <w:r w:rsidRPr="00AA0DF3">
        <w:rPr>
          <w:rFonts w:ascii="Times New Roman" w:hAnsi="Times New Roman"/>
        </w:rPr>
        <w:t>2. КВАЛИФИКАЦИОННЫЕ ТРЕБОВАНИЯ</w:t>
      </w:r>
    </w:p>
    <w:p w:rsidR="007370F1" w:rsidRPr="00AA0DF3" w:rsidRDefault="007370F1" w:rsidP="00F43CB2">
      <w:pPr>
        <w:pStyle w:val="a5"/>
        <w:ind w:left="-567" w:firstLine="567"/>
        <w:jc w:val="both"/>
        <w:rPr>
          <w:rFonts w:ascii="Times New Roman" w:hAnsi="Times New Roman"/>
        </w:rPr>
      </w:pPr>
      <w:r w:rsidRPr="00AA0DF3">
        <w:rPr>
          <w:rFonts w:ascii="Times New Roman" w:hAnsi="Times New Roman"/>
        </w:rPr>
        <w:t>2.1. Среднее (среднее специальное) образование и специальная подготовка по установленной программе.</w:t>
      </w:r>
    </w:p>
    <w:p w:rsidR="007370F1" w:rsidRPr="00AA0DF3" w:rsidRDefault="007370F1" w:rsidP="00F43CB2">
      <w:pPr>
        <w:pStyle w:val="a5"/>
        <w:ind w:left="-567" w:firstLine="567"/>
        <w:jc w:val="both"/>
        <w:rPr>
          <w:rFonts w:ascii="Times New Roman" w:hAnsi="Times New Roman"/>
        </w:rPr>
      </w:pPr>
      <w:r w:rsidRPr="00AA0DF3">
        <w:rPr>
          <w:rFonts w:ascii="Times New Roman" w:hAnsi="Times New Roman"/>
        </w:rPr>
        <w:t>2.2.  Переаттестация проводится в соответствии с общими требован</w:t>
      </w:r>
      <w:r w:rsidR="00AA0DF3">
        <w:rPr>
          <w:rFonts w:ascii="Times New Roman" w:hAnsi="Times New Roman"/>
        </w:rPr>
        <w:t>иями к работникам организации.</w:t>
      </w:r>
    </w:p>
    <w:p w:rsidR="007370F1" w:rsidRPr="00AA0DF3" w:rsidRDefault="007370F1" w:rsidP="00F43CB2">
      <w:pPr>
        <w:pStyle w:val="a5"/>
        <w:ind w:left="-567" w:firstLine="567"/>
        <w:rPr>
          <w:rFonts w:ascii="Times New Roman" w:hAnsi="Times New Roman"/>
        </w:rPr>
      </w:pPr>
    </w:p>
    <w:p w:rsidR="007370F1" w:rsidRPr="00AA0DF3" w:rsidRDefault="007370F1" w:rsidP="00AA0DF3">
      <w:pPr>
        <w:pStyle w:val="a5"/>
        <w:jc w:val="center"/>
        <w:rPr>
          <w:rFonts w:ascii="Times New Roman" w:hAnsi="Times New Roman"/>
          <w:caps/>
        </w:rPr>
      </w:pPr>
      <w:r w:rsidRPr="00AA0DF3">
        <w:rPr>
          <w:rFonts w:ascii="Times New Roman" w:hAnsi="Times New Roman"/>
          <w:caps/>
        </w:rPr>
        <w:t>3. Должностные обязанности</w:t>
      </w:r>
    </w:p>
    <w:p w:rsidR="007370F1" w:rsidRPr="00AA0DF3" w:rsidRDefault="007370F1" w:rsidP="00AA0DF3">
      <w:pPr>
        <w:pStyle w:val="a5"/>
        <w:ind w:left="-567" w:firstLine="567"/>
        <w:jc w:val="both"/>
        <w:rPr>
          <w:rFonts w:ascii="Times New Roman" w:hAnsi="Times New Roman"/>
        </w:rPr>
      </w:pPr>
      <w:r w:rsidRPr="00AA0DF3">
        <w:rPr>
          <w:rFonts w:ascii="Times New Roman" w:hAnsi="Times New Roman"/>
        </w:rPr>
        <w:t>3.1. В целях организации и обеспечения сбора, хранения и обработки сведений, содержащихся в документах первичного воинского учета, специалист  ВУ:</w:t>
      </w:r>
    </w:p>
    <w:p w:rsidR="007370F1" w:rsidRPr="00AA0DF3" w:rsidRDefault="007370F1" w:rsidP="00AA0DF3">
      <w:pPr>
        <w:pStyle w:val="a5"/>
        <w:ind w:left="-567" w:firstLine="567"/>
        <w:jc w:val="both"/>
        <w:rPr>
          <w:rFonts w:ascii="Times New Roman" w:hAnsi="Times New Roman"/>
        </w:rPr>
      </w:pPr>
      <w:r w:rsidRPr="00AA0DF3">
        <w:rPr>
          <w:rFonts w:ascii="Times New Roman" w:hAnsi="Times New Roman"/>
        </w:rPr>
        <w:t>а)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в том числе не имеющих регистрации по месту жительства и (или) месту пребывания, на их территории;</w:t>
      </w:r>
    </w:p>
    <w:p w:rsidR="007370F1" w:rsidRPr="00AA0DF3" w:rsidRDefault="007370F1" w:rsidP="00AA0DF3">
      <w:pPr>
        <w:pStyle w:val="a5"/>
        <w:ind w:left="-567" w:firstLine="567"/>
        <w:jc w:val="both"/>
        <w:rPr>
          <w:rFonts w:ascii="Times New Roman" w:hAnsi="Times New Roman"/>
        </w:rPr>
      </w:pPr>
      <w:r w:rsidRPr="00AA0DF3">
        <w:rPr>
          <w:rFonts w:ascii="Times New Roman" w:hAnsi="Times New Roman"/>
        </w:rPr>
        <w:t>б) выявляют совместно с органами внутренних дел граждан, проживающих или пребывающих (на срок более 3 месяцев), в том числе не имеющих регистрации по месту жительства и (или) месту пребывания, на их территории и подлежащих постановке на воинский учет;</w:t>
      </w:r>
    </w:p>
    <w:p w:rsidR="007370F1" w:rsidRPr="00AA0DF3" w:rsidRDefault="007370F1" w:rsidP="00AA0DF3">
      <w:pPr>
        <w:pStyle w:val="a5"/>
        <w:ind w:left="-567" w:firstLine="567"/>
        <w:jc w:val="both"/>
        <w:rPr>
          <w:rFonts w:ascii="Times New Roman" w:hAnsi="Times New Roman"/>
        </w:rPr>
      </w:pPr>
      <w:r w:rsidRPr="00AA0DF3">
        <w:rPr>
          <w:rFonts w:ascii="Times New Roman" w:hAnsi="Times New Roman"/>
        </w:rPr>
        <w:t>в) ведут учет организаций, находящихся на их территории, и контролируют ведение в них воинского учета;</w:t>
      </w:r>
    </w:p>
    <w:p w:rsidR="007370F1" w:rsidRPr="00AA0DF3" w:rsidRDefault="007370F1" w:rsidP="00AA0DF3">
      <w:pPr>
        <w:pStyle w:val="a5"/>
        <w:ind w:left="-567" w:firstLine="567"/>
        <w:jc w:val="both"/>
        <w:rPr>
          <w:rFonts w:ascii="Times New Roman" w:hAnsi="Times New Roman"/>
        </w:rPr>
      </w:pPr>
      <w:r w:rsidRPr="00AA0DF3">
        <w:rPr>
          <w:rFonts w:ascii="Times New Roman" w:hAnsi="Times New Roman"/>
        </w:rPr>
        <w:t xml:space="preserve">г) ведут и хранят документы первичного воинского учета в машинописном и электронном </w:t>
      </w:r>
      <w:proofErr w:type="gramStart"/>
      <w:r w:rsidRPr="00AA0DF3">
        <w:rPr>
          <w:rFonts w:ascii="Times New Roman" w:hAnsi="Times New Roman"/>
        </w:rPr>
        <w:t>видах</w:t>
      </w:r>
      <w:proofErr w:type="gramEnd"/>
      <w:r w:rsidRPr="00AA0DF3">
        <w:rPr>
          <w:rFonts w:ascii="Times New Roman" w:hAnsi="Times New Roman"/>
        </w:rPr>
        <w:t xml:space="preserve"> в </w:t>
      </w:r>
      <w:hyperlink r:id="rId10" w:anchor="/document/403318160/entry/39003" w:history="1">
        <w:r w:rsidRPr="00AA0DF3">
          <w:rPr>
            <w:rFonts w:ascii="Times New Roman" w:hAnsi="Times New Roman"/>
          </w:rPr>
          <w:t>порядке</w:t>
        </w:r>
      </w:hyperlink>
      <w:r w:rsidRPr="00AA0DF3">
        <w:rPr>
          <w:rFonts w:ascii="Times New Roman" w:hAnsi="Times New Roman"/>
        </w:rPr>
        <w:t> и по </w:t>
      </w:r>
      <w:hyperlink r:id="rId11" w:anchor="/multilink/190272/paragraph/101/number/1" w:history="1">
        <w:r w:rsidRPr="00AA0DF3">
          <w:rPr>
            <w:rFonts w:ascii="Times New Roman" w:hAnsi="Times New Roman"/>
          </w:rPr>
          <w:t>формам</w:t>
        </w:r>
      </w:hyperlink>
      <w:r w:rsidRPr="00AA0DF3">
        <w:rPr>
          <w:rFonts w:ascii="Times New Roman" w:hAnsi="Times New Roman"/>
        </w:rPr>
        <w:t>, которые определяются Министерством обороны Российской Федерации.</w:t>
      </w:r>
    </w:p>
    <w:p w:rsidR="007370F1" w:rsidRDefault="007370F1" w:rsidP="007370F1">
      <w:pPr>
        <w:pStyle w:val="ConsPlusNormal"/>
        <w:widowControl/>
        <w:ind w:left="-567" w:firstLine="540"/>
        <w:jc w:val="both"/>
        <w:rPr>
          <w:rFonts w:ascii="Times New Roman" w:hAnsi="Times New Roman" w:cs="Times New Roman"/>
          <w:sz w:val="24"/>
          <w:szCs w:val="24"/>
        </w:rPr>
      </w:pPr>
      <w:r>
        <w:rPr>
          <w:rFonts w:ascii="Times New Roman" w:hAnsi="Times New Roman" w:cs="Times New Roman"/>
          <w:sz w:val="24"/>
          <w:szCs w:val="24"/>
        </w:rPr>
        <w:t>3.2.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специалист  ВУ:</w:t>
      </w:r>
    </w:p>
    <w:p w:rsidR="007370F1" w:rsidRDefault="007370F1" w:rsidP="007370F1">
      <w:pPr>
        <w:pStyle w:val="ConsPlusNormal"/>
        <w:widowControl/>
        <w:ind w:left="-567" w:firstLine="540"/>
        <w:jc w:val="both"/>
        <w:rPr>
          <w:rFonts w:ascii="Times New Roman" w:hAnsi="Times New Roman" w:cs="Times New Roman"/>
          <w:sz w:val="24"/>
          <w:szCs w:val="24"/>
        </w:rPr>
      </w:pPr>
      <w:r>
        <w:rPr>
          <w:rFonts w:ascii="Times New Roman" w:hAnsi="Times New Roman" w:cs="Times New Roman"/>
          <w:sz w:val="24"/>
          <w:szCs w:val="24"/>
        </w:rPr>
        <w:t xml:space="preserve">а) сверяет не реже 1 раза в год документы первичного воинского учета с документами воинского учета отдела военного комиссариата РМ по </w:t>
      </w:r>
      <w:proofErr w:type="spellStart"/>
      <w:r>
        <w:rPr>
          <w:rFonts w:ascii="Times New Roman" w:hAnsi="Times New Roman" w:cs="Times New Roman"/>
          <w:sz w:val="24"/>
          <w:szCs w:val="24"/>
        </w:rPr>
        <w:t>Ардатовскому</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Атяшевскому</w:t>
      </w:r>
      <w:proofErr w:type="spellEnd"/>
      <w:r>
        <w:rPr>
          <w:rFonts w:ascii="Times New Roman" w:hAnsi="Times New Roman" w:cs="Times New Roman"/>
          <w:sz w:val="24"/>
          <w:szCs w:val="24"/>
        </w:rPr>
        <w:t xml:space="preserve"> районов и организаций, а также с карточками регистрации или домовыми книгами;</w:t>
      </w:r>
    </w:p>
    <w:p w:rsidR="007370F1" w:rsidRDefault="007370F1" w:rsidP="007370F1">
      <w:pPr>
        <w:pStyle w:val="ConsPlusNormal"/>
        <w:widowControl/>
        <w:ind w:left="-567" w:firstLine="540"/>
        <w:jc w:val="both"/>
        <w:rPr>
          <w:rFonts w:ascii="Times New Roman" w:hAnsi="Times New Roman" w:cs="Times New Roman"/>
          <w:sz w:val="24"/>
          <w:szCs w:val="24"/>
        </w:rPr>
      </w:pPr>
      <w:r>
        <w:rPr>
          <w:rFonts w:ascii="Times New Roman" w:hAnsi="Times New Roman" w:cs="Times New Roman"/>
          <w:sz w:val="24"/>
          <w:szCs w:val="24"/>
        </w:rPr>
        <w:t xml:space="preserve">б) своевременно вносит изменения в сведения, содержащиеся в документах первичного воинского учета, и в 10 дневной срок сообщает о внесенных изменениях в отдел ВК РМ по </w:t>
      </w:r>
      <w:proofErr w:type="spellStart"/>
      <w:r>
        <w:rPr>
          <w:rFonts w:ascii="Times New Roman" w:hAnsi="Times New Roman" w:cs="Times New Roman"/>
          <w:sz w:val="24"/>
          <w:szCs w:val="24"/>
        </w:rPr>
        <w:t>Ардатовскому</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Атяшевскому</w:t>
      </w:r>
      <w:proofErr w:type="spellEnd"/>
      <w:r>
        <w:rPr>
          <w:rFonts w:ascii="Times New Roman" w:hAnsi="Times New Roman" w:cs="Times New Roman"/>
          <w:sz w:val="24"/>
          <w:szCs w:val="24"/>
        </w:rPr>
        <w:t xml:space="preserve"> районов по форме, определяемой Министерством обороны Российской Федерации;</w:t>
      </w:r>
    </w:p>
    <w:p w:rsidR="007370F1" w:rsidRDefault="007370F1" w:rsidP="007370F1">
      <w:pPr>
        <w:pStyle w:val="ConsPlusNormal"/>
        <w:widowControl/>
        <w:ind w:left="-567" w:firstLine="540"/>
        <w:jc w:val="both"/>
        <w:rPr>
          <w:rFonts w:ascii="Times New Roman" w:hAnsi="Times New Roman" w:cs="Times New Roman"/>
          <w:sz w:val="24"/>
          <w:szCs w:val="24"/>
        </w:rPr>
      </w:pPr>
      <w:r>
        <w:rPr>
          <w:rFonts w:ascii="Times New Roman" w:hAnsi="Times New Roman" w:cs="Times New Roman"/>
          <w:sz w:val="24"/>
          <w:szCs w:val="24"/>
        </w:rPr>
        <w:t>в) разъясняет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осуществляет контроль их исполнения, а также информируют об ответственности за неисполнение указанных обязанностей;</w:t>
      </w:r>
    </w:p>
    <w:p w:rsidR="007370F1" w:rsidRDefault="007370F1" w:rsidP="007370F1">
      <w:pPr>
        <w:pStyle w:val="ConsPlusNormal"/>
        <w:widowControl/>
        <w:ind w:left="-567" w:firstLine="540"/>
        <w:jc w:val="both"/>
        <w:rPr>
          <w:rFonts w:ascii="Times New Roman" w:hAnsi="Times New Roman" w:cs="Times New Roman"/>
          <w:sz w:val="24"/>
          <w:szCs w:val="24"/>
        </w:rPr>
      </w:pPr>
      <w:r>
        <w:rPr>
          <w:rFonts w:ascii="Times New Roman" w:hAnsi="Times New Roman" w:cs="Times New Roman"/>
          <w:sz w:val="24"/>
          <w:szCs w:val="24"/>
        </w:rPr>
        <w:t xml:space="preserve">г) представляет в отдел ВК РМ по </w:t>
      </w:r>
      <w:proofErr w:type="spellStart"/>
      <w:r>
        <w:rPr>
          <w:rFonts w:ascii="Times New Roman" w:hAnsi="Times New Roman" w:cs="Times New Roman"/>
          <w:sz w:val="24"/>
          <w:szCs w:val="24"/>
        </w:rPr>
        <w:t>Ардатовскому</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Атяшевскому</w:t>
      </w:r>
      <w:proofErr w:type="spellEnd"/>
      <w:r>
        <w:rPr>
          <w:rFonts w:ascii="Times New Roman" w:hAnsi="Times New Roman" w:cs="Times New Roman"/>
          <w:sz w:val="24"/>
          <w:szCs w:val="24"/>
        </w:rPr>
        <w:t xml:space="preserve"> районов сведения о случаях неисполнения должностными лицами организаций и гражданами обязанностей </w:t>
      </w:r>
      <w:proofErr w:type="gramStart"/>
      <w:r>
        <w:rPr>
          <w:rFonts w:ascii="Times New Roman" w:hAnsi="Times New Roman" w:cs="Times New Roman"/>
          <w:sz w:val="24"/>
          <w:szCs w:val="24"/>
        </w:rPr>
        <w:t>по</w:t>
      </w:r>
      <w:proofErr w:type="gramEnd"/>
      <w:r>
        <w:rPr>
          <w:rFonts w:ascii="Times New Roman" w:hAnsi="Times New Roman" w:cs="Times New Roman"/>
          <w:sz w:val="24"/>
          <w:szCs w:val="24"/>
        </w:rPr>
        <w:t xml:space="preserve"> </w:t>
      </w:r>
    </w:p>
    <w:p w:rsidR="007370F1" w:rsidRDefault="007370F1" w:rsidP="007370F1">
      <w:pPr>
        <w:pStyle w:val="ConsPlusNormal"/>
        <w:widowControl/>
        <w:ind w:left="-567" w:firstLine="540"/>
        <w:jc w:val="both"/>
        <w:rPr>
          <w:rFonts w:ascii="Times New Roman" w:hAnsi="Times New Roman" w:cs="Times New Roman"/>
          <w:sz w:val="24"/>
          <w:szCs w:val="24"/>
        </w:rPr>
      </w:pPr>
      <w:r>
        <w:rPr>
          <w:rFonts w:ascii="Times New Roman" w:hAnsi="Times New Roman" w:cs="Times New Roman"/>
          <w:sz w:val="24"/>
          <w:szCs w:val="24"/>
        </w:rPr>
        <w:t>воинскому учету, мобилизационной подготовке и мобилизации.</w:t>
      </w:r>
    </w:p>
    <w:p w:rsidR="007370F1" w:rsidRDefault="007370F1" w:rsidP="007370F1">
      <w:pPr>
        <w:pStyle w:val="2"/>
        <w:tabs>
          <w:tab w:val="left" w:pos="10490"/>
        </w:tabs>
        <w:ind w:left="-567" w:firstLine="567"/>
        <w:rPr>
          <w:b w:val="0"/>
          <w:sz w:val="24"/>
          <w:szCs w:val="24"/>
          <w:u w:val="single"/>
        </w:rPr>
      </w:pPr>
      <w:r>
        <w:rPr>
          <w:b w:val="0"/>
          <w:sz w:val="24"/>
          <w:szCs w:val="24"/>
        </w:rPr>
        <w:t xml:space="preserve">3.3. С объявлением мобилизации участвует  в проведении мобилизационных мероприятий в составе штаба оповещения и пункта сбора администрации поселения </w:t>
      </w:r>
      <w:proofErr w:type="gramStart"/>
      <w:r>
        <w:rPr>
          <w:b w:val="0"/>
          <w:sz w:val="24"/>
          <w:szCs w:val="24"/>
        </w:rPr>
        <w:t>согласно Решения</w:t>
      </w:r>
      <w:proofErr w:type="gramEnd"/>
      <w:r>
        <w:rPr>
          <w:b w:val="0"/>
          <w:sz w:val="24"/>
          <w:szCs w:val="24"/>
        </w:rPr>
        <w:t xml:space="preserve"> СЗ администрации Ардатовского района «О мобилизационной подготовке и мобилизации на территории Ардатовского муниципального района»</w:t>
      </w:r>
    </w:p>
    <w:p w:rsidR="007370F1" w:rsidRDefault="007370F1" w:rsidP="007370F1">
      <w:pPr>
        <w:pStyle w:val="ConsPlusNormal"/>
        <w:widowControl/>
        <w:ind w:left="-567" w:firstLine="540"/>
        <w:jc w:val="both"/>
        <w:rPr>
          <w:rFonts w:ascii="Times New Roman" w:hAnsi="Times New Roman" w:cs="Times New Roman"/>
          <w:sz w:val="24"/>
          <w:szCs w:val="24"/>
        </w:rPr>
      </w:pPr>
    </w:p>
    <w:p w:rsidR="007370F1" w:rsidRPr="007370F1" w:rsidRDefault="007370F1" w:rsidP="007370F1">
      <w:pPr>
        <w:pStyle w:val="a5"/>
        <w:ind w:left="-567"/>
        <w:jc w:val="center"/>
        <w:rPr>
          <w:rFonts w:ascii="Times New Roman" w:hAnsi="Times New Roman"/>
        </w:rPr>
      </w:pPr>
      <w:r w:rsidRPr="007370F1">
        <w:rPr>
          <w:rFonts w:ascii="Times New Roman" w:hAnsi="Times New Roman"/>
        </w:rPr>
        <w:t>4.  ПРАВА</w:t>
      </w:r>
    </w:p>
    <w:p w:rsidR="007370F1" w:rsidRPr="007370F1" w:rsidRDefault="007370F1" w:rsidP="007370F1">
      <w:pPr>
        <w:pStyle w:val="a5"/>
        <w:ind w:left="-567" w:firstLine="567"/>
        <w:jc w:val="both"/>
        <w:rPr>
          <w:rFonts w:ascii="Times New Roman" w:hAnsi="Times New Roman"/>
        </w:rPr>
      </w:pPr>
      <w:r w:rsidRPr="007370F1">
        <w:rPr>
          <w:rFonts w:ascii="Times New Roman" w:hAnsi="Times New Roman"/>
        </w:rPr>
        <w:t>4.1. Принимать решения в пределах своей компетенции и требовать от граждан, проживающих на территории органа местного самоуправления или пребывающих на срок более трех месяцев выполнения своих обязанностей  по воинскому учету.</w:t>
      </w:r>
    </w:p>
    <w:p w:rsidR="007370F1" w:rsidRPr="007370F1" w:rsidRDefault="007370F1" w:rsidP="007370F1">
      <w:pPr>
        <w:pStyle w:val="a5"/>
        <w:ind w:left="-567"/>
        <w:jc w:val="both"/>
        <w:rPr>
          <w:rFonts w:ascii="Times New Roman" w:hAnsi="Times New Roman"/>
        </w:rPr>
      </w:pPr>
      <w:r>
        <w:rPr>
          <w:rFonts w:ascii="Times New Roman" w:hAnsi="Times New Roman"/>
        </w:rPr>
        <w:lastRenderedPageBreak/>
        <w:t xml:space="preserve">         </w:t>
      </w:r>
      <w:r w:rsidRPr="007370F1">
        <w:rPr>
          <w:rFonts w:ascii="Times New Roman" w:hAnsi="Times New Roman"/>
        </w:rPr>
        <w:t xml:space="preserve">4.2.  Осуществлять взаимодействие с отделом военного комиссариата Республики Мордовия по </w:t>
      </w:r>
      <w:proofErr w:type="spellStart"/>
      <w:r w:rsidRPr="007370F1">
        <w:rPr>
          <w:rFonts w:ascii="Times New Roman" w:hAnsi="Times New Roman"/>
        </w:rPr>
        <w:t>Ардатовскому</w:t>
      </w:r>
      <w:proofErr w:type="spellEnd"/>
      <w:r w:rsidRPr="007370F1">
        <w:rPr>
          <w:rFonts w:ascii="Times New Roman" w:hAnsi="Times New Roman"/>
        </w:rPr>
        <w:t xml:space="preserve"> району, администрацией Ардатовского муниципального района, органами внутренних дел по вопросам первичного воинского учета граждан.</w:t>
      </w:r>
    </w:p>
    <w:p w:rsidR="007370F1" w:rsidRPr="007370F1" w:rsidRDefault="007370F1" w:rsidP="007370F1">
      <w:pPr>
        <w:pStyle w:val="a5"/>
        <w:ind w:left="-567"/>
        <w:jc w:val="both"/>
        <w:rPr>
          <w:rFonts w:ascii="Times New Roman" w:hAnsi="Times New Roman"/>
        </w:rPr>
      </w:pPr>
      <w:r w:rsidRPr="007370F1">
        <w:rPr>
          <w:rFonts w:ascii="Times New Roman" w:hAnsi="Times New Roman"/>
        </w:rPr>
        <w:tab/>
      </w:r>
    </w:p>
    <w:p w:rsidR="007370F1" w:rsidRPr="007370F1" w:rsidRDefault="007370F1" w:rsidP="007370F1">
      <w:pPr>
        <w:pStyle w:val="a5"/>
        <w:ind w:left="-567"/>
        <w:jc w:val="center"/>
        <w:rPr>
          <w:rFonts w:ascii="Times New Roman" w:hAnsi="Times New Roman"/>
        </w:rPr>
      </w:pPr>
      <w:r w:rsidRPr="007370F1">
        <w:rPr>
          <w:rFonts w:ascii="Times New Roman" w:hAnsi="Times New Roman"/>
        </w:rPr>
        <w:t>5.ОТВЕТСТВЕННОСТЬ</w:t>
      </w:r>
    </w:p>
    <w:p w:rsidR="007370F1" w:rsidRPr="007370F1" w:rsidRDefault="007370F1" w:rsidP="007370F1">
      <w:pPr>
        <w:pStyle w:val="a5"/>
        <w:ind w:left="-567"/>
        <w:jc w:val="both"/>
        <w:rPr>
          <w:rFonts w:ascii="Times New Roman" w:hAnsi="Times New Roman"/>
        </w:rPr>
      </w:pPr>
      <w:r w:rsidRPr="007370F1">
        <w:rPr>
          <w:rFonts w:ascii="Times New Roman" w:hAnsi="Times New Roman"/>
        </w:rPr>
        <w:t xml:space="preserve">    </w:t>
      </w:r>
      <w:r>
        <w:rPr>
          <w:rFonts w:ascii="Times New Roman" w:hAnsi="Times New Roman"/>
        </w:rPr>
        <w:t xml:space="preserve">    </w:t>
      </w:r>
      <w:r w:rsidRPr="007370F1">
        <w:rPr>
          <w:rFonts w:ascii="Times New Roman" w:hAnsi="Times New Roman"/>
        </w:rPr>
        <w:t xml:space="preserve"> 5.1.  Несет личную ответственность за состояние первичного воинского учета  граждан, проживающих на территории органа местного самоуправления или временно проживающих сроком более трех месяцев в соответствии с Законодательством Российской Федерации.  </w:t>
      </w:r>
    </w:p>
    <w:p w:rsidR="005A2B79" w:rsidRPr="007370F1" w:rsidRDefault="007370F1" w:rsidP="007370F1">
      <w:pPr>
        <w:pStyle w:val="a5"/>
        <w:ind w:left="-567"/>
        <w:jc w:val="both"/>
        <w:rPr>
          <w:rFonts w:ascii="Times New Roman" w:hAnsi="Times New Roman"/>
        </w:rPr>
      </w:pPr>
      <w:r w:rsidRPr="007370F1">
        <w:rPr>
          <w:rFonts w:ascii="Times New Roman" w:hAnsi="Times New Roman"/>
        </w:rPr>
        <w:t xml:space="preserve">      </w:t>
      </w:r>
      <w:r>
        <w:rPr>
          <w:rFonts w:ascii="Times New Roman" w:hAnsi="Times New Roman"/>
        </w:rPr>
        <w:t xml:space="preserve">  </w:t>
      </w:r>
      <w:r w:rsidRPr="007370F1">
        <w:rPr>
          <w:rFonts w:ascii="Times New Roman" w:hAnsi="Times New Roman"/>
        </w:rPr>
        <w:t>5.2.  Отвечает за соблюдение личной трудовой дисциплины</w:t>
      </w:r>
      <w:bookmarkStart w:id="0" w:name="_GoBack"/>
      <w:bookmarkEnd w:id="0"/>
      <w:r w:rsidRPr="007370F1">
        <w:rPr>
          <w:rFonts w:ascii="Times New Roman" w:hAnsi="Times New Roman"/>
        </w:rPr>
        <w:t>.</w:t>
      </w:r>
    </w:p>
    <w:p w:rsidR="00BD709D" w:rsidRPr="007370F1" w:rsidRDefault="00BD709D">
      <w:pPr>
        <w:pStyle w:val="a5"/>
        <w:ind w:left="-567"/>
        <w:jc w:val="both"/>
        <w:rPr>
          <w:rFonts w:ascii="Times New Roman" w:hAnsi="Times New Roman"/>
        </w:rPr>
      </w:pPr>
    </w:p>
    <w:sectPr w:rsidR="00BD709D" w:rsidRPr="007370F1" w:rsidSect="007370F1">
      <w:pgSz w:w="11906" w:h="16838"/>
      <w:pgMar w:top="1134" w:right="566"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4067"/>
    <w:rsid w:val="0003790C"/>
    <w:rsid w:val="0004017A"/>
    <w:rsid w:val="0005644B"/>
    <w:rsid w:val="000B3D99"/>
    <w:rsid w:val="001068E7"/>
    <w:rsid w:val="00122367"/>
    <w:rsid w:val="00133E3A"/>
    <w:rsid w:val="00193184"/>
    <w:rsid w:val="00196620"/>
    <w:rsid w:val="001D1BBE"/>
    <w:rsid w:val="001D6F21"/>
    <w:rsid w:val="001E2312"/>
    <w:rsid w:val="00225E6C"/>
    <w:rsid w:val="00266119"/>
    <w:rsid w:val="00271306"/>
    <w:rsid w:val="00290585"/>
    <w:rsid w:val="00292C30"/>
    <w:rsid w:val="00293D0B"/>
    <w:rsid w:val="002A014C"/>
    <w:rsid w:val="00366939"/>
    <w:rsid w:val="00396605"/>
    <w:rsid w:val="003966C3"/>
    <w:rsid w:val="003B1847"/>
    <w:rsid w:val="003C0F63"/>
    <w:rsid w:val="003D67A7"/>
    <w:rsid w:val="00404893"/>
    <w:rsid w:val="00411A31"/>
    <w:rsid w:val="004707E9"/>
    <w:rsid w:val="004A5A5F"/>
    <w:rsid w:val="00506B3B"/>
    <w:rsid w:val="005302BE"/>
    <w:rsid w:val="005A2B79"/>
    <w:rsid w:val="005C4E86"/>
    <w:rsid w:val="005D1B35"/>
    <w:rsid w:val="005D37E3"/>
    <w:rsid w:val="005E4AA9"/>
    <w:rsid w:val="005F6667"/>
    <w:rsid w:val="00606638"/>
    <w:rsid w:val="00640136"/>
    <w:rsid w:val="006519EE"/>
    <w:rsid w:val="006651FB"/>
    <w:rsid w:val="0069256B"/>
    <w:rsid w:val="006A5399"/>
    <w:rsid w:val="007370F1"/>
    <w:rsid w:val="00757DCA"/>
    <w:rsid w:val="0076176D"/>
    <w:rsid w:val="007806E7"/>
    <w:rsid w:val="00781554"/>
    <w:rsid w:val="007E3738"/>
    <w:rsid w:val="007F5797"/>
    <w:rsid w:val="00803100"/>
    <w:rsid w:val="0080776D"/>
    <w:rsid w:val="008719C8"/>
    <w:rsid w:val="008833D5"/>
    <w:rsid w:val="00893E8F"/>
    <w:rsid w:val="008C3138"/>
    <w:rsid w:val="008D1759"/>
    <w:rsid w:val="008D4968"/>
    <w:rsid w:val="008F7757"/>
    <w:rsid w:val="00962B50"/>
    <w:rsid w:val="00974B0A"/>
    <w:rsid w:val="009A59C7"/>
    <w:rsid w:val="009B5E20"/>
    <w:rsid w:val="00A107C3"/>
    <w:rsid w:val="00A21CCF"/>
    <w:rsid w:val="00AA0DF3"/>
    <w:rsid w:val="00AA5D35"/>
    <w:rsid w:val="00AF1168"/>
    <w:rsid w:val="00B02045"/>
    <w:rsid w:val="00B31385"/>
    <w:rsid w:val="00B338EB"/>
    <w:rsid w:val="00B40ED5"/>
    <w:rsid w:val="00B43B66"/>
    <w:rsid w:val="00B64374"/>
    <w:rsid w:val="00B9470E"/>
    <w:rsid w:val="00BB74F3"/>
    <w:rsid w:val="00BD709D"/>
    <w:rsid w:val="00C22D63"/>
    <w:rsid w:val="00C3220C"/>
    <w:rsid w:val="00C34A39"/>
    <w:rsid w:val="00C34F52"/>
    <w:rsid w:val="00C37B9B"/>
    <w:rsid w:val="00C865B6"/>
    <w:rsid w:val="00C9025F"/>
    <w:rsid w:val="00C917DA"/>
    <w:rsid w:val="00CB12E9"/>
    <w:rsid w:val="00CC52AC"/>
    <w:rsid w:val="00CE6FB4"/>
    <w:rsid w:val="00D279F1"/>
    <w:rsid w:val="00D40A51"/>
    <w:rsid w:val="00D64067"/>
    <w:rsid w:val="00E44574"/>
    <w:rsid w:val="00EC3961"/>
    <w:rsid w:val="00EF06CE"/>
    <w:rsid w:val="00F0648E"/>
    <w:rsid w:val="00F43CB2"/>
    <w:rsid w:val="00F54970"/>
    <w:rsid w:val="00F64B9D"/>
    <w:rsid w:val="00F7137C"/>
    <w:rsid w:val="00FA53A6"/>
    <w:rsid w:val="00FA6F82"/>
    <w:rsid w:val="00FB67AE"/>
    <w:rsid w:val="00FC7180"/>
    <w:rsid w:val="00FD407E"/>
    <w:rsid w:val="00FE3E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uiPriority="0"/>
    <w:lsdException w:name="Body Text 3" w:uiPriority="0"/>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1847"/>
    <w:pPr>
      <w:spacing w:after="200" w:line="276" w:lineRule="auto"/>
    </w:pPr>
    <w:rPr>
      <w:sz w:val="22"/>
      <w:szCs w:val="22"/>
      <w:lang w:eastAsia="en-US"/>
    </w:rPr>
  </w:style>
  <w:style w:type="paragraph" w:styleId="4">
    <w:name w:val="heading 4"/>
    <w:basedOn w:val="a"/>
    <w:next w:val="a"/>
    <w:link w:val="40"/>
    <w:qFormat/>
    <w:locked/>
    <w:rsid w:val="007370F1"/>
    <w:pPr>
      <w:keepNext/>
      <w:spacing w:after="0" w:line="240" w:lineRule="auto"/>
      <w:jc w:val="center"/>
      <w:outlineLvl w:val="3"/>
    </w:pPr>
    <w:rPr>
      <w:rFonts w:ascii="Times New Roman" w:hAnsi="Times New Roman"/>
      <w:sz w:val="24"/>
      <w:szCs w:val="20"/>
      <w:u w:val="single"/>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46">
    <w:name w:val="Основной текст 346"/>
    <w:basedOn w:val="a"/>
    <w:rsid w:val="00893E8F"/>
    <w:pPr>
      <w:widowControl w:val="0"/>
      <w:suppressAutoHyphens/>
      <w:spacing w:after="0" w:line="240" w:lineRule="auto"/>
      <w:jc w:val="both"/>
    </w:pPr>
    <w:rPr>
      <w:rFonts w:ascii="Times New Roman" w:eastAsia="Lucida Sans Unicode" w:hAnsi="Times New Roman"/>
      <w:sz w:val="28"/>
      <w:szCs w:val="24"/>
    </w:rPr>
  </w:style>
  <w:style w:type="paragraph" w:customStyle="1" w:styleId="31">
    <w:name w:val="Основной текст 31"/>
    <w:basedOn w:val="a"/>
    <w:rsid w:val="00B31385"/>
    <w:pPr>
      <w:widowControl w:val="0"/>
      <w:suppressAutoHyphens/>
      <w:spacing w:after="0" w:line="240" w:lineRule="auto"/>
      <w:jc w:val="both"/>
    </w:pPr>
    <w:rPr>
      <w:rFonts w:ascii="Times New Roman" w:eastAsia="Lucida Sans Unicode" w:hAnsi="Times New Roman"/>
      <w:sz w:val="28"/>
      <w:szCs w:val="24"/>
    </w:rPr>
  </w:style>
  <w:style w:type="character" w:customStyle="1" w:styleId="40">
    <w:name w:val="Заголовок 4 Знак"/>
    <w:link w:val="4"/>
    <w:rsid w:val="007370F1"/>
    <w:rPr>
      <w:rFonts w:ascii="Times New Roman" w:hAnsi="Times New Roman"/>
      <w:sz w:val="24"/>
      <w:u w:val="single"/>
    </w:rPr>
  </w:style>
  <w:style w:type="paragraph" w:styleId="2">
    <w:name w:val="Body Text 2"/>
    <w:basedOn w:val="a"/>
    <w:link w:val="20"/>
    <w:semiHidden/>
    <w:rsid w:val="007370F1"/>
    <w:pPr>
      <w:spacing w:after="0" w:line="240" w:lineRule="auto"/>
      <w:jc w:val="both"/>
    </w:pPr>
    <w:rPr>
      <w:rFonts w:ascii="Times New Roman" w:hAnsi="Times New Roman"/>
      <w:b/>
      <w:sz w:val="28"/>
      <w:szCs w:val="20"/>
      <w:lang w:eastAsia="ru-RU"/>
    </w:rPr>
  </w:style>
  <w:style w:type="character" w:customStyle="1" w:styleId="20">
    <w:name w:val="Основной текст 2 Знак"/>
    <w:link w:val="2"/>
    <w:semiHidden/>
    <w:rsid w:val="007370F1"/>
    <w:rPr>
      <w:rFonts w:ascii="Times New Roman" w:hAnsi="Times New Roman"/>
      <w:b/>
      <w:sz w:val="28"/>
    </w:rPr>
  </w:style>
  <w:style w:type="paragraph" w:styleId="3">
    <w:name w:val="Body Text 3"/>
    <w:basedOn w:val="a"/>
    <w:link w:val="30"/>
    <w:semiHidden/>
    <w:rsid w:val="007370F1"/>
    <w:pPr>
      <w:spacing w:after="120" w:line="240" w:lineRule="auto"/>
    </w:pPr>
    <w:rPr>
      <w:rFonts w:ascii="Times New Roman" w:hAnsi="Times New Roman"/>
      <w:sz w:val="16"/>
      <w:szCs w:val="16"/>
      <w:lang w:eastAsia="ru-RU"/>
    </w:rPr>
  </w:style>
  <w:style w:type="character" w:customStyle="1" w:styleId="30">
    <w:name w:val="Основной текст 3 Знак"/>
    <w:link w:val="3"/>
    <w:semiHidden/>
    <w:rsid w:val="007370F1"/>
    <w:rPr>
      <w:rFonts w:ascii="Times New Roman" w:hAnsi="Times New Roman"/>
      <w:sz w:val="16"/>
      <w:szCs w:val="16"/>
    </w:rPr>
  </w:style>
  <w:style w:type="paragraph" w:customStyle="1" w:styleId="ConsPlusNormal">
    <w:name w:val="ConsPlusNormal"/>
    <w:rsid w:val="007370F1"/>
    <w:pPr>
      <w:widowControl w:val="0"/>
      <w:autoSpaceDE w:val="0"/>
      <w:autoSpaceDN w:val="0"/>
      <w:adjustRightInd w:val="0"/>
      <w:ind w:firstLine="720"/>
    </w:pPr>
    <w:rPr>
      <w:rFonts w:ascii="Arial" w:hAnsi="Arial" w:cs="Arial"/>
    </w:rPr>
  </w:style>
  <w:style w:type="character" w:styleId="a3">
    <w:name w:val="Emphasis"/>
    <w:uiPriority w:val="20"/>
    <w:qFormat/>
    <w:locked/>
    <w:rsid w:val="007370F1"/>
    <w:rPr>
      <w:i/>
      <w:iCs/>
    </w:rPr>
  </w:style>
  <w:style w:type="paragraph" w:customStyle="1" w:styleId="s1">
    <w:name w:val="s_1"/>
    <w:basedOn w:val="a"/>
    <w:rsid w:val="007370F1"/>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uiPriority w:val="99"/>
    <w:unhideWhenUsed/>
    <w:rsid w:val="007370F1"/>
    <w:rPr>
      <w:color w:val="0000FF"/>
      <w:u w:val="single"/>
    </w:rPr>
  </w:style>
  <w:style w:type="paragraph" w:styleId="a5">
    <w:name w:val="No Spacing"/>
    <w:uiPriority w:val="1"/>
    <w:qFormat/>
    <w:rsid w:val="007370F1"/>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hyperlink" Target="https://internet.garant.ru/" TargetMode="External"/><Relationship Id="rId10"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1</Pages>
  <Words>4863</Words>
  <Characters>27720</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АДМИНИСТРАЦИЯ  РЕДКОДУБСКОГО СЕЛЬСКОГО ПОСЕЛЕНИЯ </vt:lpstr>
    </vt:vector>
  </TitlesOfParts>
  <Company>SPecialiST RePack</Company>
  <LinksUpToDate>false</LinksUpToDate>
  <CharactersWithSpaces>32518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РЕДКОДУБСКОГО СЕЛЬСКОГО ПОСЕЛЕНИЯ </dc:title>
  <dc:subject/>
  <dc:creator>1</dc:creator>
  <cp:keywords/>
  <dc:description/>
  <cp:lastModifiedBy>1</cp:lastModifiedBy>
  <cp:revision>43</cp:revision>
  <cp:lastPrinted>2024-12-19T10:49:00Z</cp:lastPrinted>
  <dcterms:created xsi:type="dcterms:W3CDTF">2020-03-31T13:19:00Z</dcterms:created>
  <dcterms:modified xsi:type="dcterms:W3CDTF">2024-12-27T11:14:00Z</dcterms:modified>
</cp:coreProperties>
</file>