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7F77" w:rsidRDefault="000E7F77" w:rsidP="000E7F7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5580">
        <w:rPr>
          <w:rFonts w:ascii="Times New Roman" w:hAnsi="Times New Roman" w:cs="Times New Roman"/>
          <w:b/>
          <w:sz w:val="28"/>
          <w:szCs w:val="28"/>
        </w:rPr>
        <w:t>Реализация национальных проектов в 202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CE5580">
        <w:rPr>
          <w:rFonts w:ascii="Times New Roman" w:hAnsi="Times New Roman" w:cs="Times New Roman"/>
          <w:b/>
          <w:sz w:val="28"/>
          <w:szCs w:val="28"/>
        </w:rPr>
        <w:t xml:space="preserve"> году по </w:t>
      </w:r>
      <w:proofErr w:type="spellStart"/>
      <w:r w:rsidRPr="00CE5580">
        <w:rPr>
          <w:rFonts w:ascii="Times New Roman" w:hAnsi="Times New Roman" w:cs="Times New Roman"/>
          <w:b/>
          <w:sz w:val="28"/>
          <w:szCs w:val="28"/>
        </w:rPr>
        <w:t>Ардатовскому</w:t>
      </w:r>
      <w:proofErr w:type="spellEnd"/>
      <w:r w:rsidRPr="00CE5580">
        <w:rPr>
          <w:rFonts w:ascii="Times New Roman" w:hAnsi="Times New Roman" w:cs="Times New Roman"/>
          <w:b/>
          <w:sz w:val="28"/>
          <w:szCs w:val="28"/>
        </w:rPr>
        <w:t xml:space="preserve"> муниципальному району.</w:t>
      </w:r>
    </w:p>
    <w:p w:rsidR="000E7F77" w:rsidRPr="005529FD" w:rsidRDefault="000E7F77" w:rsidP="000E7F77">
      <w:pPr>
        <w:ind w:firstLine="708"/>
        <w:jc w:val="center"/>
        <w:rPr>
          <w:rFonts w:ascii="Times New Roman" w:hAnsi="Times New Roman" w:cs="Times New Roman"/>
          <w:b/>
          <w:spacing w:val="-4"/>
          <w:sz w:val="28"/>
          <w:szCs w:val="28"/>
        </w:rPr>
      </w:pPr>
    </w:p>
    <w:p w:rsidR="000E7F77" w:rsidRDefault="000E7F77" w:rsidP="000E7F77">
      <w:pPr>
        <w:shd w:val="clear" w:color="auto" w:fill="FFFFFF"/>
        <w:tabs>
          <w:tab w:val="left" w:pos="5925"/>
        </w:tabs>
        <w:rPr>
          <w:rFonts w:ascii="Times New Roman" w:hAnsi="Times New Roman"/>
          <w:sz w:val="28"/>
          <w:szCs w:val="28"/>
          <w:shd w:val="clear" w:color="auto" w:fill="FFFFFF"/>
        </w:rPr>
      </w:pPr>
    </w:p>
    <w:p w:rsidR="000E7F77" w:rsidRDefault="000E7F77" w:rsidP="000E7F77">
      <w:pPr>
        <w:shd w:val="clear" w:color="auto" w:fill="FFFFFF"/>
        <w:tabs>
          <w:tab w:val="left" w:pos="5925"/>
        </w:tabs>
        <w:rPr>
          <w:rFonts w:ascii="Times New Roman" w:hAnsi="Times New Roman"/>
          <w:sz w:val="28"/>
          <w:szCs w:val="28"/>
          <w:shd w:val="clear" w:color="auto" w:fill="FFFFFF"/>
        </w:rPr>
      </w:pPr>
    </w:p>
    <w:p w:rsidR="000E7F77" w:rsidRPr="00C50F24" w:rsidRDefault="000E7F77" w:rsidP="000E7F77">
      <w:pPr>
        <w:shd w:val="clear" w:color="auto" w:fill="FFFFFF"/>
        <w:tabs>
          <w:tab w:val="left" w:pos="5925"/>
        </w:tabs>
        <w:rPr>
          <w:rFonts w:ascii="Times New Roman" w:hAnsi="Times New Roman"/>
          <w:sz w:val="28"/>
          <w:szCs w:val="28"/>
          <w:shd w:val="clear" w:color="auto" w:fill="FFFFFF"/>
        </w:rPr>
      </w:pPr>
      <w:r w:rsidRPr="00C50F24">
        <w:rPr>
          <w:rFonts w:ascii="Times New Roman" w:hAnsi="Times New Roman"/>
          <w:sz w:val="28"/>
          <w:szCs w:val="28"/>
          <w:shd w:val="clear" w:color="auto" w:fill="FFFFFF"/>
        </w:rPr>
        <w:t>В 202</w:t>
      </w:r>
      <w:r>
        <w:rPr>
          <w:rFonts w:ascii="Times New Roman" w:hAnsi="Times New Roman"/>
          <w:sz w:val="28"/>
          <w:szCs w:val="28"/>
          <w:shd w:val="clear" w:color="auto" w:fill="FFFFFF"/>
        </w:rPr>
        <w:t>4</w:t>
      </w:r>
      <w:r w:rsidRPr="00C50F24">
        <w:rPr>
          <w:rFonts w:ascii="Times New Roman" w:hAnsi="Times New Roman"/>
          <w:sz w:val="28"/>
          <w:szCs w:val="28"/>
          <w:shd w:val="clear" w:color="auto" w:fill="FFFFFF"/>
        </w:rPr>
        <w:t xml:space="preserve"> году в рамках реализации национальных проектов на территории муниципального района завершены работы:</w:t>
      </w:r>
    </w:p>
    <w:p w:rsidR="000E7F77" w:rsidRPr="00A66898" w:rsidRDefault="000E7F77" w:rsidP="000E7F77">
      <w:pPr>
        <w:pStyle w:val="NoSpacing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66898">
        <w:rPr>
          <w:rFonts w:ascii="Times New Roman" w:hAnsi="Times New Roman"/>
          <w:sz w:val="28"/>
          <w:szCs w:val="28"/>
        </w:rPr>
        <w:t>в рамках национального проекта «Культура» модернизация детской районной библиотеки, общая стоимость проекта 8,081 млн. руб.;</w:t>
      </w:r>
    </w:p>
    <w:p w:rsidR="000E7F77" w:rsidRPr="00A66898" w:rsidRDefault="000E7F77" w:rsidP="000E7F77">
      <w:pPr>
        <w:pStyle w:val="NoSpacing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66898">
        <w:rPr>
          <w:rFonts w:ascii="Times New Roman" w:hAnsi="Times New Roman"/>
          <w:sz w:val="28"/>
          <w:szCs w:val="28"/>
        </w:rPr>
        <w:t xml:space="preserve">в рамках национального проекта «Жилье и городская среда» благоустройство дворовой территории многоквартирного жилого дома                          в </w:t>
      </w:r>
      <w:proofErr w:type="spellStart"/>
      <w:r w:rsidRPr="00A66898">
        <w:rPr>
          <w:rFonts w:ascii="Times New Roman" w:hAnsi="Times New Roman"/>
          <w:sz w:val="28"/>
          <w:szCs w:val="28"/>
        </w:rPr>
        <w:t>пгт</w:t>
      </w:r>
      <w:proofErr w:type="spellEnd"/>
      <w:r w:rsidRPr="00A66898">
        <w:rPr>
          <w:rFonts w:ascii="Times New Roman" w:hAnsi="Times New Roman"/>
          <w:sz w:val="28"/>
          <w:szCs w:val="28"/>
        </w:rPr>
        <w:t xml:space="preserve"> Тургенево по ул. Молодежная, 26, стоимостью 0,954 млн. руб.; </w:t>
      </w:r>
    </w:p>
    <w:p w:rsidR="000E7F77" w:rsidRPr="00A66898" w:rsidRDefault="000E7F77" w:rsidP="000E7F77">
      <w:pPr>
        <w:pStyle w:val="NoSpacing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66898">
        <w:rPr>
          <w:rFonts w:ascii="Times New Roman" w:hAnsi="Times New Roman"/>
          <w:sz w:val="28"/>
          <w:szCs w:val="28"/>
        </w:rPr>
        <w:t xml:space="preserve">в рамках национального проекта «Безопасные и качественные автомобильные дороги»: </w:t>
      </w:r>
    </w:p>
    <w:p w:rsidR="000E7F77" w:rsidRPr="00A66898" w:rsidRDefault="000E7F77" w:rsidP="000E7F77">
      <w:pPr>
        <w:widowControl/>
        <w:numPr>
          <w:ilvl w:val="0"/>
          <w:numId w:val="1"/>
        </w:numPr>
        <w:tabs>
          <w:tab w:val="left" w:pos="993"/>
        </w:tabs>
        <w:autoSpaceDE/>
        <w:ind w:left="0" w:firstLine="709"/>
        <w:rPr>
          <w:rFonts w:ascii="Times New Roman" w:hAnsi="Times New Roman"/>
          <w:sz w:val="28"/>
          <w:szCs w:val="28"/>
        </w:rPr>
      </w:pPr>
      <w:r w:rsidRPr="00A66898">
        <w:rPr>
          <w:rFonts w:ascii="Times New Roman" w:hAnsi="Times New Roman"/>
          <w:sz w:val="28"/>
          <w:szCs w:val="28"/>
        </w:rPr>
        <w:t xml:space="preserve">ремонт автомобильной дороги «Ардатов - Б. Игнатово подъезд                           к с. </w:t>
      </w:r>
      <w:proofErr w:type="spellStart"/>
      <w:r w:rsidRPr="00A66898">
        <w:rPr>
          <w:rFonts w:ascii="Times New Roman" w:hAnsi="Times New Roman"/>
          <w:sz w:val="28"/>
          <w:szCs w:val="28"/>
        </w:rPr>
        <w:t>Жабино</w:t>
      </w:r>
      <w:proofErr w:type="spellEnd"/>
      <w:r w:rsidRPr="00A66898">
        <w:rPr>
          <w:rFonts w:ascii="Times New Roman" w:hAnsi="Times New Roman"/>
          <w:sz w:val="28"/>
          <w:szCs w:val="28"/>
        </w:rPr>
        <w:t xml:space="preserve">» протяженностью 1,29 км, общей стоимостью 48,622 млн. руб.; </w:t>
      </w:r>
    </w:p>
    <w:p w:rsidR="000E7F77" w:rsidRDefault="000E7F77" w:rsidP="000E7F77">
      <w:pPr>
        <w:widowControl/>
        <w:numPr>
          <w:ilvl w:val="0"/>
          <w:numId w:val="1"/>
        </w:numPr>
        <w:tabs>
          <w:tab w:val="left" w:pos="993"/>
        </w:tabs>
        <w:autoSpaceDE/>
        <w:ind w:left="0" w:firstLine="709"/>
        <w:rPr>
          <w:rFonts w:ascii="Times New Roman" w:hAnsi="Times New Roman"/>
          <w:sz w:val="28"/>
          <w:szCs w:val="28"/>
        </w:rPr>
      </w:pPr>
      <w:r w:rsidRPr="00A66898">
        <w:rPr>
          <w:rFonts w:ascii="Times New Roman" w:hAnsi="Times New Roman"/>
          <w:sz w:val="28"/>
          <w:szCs w:val="28"/>
        </w:rPr>
        <w:t>ремонт автомобильной дороги «ст. Ардатов - с. Андреевка» протяженностью 6 км, общей стоимостью 195,523 млн. руб.</w:t>
      </w:r>
    </w:p>
    <w:p w:rsidR="000E7F77" w:rsidRDefault="000E7F77" w:rsidP="000E7F77">
      <w:pPr>
        <w:rPr>
          <w:rFonts w:ascii="Times New Roman" w:hAnsi="Times New Roman" w:cs="Times New Roman"/>
          <w:sz w:val="28"/>
          <w:szCs w:val="28"/>
        </w:rPr>
      </w:pPr>
      <w:r w:rsidRPr="000E7F77">
        <w:rPr>
          <w:rFonts w:ascii="Times New Roman" w:hAnsi="Times New Roman" w:cs="Times New Roman"/>
          <w:sz w:val="28"/>
          <w:szCs w:val="28"/>
        </w:rPr>
        <w:t>В сентябре 2024 года центры образования естественнонаучной и технологической направленности «Точка роста» открыты на базе СОП «</w:t>
      </w:r>
      <w:proofErr w:type="spellStart"/>
      <w:r w:rsidRPr="000E7F77">
        <w:rPr>
          <w:rFonts w:ascii="Times New Roman" w:hAnsi="Times New Roman" w:cs="Times New Roman"/>
          <w:sz w:val="28"/>
          <w:szCs w:val="28"/>
        </w:rPr>
        <w:t>Кученяевская</w:t>
      </w:r>
      <w:proofErr w:type="spellEnd"/>
      <w:r w:rsidRPr="000E7F77">
        <w:rPr>
          <w:rFonts w:ascii="Times New Roman" w:hAnsi="Times New Roman" w:cs="Times New Roman"/>
          <w:sz w:val="28"/>
          <w:szCs w:val="28"/>
        </w:rPr>
        <w:t xml:space="preserve"> ООШ» МБОУ «</w:t>
      </w:r>
      <w:proofErr w:type="spellStart"/>
      <w:r w:rsidRPr="000E7F77">
        <w:rPr>
          <w:rFonts w:ascii="Times New Roman" w:hAnsi="Times New Roman" w:cs="Times New Roman"/>
          <w:sz w:val="28"/>
          <w:szCs w:val="28"/>
        </w:rPr>
        <w:t>Низовская</w:t>
      </w:r>
      <w:proofErr w:type="spellEnd"/>
      <w:r w:rsidRPr="000E7F77">
        <w:rPr>
          <w:rFonts w:ascii="Times New Roman" w:hAnsi="Times New Roman" w:cs="Times New Roman"/>
          <w:sz w:val="28"/>
          <w:szCs w:val="28"/>
        </w:rPr>
        <w:t xml:space="preserve"> СОШ» и МБОУ «</w:t>
      </w:r>
      <w:proofErr w:type="spellStart"/>
      <w:r w:rsidRPr="000E7F77">
        <w:rPr>
          <w:rFonts w:ascii="Times New Roman" w:hAnsi="Times New Roman" w:cs="Times New Roman"/>
          <w:sz w:val="28"/>
          <w:szCs w:val="28"/>
        </w:rPr>
        <w:t>Ардатовская</w:t>
      </w:r>
      <w:proofErr w:type="spellEnd"/>
      <w:r w:rsidRPr="000E7F77">
        <w:rPr>
          <w:rFonts w:ascii="Times New Roman" w:hAnsi="Times New Roman" w:cs="Times New Roman"/>
          <w:sz w:val="28"/>
          <w:szCs w:val="28"/>
        </w:rPr>
        <w:t xml:space="preserve"> станционная ООШ». </w:t>
      </w:r>
    </w:p>
    <w:p w:rsidR="000E7F77" w:rsidRPr="008044B7" w:rsidRDefault="000E7F77" w:rsidP="000E7F77">
      <w:pPr>
        <w:ind w:firstLine="709"/>
        <w:rPr>
          <w:rFonts w:ascii="Times New Roman" w:eastAsia="Calibri" w:hAnsi="Times New Roman"/>
          <w:sz w:val="28"/>
          <w:szCs w:val="28"/>
        </w:rPr>
      </w:pPr>
      <w:r w:rsidRPr="008044B7">
        <w:rPr>
          <w:rFonts w:ascii="Times New Roman" w:hAnsi="Times New Roman"/>
          <w:sz w:val="28"/>
          <w:szCs w:val="28"/>
        </w:rPr>
        <w:t xml:space="preserve">В 2024 году в </w:t>
      </w:r>
      <w:r w:rsidRPr="008044B7">
        <w:rPr>
          <w:rFonts w:ascii="Times New Roman" w:eastAsia="Calibri" w:hAnsi="Times New Roman"/>
          <w:sz w:val="28"/>
          <w:szCs w:val="28"/>
        </w:rPr>
        <w:t>рамках федерального проекта «Успех каждого ребенка» национального проекта «Образование» получили новые места:</w:t>
      </w:r>
    </w:p>
    <w:p w:rsidR="000E7F77" w:rsidRPr="008044B7" w:rsidRDefault="000E7F77" w:rsidP="000E7F77">
      <w:pPr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eastAsia="Calibri" w:hAnsi="Times New Roman"/>
          <w:sz w:val="28"/>
          <w:szCs w:val="28"/>
        </w:rPr>
      </w:pPr>
      <w:r w:rsidRPr="008044B7">
        <w:rPr>
          <w:rFonts w:ascii="Times New Roman" w:eastAsia="Calibri" w:hAnsi="Times New Roman"/>
          <w:sz w:val="28"/>
          <w:szCs w:val="28"/>
        </w:rPr>
        <w:t xml:space="preserve">МБОУ «Тургеневская средняя общеобразовательная школа» 15 мест – по социально-гуманитарной и 15 мест – по туристско-краеведческой направленностям; </w:t>
      </w:r>
    </w:p>
    <w:p w:rsidR="000E7F77" w:rsidRPr="008044B7" w:rsidRDefault="000E7F77" w:rsidP="000E7F77">
      <w:pPr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eastAsia="Calibri" w:hAnsi="Times New Roman"/>
          <w:sz w:val="28"/>
          <w:szCs w:val="28"/>
        </w:rPr>
      </w:pPr>
      <w:r w:rsidRPr="008044B7">
        <w:rPr>
          <w:rFonts w:ascii="Times New Roman" w:eastAsia="Calibri" w:hAnsi="Times New Roman"/>
          <w:sz w:val="28"/>
          <w:szCs w:val="28"/>
        </w:rPr>
        <w:t>МБОУ «</w:t>
      </w:r>
      <w:proofErr w:type="spellStart"/>
      <w:r w:rsidRPr="008044B7">
        <w:rPr>
          <w:rFonts w:ascii="Times New Roman" w:eastAsia="Calibri" w:hAnsi="Times New Roman"/>
          <w:sz w:val="28"/>
          <w:szCs w:val="28"/>
        </w:rPr>
        <w:t>Редкодубская</w:t>
      </w:r>
      <w:proofErr w:type="spellEnd"/>
      <w:r w:rsidRPr="008044B7">
        <w:rPr>
          <w:rFonts w:ascii="Times New Roman" w:eastAsia="Calibri" w:hAnsi="Times New Roman"/>
          <w:sz w:val="28"/>
          <w:szCs w:val="28"/>
        </w:rPr>
        <w:t xml:space="preserve"> СОШ» 15 мест – по социально-гуманитарной направленности.</w:t>
      </w:r>
    </w:p>
    <w:p w:rsidR="000E7F77" w:rsidRPr="008044B7" w:rsidRDefault="000E7F77" w:rsidP="000E7F77">
      <w:pPr>
        <w:ind w:firstLine="709"/>
        <w:rPr>
          <w:rFonts w:ascii="Times New Roman" w:hAnsi="Times New Roman"/>
          <w:sz w:val="28"/>
          <w:szCs w:val="28"/>
        </w:rPr>
      </w:pPr>
      <w:r w:rsidRPr="008044B7">
        <w:rPr>
          <w:rFonts w:ascii="Times New Roman" w:eastAsia="Calibri" w:hAnsi="Times New Roman"/>
          <w:sz w:val="28"/>
          <w:szCs w:val="28"/>
        </w:rPr>
        <w:t>Также МБОУ «</w:t>
      </w:r>
      <w:proofErr w:type="spellStart"/>
      <w:r w:rsidRPr="008044B7">
        <w:rPr>
          <w:rFonts w:ascii="Times New Roman" w:eastAsia="Calibri" w:hAnsi="Times New Roman"/>
          <w:sz w:val="28"/>
          <w:szCs w:val="28"/>
        </w:rPr>
        <w:t>Редкодубская</w:t>
      </w:r>
      <w:proofErr w:type="spellEnd"/>
      <w:r w:rsidRPr="008044B7">
        <w:rPr>
          <w:rFonts w:ascii="Times New Roman" w:eastAsia="Calibri" w:hAnsi="Times New Roman"/>
          <w:sz w:val="28"/>
          <w:szCs w:val="28"/>
        </w:rPr>
        <w:t xml:space="preserve"> СОШ» принимала участие в проекте «Цифровая образовательная среда».</w:t>
      </w:r>
      <w:r w:rsidRPr="008044B7">
        <w:rPr>
          <w:rFonts w:ascii="Times New Roman" w:hAnsi="Times New Roman"/>
          <w:sz w:val="28"/>
          <w:szCs w:val="28"/>
        </w:rPr>
        <w:t xml:space="preserve"> Заказчиком конкурсов выступает Министерство образования Республики Мордовия, а организатором, осуществляющим размещением соответствующей информации – ГКУ РМ «Региональный центр организации закупок».</w:t>
      </w:r>
    </w:p>
    <w:p w:rsidR="000E7F77" w:rsidRDefault="000E7F77" w:rsidP="000E7F77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«Производительность труда и поддержка занятости», «Адресная поддержка повышения производительности труда» АСТЗ.</w:t>
      </w:r>
    </w:p>
    <w:p w:rsidR="000E7F77" w:rsidRPr="000E7F77" w:rsidRDefault="000E7F77" w:rsidP="000E7F77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0E7F77" w:rsidRPr="00A66898" w:rsidRDefault="000E7F77" w:rsidP="000E7F77">
      <w:pPr>
        <w:widowControl/>
        <w:tabs>
          <w:tab w:val="left" w:pos="993"/>
        </w:tabs>
        <w:autoSpaceDE/>
        <w:ind w:left="709" w:firstLine="0"/>
        <w:rPr>
          <w:rFonts w:ascii="Times New Roman" w:hAnsi="Times New Roman"/>
          <w:sz w:val="28"/>
          <w:szCs w:val="28"/>
        </w:rPr>
      </w:pPr>
    </w:p>
    <w:p w:rsidR="00134975" w:rsidRDefault="00134975"/>
    <w:sectPr w:rsidR="001349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936F6"/>
    <w:multiLevelType w:val="hybridMultilevel"/>
    <w:tmpl w:val="881AD3E2"/>
    <w:lvl w:ilvl="0" w:tplc="9D8EDC0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5E077C13"/>
    <w:multiLevelType w:val="hybridMultilevel"/>
    <w:tmpl w:val="D83E77AC"/>
    <w:lvl w:ilvl="0" w:tplc="04190011">
      <w:start w:val="1"/>
      <w:numFmt w:val="decimal"/>
      <w:lvlText w:val="%1)"/>
      <w:lvlJc w:val="left"/>
      <w:pPr>
        <w:ind w:left="1819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BD062DD"/>
    <w:multiLevelType w:val="hybridMultilevel"/>
    <w:tmpl w:val="FA345968"/>
    <w:lvl w:ilvl="0" w:tplc="9D8ED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7998"/>
    <w:rsid w:val="000E7F77"/>
    <w:rsid w:val="00134975"/>
    <w:rsid w:val="00607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B95AE4"/>
  <w15:chartTrackingRefBased/>
  <w15:docId w15:val="{12D89FE4-40B0-4F19-BDBA-FF53706A0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7F77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Spacing">
    <w:name w:val="No Spacing"/>
    <w:rsid w:val="000E7F77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paragraph" w:styleId="a3">
    <w:name w:val="List Paragraph"/>
    <w:basedOn w:val="a"/>
    <w:uiPriority w:val="34"/>
    <w:qFormat/>
    <w:rsid w:val="000E7F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275</Words>
  <Characters>1571</Characters>
  <Application>Microsoft Office Word</Application>
  <DocSecurity>0</DocSecurity>
  <Lines>13</Lines>
  <Paragraphs>3</Paragraphs>
  <ScaleCrop>false</ScaleCrop>
  <Company>SPecialiST RePack</Company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Natalya-pc</dc:creator>
  <cp:keywords/>
  <dc:description/>
  <cp:lastModifiedBy>Natalya-pc</cp:lastModifiedBy>
  <cp:revision>2</cp:revision>
  <dcterms:created xsi:type="dcterms:W3CDTF">2025-01-28T11:40:00Z</dcterms:created>
  <dcterms:modified xsi:type="dcterms:W3CDTF">2025-01-28T11:45:00Z</dcterms:modified>
</cp:coreProperties>
</file>