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45B39C" w14:textId="42E2D7EC" w:rsidR="000F7DC4" w:rsidRPr="00266178" w:rsidRDefault="0003003F" w:rsidP="00266178">
      <w:pPr>
        <w:jc w:val="center"/>
        <w:rPr>
          <w:b/>
          <w:sz w:val="28"/>
          <w:szCs w:val="28"/>
        </w:rPr>
      </w:pPr>
      <w:r w:rsidRPr="00266178">
        <w:rPr>
          <w:b/>
          <w:sz w:val="28"/>
          <w:szCs w:val="28"/>
        </w:rPr>
        <w:t>Аналитическая справка о мониторинге цен (с учетом динамики) на товары, входящие в перечень отдельных видов социально значимых продовольственных товаров первой необходимости, а также проведение оценки факторов, способных оказать влияние на такие цены в А</w:t>
      </w:r>
      <w:r w:rsidR="00256367" w:rsidRPr="00266178">
        <w:rPr>
          <w:b/>
          <w:sz w:val="28"/>
          <w:szCs w:val="28"/>
        </w:rPr>
        <w:t>рдато</w:t>
      </w:r>
      <w:r w:rsidRPr="00266178">
        <w:rPr>
          <w:b/>
          <w:sz w:val="28"/>
          <w:szCs w:val="28"/>
        </w:rPr>
        <w:t>вском муниципальном районе</w:t>
      </w:r>
    </w:p>
    <w:p w14:paraId="04ED912E" w14:textId="27AA3DDC" w:rsidR="00CA0C43" w:rsidRPr="00266178" w:rsidRDefault="0003003F" w:rsidP="00266178">
      <w:pPr>
        <w:jc w:val="center"/>
        <w:rPr>
          <w:b/>
          <w:sz w:val="28"/>
          <w:szCs w:val="28"/>
        </w:rPr>
      </w:pPr>
      <w:r w:rsidRPr="00266178">
        <w:rPr>
          <w:b/>
          <w:sz w:val="28"/>
          <w:szCs w:val="28"/>
        </w:rPr>
        <w:t>за 20</w:t>
      </w:r>
      <w:r w:rsidR="008B5CD5" w:rsidRPr="00266178">
        <w:rPr>
          <w:b/>
          <w:sz w:val="28"/>
          <w:szCs w:val="28"/>
        </w:rPr>
        <w:t>2</w:t>
      </w:r>
      <w:r w:rsidR="00397809" w:rsidRPr="00266178">
        <w:rPr>
          <w:b/>
          <w:sz w:val="28"/>
          <w:szCs w:val="28"/>
        </w:rPr>
        <w:t>4</w:t>
      </w:r>
      <w:r w:rsidRPr="00266178">
        <w:rPr>
          <w:b/>
          <w:sz w:val="28"/>
          <w:szCs w:val="28"/>
        </w:rPr>
        <w:t xml:space="preserve"> год</w:t>
      </w:r>
    </w:p>
    <w:p w14:paraId="28E75393" w14:textId="77777777" w:rsidR="0003003F" w:rsidRPr="00266178" w:rsidRDefault="0003003F" w:rsidP="00266178">
      <w:pPr>
        <w:jc w:val="center"/>
        <w:rPr>
          <w:b/>
          <w:sz w:val="28"/>
          <w:szCs w:val="28"/>
        </w:rPr>
      </w:pPr>
    </w:p>
    <w:p w14:paraId="4EE75180" w14:textId="0D582944" w:rsidR="00454931" w:rsidRPr="00266178" w:rsidRDefault="006E3614" w:rsidP="00266178">
      <w:pPr>
        <w:jc w:val="both"/>
        <w:rPr>
          <w:color w:val="000000"/>
          <w:sz w:val="28"/>
          <w:szCs w:val="28"/>
        </w:rPr>
      </w:pPr>
      <w:r w:rsidRPr="00266178">
        <w:rPr>
          <w:color w:val="000000"/>
          <w:sz w:val="28"/>
          <w:szCs w:val="28"/>
        </w:rPr>
        <w:t xml:space="preserve">          </w:t>
      </w:r>
      <w:r w:rsidR="0003003F" w:rsidRPr="00266178">
        <w:rPr>
          <w:color w:val="000000"/>
          <w:sz w:val="28"/>
          <w:szCs w:val="28"/>
        </w:rPr>
        <w:t>В рамках реализации Указа Президента Российской Федерации от 6 августа 2014 г.</w:t>
      </w:r>
      <w:r w:rsidR="00266178">
        <w:rPr>
          <w:color w:val="000000"/>
          <w:sz w:val="28"/>
          <w:szCs w:val="28"/>
        </w:rPr>
        <w:t xml:space="preserve"> </w:t>
      </w:r>
      <w:r w:rsidR="0003003F" w:rsidRPr="00266178">
        <w:rPr>
          <w:color w:val="000000"/>
          <w:sz w:val="28"/>
          <w:szCs w:val="28"/>
        </w:rPr>
        <w:t xml:space="preserve">№ 560 «О применении отдельных специальных экономических мер в целях обеспечения безопасности Российской Федерации» и постановления Правительства Российской Федерации от 7 августа 2014 г. № 778 в Республике Мордовия разработан комплекс мер по обеспечению сбалансированности товарных рынков. </w:t>
      </w:r>
    </w:p>
    <w:p w14:paraId="3A530750" w14:textId="02D2E1CC" w:rsidR="000623FA" w:rsidRPr="00266178" w:rsidRDefault="006E3614" w:rsidP="00266178">
      <w:pPr>
        <w:jc w:val="both"/>
        <w:rPr>
          <w:color w:val="000000"/>
          <w:sz w:val="28"/>
          <w:szCs w:val="28"/>
        </w:rPr>
      </w:pPr>
      <w:r w:rsidRPr="00266178">
        <w:rPr>
          <w:color w:val="000000"/>
          <w:sz w:val="28"/>
          <w:szCs w:val="28"/>
        </w:rPr>
        <w:t xml:space="preserve">          </w:t>
      </w:r>
      <w:r w:rsidR="00783155" w:rsidRPr="00266178">
        <w:rPr>
          <w:color w:val="000000"/>
          <w:sz w:val="28"/>
          <w:szCs w:val="28"/>
        </w:rPr>
        <w:t xml:space="preserve">В соответствии с решениями, принятыми на заседании Координационного совета по борьбе с распространением новой коронавирусной инфекции на территории Российской Федерации под председательством Председателя Правительства Российской Федерации Мишустина М.В. и рабочей группы Государственного совета Российской Федерации по противодействию распространения новой коронавирусной инфекции, вызванной 2019-NCOV, </w:t>
      </w:r>
      <w:r w:rsidR="000B1FE9" w:rsidRPr="00266178">
        <w:rPr>
          <w:b/>
          <w:color w:val="000000"/>
          <w:sz w:val="28"/>
          <w:szCs w:val="28"/>
          <w:u w:val="single"/>
        </w:rPr>
        <w:t xml:space="preserve">продолжает </w:t>
      </w:r>
      <w:r w:rsidR="00783155" w:rsidRPr="00266178">
        <w:rPr>
          <w:b/>
          <w:color w:val="000000"/>
          <w:sz w:val="28"/>
          <w:szCs w:val="28"/>
          <w:u w:val="single"/>
        </w:rPr>
        <w:t>осуществлят</w:t>
      </w:r>
      <w:r w:rsidR="000B1FE9" w:rsidRPr="00266178">
        <w:rPr>
          <w:b/>
          <w:color w:val="000000"/>
          <w:sz w:val="28"/>
          <w:szCs w:val="28"/>
          <w:u w:val="single"/>
        </w:rPr>
        <w:t>ь</w:t>
      </w:r>
      <w:r w:rsidR="00783155" w:rsidRPr="00266178">
        <w:rPr>
          <w:b/>
          <w:color w:val="000000"/>
          <w:sz w:val="28"/>
          <w:szCs w:val="28"/>
          <w:u w:val="single"/>
        </w:rPr>
        <w:t>ся</w:t>
      </w:r>
      <w:r w:rsidR="00783155" w:rsidRPr="00266178">
        <w:rPr>
          <w:color w:val="000000"/>
          <w:sz w:val="28"/>
          <w:szCs w:val="28"/>
        </w:rPr>
        <w:t xml:space="preserve"> единый автоматизированный мониторинг цен на товары первой необходимости, наличия и остатков товаров первой необходимости в Единой системе мониторинга цен и остатков. Мониторинг проводится</w:t>
      </w:r>
      <w:r w:rsidR="000623FA" w:rsidRPr="00266178">
        <w:rPr>
          <w:color w:val="000000"/>
          <w:sz w:val="28"/>
          <w:szCs w:val="28"/>
        </w:rPr>
        <w:t xml:space="preserve"> </w:t>
      </w:r>
      <w:r w:rsidR="00783155" w:rsidRPr="00266178">
        <w:rPr>
          <w:color w:val="000000"/>
          <w:sz w:val="28"/>
          <w:szCs w:val="28"/>
        </w:rPr>
        <w:t xml:space="preserve">по 52 видам товаров, в том числе 32 – продовольственным и 20 – непродовольственным. </w:t>
      </w:r>
      <w:r w:rsidR="00C06021" w:rsidRPr="00266178">
        <w:rPr>
          <w:color w:val="000000"/>
          <w:sz w:val="28"/>
          <w:szCs w:val="28"/>
        </w:rPr>
        <w:t xml:space="preserve">Итоги мониторинга </w:t>
      </w:r>
      <w:r w:rsidR="00A7011A" w:rsidRPr="00266178">
        <w:rPr>
          <w:color w:val="000000"/>
          <w:sz w:val="28"/>
          <w:szCs w:val="28"/>
        </w:rPr>
        <w:t>еженедельно</w:t>
      </w:r>
      <w:r w:rsidR="000B1FE9" w:rsidRPr="00266178">
        <w:rPr>
          <w:color w:val="000000"/>
          <w:sz w:val="28"/>
          <w:szCs w:val="28"/>
        </w:rPr>
        <w:t xml:space="preserve"> </w:t>
      </w:r>
      <w:r w:rsidR="003C700A">
        <w:rPr>
          <w:color w:val="000000"/>
          <w:sz w:val="28"/>
          <w:szCs w:val="28"/>
        </w:rPr>
        <w:t xml:space="preserve">              </w:t>
      </w:r>
      <w:r w:rsidR="00C06021" w:rsidRPr="00266178">
        <w:rPr>
          <w:color w:val="000000"/>
          <w:sz w:val="28"/>
          <w:szCs w:val="28"/>
        </w:rPr>
        <w:t>с фотоотчетом продолжают направляться</w:t>
      </w:r>
      <w:r w:rsidR="00A7011A" w:rsidRPr="00266178">
        <w:rPr>
          <w:color w:val="000000"/>
          <w:sz w:val="28"/>
          <w:szCs w:val="28"/>
        </w:rPr>
        <w:t xml:space="preserve"> </w:t>
      </w:r>
      <w:r w:rsidR="00C06021" w:rsidRPr="00266178">
        <w:rPr>
          <w:color w:val="000000"/>
          <w:sz w:val="28"/>
          <w:szCs w:val="28"/>
        </w:rPr>
        <w:t>в Министерство экономики, торговли и предпринимательства РМ</w:t>
      </w:r>
      <w:r w:rsidR="00FB3E47" w:rsidRPr="00266178">
        <w:rPr>
          <w:color w:val="000000"/>
          <w:sz w:val="28"/>
          <w:szCs w:val="28"/>
        </w:rPr>
        <w:t xml:space="preserve"> </w:t>
      </w:r>
      <w:r w:rsidR="00C06021" w:rsidRPr="00266178">
        <w:rPr>
          <w:color w:val="000000"/>
          <w:sz w:val="28"/>
          <w:szCs w:val="28"/>
        </w:rPr>
        <w:t>(по вторникам)</w:t>
      </w:r>
      <w:r w:rsidR="00A7011A" w:rsidRPr="00266178">
        <w:rPr>
          <w:color w:val="000000"/>
          <w:sz w:val="28"/>
          <w:szCs w:val="28"/>
        </w:rPr>
        <w:t xml:space="preserve">, далее </w:t>
      </w:r>
      <w:r w:rsidR="00C572F6" w:rsidRPr="00266178">
        <w:rPr>
          <w:color w:val="000000"/>
          <w:sz w:val="28"/>
          <w:szCs w:val="28"/>
        </w:rPr>
        <w:t>в программе СИОПР</w:t>
      </w:r>
      <w:r w:rsidR="00783155" w:rsidRPr="00266178">
        <w:rPr>
          <w:color w:val="000000"/>
          <w:sz w:val="28"/>
          <w:szCs w:val="28"/>
        </w:rPr>
        <w:t xml:space="preserve"> </w:t>
      </w:r>
      <w:r w:rsidR="000B1FE9" w:rsidRPr="00266178">
        <w:rPr>
          <w:color w:val="000000"/>
          <w:sz w:val="28"/>
          <w:szCs w:val="28"/>
        </w:rPr>
        <w:t xml:space="preserve">                                </w:t>
      </w:r>
      <w:r w:rsidR="00C572F6" w:rsidRPr="00266178">
        <w:rPr>
          <w:color w:val="000000"/>
          <w:sz w:val="28"/>
          <w:szCs w:val="28"/>
        </w:rPr>
        <w:t>в</w:t>
      </w:r>
      <w:r w:rsidR="00783155" w:rsidRPr="00266178">
        <w:rPr>
          <w:color w:val="000000"/>
          <w:sz w:val="28"/>
          <w:szCs w:val="28"/>
        </w:rPr>
        <w:t xml:space="preserve"> Минпромторг России</w:t>
      </w:r>
      <w:r w:rsidR="00E16DA8" w:rsidRPr="00266178">
        <w:rPr>
          <w:color w:val="000000"/>
          <w:sz w:val="28"/>
          <w:szCs w:val="28"/>
        </w:rPr>
        <w:t xml:space="preserve">. </w:t>
      </w:r>
    </w:p>
    <w:p w14:paraId="489BA1BB" w14:textId="13AFCAFE" w:rsidR="0003003F" w:rsidRPr="00266178" w:rsidRDefault="00256367" w:rsidP="00266178">
      <w:pPr>
        <w:ind w:firstLine="720"/>
        <w:jc w:val="both"/>
        <w:rPr>
          <w:sz w:val="28"/>
          <w:szCs w:val="28"/>
        </w:rPr>
      </w:pPr>
      <w:r w:rsidRPr="00266178">
        <w:rPr>
          <w:color w:val="000000"/>
          <w:sz w:val="28"/>
          <w:szCs w:val="28"/>
        </w:rPr>
        <w:t>В</w:t>
      </w:r>
      <w:r w:rsidR="0003003F" w:rsidRPr="00266178">
        <w:rPr>
          <w:color w:val="000000"/>
          <w:sz w:val="28"/>
          <w:szCs w:val="28"/>
        </w:rPr>
        <w:t>о всех торговых точках федеральных, региональных сетей, несетевых</w:t>
      </w:r>
      <w:r w:rsidR="000B1FE9" w:rsidRPr="00266178">
        <w:rPr>
          <w:color w:val="000000"/>
          <w:sz w:val="28"/>
          <w:szCs w:val="28"/>
        </w:rPr>
        <w:t xml:space="preserve"> магазинах</w:t>
      </w:r>
      <w:r w:rsidR="0003003F" w:rsidRPr="00266178">
        <w:rPr>
          <w:color w:val="000000"/>
          <w:sz w:val="28"/>
          <w:szCs w:val="28"/>
        </w:rPr>
        <w:t>, на ярмарке представленность товаров в течение года была</w:t>
      </w:r>
      <w:r w:rsidR="00FB3E47" w:rsidRPr="00266178">
        <w:rPr>
          <w:color w:val="000000"/>
          <w:sz w:val="28"/>
          <w:szCs w:val="28"/>
        </w:rPr>
        <w:t xml:space="preserve"> стабильной.</w:t>
      </w:r>
      <w:r w:rsidR="0003003F" w:rsidRPr="00266178">
        <w:rPr>
          <w:sz w:val="28"/>
          <w:szCs w:val="28"/>
        </w:rPr>
        <w:t xml:space="preserve">  </w:t>
      </w:r>
    </w:p>
    <w:p w14:paraId="576F9128" w14:textId="5062EEAB" w:rsidR="00BB5666" w:rsidRPr="00266178" w:rsidRDefault="0003003F" w:rsidP="00266178">
      <w:pPr>
        <w:pStyle w:val="ae"/>
        <w:ind w:firstLine="360"/>
        <w:jc w:val="both"/>
        <w:rPr>
          <w:rFonts w:ascii="Times New Roman" w:hAnsi="Times New Roman"/>
          <w:sz w:val="28"/>
          <w:szCs w:val="28"/>
          <w:lang w:eastAsia="ru-RU"/>
        </w:rPr>
      </w:pPr>
      <w:r w:rsidRPr="00266178">
        <w:rPr>
          <w:color w:val="000000"/>
          <w:sz w:val="28"/>
          <w:szCs w:val="28"/>
        </w:rPr>
        <w:t xml:space="preserve">    </w:t>
      </w:r>
      <w:r w:rsidR="00C5570F" w:rsidRPr="00266178">
        <w:rPr>
          <w:color w:val="000000"/>
          <w:sz w:val="28"/>
          <w:szCs w:val="28"/>
        </w:rPr>
        <w:t xml:space="preserve"> </w:t>
      </w:r>
      <w:r w:rsidR="00C5570F" w:rsidRPr="00266178">
        <w:rPr>
          <w:rFonts w:ascii="Times New Roman" w:hAnsi="Times New Roman"/>
          <w:color w:val="000000"/>
          <w:sz w:val="28"/>
          <w:szCs w:val="28"/>
        </w:rPr>
        <w:tab/>
      </w:r>
      <w:r w:rsidR="00AC783E" w:rsidRPr="00266178">
        <w:rPr>
          <w:rFonts w:ascii="Times New Roman" w:hAnsi="Times New Roman"/>
          <w:color w:val="000000"/>
          <w:sz w:val="28"/>
          <w:szCs w:val="28"/>
        </w:rPr>
        <w:t xml:space="preserve">В магазинах района, подлежащих мониторингу цен, </w:t>
      </w:r>
      <w:r w:rsidR="00AC783E" w:rsidRPr="00266178">
        <w:rPr>
          <w:rFonts w:ascii="Times New Roman" w:hAnsi="Times New Roman"/>
          <w:color w:val="000000"/>
          <w:sz w:val="28"/>
          <w:szCs w:val="28"/>
          <w:u w:val="single"/>
        </w:rPr>
        <w:t>р</w:t>
      </w:r>
      <w:r w:rsidR="00A90DD5" w:rsidRPr="00266178">
        <w:rPr>
          <w:rFonts w:ascii="Times New Roman" w:hAnsi="Times New Roman"/>
          <w:sz w:val="28"/>
          <w:szCs w:val="28"/>
          <w:u w:val="single"/>
          <w:lang w:eastAsia="ru-RU"/>
        </w:rPr>
        <w:t>ост</w:t>
      </w:r>
      <w:r w:rsidRPr="00266178">
        <w:rPr>
          <w:rFonts w:ascii="Times New Roman" w:hAnsi="Times New Roman"/>
          <w:sz w:val="28"/>
          <w:szCs w:val="28"/>
          <w:u w:val="single"/>
          <w:lang w:eastAsia="ru-RU"/>
        </w:rPr>
        <w:t xml:space="preserve"> цен</w:t>
      </w:r>
      <w:r w:rsidR="004440AF" w:rsidRPr="00266178">
        <w:rPr>
          <w:rFonts w:ascii="Times New Roman" w:hAnsi="Times New Roman"/>
          <w:sz w:val="28"/>
          <w:szCs w:val="28"/>
          <w:lang w:eastAsia="ru-RU"/>
        </w:rPr>
        <w:t xml:space="preserve"> в </w:t>
      </w:r>
      <w:r w:rsidR="00BB5666" w:rsidRPr="00266178">
        <w:rPr>
          <w:rFonts w:ascii="Times New Roman" w:hAnsi="Times New Roman"/>
          <w:sz w:val="28"/>
          <w:szCs w:val="28"/>
          <w:lang w:eastAsia="ru-RU"/>
        </w:rPr>
        <w:t xml:space="preserve">течение года </w:t>
      </w:r>
      <w:r w:rsidR="002431EF" w:rsidRPr="00266178">
        <w:rPr>
          <w:rFonts w:ascii="Times New Roman" w:hAnsi="Times New Roman"/>
          <w:sz w:val="28"/>
          <w:szCs w:val="28"/>
          <w:lang w:eastAsia="ru-RU"/>
        </w:rPr>
        <w:t xml:space="preserve">                     </w:t>
      </w:r>
      <w:r w:rsidR="00BB5666" w:rsidRPr="00266178">
        <w:rPr>
          <w:rFonts w:ascii="Times New Roman" w:hAnsi="Times New Roman"/>
          <w:sz w:val="28"/>
          <w:szCs w:val="28"/>
          <w:lang w:eastAsia="ru-RU"/>
        </w:rPr>
        <w:t>(</w:t>
      </w:r>
      <w:r w:rsidR="002431EF" w:rsidRPr="00266178">
        <w:rPr>
          <w:rFonts w:ascii="Times New Roman" w:hAnsi="Times New Roman"/>
          <w:sz w:val="28"/>
          <w:szCs w:val="28"/>
          <w:lang w:eastAsia="ru-RU"/>
        </w:rPr>
        <w:t xml:space="preserve">отчет </w:t>
      </w:r>
      <w:r w:rsidR="007C5214" w:rsidRPr="00266178">
        <w:rPr>
          <w:rFonts w:ascii="Times New Roman" w:hAnsi="Times New Roman"/>
          <w:sz w:val="28"/>
          <w:szCs w:val="28"/>
          <w:lang w:eastAsia="ru-RU"/>
        </w:rPr>
        <w:t>17</w:t>
      </w:r>
      <w:r w:rsidR="00615DCC" w:rsidRPr="00266178">
        <w:rPr>
          <w:rFonts w:ascii="Times New Roman" w:hAnsi="Times New Roman"/>
          <w:sz w:val="28"/>
          <w:szCs w:val="28"/>
          <w:lang w:eastAsia="ru-RU"/>
        </w:rPr>
        <w:t xml:space="preserve"> </w:t>
      </w:r>
      <w:r w:rsidR="004440AF" w:rsidRPr="00266178">
        <w:rPr>
          <w:rFonts w:ascii="Times New Roman" w:hAnsi="Times New Roman"/>
          <w:sz w:val="28"/>
          <w:szCs w:val="28"/>
          <w:lang w:eastAsia="ru-RU"/>
        </w:rPr>
        <w:t>декабр</w:t>
      </w:r>
      <w:r w:rsidR="00DE6194" w:rsidRPr="00266178">
        <w:rPr>
          <w:rFonts w:ascii="Times New Roman" w:hAnsi="Times New Roman"/>
          <w:sz w:val="28"/>
          <w:szCs w:val="28"/>
          <w:lang w:eastAsia="ru-RU"/>
        </w:rPr>
        <w:t>я</w:t>
      </w:r>
      <w:r w:rsidR="004440AF" w:rsidRPr="00266178">
        <w:rPr>
          <w:rFonts w:ascii="Times New Roman" w:hAnsi="Times New Roman"/>
          <w:sz w:val="28"/>
          <w:szCs w:val="28"/>
          <w:lang w:eastAsia="ru-RU"/>
        </w:rPr>
        <w:t xml:space="preserve"> 202</w:t>
      </w:r>
      <w:r w:rsidR="007C5214" w:rsidRPr="00266178">
        <w:rPr>
          <w:rFonts w:ascii="Times New Roman" w:hAnsi="Times New Roman"/>
          <w:sz w:val="28"/>
          <w:szCs w:val="28"/>
          <w:lang w:eastAsia="ru-RU"/>
        </w:rPr>
        <w:t>4</w:t>
      </w:r>
      <w:r w:rsidR="004440AF" w:rsidRPr="00266178">
        <w:rPr>
          <w:rFonts w:ascii="Times New Roman" w:hAnsi="Times New Roman"/>
          <w:sz w:val="28"/>
          <w:szCs w:val="28"/>
          <w:lang w:eastAsia="ru-RU"/>
        </w:rPr>
        <w:t>г</w:t>
      </w:r>
      <w:r w:rsidR="00A90DD5" w:rsidRPr="00266178">
        <w:rPr>
          <w:rFonts w:ascii="Times New Roman" w:hAnsi="Times New Roman"/>
          <w:sz w:val="28"/>
          <w:szCs w:val="28"/>
          <w:lang w:eastAsia="ru-RU"/>
        </w:rPr>
        <w:t>.</w:t>
      </w:r>
      <w:r w:rsidR="004440AF" w:rsidRPr="00266178">
        <w:rPr>
          <w:rFonts w:ascii="Times New Roman" w:hAnsi="Times New Roman"/>
          <w:sz w:val="28"/>
          <w:szCs w:val="28"/>
          <w:lang w:eastAsia="ru-RU"/>
        </w:rPr>
        <w:t xml:space="preserve"> </w:t>
      </w:r>
      <w:r w:rsidR="002431EF" w:rsidRPr="00266178">
        <w:rPr>
          <w:rFonts w:ascii="Times New Roman" w:hAnsi="Times New Roman"/>
          <w:sz w:val="28"/>
          <w:szCs w:val="28"/>
          <w:lang w:eastAsia="ru-RU"/>
        </w:rPr>
        <w:t xml:space="preserve">в сравнении </w:t>
      </w:r>
      <w:r w:rsidR="00A90DD5" w:rsidRPr="00266178">
        <w:rPr>
          <w:rFonts w:ascii="Times New Roman" w:hAnsi="Times New Roman"/>
          <w:sz w:val="28"/>
          <w:szCs w:val="28"/>
          <w:lang w:eastAsia="ru-RU"/>
        </w:rPr>
        <w:t>к уровню</w:t>
      </w:r>
      <w:r w:rsidR="004440AF" w:rsidRPr="00266178">
        <w:rPr>
          <w:rFonts w:ascii="Times New Roman" w:hAnsi="Times New Roman"/>
          <w:sz w:val="28"/>
          <w:szCs w:val="28"/>
          <w:lang w:eastAsia="ru-RU"/>
        </w:rPr>
        <w:t xml:space="preserve"> </w:t>
      </w:r>
      <w:r w:rsidR="007C5214" w:rsidRPr="00266178">
        <w:rPr>
          <w:rFonts w:ascii="Times New Roman" w:hAnsi="Times New Roman"/>
          <w:sz w:val="28"/>
          <w:szCs w:val="28"/>
          <w:lang w:eastAsia="ru-RU"/>
        </w:rPr>
        <w:t>19</w:t>
      </w:r>
      <w:r w:rsidR="00615DCC" w:rsidRPr="00266178">
        <w:rPr>
          <w:rFonts w:ascii="Times New Roman" w:hAnsi="Times New Roman"/>
          <w:sz w:val="28"/>
          <w:szCs w:val="28"/>
          <w:lang w:eastAsia="ru-RU"/>
        </w:rPr>
        <w:t xml:space="preserve"> декабря</w:t>
      </w:r>
      <w:r w:rsidR="00F810DD" w:rsidRPr="00266178">
        <w:rPr>
          <w:rFonts w:ascii="Times New Roman" w:hAnsi="Times New Roman"/>
          <w:sz w:val="28"/>
          <w:szCs w:val="28"/>
          <w:lang w:eastAsia="ru-RU"/>
        </w:rPr>
        <w:t xml:space="preserve"> </w:t>
      </w:r>
      <w:r w:rsidR="004440AF" w:rsidRPr="00266178">
        <w:rPr>
          <w:rFonts w:ascii="Times New Roman" w:hAnsi="Times New Roman"/>
          <w:sz w:val="28"/>
          <w:szCs w:val="28"/>
          <w:lang w:eastAsia="ru-RU"/>
        </w:rPr>
        <w:t>20</w:t>
      </w:r>
      <w:r w:rsidR="00F810DD" w:rsidRPr="00266178">
        <w:rPr>
          <w:rFonts w:ascii="Times New Roman" w:hAnsi="Times New Roman"/>
          <w:sz w:val="28"/>
          <w:szCs w:val="28"/>
          <w:lang w:eastAsia="ru-RU"/>
        </w:rPr>
        <w:t>2</w:t>
      </w:r>
      <w:r w:rsidR="007C5214" w:rsidRPr="00266178">
        <w:rPr>
          <w:rFonts w:ascii="Times New Roman" w:hAnsi="Times New Roman"/>
          <w:sz w:val="28"/>
          <w:szCs w:val="28"/>
          <w:lang w:eastAsia="ru-RU"/>
        </w:rPr>
        <w:t>3</w:t>
      </w:r>
      <w:r w:rsidR="004440AF" w:rsidRPr="00266178">
        <w:rPr>
          <w:rFonts w:ascii="Times New Roman" w:hAnsi="Times New Roman"/>
          <w:sz w:val="28"/>
          <w:szCs w:val="28"/>
          <w:lang w:eastAsia="ru-RU"/>
        </w:rPr>
        <w:t xml:space="preserve"> г</w:t>
      </w:r>
      <w:r w:rsidR="00A90DD5" w:rsidRPr="00266178">
        <w:rPr>
          <w:rFonts w:ascii="Times New Roman" w:hAnsi="Times New Roman"/>
          <w:sz w:val="28"/>
          <w:szCs w:val="28"/>
          <w:lang w:eastAsia="ru-RU"/>
        </w:rPr>
        <w:t>.</w:t>
      </w:r>
      <w:r w:rsidR="00BB5666" w:rsidRPr="00266178">
        <w:rPr>
          <w:rFonts w:ascii="Times New Roman" w:hAnsi="Times New Roman"/>
          <w:sz w:val="28"/>
          <w:szCs w:val="28"/>
          <w:lang w:eastAsia="ru-RU"/>
        </w:rPr>
        <w:t>)</w:t>
      </w:r>
      <w:r w:rsidR="004440AF" w:rsidRPr="00266178">
        <w:rPr>
          <w:rFonts w:ascii="Times New Roman" w:hAnsi="Times New Roman"/>
          <w:sz w:val="28"/>
          <w:szCs w:val="28"/>
          <w:lang w:eastAsia="ru-RU"/>
        </w:rPr>
        <w:t xml:space="preserve"> </w:t>
      </w:r>
      <w:r w:rsidRPr="00266178">
        <w:rPr>
          <w:rFonts w:ascii="Times New Roman" w:hAnsi="Times New Roman"/>
          <w:sz w:val="28"/>
          <w:szCs w:val="28"/>
          <w:lang w:eastAsia="ru-RU"/>
        </w:rPr>
        <w:t>произош</w:t>
      </w:r>
      <w:r w:rsidR="00A90DD5" w:rsidRPr="00266178">
        <w:rPr>
          <w:rFonts w:ascii="Times New Roman" w:hAnsi="Times New Roman"/>
          <w:sz w:val="28"/>
          <w:szCs w:val="28"/>
          <w:lang w:eastAsia="ru-RU"/>
        </w:rPr>
        <w:t>ел</w:t>
      </w:r>
      <w:r w:rsidR="004440AF" w:rsidRPr="00266178">
        <w:rPr>
          <w:rFonts w:ascii="Times New Roman" w:hAnsi="Times New Roman"/>
          <w:sz w:val="28"/>
          <w:szCs w:val="28"/>
          <w:lang w:eastAsia="ru-RU"/>
        </w:rPr>
        <w:t xml:space="preserve"> по следующ</w:t>
      </w:r>
      <w:r w:rsidR="00BB5666" w:rsidRPr="00266178">
        <w:rPr>
          <w:rFonts w:ascii="Times New Roman" w:hAnsi="Times New Roman"/>
          <w:sz w:val="28"/>
          <w:szCs w:val="28"/>
          <w:lang w:eastAsia="ru-RU"/>
        </w:rPr>
        <w:t>им</w:t>
      </w:r>
      <w:r w:rsidR="004440AF" w:rsidRPr="00266178">
        <w:rPr>
          <w:rFonts w:ascii="Times New Roman" w:hAnsi="Times New Roman"/>
          <w:sz w:val="28"/>
          <w:szCs w:val="28"/>
          <w:lang w:eastAsia="ru-RU"/>
        </w:rPr>
        <w:t xml:space="preserve"> групп</w:t>
      </w:r>
      <w:r w:rsidR="00BB5666" w:rsidRPr="00266178">
        <w:rPr>
          <w:rFonts w:ascii="Times New Roman" w:hAnsi="Times New Roman"/>
          <w:sz w:val="28"/>
          <w:szCs w:val="28"/>
          <w:lang w:eastAsia="ru-RU"/>
        </w:rPr>
        <w:t>ам</w:t>
      </w:r>
      <w:r w:rsidR="004440AF" w:rsidRPr="00266178">
        <w:rPr>
          <w:rFonts w:ascii="Times New Roman" w:hAnsi="Times New Roman"/>
          <w:sz w:val="28"/>
          <w:szCs w:val="28"/>
          <w:lang w:eastAsia="ru-RU"/>
        </w:rPr>
        <w:t xml:space="preserve"> товаров</w:t>
      </w:r>
      <w:r w:rsidRPr="00266178">
        <w:rPr>
          <w:rFonts w:ascii="Times New Roman" w:hAnsi="Times New Roman"/>
          <w:sz w:val="28"/>
          <w:szCs w:val="28"/>
          <w:lang w:eastAsia="ru-RU"/>
        </w:rPr>
        <w:t>:</w:t>
      </w:r>
    </w:p>
    <w:p w14:paraId="6A08F864" w14:textId="4481E07D" w:rsidR="0003003F" w:rsidRPr="00266178" w:rsidRDefault="00BB5666" w:rsidP="00266178">
      <w:pPr>
        <w:pStyle w:val="ae"/>
        <w:ind w:firstLine="360"/>
        <w:jc w:val="both"/>
        <w:rPr>
          <w:rFonts w:ascii="Times New Roman" w:hAnsi="Times New Roman"/>
          <w:sz w:val="28"/>
          <w:szCs w:val="28"/>
          <w:lang w:eastAsia="ru-RU"/>
        </w:rPr>
      </w:pPr>
      <w:r w:rsidRPr="00266178">
        <w:rPr>
          <w:rFonts w:ascii="Times New Roman" w:hAnsi="Times New Roman"/>
          <w:sz w:val="28"/>
          <w:szCs w:val="28"/>
          <w:lang w:eastAsia="ru-RU"/>
        </w:rPr>
        <w:t>- до 10%</w:t>
      </w:r>
      <w:r w:rsidR="00ED1093" w:rsidRPr="00266178">
        <w:rPr>
          <w:rFonts w:ascii="Times New Roman" w:hAnsi="Times New Roman"/>
          <w:sz w:val="28"/>
          <w:szCs w:val="28"/>
          <w:lang w:eastAsia="ru-RU"/>
        </w:rPr>
        <w:t xml:space="preserve"> </w:t>
      </w:r>
      <w:r w:rsidRPr="00266178">
        <w:rPr>
          <w:rFonts w:ascii="Times New Roman" w:hAnsi="Times New Roman"/>
          <w:sz w:val="28"/>
          <w:szCs w:val="28"/>
          <w:lang w:eastAsia="ru-RU"/>
        </w:rPr>
        <w:t xml:space="preserve">- на </w:t>
      </w:r>
      <w:r w:rsidR="00D8382B" w:rsidRPr="00266178">
        <w:rPr>
          <w:rFonts w:ascii="Times New Roman" w:hAnsi="Times New Roman"/>
          <w:sz w:val="28"/>
          <w:szCs w:val="28"/>
          <w:lang w:eastAsia="ru-RU"/>
        </w:rPr>
        <w:t xml:space="preserve">молоко сгущенное, </w:t>
      </w:r>
      <w:r w:rsidR="00CC4869" w:rsidRPr="00266178">
        <w:rPr>
          <w:rFonts w:ascii="Times New Roman" w:hAnsi="Times New Roman"/>
          <w:sz w:val="28"/>
          <w:szCs w:val="28"/>
          <w:lang w:eastAsia="ru-RU"/>
        </w:rPr>
        <w:t xml:space="preserve">молоко питьевое м.д.ж. 2,5%, </w:t>
      </w:r>
      <w:r w:rsidR="001117DF" w:rsidRPr="00266178">
        <w:rPr>
          <w:rFonts w:ascii="Times New Roman" w:hAnsi="Times New Roman"/>
          <w:sz w:val="28"/>
          <w:szCs w:val="28"/>
          <w:lang w:eastAsia="ru-RU"/>
        </w:rPr>
        <w:t xml:space="preserve">хлеб ржаной, </w:t>
      </w:r>
      <w:r w:rsidR="00D8382B" w:rsidRPr="00266178">
        <w:rPr>
          <w:rFonts w:ascii="Times New Roman" w:hAnsi="Times New Roman"/>
          <w:sz w:val="28"/>
          <w:szCs w:val="28"/>
          <w:lang w:eastAsia="ru-RU"/>
        </w:rPr>
        <w:t>рис</w:t>
      </w:r>
      <w:r w:rsidR="00CC4869" w:rsidRPr="00266178">
        <w:rPr>
          <w:rFonts w:ascii="Times New Roman" w:hAnsi="Times New Roman"/>
          <w:sz w:val="28"/>
          <w:szCs w:val="28"/>
          <w:lang w:eastAsia="ru-RU"/>
        </w:rPr>
        <w:t xml:space="preserve"> шлифованный</w:t>
      </w:r>
      <w:r w:rsidR="00312677" w:rsidRPr="00266178">
        <w:rPr>
          <w:rFonts w:ascii="Times New Roman" w:hAnsi="Times New Roman"/>
          <w:sz w:val="28"/>
          <w:szCs w:val="28"/>
          <w:lang w:eastAsia="ru-RU"/>
        </w:rPr>
        <w:t xml:space="preserve">, </w:t>
      </w:r>
      <w:r w:rsidR="00CC4869" w:rsidRPr="00266178">
        <w:rPr>
          <w:rFonts w:ascii="Times New Roman" w:hAnsi="Times New Roman"/>
          <w:sz w:val="28"/>
          <w:szCs w:val="28"/>
          <w:lang w:eastAsia="ru-RU"/>
        </w:rPr>
        <w:t>гигиенические прокладки</w:t>
      </w:r>
      <w:r w:rsidR="00312677" w:rsidRPr="00266178">
        <w:rPr>
          <w:rFonts w:ascii="Times New Roman" w:hAnsi="Times New Roman"/>
          <w:sz w:val="28"/>
          <w:szCs w:val="28"/>
          <w:lang w:eastAsia="ru-RU"/>
        </w:rPr>
        <w:t xml:space="preserve">; </w:t>
      </w:r>
    </w:p>
    <w:p w14:paraId="71C8B443" w14:textId="684381F3" w:rsidR="00BB5666" w:rsidRPr="00266178" w:rsidRDefault="00BB5666" w:rsidP="00266178">
      <w:pPr>
        <w:pStyle w:val="ae"/>
        <w:ind w:firstLine="360"/>
        <w:jc w:val="both"/>
        <w:rPr>
          <w:rFonts w:ascii="Times New Roman" w:hAnsi="Times New Roman"/>
          <w:sz w:val="28"/>
          <w:szCs w:val="28"/>
          <w:lang w:eastAsia="ru-RU"/>
        </w:rPr>
      </w:pPr>
      <w:r w:rsidRPr="00266178">
        <w:rPr>
          <w:rFonts w:ascii="Times New Roman" w:hAnsi="Times New Roman"/>
          <w:sz w:val="28"/>
          <w:szCs w:val="28"/>
          <w:lang w:eastAsia="ru-RU"/>
        </w:rPr>
        <w:t xml:space="preserve">- от 10 до 30% - на </w:t>
      </w:r>
      <w:r w:rsidR="00A13063" w:rsidRPr="00266178">
        <w:rPr>
          <w:rFonts w:ascii="Times New Roman" w:hAnsi="Times New Roman"/>
          <w:sz w:val="28"/>
          <w:szCs w:val="28"/>
          <w:lang w:eastAsia="ru-RU"/>
        </w:rPr>
        <w:t>воду</w:t>
      </w:r>
      <w:r w:rsidR="00A16912" w:rsidRPr="00266178">
        <w:rPr>
          <w:rFonts w:ascii="Times New Roman" w:hAnsi="Times New Roman"/>
          <w:sz w:val="28"/>
          <w:szCs w:val="28"/>
          <w:lang w:eastAsia="ru-RU"/>
        </w:rPr>
        <w:t xml:space="preserve"> питьевую</w:t>
      </w:r>
      <w:r w:rsidR="00A13063" w:rsidRPr="00266178">
        <w:rPr>
          <w:rFonts w:ascii="Times New Roman" w:hAnsi="Times New Roman"/>
          <w:sz w:val="28"/>
          <w:szCs w:val="28"/>
          <w:lang w:eastAsia="ru-RU"/>
        </w:rPr>
        <w:t xml:space="preserve"> 5л., </w:t>
      </w:r>
      <w:r w:rsidR="00D8382B" w:rsidRPr="00266178">
        <w:rPr>
          <w:rFonts w:ascii="Times New Roman" w:hAnsi="Times New Roman"/>
          <w:sz w:val="28"/>
          <w:szCs w:val="28"/>
          <w:lang w:eastAsia="ru-RU"/>
        </w:rPr>
        <w:t xml:space="preserve">рыбу с/мороженую, </w:t>
      </w:r>
      <w:r w:rsidR="00F97309" w:rsidRPr="00266178">
        <w:rPr>
          <w:rFonts w:ascii="Times New Roman" w:hAnsi="Times New Roman"/>
          <w:sz w:val="28"/>
          <w:szCs w:val="28"/>
          <w:lang w:eastAsia="ru-RU"/>
        </w:rPr>
        <w:t>чай</w:t>
      </w:r>
      <w:r w:rsidR="00A16912" w:rsidRPr="00266178">
        <w:rPr>
          <w:rFonts w:ascii="Times New Roman" w:hAnsi="Times New Roman"/>
          <w:sz w:val="28"/>
          <w:szCs w:val="28"/>
          <w:lang w:eastAsia="ru-RU"/>
        </w:rPr>
        <w:t xml:space="preserve"> черный байховый весовой</w:t>
      </w:r>
      <w:r w:rsidR="00F97309" w:rsidRPr="00266178">
        <w:rPr>
          <w:rFonts w:ascii="Times New Roman" w:hAnsi="Times New Roman"/>
          <w:sz w:val="28"/>
          <w:szCs w:val="28"/>
          <w:lang w:eastAsia="ru-RU"/>
        </w:rPr>
        <w:t>, мука пшен</w:t>
      </w:r>
      <w:r w:rsidR="00A16912" w:rsidRPr="00266178">
        <w:rPr>
          <w:rFonts w:ascii="Times New Roman" w:hAnsi="Times New Roman"/>
          <w:sz w:val="28"/>
          <w:szCs w:val="28"/>
          <w:lang w:eastAsia="ru-RU"/>
        </w:rPr>
        <w:t xml:space="preserve">ичная </w:t>
      </w:r>
      <w:r w:rsidR="00F97309" w:rsidRPr="00266178">
        <w:rPr>
          <w:rFonts w:ascii="Times New Roman" w:hAnsi="Times New Roman"/>
          <w:sz w:val="28"/>
          <w:szCs w:val="28"/>
          <w:lang w:eastAsia="ru-RU"/>
        </w:rPr>
        <w:t xml:space="preserve">в/с, </w:t>
      </w:r>
      <w:r w:rsidR="001117DF" w:rsidRPr="00266178">
        <w:rPr>
          <w:rFonts w:ascii="Times New Roman" w:hAnsi="Times New Roman"/>
          <w:sz w:val="28"/>
          <w:szCs w:val="28"/>
          <w:lang w:eastAsia="ru-RU"/>
        </w:rPr>
        <w:t xml:space="preserve">хлеб </w:t>
      </w:r>
      <w:r w:rsidR="00A16912" w:rsidRPr="00266178">
        <w:rPr>
          <w:rFonts w:ascii="Times New Roman" w:hAnsi="Times New Roman"/>
          <w:sz w:val="28"/>
          <w:szCs w:val="28"/>
          <w:lang w:eastAsia="ru-RU"/>
        </w:rPr>
        <w:t xml:space="preserve"> и булочные изделия из муки </w:t>
      </w:r>
      <w:r w:rsidR="001117DF" w:rsidRPr="00266178">
        <w:rPr>
          <w:rFonts w:ascii="Times New Roman" w:hAnsi="Times New Roman"/>
          <w:sz w:val="28"/>
          <w:szCs w:val="28"/>
          <w:lang w:eastAsia="ru-RU"/>
        </w:rPr>
        <w:t xml:space="preserve">в/с, </w:t>
      </w:r>
      <w:r w:rsidR="00F97309" w:rsidRPr="00266178">
        <w:rPr>
          <w:rFonts w:ascii="Times New Roman" w:hAnsi="Times New Roman"/>
          <w:sz w:val="28"/>
          <w:szCs w:val="28"/>
          <w:lang w:eastAsia="ru-RU"/>
        </w:rPr>
        <w:t>макаронные изделия, соль</w:t>
      </w:r>
      <w:r w:rsidR="00A16912" w:rsidRPr="00266178">
        <w:rPr>
          <w:rFonts w:ascii="Times New Roman" w:hAnsi="Times New Roman"/>
          <w:sz w:val="28"/>
          <w:szCs w:val="28"/>
          <w:lang w:eastAsia="ru-RU"/>
        </w:rPr>
        <w:t xml:space="preserve"> поваренную</w:t>
      </w:r>
      <w:r w:rsidR="00F97309" w:rsidRPr="00266178">
        <w:rPr>
          <w:rFonts w:ascii="Times New Roman" w:hAnsi="Times New Roman"/>
          <w:sz w:val="28"/>
          <w:szCs w:val="28"/>
          <w:lang w:eastAsia="ru-RU"/>
        </w:rPr>
        <w:t xml:space="preserve">, масло </w:t>
      </w:r>
      <w:r w:rsidR="00A16912" w:rsidRPr="00266178">
        <w:rPr>
          <w:rFonts w:ascii="Times New Roman" w:hAnsi="Times New Roman"/>
          <w:sz w:val="28"/>
          <w:szCs w:val="28"/>
          <w:lang w:eastAsia="ru-RU"/>
        </w:rPr>
        <w:t>подсолнечное рафинированное</w:t>
      </w:r>
      <w:r w:rsidR="00F97309" w:rsidRPr="00266178">
        <w:rPr>
          <w:rFonts w:ascii="Times New Roman" w:hAnsi="Times New Roman"/>
          <w:sz w:val="28"/>
          <w:szCs w:val="28"/>
          <w:lang w:eastAsia="ru-RU"/>
        </w:rPr>
        <w:t xml:space="preserve">, </w:t>
      </w:r>
      <w:r w:rsidR="0008474F" w:rsidRPr="00266178">
        <w:rPr>
          <w:rFonts w:ascii="Times New Roman" w:hAnsi="Times New Roman"/>
          <w:sz w:val="28"/>
          <w:szCs w:val="28"/>
          <w:lang w:eastAsia="ru-RU"/>
        </w:rPr>
        <w:t>я</w:t>
      </w:r>
      <w:r w:rsidR="00AA556F" w:rsidRPr="00266178">
        <w:rPr>
          <w:rFonts w:ascii="Times New Roman" w:hAnsi="Times New Roman"/>
          <w:sz w:val="28"/>
          <w:szCs w:val="28"/>
          <w:lang w:eastAsia="ru-RU"/>
        </w:rPr>
        <w:t>блоки свежие,</w:t>
      </w:r>
      <w:r w:rsidR="008E2111" w:rsidRPr="00266178">
        <w:rPr>
          <w:rFonts w:ascii="Times New Roman" w:hAnsi="Times New Roman"/>
          <w:sz w:val="28"/>
          <w:szCs w:val="28"/>
          <w:lang w:eastAsia="ru-RU"/>
        </w:rPr>
        <w:t xml:space="preserve"> </w:t>
      </w:r>
      <w:r w:rsidR="00AA556F" w:rsidRPr="00266178">
        <w:rPr>
          <w:rFonts w:ascii="Times New Roman" w:hAnsi="Times New Roman"/>
          <w:sz w:val="28"/>
          <w:szCs w:val="28"/>
          <w:lang w:eastAsia="ru-RU"/>
        </w:rPr>
        <w:t>салфетки</w:t>
      </w:r>
      <w:r w:rsidR="00A13063" w:rsidRPr="00266178">
        <w:rPr>
          <w:rFonts w:ascii="Times New Roman" w:hAnsi="Times New Roman"/>
          <w:sz w:val="28"/>
          <w:szCs w:val="28"/>
          <w:lang w:eastAsia="ru-RU"/>
        </w:rPr>
        <w:t xml:space="preserve"> влажные</w:t>
      </w:r>
      <w:r w:rsidR="00D8382B" w:rsidRPr="00266178">
        <w:rPr>
          <w:rFonts w:ascii="Times New Roman" w:hAnsi="Times New Roman"/>
          <w:sz w:val="28"/>
          <w:szCs w:val="28"/>
          <w:lang w:eastAsia="ru-RU"/>
        </w:rPr>
        <w:t>, спички, шампунь</w:t>
      </w:r>
      <w:r w:rsidRPr="00266178">
        <w:rPr>
          <w:rFonts w:ascii="Times New Roman" w:hAnsi="Times New Roman"/>
          <w:sz w:val="28"/>
          <w:szCs w:val="28"/>
          <w:lang w:eastAsia="ru-RU"/>
        </w:rPr>
        <w:t>;</w:t>
      </w:r>
    </w:p>
    <w:p w14:paraId="2E04D218" w14:textId="10811A44" w:rsidR="00D137A8" w:rsidRDefault="00BB5666" w:rsidP="00D137A8">
      <w:pPr>
        <w:widowControl/>
        <w:shd w:val="clear" w:color="auto" w:fill="FFFFFF"/>
        <w:autoSpaceDE/>
        <w:autoSpaceDN/>
        <w:spacing w:after="100" w:afterAutospacing="1"/>
        <w:jc w:val="both"/>
        <w:rPr>
          <w:color w:val="000000"/>
          <w:sz w:val="28"/>
          <w:szCs w:val="28"/>
        </w:rPr>
      </w:pPr>
      <w:r w:rsidRPr="00266178">
        <w:rPr>
          <w:sz w:val="28"/>
          <w:szCs w:val="28"/>
        </w:rPr>
        <w:t>-</w:t>
      </w:r>
      <w:r w:rsidR="00ED1093" w:rsidRPr="00266178">
        <w:rPr>
          <w:sz w:val="28"/>
          <w:szCs w:val="28"/>
        </w:rPr>
        <w:t xml:space="preserve"> </w:t>
      </w:r>
      <w:r w:rsidRPr="00266178">
        <w:rPr>
          <w:sz w:val="28"/>
          <w:szCs w:val="28"/>
        </w:rPr>
        <w:t xml:space="preserve">свыше 30% - на </w:t>
      </w:r>
      <w:r w:rsidR="001117DF" w:rsidRPr="00266178">
        <w:rPr>
          <w:sz w:val="28"/>
          <w:szCs w:val="28"/>
        </w:rPr>
        <w:t>масло сливочное</w:t>
      </w:r>
      <w:r w:rsidR="00A16912" w:rsidRPr="00266178">
        <w:rPr>
          <w:sz w:val="28"/>
          <w:szCs w:val="28"/>
        </w:rPr>
        <w:t xml:space="preserve"> м.д.ж.82,5%</w:t>
      </w:r>
      <w:r w:rsidR="001117DF" w:rsidRPr="00266178">
        <w:rPr>
          <w:sz w:val="28"/>
          <w:szCs w:val="28"/>
        </w:rPr>
        <w:t>, картофель</w:t>
      </w:r>
      <w:r w:rsidR="00D8382B" w:rsidRPr="00266178">
        <w:rPr>
          <w:sz w:val="28"/>
          <w:szCs w:val="28"/>
        </w:rPr>
        <w:t>,</w:t>
      </w:r>
      <w:r w:rsidR="00F6374C" w:rsidRPr="00266178">
        <w:rPr>
          <w:sz w:val="28"/>
          <w:szCs w:val="28"/>
        </w:rPr>
        <w:t xml:space="preserve"> капусту</w:t>
      </w:r>
      <w:r w:rsidR="00A16912" w:rsidRPr="00266178">
        <w:rPr>
          <w:sz w:val="28"/>
          <w:szCs w:val="28"/>
        </w:rPr>
        <w:t xml:space="preserve"> белокачанную</w:t>
      </w:r>
      <w:r w:rsidR="001117DF" w:rsidRPr="00266178">
        <w:rPr>
          <w:sz w:val="28"/>
          <w:szCs w:val="28"/>
        </w:rPr>
        <w:t>, лук</w:t>
      </w:r>
      <w:r w:rsidR="00A16912" w:rsidRPr="00266178">
        <w:rPr>
          <w:sz w:val="28"/>
          <w:szCs w:val="28"/>
        </w:rPr>
        <w:t xml:space="preserve"> репчатый </w:t>
      </w:r>
      <w:r w:rsidR="00F6374C" w:rsidRPr="00266178">
        <w:rPr>
          <w:sz w:val="28"/>
          <w:szCs w:val="28"/>
        </w:rPr>
        <w:t>и морковь свежие</w:t>
      </w:r>
      <w:r w:rsidR="001117DF" w:rsidRPr="00266178">
        <w:rPr>
          <w:sz w:val="28"/>
          <w:szCs w:val="28"/>
        </w:rPr>
        <w:t>, туалетную бумагу</w:t>
      </w:r>
      <w:r w:rsidRPr="00266178">
        <w:rPr>
          <w:sz w:val="28"/>
          <w:szCs w:val="28"/>
        </w:rPr>
        <w:t>.</w:t>
      </w:r>
      <w:r w:rsidR="009A742B" w:rsidRPr="00266178">
        <w:rPr>
          <w:sz w:val="28"/>
          <w:szCs w:val="28"/>
        </w:rPr>
        <w:t xml:space="preserve"> </w:t>
      </w:r>
      <w:r w:rsidR="004F553C">
        <w:rPr>
          <w:sz w:val="28"/>
          <w:szCs w:val="28"/>
        </w:rPr>
        <w:t xml:space="preserve">Повышение </w:t>
      </w:r>
      <w:r w:rsidR="00D137A8" w:rsidRPr="00547C04">
        <w:rPr>
          <w:sz w:val="28"/>
          <w:szCs w:val="28"/>
          <w:lang w:bidi="ar-SA"/>
        </w:rPr>
        <w:t xml:space="preserve">розничных цен на </w:t>
      </w:r>
      <w:r w:rsidR="004F553C">
        <w:rPr>
          <w:sz w:val="28"/>
          <w:szCs w:val="28"/>
          <w:lang w:bidi="ar-SA"/>
        </w:rPr>
        <w:t>овощи связано</w:t>
      </w:r>
      <w:r w:rsidR="00D137A8" w:rsidRPr="00547C04">
        <w:rPr>
          <w:sz w:val="28"/>
          <w:szCs w:val="28"/>
          <w:lang w:bidi="ar-SA"/>
        </w:rPr>
        <w:t xml:space="preserve"> с учетом влияния сезонного фактора.</w:t>
      </w:r>
      <w:r w:rsidR="00D137A8">
        <w:rPr>
          <w:sz w:val="28"/>
          <w:szCs w:val="28"/>
          <w:lang w:bidi="ar-SA"/>
        </w:rPr>
        <w:t xml:space="preserve">                                                                                 </w:t>
      </w:r>
      <w:r w:rsidR="002431EF" w:rsidRPr="00266178">
        <w:rPr>
          <w:color w:val="000000"/>
          <w:sz w:val="28"/>
          <w:szCs w:val="28"/>
        </w:rPr>
        <w:t xml:space="preserve">          </w:t>
      </w:r>
    </w:p>
    <w:p w14:paraId="09239B8C" w14:textId="77777777" w:rsidR="00D137A8" w:rsidRDefault="00D137A8" w:rsidP="00D137A8">
      <w:pPr>
        <w:widowControl/>
        <w:shd w:val="clear" w:color="auto" w:fill="FFFFFF"/>
        <w:autoSpaceDE/>
        <w:autoSpaceDN/>
        <w:spacing w:after="100" w:afterAutospacing="1"/>
        <w:jc w:val="both"/>
        <w:rPr>
          <w:color w:val="000000"/>
          <w:sz w:val="28"/>
          <w:szCs w:val="28"/>
        </w:rPr>
      </w:pPr>
      <w:r>
        <w:rPr>
          <w:color w:val="000000"/>
          <w:sz w:val="28"/>
          <w:szCs w:val="28"/>
        </w:rPr>
        <w:t xml:space="preserve">          </w:t>
      </w:r>
      <w:r w:rsidR="00FE17A4" w:rsidRPr="00266178">
        <w:rPr>
          <w:color w:val="000000"/>
          <w:sz w:val="28"/>
          <w:szCs w:val="28"/>
          <w:u w:val="single"/>
        </w:rPr>
        <w:t>Снижение цен</w:t>
      </w:r>
      <w:r w:rsidR="00AC783E" w:rsidRPr="00266178">
        <w:rPr>
          <w:color w:val="000000"/>
          <w:sz w:val="28"/>
          <w:szCs w:val="28"/>
        </w:rPr>
        <w:t xml:space="preserve"> </w:t>
      </w:r>
      <w:r w:rsidR="00FE17A4" w:rsidRPr="00266178">
        <w:rPr>
          <w:color w:val="000000"/>
          <w:sz w:val="28"/>
          <w:szCs w:val="28"/>
        </w:rPr>
        <w:t xml:space="preserve">в </w:t>
      </w:r>
      <w:r w:rsidR="002431EF" w:rsidRPr="00266178">
        <w:rPr>
          <w:color w:val="000000"/>
          <w:sz w:val="28"/>
          <w:szCs w:val="28"/>
        </w:rPr>
        <w:t xml:space="preserve">анализируемый период </w:t>
      </w:r>
      <w:r w:rsidR="00FE17A4" w:rsidRPr="00266178">
        <w:rPr>
          <w:color w:val="000000"/>
          <w:sz w:val="28"/>
          <w:szCs w:val="28"/>
        </w:rPr>
        <w:t>зафиксировано на следующие группы товаров:</w:t>
      </w:r>
      <w:r>
        <w:rPr>
          <w:color w:val="000000"/>
          <w:sz w:val="28"/>
          <w:szCs w:val="28"/>
        </w:rPr>
        <w:t xml:space="preserve"> </w:t>
      </w:r>
    </w:p>
    <w:p w14:paraId="79A46CB2" w14:textId="0DD395B9" w:rsidR="00FE17A4" w:rsidRPr="00266178" w:rsidRDefault="0013096A" w:rsidP="00D137A8">
      <w:pPr>
        <w:widowControl/>
        <w:shd w:val="clear" w:color="auto" w:fill="FFFFFF"/>
        <w:autoSpaceDE/>
        <w:autoSpaceDN/>
        <w:spacing w:after="100" w:afterAutospacing="1"/>
        <w:jc w:val="both"/>
        <w:rPr>
          <w:color w:val="000000"/>
          <w:sz w:val="28"/>
          <w:szCs w:val="28"/>
        </w:rPr>
      </w:pPr>
      <w:r w:rsidRPr="00266178">
        <w:rPr>
          <w:color w:val="000000"/>
          <w:sz w:val="28"/>
          <w:szCs w:val="28"/>
        </w:rPr>
        <w:t xml:space="preserve">      </w:t>
      </w:r>
      <w:r w:rsidR="00FE17A4" w:rsidRPr="00266178">
        <w:rPr>
          <w:color w:val="000000"/>
          <w:sz w:val="28"/>
          <w:szCs w:val="28"/>
        </w:rPr>
        <w:t>- до 10% - на</w:t>
      </w:r>
      <w:r w:rsidR="00D12B6F" w:rsidRPr="00266178">
        <w:rPr>
          <w:color w:val="000000"/>
          <w:sz w:val="28"/>
          <w:szCs w:val="28"/>
        </w:rPr>
        <w:t xml:space="preserve"> сахар-песок</w:t>
      </w:r>
      <w:r w:rsidR="00FE17A4" w:rsidRPr="00266178">
        <w:rPr>
          <w:color w:val="000000"/>
          <w:sz w:val="28"/>
          <w:szCs w:val="28"/>
        </w:rPr>
        <w:t>,</w:t>
      </w:r>
      <w:r w:rsidR="002E14A5" w:rsidRPr="00266178">
        <w:rPr>
          <w:color w:val="000000"/>
          <w:sz w:val="28"/>
          <w:szCs w:val="28"/>
        </w:rPr>
        <w:t xml:space="preserve"> </w:t>
      </w:r>
      <w:r w:rsidR="00D12B6F" w:rsidRPr="00266178">
        <w:rPr>
          <w:color w:val="000000"/>
          <w:sz w:val="28"/>
          <w:szCs w:val="28"/>
        </w:rPr>
        <w:t xml:space="preserve">яйцо </w:t>
      </w:r>
      <w:r w:rsidR="00A16912" w:rsidRPr="00266178">
        <w:rPr>
          <w:color w:val="000000"/>
          <w:sz w:val="28"/>
          <w:szCs w:val="28"/>
        </w:rPr>
        <w:t xml:space="preserve">куриное </w:t>
      </w:r>
      <w:r w:rsidR="00D12B6F" w:rsidRPr="00266178">
        <w:rPr>
          <w:color w:val="000000"/>
          <w:sz w:val="28"/>
          <w:szCs w:val="28"/>
        </w:rPr>
        <w:t>С1,  куры, крупу гречневую</w:t>
      </w:r>
      <w:r w:rsidR="00A16912" w:rsidRPr="00266178">
        <w:rPr>
          <w:color w:val="000000"/>
          <w:sz w:val="28"/>
          <w:szCs w:val="28"/>
        </w:rPr>
        <w:t>-ядрицу</w:t>
      </w:r>
      <w:r w:rsidR="00D12B6F" w:rsidRPr="00266178">
        <w:rPr>
          <w:color w:val="000000"/>
          <w:sz w:val="28"/>
          <w:szCs w:val="28"/>
        </w:rPr>
        <w:t xml:space="preserve"> и т.д.</w:t>
      </w:r>
      <w:r w:rsidR="00BA08CD" w:rsidRPr="00266178">
        <w:rPr>
          <w:color w:val="000000"/>
          <w:sz w:val="28"/>
          <w:szCs w:val="28"/>
        </w:rPr>
        <w:t>;</w:t>
      </w:r>
    </w:p>
    <w:p w14:paraId="61C355FA" w14:textId="6D751C46" w:rsidR="00FE17A4" w:rsidRPr="00266178" w:rsidRDefault="0013096A" w:rsidP="00266178">
      <w:pPr>
        <w:pStyle w:val="ae"/>
        <w:jc w:val="both"/>
        <w:rPr>
          <w:rFonts w:ascii="Times New Roman" w:hAnsi="Times New Roman"/>
          <w:color w:val="000000"/>
          <w:sz w:val="28"/>
          <w:szCs w:val="28"/>
        </w:rPr>
      </w:pPr>
      <w:r w:rsidRPr="00266178">
        <w:rPr>
          <w:rFonts w:ascii="Times New Roman" w:hAnsi="Times New Roman"/>
          <w:color w:val="000000"/>
          <w:sz w:val="28"/>
          <w:szCs w:val="28"/>
        </w:rPr>
        <w:t xml:space="preserve">       </w:t>
      </w:r>
      <w:r w:rsidR="00FE17A4" w:rsidRPr="00266178">
        <w:rPr>
          <w:rFonts w:ascii="Times New Roman" w:hAnsi="Times New Roman"/>
          <w:color w:val="000000"/>
          <w:sz w:val="28"/>
          <w:szCs w:val="28"/>
        </w:rPr>
        <w:t xml:space="preserve">- свыше 10% - на </w:t>
      </w:r>
      <w:r w:rsidR="00D12B6F" w:rsidRPr="00266178">
        <w:rPr>
          <w:rFonts w:ascii="Times New Roman" w:hAnsi="Times New Roman"/>
          <w:color w:val="000000"/>
          <w:sz w:val="28"/>
          <w:szCs w:val="28"/>
        </w:rPr>
        <w:t>свинину</w:t>
      </w:r>
      <w:r w:rsidR="00A16912" w:rsidRPr="00266178">
        <w:rPr>
          <w:rFonts w:ascii="Times New Roman" w:hAnsi="Times New Roman"/>
          <w:color w:val="000000"/>
          <w:sz w:val="28"/>
          <w:szCs w:val="28"/>
        </w:rPr>
        <w:t xml:space="preserve"> (кроме бескостного мяса)</w:t>
      </w:r>
      <w:r w:rsidR="00D12B6F" w:rsidRPr="00266178">
        <w:rPr>
          <w:rFonts w:ascii="Times New Roman" w:hAnsi="Times New Roman"/>
          <w:color w:val="000000"/>
          <w:sz w:val="28"/>
          <w:szCs w:val="28"/>
        </w:rPr>
        <w:t>, салфетки сухие и т.д.</w:t>
      </w:r>
      <w:r w:rsidR="002B33BD" w:rsidRPr="00266178">
        <w:rPr>
          <w:rFonts w:ascii="Times New Roman" w:hAnsi="Times New Roman"/>
          <w:color w:val="000000"/>
          <w:sz w:val="28"/>
          <w:szCs w:val="28"/>
        </w:rPr>
        <w:t>.</w:t>
      </w:r>
    </w:p>
    <w:p w14:paraId="1DBD0D9C" w14:textId="407FD1EC" w:rsidR="0003003F" w:rsidRPr="003C700A" w:rsidRDefault="006E3614" w:rsidP="00EC75E4">
      <w:pPr>
        <w:pStyle w:val="ae"/>
        <w:jc w:val="both"/>
        <w:rPr>
          <w:rFonts w:ascii="Times New Roman" w:hAnsi="Times New Roman"/>
          <w:sz w:val="28"/>
          <w:szCs w:val="28"/>
        </w:rPr>
      </w:pPr>
      <w:r w:rsidRPr="00266178">
        <w:rPr>
          <w:rFonts w:ascii="Times New Roman" w:hAnsi="Times New Roman"/>
          <w:color w:val="000000"/>
          <w:sz w:val="28"/>
          <w:szCs w:val="28"/>
        </w:rPr>
        <w:t xml:space="preserve">           </w:t>
      </w:r>
      <w:r w:rsidR="0003003F" w:rsidRPr="003C700A">
        <w:rPr>
          <w:rFonts w:ascii="Times New Roman" w:hAnsi="Times New Roman"/>
          <w:color w:val="000000"/>
          <w:sz w:val="28"/>
          <w:szCs w:val="28"/>
        </w:rPr>
        <w:t>За январь-</w:t>
      </w:r>
      <w:r w:rsidR="00893A21" w:rsidRPr="003C700A">
        <w:rPr>
          <w:rFonts w:ascii="Times New Roman" w:hAnsi="Times New Roman"/>
          <w:color w:val="000000"/>
          <w:sz w:val="28"/>
          <w:szCs w:val="28"/>
        </w:rPr>
        <w:t>декабрь</w:t>
      </w:r>
      <w:r w:rsidR="0003003F" w:rsidRPr="003C700A">
        <w:rPr>
          <w:rFonts w:ascii="Times New Roman" w:hAnsi="Times New Roman"/>
          <w:color w:val="000000"/>
          <w:sz w:val="28"/>
          <w:szCs w:val="28"/>
        </w:rPr>
        <w:t xml:space="preserve"> 20</w:t>
      </w:r>
      <w:r w:rsidR="00893A21" w:rsidRPr="003C700A">
        <w:rPr>
          <w:rFonts w:ascii="Times New Roman" w:hAnsi="Times New Roman"/>
          <w:color w:val="000000"/>
          <w:sz w:val="28"/>
          <w:szCs w:val="28"/>
        </w:rPr>
        <w:t>2</w:t>
      </w:r>
      <w:r w:rsidR="00A16912" w:rsidRPr="003C700A">
        <w:rPr>
          <w:rFonts w:ascii="Times New Roman" w:hAnsi="Times New Roman"/>
          <w:color w:val="000000"/>
          <w:sz w:val="28"/>
          <w:szCs w:val="28"/>
        </w:rPr>
        <w:t>4</w:t>
      </w:r>
      <w:r w:rsidR="0003003F" w:rsidRPr="003C700A">
        <w:rPr>
          <w:rFonts w:ascii="Times New Roman" w:hAnsi="Times New Roman"/>
          <w:color w:val="000000"/>
          <w:sz w:val="28"/>
          <w:szCs w:val="28"/>
        </w:rPr>
        <w:t xml:space="preserve"> года населению района продано потребительских </w:t>
      </w:r>
      <w:r w:rsidR="0003003F" w:rsidRPr="00EC75E4">
        <w:rPr>
          <w:rFonts w:ascii="Times New Roman" w:hAnsi="Times New Roman"/>
          <w:color w:val="000000"/>
          <w:sz w:val="28"/>
          <w:szCs w:val="28"/>
        </w:rPr>
        <w:t xml:space="preserve">товаров через все каналы </w:t>
      </w:r>
      <w:r w:rsidR="0003003F" w:rsidRPr="00EC75E4">
        <w:rPr>
          <w:rFonts w:ascii="Times New Roman" w:hAnsi="Times New Roman"/>
          <w:sz w:val="28"/>
          <w:szCs w:val="28"/>
        </w:rPr>
        <w:t xml:space="preserve">реализации на сумму </w:t>
      </w:r>
      <w:r w:rsidR="00462E32" w:rsidRPr="00EC75E4">
        <w:rPr>
          <w:rFonts w:ascii="Times New Roman" w:hAnsi="Times New Roman"/>
          <w:sz w:val="28"/>
          <w:szCs w:val="28"/>
        </w:rPr>
        <w:t>2</w:t>
      </w:r>
      <w:r w:rsidR="00A16912" w:rsidRPr="00EC75E4">
        <w:rPr>
          <w:rFonts w:ascii="Times New Roman" w:hAnsi="Times New Roman"/>
          <w:sz w:val="28"/>
          <w:szCs w:val="28"/>
        </w:rPr>
        <w:t>971</w:t>
      </w:r>
      <w:r w:rsidR="0008474F" w:rsidRPr="00EC75E4">
        <w:rPr>
          <w:rFonts w:ascii="Times New Roman" w:hAnsi="Times New Roman"/>
          <w:sz w:val="28"/>
          <w:szCs w:val="28"/>
        </w:rPr>
        <w:t>,</w:t>
      </w:r>
      <w:r w:rsidR="00A16912" w:rsidRPr="00EC75E4">
        <w:rPr>
          <w:rFonts w:ascii="Times New Roman" w:hAnsi="Times New Roman"/>
          <w:sz w:val="28"/>
          <w:szCs w:val="28"/>
        </w:rPr>
        <w:t>0</w:t>
      </w:r>
      <w:r w:rsidR="0003003F" w:rsidRPr="00EC75E4">
        <w:rPr>
          <w:rFonts w:ascii="Times New Roman" w:hAnsi="Times New Roman"/>
          <w:sz w:val="28"/>
          <w:szCs w:val="28"/>
        </w:rPr>
        <w:t xml:space="preserve"> млн. рублей, </w:t>
      </w:r>
      <w:r w:rsidR="0008474F" w:rsidRPr="00EC75E4">
        <w:rPr>
          <w:rFonts w:ascii="Times New Roman" w:hAnsi="Times New Roman"/>
          <w:sz w:val="28"/>
          <w:szCs w:val="28"/>
        </w:rPr>
        <w:t>рост к АППГ</w:t>
      </w:r>
      <w:r w:rsidR="00893A21" w:rsidRPr="00EC75E4">
        <w:rPr>
          <w:rFonts w:ascii="Times New Roman" w:hAnsi="Times New Roman"/>
          <w:sz w:val="28"/>
          <w:szCs w:val="28"/>
        </w:rPr>
        <w:t xml:space="preserve"> </w:t>
      </w:r>
      <w:r w:rsidR="00333856" w:rsidRPr="00EC75E4">
        <w:rPr>
          <w:rFonts w:ascii="Times New Roman" w:hAnsi="Times New Roman"/>
          <w:sz w:val="28"/>
          <w:szCs w:val="28"/>
        </w:rPr>
        <w:t xml:space="preserve">составил </w:t>
      </w:r>
      <w:r w:rsidR="00915567" w:rsidRPr="00EC75E4">
        <w:rPr>
          <w:rFonts w:ascii="Times New Roman" w:hAnsi="Times New Roman"/>
          <w:sz w:val="28"/>
          <w:szCs w:val="28"/>
        </w:rPr>
        <w:t>1</w:t>
      </w:r>
      <w:r w:rsidR="0008474F" w:rsidRPr="00EC75E4">
        <w:rPr>
          <w:rFonts w:ascii="Times New Roman" w:hAnsi="Times New Roman"/>
          <w:sz w:val="28"/>
          <w:szCs w:val="28"/>
        </w:rPr>
        <w:t>1</w:t>
      </w:r>
      <w:r w:rsidR="00A16912" w:rsidRPr="00EC75E4">
        <w:rPr>
          <w:rFonts w:ascii="Times New Roman" w:hAnsi="Times New Roman"/>
          <w:sz w:val="28"/>
          <w:szCs w:val="28"/>
        </w:rPr>
        <w:t>2,3</w:t>
      </w:r>
      <w:r w:rsidR="00915567" w:rsidRPr="00EC75E4">
        <w:rPr>
          <w:rFonts w:ascii="Times New Roman" w:hAnsi="Times New Roman"/>
          <w:sz w:val="28"/>
          <w:szCs w:val="28"/>
        </w:rPr>
        <w:t>%</w:t>
      </w:r>
      <w:r w:rsidR="003E0C80" w:rsidRPr="00EC75E4">
        <w:rPr>
          <w:rFonts w:ascii="Times New Roman" w:hAnsi="Times New Roman"/>
          <w:sz w:val="28"/>
          <w:szCs w:val="28"/>
        </w:rPr>
        <w:t>.</w:t>
      </w:r>
      <w:r w:rsidR="00A73D13" w:rsidRPr="00EC75E4">
        <w:rPr>
          <w:rFonts w:ascii="Times New Roman" w:hAnsi="Times New Roman"/>
          <w:sz w:val="28"/>
          <w:szCs w:val="28"/>
        </w:rPr>
        <w:t xml:space="preserve"> </w:t>
      </w:r>
      <w:r w:rsidR="00EC75E4" w:rsidRPr="00EC75E4">
        <w:rPr>
          <w:rFonts w:ascii="Times New Roman" w:hAnsi="Times New Roman"/>
          <w:sz w:val="28"/>
        </w:rPr>
        <w:t>По рейтингу среди муниципальных образований по индексу физического объема оборота розничной торговли район занимает 12 место.</w:t>
      </w:r>
      <w:r w:rsidR="00EC75E4" w:rsidRPr="00EC75E4">
        <w:rPr>
          <w:rFonts w:ascii="Times New Roman" w:hAnsi="Times New Roman"/>
          <w:sz w:val="28"/>
          <w:szCs w:val="28"/>
        </w:rPr>
        <w:t xml:space="preserve"> </w:t>
      </w:r>
      <w:r w:rsidR="00A73D13" w:rsidRPr="00EC75E4">
        <w:rPr>
          <w:rFonts w:ascii="Times New Roman" w:hAnsi="Times New Roman"/>
          <w:sz w:val="28"/>
          <w:szCs w:val="28"/>
        </w:rPr>
        <w:lastRenderedPageBreak/>
        <w:t xml:space="preserve">Информация </w:t>
      </w:r>
      <w:r w:rsidR="001C6A81" w:rsidRPr="00EC75E4">
        <w:rPr>
          <w:rFonts w:ascii="Times New Roman" w:hAnsi="Times New Roman"/>
          <w:sz w:val="28"/>
          <w:szCs w:val="28"/>
        </w:rPr>
        <w:t>с информацией</w:t>
      </w:r>
      <w:r w:rsidR="00A73D13" w:rsidRPr="00EC75E4">
        <w:rPr>
          <w:rFonts w:ascii="Times New Roman" w:hAnsi="Times New Roman"/>
          <w:sz w:val="28"/>
          <w:szCs w:val="28"/>
        </w:rPr>
        <w:t xml:space="preserve"> мониторинга цен размещается 1 раз в квартал на сайте Ардатовского муниципального района</w:t>
      </w:r>
      <w:r w:rsidR="0093423E" w:rsidRPr="00EC75E4">
        <w:rPr>
          <w:rFonts w:ascii="Times New Roman" w:hAnsi="Times New Roman"/>
          <w:sz w:val="28"/>
          <w:szCs w:val="28"/>
        </w:rPr>
        <w:t xml:space="preserve"> (https://ardatov-rm</w:t>
      </w:r>
      <w:r w:rsidR="0093423E" w:rsidRPr="003C700A">
        <w:rPr>
          <w:rFonts w:ascii="Times New Roman" w:hAnsi="Times New Roman"/>
          <w:sz w:val="28"/>
          <w:szCs w:val="28"/>
        </w:rPr>
        <w:t>.ru).</w:t>
      </w:r>
    </w:p>
    <w:p w14:paraId="27D01822" w14:textId="4DD48EE9" w:rsidR="00EC75E4" w:rsidRPr="00EC75E4" w:rsidRDefault="00EC75E4" w:rsidP="00EC75E4">
      <w:pPr>
        <w:tabs>
          <w:tab w:val="left" w:pos="360"/>
        </w:tabs>
        <w:ind w:firstLine="720"/>
        <w:jc w:val="both"/>
        <w:rPr>
          <w:lang w:bidi="hi-IN"/>
        </w:rPr>
      </w:pPr>
      <w:r w:rsidRPr="00EC75E4">
        <w:rPr>
          <w:sz w:val="28"/>
        </w:rPr>
        <w:t>Сводный индекс потребительских цен на</w:t>
      </w:r>
      <w:r>
        <w:rPr>
          <w:sz w:val="28"/>
        </w:rPr>
        <w:t xml:space="preserve"> все товары народного потребления и услуги населению за январь-декабрь 2024 года (к предыдущему году) составил </w:t>
      </w:r>
      <w:r w:rsidRPr="00EC75E4">
        <w:rPr>
          <w:sz w:val="28"/>
        </w:rPr>
        <w:t xml:space="preserve">107,06%. </w:t>
      </w:r>
    </w:p>
    <w:p w14:paraId="0C3BADDD" w14:textId="5D45FCB3" w:rsidR="0003003F" w:rsidRPr="003C700A" w:rsidRDefault="0003003F" w:rsidP="00266178">
      <w:pPr>
        <w:ind w:firstLine="720"/>
        <w:jc w:val="both"/>
        <w:rPr>
          <w:sz w:val="28"/>
          <w:szCs w:val="28"/>
        </w:rPr>
      </w:pPr>
      <w:r w:rsidRPr="003C700A">
        <w:rPr>
          <w:sz w:val="28"/>
          <w:szCs w:val="28"/>
        </w:rPr>
        <w:t>В товарной структуре розничной торговли пищевы</w:t>
      </w:r>
      <w:r w:rsidR="00602886" w:rsidRPr="003C700A">
        <w:rPr>
          <w:sz w:val="28"/>
          <w:szCs w:val="28"/>
        </w:rPr>
        <w:t>ми</w:t>
      </w:r>
      <w:r w:rsidRPr="003C700A">
        <w:rPr>
          <w:sz w:val="28"/>
          <w:szCs w:val="28"/>
        </w:rPr>
        <w:t xml:space="preserve"> продукт</w:t>
      </w:r>
      <w:r w:rsidR="00602886" w:rsidRPr="003C700A">
        <w:rPr>
          <w:sz w:val="28"/>
          <w:szCs w:val="28"/>
        </w:rPr>
        <w:t>ами</w:t>
      </w:r>
      <w:r w:rsidRPr="003C700A">
        <w:rPr>
          <w:sz w:val="28"/>
          <w:szCs w:val="28"/>
        </w:rPr>
        <w:t xml:space="preserve"> преобладают молочные продукты, продукты из мяса</w:t>
      </w:r>
      <w:r w:rsidR="006E3614" w:rsidRPr="003C700A">
        <w:rPr>
          <w:sz w:val="28"/>
          <w:szCs w:val="28"/>
        </w:rPr>
        <w:t xml:space="preserve"> свинины</w:t>
      </w:r>
      <w:r w:rsidRPr="003C700A">
        <w:rPr>
          <w:sz w:val="28"/>
          <w:szCs w:val="28"/>
        </w:rPr>
        <w:t xml:space="preserve">, </w:t>
      </w:r>
      <w:r w:rsidR="006E3614" w:rsidRPr="003C700A">
        <w:rPr>
          <w:sz w:val="28"/>
          <w:szCs w:val="28"/>
        </w:rPr>
        <w:t xml:space="preserve">мясо кур, рыба в ассортименте, масло </w:t>
      </w:r>
      <w:r w:rsidR="001052AB" w:rsidRPr="003C700A">
        <w:rPr>
          <w:sz w:val="28"/>
          <w:szCs w:val="28"/>
        </w:rPr>
        <w:t xml:space="preserve">сливочное, масло </w:t>
      </w:r>
      <w:r w:rsidR="006E3614" w:rsidRPr="003C700A">
        <w:rPr>
          <w:sz w:val="28"/>
          <w:szCs w:val="28"/>
        </w:rPr>
        <w:t>растительное</w:t>
      </w:r>
      <w:r w:rsidR="001052AB" w:rsidRPr="003C700A">
        <w:rPr>
          <w:sz w:val="28"/>
          <w:szCs w:val="28"/>
        </w:rPr>
        <w:t xml:space="preserve"> рафинированное, сахар, соль,</w:t>
      </w:r>
      <w:r w:rsidR="006E3614" w:rsidRPr="003C700A">
        <w:rPr>
          <w:sz w:val="28"/>
          <w:szCs w:val="28"/>
        </w:rPr>
        <w:t xml:space="preserve"> яйцо</w:t>
      </w:r>
      <w:r w:rsidR="001052AB" w:rsidRPr="003C700A">
        <w:rPr>
          <w:sz w:val="28"/>
          <w:szCs w:val="28"/>
        </w:rPr>
        <w:t xml:space="preserve"> куриное</w:t>
      </w:r>
      <w:r w:rsidR="006E3614" w:rsidRPr="003C700A">
        <w:rPr>
          <w:sz w:val="28"/>
          <w:szCs w:val="28"/>
        </w:rPr>
        <w:t xml:space="preserve">, </w:t>
      </w:r>
      <w:r w:rsidR="001052AB" w:rsidRPr="003C700A">
        <w:rPr>
          <w:sz w:val="28"/>
          <w:szCs w:val="28"/>
        </w:rPr>
        <w:t xml:space="preserve">крупы, мука, </w:t>
      </w:r>
      <w:r w:rsidR="006E3614" w:rsidRPr="003C700A">
        <w:rPr>
          <w:sz w:val="28"/>
          <w:szCs w:val="28"/>
        </w:rPr>
        <w:t>хлеб и хлебобулочные изделия,</w:t>
      </w:r>
      <w:r w:rsidR="001052AB" w:rsidRPr="003C700A">
        <w:rPr>
          <w:sz w:val="28"/>
          <w:szCs w:val="28"/>
        </w:rPr>
        <w:t xml:space="preserve"> </w:t>
      </w:r>
      <w:r w:rsidRPr="003C700A">
        <w:rPr>
          <w:sz w:val="28"/>
          <w:szCs w:val="28"/>
        </w:rPr>
        <w:t xml:space="preserve">кондитерские изделия, </w:t>
      </w:r>
      <w:r w:rsidR="006E3614" w:rsidRPr="003C700A">
        <w:rPr>
          <w:sz w:val="28"/>
          <w:szCs w:val="28"/>
        </w:rPr>
        <w:t xml:space="preserve">а также </w:t>
      </w:r>
      <w:r w:rsidRPr="003C700A">
        <w:rPr>
          <w:sz w:val="28"/>
          <w:szCs w:val="28"/>
        </w:rPr>
        <w:t>свежие овощи</w:t>
      </w:r>
      <w:r w:rsidR="006E3614" w:rsidRPr="003C700A">
        <w:rPr>
          <w:sz w:val="28"/>
          <w:szCs w:val="28"/>
        </w:rPr>
        <w:t xml:space="preserve"> и</w:t>
      </w:r>
      <w:r w:rsidR="007609F2" w:rsidRPr="003C700A">
        <w:rPr>
          <w:sz w:val="28"/>
          <w:szCs w:val="28"/>
        </w:rPr>
        <w:t xml:space="preserve"> фрукты</w:t>
      </w:r>
      <w:r w:rsidR="001052AB" w:rsidRPr="003C700A">
        <w:rPr>
          <w:sz w:val="28"/>
          <w:szCs w:val="28"/>
        </w:rPr>
        <w:t>;</w:t>
      </w:r>
      <w:r w:rsidR="00A8040A" w:rsidRPr="003C700A">
        <w:rPr>
          <w:sz w:val="28"/>
          <w:szCs w:val="28"/>
        </w:rPr>
        <w:t xml:space="preserve"> </w:t>
      </w:r>
      <w:r w:rsidR="003C700A">
        <w:rPr>
          <w:sz w:val="28"/>
          <w:szCs w:val="28"/>
        </w:rPr>
        <w:t xml:space="preserve">в </w:t>
      </w:r>
      <w:r w:rsidR="001052AB" w:rsidRPr="003C700A">
        <w:rPr>
          <w:sz w:val="28"/>
          <w:szCs w:val="28"/>
        </w:rPr>
        <w:t>непродовольственной групп</w:t>
      </w:r>
      <w:r w:rsidR="00A8040A" w:rsidRPr="003C700A">
        <w:rPr>
          <w:sz w:val="28"/>
          <w:szCs w:val="28"/>
        </w:rPr>
        <w:t>е товаров</w:t>
      </w:r>
      <w:r w:rsidR="001052AB" w:rsidRPr="003C700A">
        <w:rPr>
          <w:sz w:val="28"/>
          <w:szCs w:val="28"/>
        </w:rPr>
        <w:t xml:space="preserve"> - стиральный порошок, зубная паста, </w:t>
      </w:r>
      <w:r w:rsidR="002A1DA5" w:rsidRPr="003C700A">
        <w:rPr>
          <w:sz w:val="28"/>
          <w:szCs w:val="28"/>
        </w:rPr>
        <w:t xml:space="preserve">шампунь, </w:t>
      </w:r>
      <w:r w:rsidR="001052AB" w:rsidRPr="003C700A">
        <w:rPr>
          <w:sz w:val="28"/>
          <w:szCs w:val="28"/>
        </w:rPr>
        <w:t>мыло, бумага туалетная, гигиенические прокладки</w:t>
      </w:r>
      <w:r w:rsidR="002A1DA5" w:rsidRPr="003C700A">
        <w:rPr>
          <w:sz w:val="28"/>
          <w:szCs w:val="28"/>
        </w:rPr>
        <w:t>, спички</w:t>
      </w:r>
      <w:r w:rsidR="006E3614" w:rsidRPr="003C700A">
        <w:rPr>
          <w:sz w:val="28"/>
          <w:szCs w:val="28"/>
        </w:rPr>
        <w:t>.</w:t>
      </w:r>
      <w:r w:rsidR="0008410D" w:rsidRPr="003C700A">
        <w:rPr>
          <w:sz w:val="28"/>
          <w:szCs w:val="28"/>
        </w:rPr>
        <w:t xml:space="preserve"> </w:t>
      </w:r>
    </w:p>
    <w:p w14:paraId="6C2140B9" w14:textId="5FC7CCB5" w:rsidR="00266178" w:rsidRPr="003C700A" w:rsidRDefault="0011095A" w:rsidP="00B44614">
      <w:pPr>
        <w:ind w:firstLine="709"/>
        <w:jc w:val="both"/>
        <w:rPr>
          <w:sz w:val="28"/>
          <w:szCs w:val="28"/>
        </w:rPr>
      </w:pPr>
      <w:r w:rsidRPr="003C700A">
        <w:rPr>
          <w:iCs/>
          <w:sz w:val="28"/>
          <w:szCs w:val="28"/>
        </w:rPr>
        <w:t xml:space="preserve">Инфраструктура сети общественного питания представлена </w:t>
      </w:r>
      <w:r w:rsidR="00B44614">
        <w:rPr>
          <w:iCs/>
          <w:sz w:val="28"/>
          <w:szCs w:val="28"/>
        </w:rPr>
        <w:t xml:space="preserve">                               </w:t>
      </w:r>
      <w:r w:rsidRPr="003C700A">
        <w:rPr>
          <w:iCs/>
          <w:sz w:val="28"/>
          <w:szCs w:val="28"/>
        </w:rPr>
        <w:t>35 предприятиями с количеством посадочных мест - 1935, из них 18 - общедоступной сети с 474 посадочными местами. В большинстве своем это</w:t>
      </w:r>
      <w:r w:rsidRPr="003C700A">
        <w:rPr>
          <w:sz w:val="28"/>
          <w:szCs w:val="28"/>
        </w:rPr>
        <w:t xml:space="preserve"> </w:t>
      </w:r>
      <w:r w:rsidR="00661BEE" w:rsidRPr="003C700A">
        <w:rPr>
          <w:sz w:val="28"/>
          <w:szCs w:val="28"/>
        </w:rPr>
        <w:t>предприяти</w:t>
      </w:r>
      <w:r w:rsidRPr="003C700A">
        <w:rPr>
          <w:sz w:val="28"/>
          <w:szCs w:val="28"/>
        </w:rPr>
        <w:t>я</w:t>
      </w:r>
      <w:r w:rsidR="00661BEE" w:rsidRPr="003C700A">
        <w:rPr>
          <w:sz w:val="28"/>
          <w:szCs w:val="28"/>
        </w:rPr>
        <w:t xml:space="preserve"> доставки роллов, </w:t>
      </w:r>
      <w:r w:rsidR="00CE13B0" w:rsidRPr="003C700A">
        <w:rPr>
          <w:sz w:val="28"/>
          <w:szCs w:val="28"/>
        </w:rPr>
        <w:t>суши</w:t>
      </w:r>
      <w:r w:rsidR="00A8040A" w:rsidRPr="003C700A">
        <w:rPr>
          <w:sz w:val="28"/>
          <w:szCs w:val="28"/>
        </w:rPr>
        <w:t>, шау</w:t>
      </w:r>
      <w:r w:rsidR="00CE13B0" w:rsidRPr="003C700A">
        <w:rPr>
          <w:sz w:val="28"/>
          <w:szCs w:val="28"/>
        </w:rPr>
        <w:t>рм</w:t>
      </w:r>
      <w:r w:rsidR="00A8040A" w:rsidRPr="003C700A">
        <w:rPr>
          <w:sz w:val="28"/>
          <w:szCs w:val="28"/>
        </w:rPr>
        <w:t>ы</w:t>
      </w:r>
      <w:r w:rsidR="000642C3" w:rsidRPr="003C700A">
        <w:rPr>
          <w:sz w:val="28"/>
          <w:szCs w:val="28"/>
        </w:rPr>
        <w:t>,</w:t>
      </w:r>
      <w:r w:rsidRPr="003C700A">
        <w:rPr>
          <w:sz w:val="28"/>
          <w:szCs w:val="28"/>
        </w:rPr>
        <w:t xml:space="preserve"> а также </w:t>
      </w:r>
      <w:r w:rsidR="000642C3" w:rsidRPr="003C700A">
        <w:rPr>
          <w:sz w:val="28"/>
          <w:szCs w:val="28"/>
        </w:rPr>
        <w:t>кулинари</w:t>
      </w:r>
      <w:r w:rsidR="004C7177" w:rsidRPr="003C700A">
        <w:rPr>
          <w:sz w:val="28"/>
          <w:szCs w:val="28"/>
        </w:rPr>
        <w:t>я</w:t>
      </w:r>
      <w:r w:rsidR="000642C3" w:rsidRPr="003C700A">
        <w:rPr>
          <w:sz w:val="28"/>
          <w:szCs w:val="28"/>
        </w:rPr>
        <w:t xml:space="preserve"> «Ардатовский пекарь»</w:t>
      </w:r>
      <w:r w:rsidRPr="003C700A">
        <w:rPr>
          <w:sz w:val="28"/>
          <w:szCs w:val="28"/>
        </w:rPr>
        <w:t xml:space="preserve"> и </w:t>
      </w:r>
      <w:r w:rsidR="00FC35CA" w:rsidRPr="003C700A">
        <w:rPr>
          <w:sz w:val="28"/>
          <w:szCs w:val="28"/>
        </w:rPr>
        <w:t xml:space="preserve">в основном </w:t>
      </w:r>
      <w:r w:rsidR="00661BEE" w:rsidRPr="003C700A">
        <w:rPr>
          <w:sz w:val="28"/>
          <w:szCs w:val="28"/>
        </w:rPr>
        <w:t>они расположены</w:t>
      </w:r>
      <w:r w:rsidR="003C700A">
        <w:rPr>
          <w:sz w:val="28"/>
          <w:szCs w:val="28"/>
        </w:rPr>
        <w:t xml:space="preserve"> </w:t>
      </w:r>
      <w:r w:rsidR="00FC35CA" w:rsidRPr="003C700A">
        <w:rPr>
          <w:sz w:val="28"/>
          <w:szCs w:val="28"/>
        </w:rPr>
        <w:t>в р.п.Тургенево и г.Ардатов</w:t>
      </w:r>
      <w:r w:rsidR="00661BEE" w:rsidRPr="003C700A">
        <w:rPr>
          <w:sz w:val="28"/>
          <w:szCs w:val="28"/>
        </w:rPr>
        <w:t>,</w:t>
      </w:r>
      <w:r w:rsidR="00A8040A" w:rsidRPr="003C700A">
        <w:rPr>
          <w:sz w:val="28"/>
          <w:szCs w:val="28"/>
        </w:rPr>
        <w:t xml:space="preserve"> </w:t>
      </w:r>
      <w:r w:rsidR="00661BEE" w:rsidRPr="003C700A">
        <w:rPr>
          <w:sz w:val="28"/>
          <w:szCs w:val="28"/>
        </w:rPr>
        <w:t>в сельской местности продолжает работу кафе «ВальмА» в с.Кученяево</w:t>
      </w:r>
      <w:r w:rsidR="008B5CD5" w:rsidRPr="003C700A">
        <w:rPr>
          <w:sz w:val="28"/>
          <w:szCs w:val="28"/>
        </w:rPr>
        <w:t xml:space="preserve">. </w:t>
      </w:r>
      <w:r w:rsidR="004C7177" w:rsidRPr="003C700A">
        <w:rPr>
          <w:sz w:val="28"/>
          <w:szCs w:val="28"/>
        </w:rPr>
        <w:t>В</w:t>
      </w:r>
      <w:r w:rsidR="00A8040A" w:rsidRPr="003C700A">
        <w:rPr>
          <w:sz w:val="28"/>
          <w:szCs w:val="28"/>
        </w:rPr>
        <w:t xml:space="preserve"> г.Ардатов </w:t>
      </w:r>
      <w:r w:rsidRPr="003C700A">
        <w:rPr>
          <w:sz w:val="28"/>
          <w:szCs w:val="28"/>
        </w:rPr>
        <w:t xml:space="preserve">в 2024 году </w:t>
      </w:r>
      <w:r w:rsidR="004C7177" w:rsidRPr="003C700A">
        <w:rPr>
          <w:sz w:val="28"/>
          <w:szCs w:val="28"/>
        </w:rPr>
        <w:t>открыл</w:t>
      </w:r>
      <w:r w:rsidR="002230A2" w:rsidRPr="003C700A">
        <w:rPr>
          <w:sz w:val="28"/>
          <w:szCs w:val="28"/>
        </w:rPr>
        <w:t>о</w:t>
      </w:r>
      <w:r w:rsidR="004C7177" w:rsidRPr="003C700A">
        <w:rPr>
          <w:sz w:val="28"/>
          <w:szCs w:val="28"/>
        </w:rPr>
        <w:t>сь кафе «</w:t>
      </w:r>
      <w:r w:rsidR="002230A2" w:rsidRPr="003C700A">
        <w:rPr>
          <w:sz w:val="28"/>
          <w:szCs w:val="28"/>
        </w:rPr>
        <w:t>Вкусная точка</w:t>
      </w:r>
      <w:r w:rsidR="004C7177" w:rsidRPr="003C700A">
        <w:rPr>
          <w:sz w:val="28"/>
          <w:szCs w:val="28"/>
        </w:rPr>
        <w:t xml:space="preserve">» (ИП </w:t>
      </w:r>
      <w:r w:rsidR="002230A2" w:rsidRPr="003C700A">
        <w:rPr>
          <w:sz w:val="28"/>
          <w:szCs w:val="28"/>
        </w:rPr>
        <w:t>Юдин Н.Н.</w:t>
      </w:r>
      <w:r w:rsidR="004C7177" w:rsidRPr="003C700A">
        <w:rPr>
          <w:sz w:val="28"/>
          <w:szCs w:val="28"/>
        </w:rPr>
        <w:t>)</w:t>
      </w:r>
      <w:r w:rsidR="0003094E" w:rsidRPr="003C700A">
        <w:rPr>
          <w:sz w:val="28"/>
          <w:szCs w:val="28"/>
        </w:rPr>
        <w:t xml:space="preserve"> и провело реконструкцию помещений кафе «САКУРА» </w:t>
      </w:r>
      <w:r w:rsidR="003C700A">
        <w:rPr>
          <w:sz w:val="28"/>
          <w:szCs w:val="28"/>
        </w:rPr>
        <w:t xml:space="preserve">                    </w:t>
      </w:r>
      <w:r w:rsidR="0003094E" w:rsidRPr="003C700A">
        <w:rPr>
          <w:sz w:val="28"/>
          <w:szCs w:val="28"/>
        </w:rPr>
        <w:t>(ИП Калинина Т.В.)</w:t>
      </w:r>
      <w:r w:rsidR="00026890" w:rsidRPr="003C700A">
        <w:rPr>
          <w:sz w:val="28"/>
          <w:szCs w:val="28"/>
        </w:rPr>
        <w:t>.</w:t>
      </w:r>
      <w:r w:rsidR="00FC35CA" w:rsidRPr="003C700A">
        <w:rPr>
          <w:sz w:val="28"/>
          <w:szCs w:val="28"/>
        </w:rPr>
        <w:t xml:space="preserve"> </w:t>
      </w:r>
      <w:r w:rsidR="00026890" w:rsidRPr="003C700A">
        <w:rPr>
          <w:sz w:val="28"/>
          <w:szCs w:val="28"/>
        </w:rPr>
        <w:t>О</w:t>
      </w:r>
      <w:r w:rsidR="0003003F" w:rsidRPr="003C700A">
        <w:rPr>
          <w:sz w:val="28"/>
          <w:szCs w:val="28"/>
        </w:rPr>
        <w:t>борот общественного питания</w:t>
      </w:r>
      <w:r w:rsidR="008B5CD5" w:rsidRPr="003C700A">
        <w:rPr>
          <w:sz w:val="28"/>
          <w:szCs w:val="28"/>
        </w:rPr>
        <w:t xml:space="preserve"> по данным статистики </w:t>
      </w:r>
      <w:r w:rsidR="0003003F" w:rsidRPr="003C700A">
        <w:rPr>
          <w:sz w:val="28"/>
          <w:szCs w:val="28"/>
        </w:rPr>
        <w:t xml:space="preserve">составил </w:t>
      </w:r>
      <w:r w:rsidR="001933D0" w:rsidRPr="003C700A">
        <w:rPr>
          <w:sz w:val="28"/>
          <w:szCs w:val="28"/>
        </w:rPr>
        <w:t xml:space="preserve">30,7 </w:t>
      </w:r>
      <w:r w:rsidR="00B67A12" w:rsidRPr="003C700A">
        <w:rPr>
          <w:sz w:val="28"/>
          <w:szCs w:val="28"/>
        </w:rPr>
        <w:t>млн. рублей</w:t>
      </w:r>
      <w:r w:rsidR="007609F2" w:rsidRPr="003C700A">
        <w:rPr>
          <w:sz w:val="28"/>
          <w:szCs w:val="28"/>
        </w:rPr>
        <w:t xml:space="preserve"> или</w:t>
      </w:r>
      <w:r w:rsidR="009F1CAB" w:rsidRPr="003C700A">
        <w:rPr>
          <w:sz w:val="28"/>
          <w:szCs w:val="28"/>
        </w:rPr>
        <w:t xml:space="preserve"> </w:t>
      </w:r>
      <w:r w:rsidR="007609F2" w:rsidRPr="003C700A">
        <w:rPr>
          <w:sz w:val="28"/>
          <w:szCs w:val="28"/>
        </w:rPr>
        <w:t xml:space="preserve">рост </w:t>
      </w:r>
      <w:r w:rsidR="001933D0" w:rsidRPr="003C700A">
        <w:rPr>
          <w:sz w:val="28"/>
          <w:szCs w:val="28"/>
        </w:rPr>
        <w:t xml:space="preserve">к АППГ </w:t>
      </w:r>
      <w:r w:rsidR="007609F2" w:rsidRPr="003C700A">
        <w:rPr>
          <w:sz w:val="28"/>
          <w:szCs w:val="28"/>
        </w:rPr>
        <w:t>состави</w:t>
      </w:r>
      <w:r w:rsidR="001933D0" w:rsidRPr="003C700A">
        <w:rPr>
          <w:sz w:val="28"/>
          <w:szCs w:val="28"/>
        </w:rPr>
        <w:t>л</w:t>
      </w:r>
      <w:r w:rsidR="007609F2" w:rsidRPr="003C700A">
        <w:rPr>
          <w:sz w:val="28"/>
          <w:szCs w:val="28"/>
        </w:rPr>
        <w:t xml:space="preserve"> 1</w:t>
      </w:r>
      <w:r w:rsidR="002C6CF7" w:rsidRPr="003C700A">
        <w:rPr>
          <w:sz w:val="28"/>
          <w:szCs w:val="28"/>
        </w:rPr>
        <w:t>6</w:t>
      </w:r>
      <w:r w:rsidR="001933D0" w:rsidRPr="003C700A">
        <w:rPr>
          <w:sz w:val="28"/>
          <w:szCs w:val="28"/>
        </w:rPr>
        <w:t>8</w:t>
      </w:r>
      <w:r w:rsidR="002C6CF7" w:rsidRPr="003C700A">
        <w:rPr>
          <w:sz w:val="28"/>
          <w:szCs w:val="28"/>
        </w:rPr>
        <w:t>,</w:t>
      </w:r>
      <w:r w:rsidR="001933D0" w:rsidRPr="003C700A">
        <w:rPr>
          <w:sz w:val="28"/>
          <w:szCs w:val="28"/>
        </w:rPr>
        <w:t>7</w:t>
      </w:r>
      <w:r w:rsidR="00F16C89" w:rsidRPr="003C700A">
        <w:rPr>
          <w:sz w:val="28"/>
          <w:szCs w:val="28"/>
        </w:rPr>
        <w:t>%</w:t>
      </w:r>
      <w:r w:rsidR="009F1CAB" w:rsidRPr="003C700A">
        <w:rPr>
          <w:sz w:val="28"/>
          <w:szCs w:val="28"/>
        </w:rPr>
        <w:t>.</w:t>
      </w:r>
      <w:r w:rsidR="0003003F" w:rsidRPr="003C700A">
        <w:rPr>
          <w:sz w:val="28"/>
          <w:szCs w:val="28"/>
        </w:rPr>
        <w:t xml:space="preserve"> </w:t>
      </w:r>
      <w:r w:rsidR="00B44614">
        <w:rPr>
          <w:sz w:val="28"/>
        </w:rPr>
        <w:t xml:space="preserve">Индекс цен (тарифов) на услуги населению (к предыдущему году) по Республике Мордовия составил 109,56%.  </w:t>
      </w:r>
      <w:r w:rsidR="00A55294" w:rsidRPr="003C700A">
        <w:rPr>
          <w:sz w:val="28"/>
          <w:szCs w:val="28"/>
        </w:rPr>
        <w:t>Инфраструктура сферы бытового обслуживания представлена</w:t>
      </w:r>
      <w:r w:rsidR="003C700A">
        <w:rPr>
          <w:sz w:val="28"/>
          <w:szCs w:val="28"/>
        </w:rPr>
        <w:t xml:space="preserve"> </w:t>
      </w:r>
      <w:r w:rsidR="00A55294" w:rsidRPr="003C700A">
        <w:rPr>
          <w:sz w:val="28"/>
          <w:szCs w:val="28"/>
        </w:rPr>
        <w:t xml:space="preserve">80 предприятиями. </w:t>
      </w:r>
      <w:r w:rsidR="00B44614">
        <w:rPr>
          <w:sz w:val="28"/>
          <w:szCs w:val="28"/>
        </w:rPr>
        <w:t xml:space="preserve">                  </w:t>
      </w:r>
      <w:r w:rsidR="00266178" w:rsidRPr="003C700A">
        <w:rPr>
          <w:sz w:val="28"/>
          <w:szCs w:val="28"/>
        </w:rPr>
        <w:t>А также действуют 7 пунктов выдачи товаров: 3 – «</w:t>
      </w:r>
      <w:r w:rsidR="00266178" w:rsidRPr="003C700A">
        <w:rPr>
          <w:sz w:val="28"/>
          <w:szCs w:val="28"/>
          <w:lang w:val="en-US"/>
        </w:rPr>
        <w:t>Wildberries</w:t>
      </w:r>
      <w:r w:rsidR="00266178" w:rsidRPr="003C700A">
        <w:rPr>
          <w:sz w:val="28"/>
          <w:szCs w:val="28"/>
        </w:rPr>
        <w:t>» и 4 – «</w:t>
      </w:r>
      <w:r w:rsidR="00266178" w:rsidRPr="003C700A">
        <w:rPr>
          <w:sz w:val="28"/>
          <w:szCs w:val="28"/>
          <w:lang w:val="en-US"/>
        </w:rPr>
        <w:t>Ozon</w:t>
      </w:r>
      <w:r w:rsidR="00266178" w:rsidRPr="003C700A">
        <w:rPr>
          <w:sz w:val="28"/>
          <w:szCs w:val="28"/>
        </w:rPr>
        <w:t>»</w:t>
      </w:r>
      <w:r w:rsidR="00B44614">
        <w:rPr>
          <w:sz w:val="28"/>
          <w:szCs w:val="28"/>
        </w:rPr>
        <w:t xml:space="preserve">. </w:t>
      </w:r>
    </w:p>
    <w:p w14:paraId="2E6BEE3C" w14:textId="77777777" w:rsidR="0023564F" w:rsidRDefault="00B67A12" w:rsidP="00266178">
      <w:pPr>
        <w:suppressAutoHyphens/>
        <w:ind w:firstLine="709"/>
        <w:jc w:val="both"/>
        <w:rPr>
          <w:sz w:val="28"/>
          <w:szCs w:val="28"/>
        </w:rPr>
      </w:pPr>
      <w:r w:rsidRPr="003C700A">
        <w:rPr>
          <w:sz w:val="28"/>
          <w:szCs w:val="28"/>
        </w:rPr>
        <w:t xml:space="preserve">На сегодняшний день приобрести лекарственные препараты (средства) граждане могут в 3 аптеках и </w:t>
      </w:r>
      <w:r w:rsidR="009E5A9F" w:rsidRPr="003C700A">
        <w:rPr>
          <w:sz w:val="28"/>
          <w:szCs w:val="28"/>
        </w:rPr>
        <w:t>8</w:t>
      </w:r>
      <w:r w:rsidRPr="003C700A">
        <w:rPr>
          <w:sz w:val="28"/>
          <w:szCs w:val="28"/>
        </w:rPr>
        <w:t xml:space="preserve"> аптечн</w:t>
      </w:r>
      <w:r w:rsidR="00F16C89" w:rsidRPr="003C700A">
        <w:rPr>
          <w:sz w:val="28"/>
          <w:szCs w:val="28"/>
        </w:rPr>
        <w:t>ых</w:t>
      </w:r>
      <w:r w:rsidRPr="003C700A">
        <w:rPr>
          <w:sz w:val="28"/>
          <w:szCs w:val="28"/>
        </w:rPr>
        <w:t xml:space="preserve"> пункт</w:t>
      </w:r>
      <w:r w:rsidR="00F16C89" w:rsidRPr="003C700A">
        <w:rPr>
          <w:sz w:val="28"/>
          <w:szCs w:val="28"/>
        </w:rPr>
        <w:t>ах</w:t>
      </w:r>
      <w:r w:rsidRPr="003C700A">
        <w:rPr>
          <w:sz w:val="28"/>
          <w:szCs w:val="28"/>
        </w:rPr>
        <w:t xml:space="preserve">, расположенных на территории района. </w:t>
      </w:r>
      <w:r w:rsidR="00A8040A" w:rsidRPr="003C700A">
        <w:rPr>
          <w:sz w:val="28"/>
          <w:szCs w:val="28"/>
        </w:rPr>
        <w:t>Две</w:t>
      </w:r>
      <w:r w:rsidRPr="003C700A">
        <w:rPr>
          <w:sz w:val="28"/>
          <w:szCs w:val="28"/>
        </w:rPr>
        <w:t xml:space="preserve"> из них явля</w:t>
      </w:r>
      <w:r w:rsidR="00A8040A" w:rsidRPr="003C700A">
        <w:rPr>
          <w:sz w:val="28"/>
          <w:szCs w:val="28"/>
        </w:rPr>
        <w:t>ю</w:t>
      </w:r>
      <w:r w:rsidRPr="003C700A">
        <w:rPr>
          <w:sz w:val="28"/>
          <w:szCs w:val="28"/>
        </w:rPr>
        <w:t xml:space="preserve">тся </w:t>
      </w:r>
      <w:r w:rsidR="00A8040A" w:rsidRPr="003C700A">
        <w:rPr>
          <w:sz w:val="28"/>
          <w:szCs w:val="28"/>
          <w:u w:val="single"/>
        </w:rPr>
        <w:t>отделениями</w:t>
      </w:r>
      <w:r w:rsidR="00A8040A" w:rsidRPr="003C700A">
        <w:rPr>
          <w:sz w:val="28"/>
          <w:szCs w:val="28"/>
        </w:rPr>
        <w:t xml:space="preserve"> </w:t>
      </w:r>
      <w:r w:rsidRPr="003C700A">
        <w:rPr>
          <w:sz w:val="28"/>
          <w:szCs w:val="28"/>
        </w:rPr>
        <w:t>ГУП РМ «Фармация». По итогам 202</w:t>
      </w:r>
      <w:r w:rsidR="00823610" w:rsidRPr="003C700A">
        <w:rPr>
          <w:sz w:val="28"/>
          <w:szCs w:val="28"/>
        </w:rPr>
        <w:t>4</w:t>
      </w:r>
      <w:r w:rsidRPr="003C700A">
        <w:rPr>
          <w:sz w:val="28"/>
          <w:szCs w:val="28"/>
        </w:rPr>
        <w:t xml:space="preserve"> года доля организаций частной формы собственности в сфере услуг розничной торговли лекарственными препаратами, медицинскими изделиями и сопутствующими товарами составил 8</w:t>
      </w:r>
      <w:r w:rsidR="00D12CB3" w:rsidRPr="003C700A">
        <w:rPr>
          <w:sz w:val="28"/>
          <w:szCs w:val="28"/>
        </w:rPr>
        <w:t>3,3</w:t>
      </w:r>
      <w:r w:rsidRPr="003C700A">
        <w:rPr>
          <w:sz w:val="28"/>
          <w:szCs w:val="28"/>
        </w:rPr>
        <w:t>%.</w:t>
      </w:r>
      <w:r w:rsidR="001E1834" w:rsidRPr="003C700A">
        <w:rPr>
          <w:sz w:val="28"/>
          <w:szCs w:val="28"/>
        </w:rPr>
        <w:t xml:space="preserve"> </w:t>
      </w:r>
      <w:r w:rsidR="00484D9B" w:rsidRPr="003C700A">
        <w:rPr>
          <w:sz w:val="28"/>
          <w:szCs w:val="28"/>
        </w:rPr>
        <w:t xml:space="preserve">                      </w:t>
      </w:r>
    </w:p>
    <w:p w14:paraId="113B2D2E" w14:textId="1F98FC4B" w:rsidR="0023564F" w:rsidRPr="00A66898" w:rsidRDefault="0023564F" w:rsidP="0023564F">
      <w:pPr>
        <w:jc w:val="both"/>
        <w:rPr>
          <w:sz w:val="28"/>
          <w:szCs w:val="28"/>
        </w:rPr>
      </w:pPr>
      <w:r>
        <w:rPr>
          <w:sz w:val="28"/>
          <w:szCs w:val="28"/>
        </w:rPr>
        <w:t xml:space="preserve">          И</w:t>
      </w:r>
      <w:r w:rsidRPr="00A66898">
        <w:rPr>
          <w:sz w:val="28"/>
          <w:szCs w:val="28"/>
        </w:rPr>
        <w:t xml:space="preserve">нфраструктура </w:t>
      </w:r>
      <w:r>
        <w:rPr>
          <w:sz w:val="28"/>
          <w:szCs w:val="28"/>
        </w:rPr>
        <w:t>коллективных средств</w:t>
      </w:r>
      <w:r w:rsidRPr="00A66898">
        <w:rPr>
          <w:sz w:val="28"/>
          <w:szCs w:val="28"/>
        </w:rPr>
        <w:t xml:space="preserve"> размещения</w:t>
      </w:r>
      <w:r>
        <w:rPr>
          <w:sz w:val="28"/>
          <w:szCs w:val="28"/>
        </w:rPr>
        <w:t xml:space="preserve"> района</w:t>
      </w:r>
      <w:r w:rsidRPr="00A66898">
        <w:rPr>
          <w:sz w:val="28"/>
          <w:szCs w:val="28"/>
        </w:rPr>
        <w:t xml:space="preserve"> представлена </w:t>
      </w:r>
      <w:r>
        <w:rPr>
          <w:sz w:val="28"/>
          <w:szCs w:val="28"/>
        </w:rPr>
        <w:t xml:space="preserve">                              </w:t>
      </w:r>
      <w:r w:rsidRPr="00A66898">
        <w:rPr>
          <w:sz w:val="28"/>
          <w:szCs w:val="28"/>
        </w:rPr>
        <w:t xml:space="preserve">3 гостиницами: мини-отель «Визит» ИП Глушкова И.Ю. (пгт Тургенево), гостиница «Ардатов» ИП Шумилова Р.В. (г. Ардатов), гостиница «Уют»                                    (пгт Тургенево). Номерной фонд представлен 17 номерами с количеством на 40 мест. Дополнительно «номерной фонд» иных средств размещения района </w:t>
      </w:r>
      <w:r w:rsidR="00EC75E4">
        <w:rPr>
          <w:sz w:val="28"/>
          <w:szCs w:val="28"/>
        </w:rPr>
        <w:t xml:space="preserve">в 2024 году </w:t>
      </w:r>
      <w:r w:rsidRPr="00A66898">
        <w:rPr>
          <w:sz w:val="28"/>
          <w:szCs w:val="28"/>
        </w:rPr>
        <w:t xml:space="preserve">увеличился на 8 номеров с количеством на 16 мест (гостевой дом ООО «Край Земли» (с. Безводное) и мотель «У Иваныча» ИП Писяев В.И. (пгт Тургенево). Всего номерной фонд коллективных средств размещения района на 1 </w:t>
      </w:r>
      <w:r>
        <w:rPr>
          <w:sz w:val="28"/>
          <w:szCs w:val="28"/>
        </w:rPr>
        <w:t>янва</w:t>
      </w:r>
      <w:r w:rsidRPr="00A66898">
        <w:rPr>
          <w:sz w:val="28"/>
          <w:szCs w:val="28"/>
        </w:rPr>
        <w:t>ря 202</w:t>
      </w:r>
      <w:r>
        <w:rPr>
          <w:sz w:val="28"/>
          <w:szCs w:val="28"/>
        </w:rPr>
        <w:t>5</w:t>
      </w:r>
      <w:r w:rsidRPr="00A66898">
        <w:rPr>
          <w:sz w:val="28"/>
          <w:szCs w:val="28"/>
        </w:rPr>
        <w:t xml:space="preserve"> года представлен 25 номерами с количеством на 56 мест</w:t>
      </w:r>
      <w:r w:rsidR="00593611">
        <w:rPr>
          <w:sz w:val="28"/>
          <w:szCs w:val="28"/>
        </w:rPr>
        <w:t xml:space="preserve"> и в связи с развитием туризма                      в районе он продолжает расти</w:t>
      </w:r>
      <w:r w:rsidRPr="00A66898">
        <w:rPr>
          <w:sz w:val="28"/>
          <w:szCs w:val="28"/>
        </w:rPr>
        <w:t xml:space="preserve">. </w:t>
      </w:r>
    </w:p>
    <w:p w14:paraId="26410233" w14:textId="3BE29FAD" w:rsidR="0023564F" w:rsidRPr="00A66898" w:rsidRDefault="0023564F" w:rsidP="0023564F">
      <w:pPr>
        <w:jc w:val="both"/>
        <w:rPr>
          <w:sz w:val="28"/>
          <w:szCs w:val="28"/>
        </w:rPr>
      </w:pPr>
      <w:r>
        <w:rPr>
          <w:sz w:val="28"/>
          <w:szCs w:val="28"/>
        </w:rPr>
        <w:t xml:space="preserve">          </w:t>
      </w:r>
      <w:r w:rsidRPr="00A66898">
        <w:rPr>
          <w:sz w:val="28"/>
          <w:szCs w:val="28"/>
        </w:rPr>
        <w:t>Розничный рынок нефтепродуктов представлен 3 АЗС (АЗГС): АЗС № 16 ИП Авдюшкина С.Н., АЗС № 12 ООО «ГазОЙЛ» и сеть АЗС № 4 (Ардатов) ИП Бацунов П.В.</w:t>
      </w:r>
    </w:p>
    <w:p w14:paraId="4BB3E5D9" w14:textId="08B98F47" w:rsidR="0023564F" w:rsidRPr="00A66898" w:rsidRDefault="0023564F" w:rsidP="0023564F">
      <w:pPr>
        <w:widowControl/>
        <w:autoSpaceDE/>
        <w:ind w:firstLine="708"/>
        <w:jc w:val="both"/>
        <w:rPr>
          <w:sz w:val="28"/>
          <w:szCs w:val="28"/>
        </w:rPr>
      </w:pPr>
      <w:r w:rsidRPr="00A66898">
        <w:rPr>
          <w:sz w:val="28"/>
          <w:szCs w:val="28"/>
        </w:rPr>
        <w:t>Платные медицинские услуги оказывают ООО «Семейный доктор»</w:t>
      </w:r>
      <w:r>
        <w:rPr>
          <w:sz w:val="28"/>
          <w:szCs w:val="28"/>
        </w:rPr>
        <w:t xml:space="preserve">, а также </w:t>
      </w:r>
      <w:r w:rsidRPr="00A66898">
        <w:rPr>
          <w:sz w:val="28"/>
          <w:szCs w:val="28"/>
        </w:rPr>
        <w:t xml:space="preserve"> ООО «Смайл»</w:t>
      </w:r>
      <w:r>
        <w:rPr>
          <w:sz w:val="28"/>
          <w:szCs w:val="28"/>
        </w:rPr>
        <w:t>, ООО «Добрый доктор»</w:t>
      </w:r>
      <w:r w:rsidRPr="00A66898">
        <w:rPr>
          <w:sz w:val="28"/>
          <w:szCs w:val="28"/>
        </w:rPr>
        <w:t xml:space="preserve"> (услуги стоматологии) в г. Ардатов. </w:t>
      </w:r>
    </w:p>
    <w:p w14:paraId="6ABB473B" w14:textId="77777777" w:rsidR="00855B22" w:rsidRDefault="0026791F" w:rsidP="002F131D">
      <w:pPr>
        <w:ind w:firstLine="720"/>
        <w:jc w:val="both"/>
        <w:rPr>
          <w:sz w:val="28"/>
          <w:szCs w:val="28"/>
        </w:rPr>
      </w:pPr>
      <w:r w:rsidRPr="003C700A">
        <w:rPr>
          <w:sz w:val="28"/>
          <w:szCs w:val="28"/>
        </w:rPr>
        <w:t>Рост</w:t>
      </w:r>
      <w:r w:rsidR="00BA5224" w:rsidRPr="003C700A">
        <w:rPr>
          <w:sz w:val="28"/>
          <w:szCs w:val="28"/>
        </w:rPr>
        <w:t xml:space="preserve"> </w:t>
      </w:r>
      <w:r w:rsidR="003B6580" w:rsidRPr="003C700A">
        <w:rPr>
          <w:sz w:val="28"/>
          <w:szCs w:val="28"/>
        </w:rPr>
        <w:t xml:space="preserve">объемов реализованной продукции </w:t>
      </w:r>
      <w:r w:rsidR="0013096A" w:rsidRPr="003C700A">
        <w:rPr>
          <w:sz w:val="28"/>
          <w:szCs w:val="28"/>
        </w:rPr>
        <w:t>и открытие новых объектов потребительского рынка в 202</w:t>
      </w:r>
      <w:r w:rsidR="0023564F">
        <w:rPr>
          <w:sz w:val="28"/>
          <w:szCs w:val="28"/>
        </w:rPr>
        <w:t>4</w:t>
      </w:r>
      <w:r w:rsidR="0013096A" w:rsidRPr="003C700A">
        <w:rPr>
          <w:sz w:val="28"/>
          <w:szCs w:val="28"/>
        </w:rPr>
        <w:t xml:space="preserve"> году </w:t>
      </w:r>
      <w:r w:rsidR="003B6580" w:rsidRPr="003C700A">
        <w:rPr>
          <w:sz w:val="28"/>
          <w:szCs w:val="28"/>
        </w:rPr>
        <w:t xml:space="preserve">произошло </w:t>
      </w:r>
      <w:r w:rsidR="0013096A" w:rsidRPr="003C700A">
        <w:rPr>
          <w:sz w:val="28"/>
          <w:szCs w:val="28"/>
        </w:rPr>
        <w:t xml:space="preserve">в основном </w:t>
      </w:r>
      <w:r w:rsidR="00917C41" w:rsidRPr="003C700A">
        <w:rPr>
          <w:sz w:val="28"/>
          <w:szCs w:val="28"/>
        </w:rPr>
        <w:t>за счет</w:t>
      </w:r>
      <w:r w:rsidRPr="003C700A">
        <w:rPr>
          <w:sz w:val="28"/>
          <w:szCs w:val="28"/>
        </w:rPr>
        <w:t xml:space="preserve"> </w:t>
      </w:r>
      <w:r w:rsidR="009C36BE" w:rsidRPr="003C700A">
        <w:rPr>
          <w:sz w:val="28"/>
          <w:szCs w:val="28"/>
        </w:rPr>
        <w:t>мер</w:t>
      </w:r>
      <w:r w:rsidR="0023564F">
        <w:rPr>
          <w:sz w:val="28"/>
          <w:szCs w:val="28"/>
        </w:rPr>
        <w:t xml:space="preserve"> государственной поддержки и </w:t>
      </w:r>
      <w:r w:rsidRPr="003C700A">
        <w:rPr>
          <w:sz w:val="28"/>
          <w:szCs w:val="28"/>
        </w:rPr>
        <w:t>стабилизации экономической ситуации в стране</w:t>
      </w:r>
      <w:r w:rsidR="00917C41" w:rsidRPr="003C700A">
        <w:rPr>
          <w:sz w:val="28"/>
          <w:szCs w:val="28"/>
        </w:rPr>
        <w:t>.</w:t>
      </w:r>
    </w:p>
    <w:p w14:paraId="480E181F" w14:textId="77777777" w:rsidR="00DC0AAE" w:rsidRDefault="00855B22" w:rsidP="00855B22">
      <w:pPr>
        <w:jc w:val="both"/>
        <w:rPr>
          <w:sz w:val="28"/>
          <w:szCs w:val="28"/>
          <w:shd w:val="clear" w:color="auto" w:fill="FFFFFF"/>
        </w:rPr>
      </w:pPr>
      <w:r>
        <w:rPr>
          <w:sz w:val="28"/>
          <w:szCs w:val="28"/>
          <w:shd w:val="clear" w:color="auto" w:fill="FFFFFF"/>
        </w:rPr>
        <w:t xml:space="preserve">         </w:t>
      </w:r>
    </w:p>
    <w:p w14:paraId="6D732214" w14:textId="77777777" w:rsidR="00DC0AAE" w:rsidRDefault="00DC0AAE" w:rsidP="00855B22">
      <w:pPr>
        <w:jc w:val="both"/>
        <w:rPr>
          <w:sz w:val="28"/>
          <w:szCs w:val="28"/>
          <w:shd w:val="clear" w:color="auto" w:fill="FFFFFF"/>
        </w:rPr>
      </w:pPr>
    </w:p>
    <w:p w14:paraId="1B5F7854" w14:textId="77777777" w:rsidR="00DC0AAE" w:rsidRDefault="00DC0AAE" w:rsidP="00855B22">
      <w:pPr>
        <w:jc w:val="both"/>
        <w:rPr>
          <w:sz w:val="28"/>
          <w:szCs w:val="28"/>
          <w:shd w:val="clear" w:color="auto" w:fill="FFFFFF"/>
        </w:rPr>
      </w:pPr>
    </w:p>
    <w:p w14:paraId="3843C23C" w14:textId="77777777" w:rsidR="00DC0AAE" w:rsidRDefault="00DC0AAE" w:rsidP="00855B22">
      <w:pPr>
        <w:jc w:val="both"/>
        <w:rPr>
          <w:sz w:val="28"/>
          <w:szCs w:val="28"/>
          <w:shd w:val="clear" w:color="auto" w:fill="FFFFFF"/>
        </w:rPr>
      </w:pPr>
    </w:p>
    <w:p w14:paraId="2DA8A303" w14:textId="1A7F5709" w:rsidR="00855B22" w:rsidRPr="00855B22" w:rsidRDefault="00855B22" w:rsidP="00855B22">
      <w:pPr>
        <w:jc w:val="both"/>
        <w:rPr>
          <w:sz w:val="28"/>
          <w:szCs w:val="28"/>
        </w:rPr>
      </w:pPr>
      <w:r w:rsidRPr="00855B22">
        <w:rPr>
          <w:sz w:val="28"/>
          <w:szCs w:val="28"/>
          <w:shd w:val="clear" w:color="auto" w:fill="FFFFFF"/>
        </w:rPr>
        <w:t>Правила установления предельно допустимых розничных цен на отдельные виды социально значимых продовольственных товаров первой необходимости, утверждены Постановлением Правительства Российской Федерации от 15.07.2020 № 530.</w:t>
      </w:r>
    </w:p>
    <w:p w14:paraId="3982783E" w14:textId="77777777" w:rsidR="00855B22" w:rsidRPr="00855B22" w:rsidRDefault="00855B22" w:rsidP="00855B22">
      <w:pPr>
        <w:jc w:val="both"/>
        <w:rPr>
          <w:sz w:val="28"/>
          <w:szCs w:val="28"/>
        </w:rPr>
      </w:pPr>
    </w:p>
    <w:p w14:paraId="5D4BA74E" w14:textId="7CB405DA" w:rsidR="00855B22" w:rsidRPr="00547C04" w:rsidRDefault="00855B22" w:rsidP="00855B22">
      <w:pPr>
        <w:widowControl/>
        <w:shd w:val="clear" w:color="auto" w:fill="FFFFFF"/>
        <w:autoSpaceDE/>
        <w:autoSpaceDN/>
        <w:spacing w:after="100" w:afterAutospacing="1"/>
        <w:jc w:val="both"/>
        <w:rPr>
          <w:sz w:val="28"/>
          <w:szCs w:val="28"/>
          <w:lang w:bidi="ar-SA"/>
        </w:rPr>
      </w:pPr>
      <w:r>
        <w:rPr>
          <w:sz w:val="28"/>
          <w:szCs w:val="28"/>
          <w:lang w:bidi="ar-SA"/>
        </w:rPr>
        <w:t xml:space="preserve">          </w:t>
      </w:r>
      <w:r w:rsidRPr="00547C04">
        <w:rPr>
          <w:sz w:val="28"/>
          <w:szCs w:val="28"/>
          <w:lang w:bidi="ar-SA"/>
        </w:rPr>
        <w:t>Порядок оценки влияния сезонного фактора на динамику цен на продовольственные товары устанавливается Министерством экономического развития Российской Федерации совместно с Министерством сельского хозяйства Российской Федерации.</w:t>
      </w:r>
    </w:p>
    <w:p w14:paraId="3A5E51CC" w14:textId="6C370E92" w:rsidR="00855B22" w:rsidRPr="00BC5582" w:rsidRDefault="00855B22" w:rsidP="00855B22">
      <w:pPr>
        <w:widowControl/>
        <w:shd w:val="clear" w:color="auto" w:fill="FFFFFF"/>
        <w:autoSpaceDE/>
        <w:autoSpaceDN/>
        <w:spacing w:after="100" w:afterAutospacing="1"/>
        <w:jc w:val="both"/>
        <w:rPr>
          <w:sz w:val="28"/>
          <w:szCs w:val="28"/>
          <w:lang w:bidi="ar-SA"/>
        </w:rPr>
      </w:pPr>
      <w:r>
        <w:rPr>
          <w:sz w:val="28"/>
          <w:szCs w:val="28"/>
          <w:lang w:bidi="ar-SA"/>
        </w:rPr>
        <w:t xml:space="preserve">          </w:t>
      </w:r>
      <w:r w:rsidRPr="00BC5582">
        <w:rPr>
          <w:sz w:val="28"/>
          <w:szCs w:val="28"/>
          <w:lang w:bidi="ar-SA"/>
        </w:rPr>
        <w:t>В силу ст. 500 ГК РФ собственник товара (магазина) вправе самостоятельно устанавливать цены на такие товары, государственной регулирование (введение каких-либо ограничений на них не допускается).</w:t>
      </w:r>
    </w:p>
    <w:p w14:paraId="4F74DF9E" w14:textId="21E68017" w:rsidR="00855B22" w:rsidRPr="00BC5582" w:rsidRDefault="00855B22" w:rsidP="00855B22">
      <w:pPr>
        <w:widowControl/>
        <w:shd w:val="clear" w:color="auto" w:fill="FFFFFF"/>
        <w:autoSpaceDE/>
        <w:autoSpaceDN/>
        <w:spacing w:after="100" w:afterAutospacing="1"/>
        <w:jc w:val="both"/>
        <w:rPr>
          <w:sz w:val="28"/>
          <w:szCs w:val="28"/>
          <w:lang w:bidi="ar-SA"/>
        </w:rPr>
      </w:pPr>
      <w:r>
        <w:rPr>
          <w:sz w:val="28"/>
          <w:szCs w:val="28"/>
          <w:lang w:bidi="ar-SA"/>
        </w:rPr>
        <w:t xml:space="preserve">          </w:t>
      </w:r>
      <w:r w:rsidRPr="00BC5582">
        <w:rPr>
          <w:sz w:val="28"/>
          <w:szCs w:val="28"/>
          <w:lang w:bidi="ar-SA"/>
        </w:rPr>
        <w:t>Согласно п. 3 ст. 15 Закона № 381-ФЗ понуждение хозяйствующих субъектов, осуществляющих торговую деятельность, хозяйствующих субъектов, осуществляющих поставки товаров, продавать товары по ценам, определенным в порядке, установленном органами исполнительной власти субъектов Российской Федерации (за исключением случаев, если такие органы в установленном порядке наделены правом осуществлять государственное регулирование цен на товары) или органами местного самоуправления прямо запрещено законом.</w:t>
      </w:r>
    </w:p>
    <w:p w14:paraId="51B38870" w14:textId="6C4C9545" w:rsidR="00855B22" w:rsidRPr="00BC5582" w:rsidRDefault="00855B22" w:rsidP="00855B22">
      <w:pPr>
        <w:widowControl/>
        <w:shd w:val="clear" w:color="auto" w:fill="FFFFFF"/>
        <w:autoSpaceDE/>
        <w:autoSpaceDN/>
        <w:spacing w:after="100" w:afterAutospacing="1"/>
        <w:jc w:val="both"/>
        <w:rPr>
          <w:sz w:val="28"/>
          <w:szCs w:val="28"/>
          <w:lang w:bidi="ar-SA"/>
        </w:rPr>
      </w:pPr>
      <w:r>
        <w:rPr>
          <w:sz w:val="28"/>
          <w:szCs w:val="28"/>
          <w:lang w:bidi="ar-SA"/>
        </w:rPr>
        <w:t xml:space="preserve">          </w:t>
      </w:r>
      <w:r w:rsidRPr="00BC5582">
        <w:rPr>
          <w:sz w:val="28"/>
          <w:szCs w:val="28"/>
          <w:lang w:bidi="ar-SA"/>
        </w:rPr>
        <w:t>Учитывая нормы федерального законодательства, вопросы ценообразования на продовольственном рынке регулируются рыночными механизмами за отдельными исключениями, что не позволяет административными мерами влиять на ценовую политику.</w:t>
      </w:r>
    </w:p>
    <w:p w14:paraId="6F861AEF" w14:textId="02C8BA1A" w:rsidR="00855B22" w:rsidRPr="00BC5582" w:rsidRDefault="00855B22" w:rsidP="00855B22">
      <w:pPr>
        <w:widowControl/>
        <w:shd w:val="clear" w:color="auto" w:fill="FFFFFF"/>
        <w:autoSpaceDE/>
        <w:autoSpaceDN/>
        <w:spacing w:after="100" w:afterAutospacing="1"/>
        <w:jc w:val="both"/>
        <w:rPr>
          <w:sz w:val="28"/>
          <w:szCs w:val="28"/>
          <w:lang w:bidi="ar-SA"/>
        </w:rPr>
      </w:pPr>
      <w:r>
        <w:rPr>
          <w:sz w:val="28"/>
          <w:szCs w:val="28"/>
          <w:lang w:bidi="ar-SA"/>
        </w:rPr>
        <w:t xml:space="preserve">          </w:t>
      </w:r>
      <w:r w:rsidRPr="00BC5582">
        <w:rPr>
          <w:sz w:val="28"/>
          <w:szCs w:val="28"/>
          <w:lang w:bidi="ar-SA"/>
        </w:rPr>
        <w:t>Единственную прямую возможность государственного влияния на цены предусматривает ч. 5 ст. 8 Федерального закона от 28.12.2009 № 381-ФЗ «Об основах государственного регулирования торговой деятельности в Российской Федерации» (далее – Закон № 381-ФЗ) – В целях стабилизации розничных цен на отдельные виды социально значимых продовольственных товаров первой необходимости на территории субъекта Российской Федерации или территориях субъектов Российской Федерации Правительство Российской Федерации вправе устанавливать на данные виды товаров предельно допустимые розничные цены на срок не более девяноста календарных дней.</w:t>
      </w:r>
    </w:p>
    <w:p w14:paraId="506300A1" w14:textId="63D12D14" w:rsidR="00AD0C10" w:rsidRPr="00855B22" w:rsidRDefault="00BA5224" w:rsidP="002F131D">
      <w:pPr>
        <w:ind w:firstLine="720"/>
        <w:jc w:val="both"/>
        <w:rPr>
          <w:sz w:val="28"/>
          <w:szCs w:val="28"/>
        </w:rPr>
      </w:pPr>
      <w:r w:rsidRPr="00855B22">
        <w:rPr>
          <w:sz w:val="28"/>
          <w:szCs w:val="28"/>
        </w:rPr>
        <w:t xml:space="preserve"> </w:t>
      </w:r>
      <w:r w:rsidR="002F131D" w:rsidRPr="00855B22">
        <w:rPr>
          <w:sz w:val="28"/>
          <w:szCs w:val="28"/>
        </w:rPr>
        <w:t>Ф</w:t>
      </w:r>
      <w:r w:rsidR="002F131D" w:rsidRPr="00855B22">
        <w:rPr>
          <w:sz w:val="28"/>
          <w:szCs w:val="28"/>
        </w:rPr>
        <w:t>актор</w:t>
      </w:r>
      <w:r w:rsidR="002F131D" w:rsidRPr="00855B22">
        <w:rPr>
          <w:sz w:val="28"/>
          <w:szCs w:val="28"/>
        </w:rPr>
        <w:t>ами</w:t>
      </w:r>
      <w:r w:rsidR="002F131D" w:rsidRPr="00855B22">
        <w:rPr>
          <w:sz w:val="28"/>
          <w:szCs w:val="28"/>
        </w:rPr>
        <w:t>, способны</w:t>
      </w:r>
      <w:r w:rsidR="002F131D" w:rsidRPr="00855B22">
        <w:rPr>
          <w:sz w:val="28"/>
          <w:szCs w:val="28"/>
        </w:rPr>
        <w:t>ми</w:t>
      </w:r>
      <w:r w:rsidR="002F131D" w:rsidRPr="00855B22">
        <w:rPr>
          <w:sz w:val="28"/>
          <w:szCs w:val="28"/>
        </w:rPr>
        <w:t xml:space="preserve"> оказать влияние на </w:t>
      </w:r>
      <w:r w:rsidR="002F131D" w:rsidRPr="00855B22">
        <w:rPr>
          <w:sz w:val="28"/>
          <w:szCs w:val="28"/>
        </w:rPr>
        <w:t>снижение</w:t>
      </w:r>
      <w:r w:rsidR="002F131D" w:rsidRPr="00855B22">
        <w:rPr>
          <w:sz w:val="28"/>
          <w:szCs w:val="28"/>
        </w:rPr>
        <w:t xml:space="preserve"> цен</w:t>
      </w:r>
      <w:r w:rsidR="002F131D" w:rsidRPr="00855B22">
        <w:rPr>
          <w:sz w:val="28"/>
          <w:szCs w:val="28"/>
        </w:rPr>
        <w:t xml:space="preserve"> из </w:t>
      </w:r>
      <w:r w:rsidR="002F131D" w:rsidRPr="00855B22">
        <w:rPr>
          <w:sz w:val="28"/>
          <w:szCs w:val="28"/>
        </w:rPr>
        <w:t>перечн</w:t>
      </w:r>
      <w:r w:rsidR="002F131D" w:rsidRPr="00855B22">
        <w:rPr>
          <w:sz w:val="28"/>
          <w:szCs w:val="28"/>
        </w:rPr>
        <w:t>я</w:t>
      </w:r>
      <w:r w:rsidR="002F131D" w:rsidRPr="00855B22">
        <w:rPr>
          <w:sz w:val="28"/>
          <w:szCs w:val="28"/>
        </w:rPr>
        <w:t xml:space="preserve"> отдельных видов социально значимых продовольственных товаров первой необходимости,</w:t>
      </w:r>
      <w:r w:rsidR="002F131D" w:rsidRPr="00855B22">
        <w:rPr>
          <w:sz w:val="28"/>
          <w:szCs w:val="28"/>
        </w:rPr>
        <w:t xml:space="preserve"> должна стать проводимая политика государств</w:t>
      </w:r>
      <w:r w:rsidR="00855B22" w:rsidRPr="00855B22">
        <w:rPr>
          <w:sz w:val="28"/>
          <w:szCs w:val="28"/>
        </w:rPr>
        <w:t>ом</w:t>
      </w:r>
      <w:r w:rsidR="002F131D" w:rsidRPr="00855B22">
        <w:rPr>
          <w:sz w:val="28"/>
          <w:szCs w:val="28"/>
        </w:rPr>
        <w:t>, на уровне муниципальных образований ее не изменить.</w:t>
      </w:r>
      <w:r w:rsidR="0003003F" w:rsidRPr="00855B22">
        <w:rPr>
          <w:sz w:val="28"/>
          <w:szCs w:val="28"/>
        </w:rPr>
        <w:t xml:space="preserve">  </w:t>
      </w:r>
      <w:r w:rsidR="00917C41" w:rsidRPr="00855B22">
        <w:rPr>
          <w:sz w:val="28"/>
          <w:szCs w:val="28"/>
        </w:rPr>
        <w:t xml:space="preserve">  </w:t>
      </w:r>
    </w:p>
    <w:p w14:paraId="5E889C89" w14:textId="35AAB4A9" w:rsidR="0003003F" w:rsidRPr="00855B22" w:rsidRDefault="0003003F" w:rsidP="00266178">
      <w:pPr>
        <w:jc w:val="both"/>
        <w:rPr>
          <w:sz w:val="28"/>
          <w:szCs w:val="28"/>
        </w:rPr>
      </w:pPr>
    </w:p>
    <w:p w14:paraId="4086795B" w14:textId="05693EBF" w:rsidR="00547C04" w:rsidRPr="00547C04" w:rsidRDefault="0023564F" w:rsidP="00AF6218">
      <w:pPr>
        <w:jc w:val="right"/>
        <w:rPr>
          <w:sz w:val="28"/>
          <w:szCs w:val="28"/>
        </w:rPr>
      </w:pPr>
      <w:r>
        <w:rPr>
          <w:i/>
          <w:sz w:val="28"/>
        </w:rPr>
        <w:t xml:space="preserve">Информация подготовлена </w:t>
      </w:r>
      <w:r>
        <w:rPr>
          <w:i/>
          <w:sz w:val="28"/>
        </w:rPr>
        <w:br/>
        <w:t>Комитетом социально-экон</w:t>
      </w:r>
      <w:r w:rsidR="00C3257A">
        <w:rPr>
          <w:i/>
          <w:sz w:val="28"/>
        </w:rPr>
        <w:t>о</w:t>
      </w:r>
      <w:r>
        <w:rPr>
          <w:i/>
          <w:sz w:val="28"/>
        </w:rPr>
        <w:t xml:space="preserve">мического анализа </w:t>
      </w:r>
      <w:r>
        <w:rPr>
          <w:i/>
          <w:sz w:val="28"/>
        </w:rPr>
        <w:br/>
        <w:t> </w:t>
      </w:r>
    </w:p>
    <w:p w14:paraId="18B90665" w14:textId="77777777" w:rsidR="00547C04" w:rsidRPr="00547C04" w:rsidRDefault="00547C04" w:rsidP="00547C04">
      <w:pPr>
        <w:rPr>
          <w:sz w:val="28"/>
          <w:szCs w:val="28"/>
        </w:rPr>
      </w:pPr>
    </w:p>
    <w:p w14:paraId="150C12C1" w14:textId="77777777" w:rsidR="00547C04" w:rsidRPr="00547C04" w:rsidRDefault="00547C04" w:rsidP="00547C04">
      <w:pPr>
        <w:rPr>
          <w:sz w:val="28"/>
          <w:szCs w:val="28"/>
        </w:rPr>
      </w:pPr>
    </w:p>
    <w:p w14:paraId="03E2A011" w14:textId="77777777" w:rsidR="00547C04" w:rsidRPr="00547C04" w:rsidRDefault="00547C04" w:rsidP="00547C04">
      <w:pPr>
        <w:rPr>
          <w:sz w:val="28"/>
          <w:szCs w:val="28"/>
        </w:rPr>
      </w:pPr>
      <w:bookmarkStart w:id="0" w:name="_GoBack"/>
      <w:bookmarkEnd w:id="0"/>
    </w:p>
    <w:sectPr w:rsidR="00547C04" w:rsidRPr="00547C04" w:rsidSect="001C6A81">
      <w:type w:val="continuous"/>
      <w:pgSz w:w="11910" w:h="16840"/>
      <w:pgMar w:top="426" w:right="428" w:bottom="142"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B7DCE9" w14:textId="77777777" w:rsidR="00CA0780" w:rsidRDefault="00CA0780" w:rsidP="00304202">
      <w:r>
        <w:separator/>
      </w:r>
    </w:p>
  </w:endnote>
  <w:endnote w:type="continuationSeparator" w:id="0">
    <w:p w14:paraId="4355465A" w14:textId="77777777" w:rsidR="00CA0780" w:rsidRDefault="00CA0780" w:rsidP="00304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10997A" w14:textId="77777777" w:rsidR="00CA0780" w:rsidRDefault="00CA0780" w:rsidP="00304202">
      <w:r>
        <w:separator/>
      </w:r>
    </w:p>
  </w:footnote>
  <w:footnote w:type="continuationSeparator" w:id="0">
    <w:p w14:paraId="314B7C1F" w14:textId="77777777" w:rsidR="00CA0780" w:rsidRDefault="00CA0780" w:rsidP="0030420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449D4"/>
    <w:multiLevelType w:val="hybridMultilevel"/>
    <w:tmpl w:val="A26A5CF0"/>
    <w:lvl w:ilvl="0" w:tplc="EF226EF8">
      <w:start w:val="1"/>
      <w:numFmt w:val="decimal"/>
      <w:lvlText w:val="%1."/>
      <w:lvlJc w:val="left"/>
      <w:pPr>
        <w:ind w:left="3054" w:hanging="360"/>
      </w:pPr>
      <w:rPr>
        <w:rFonts w:hint="default"/>
        <w:b/>
        <w:sz w:val="28"/>
        <w:u w:val="thick"/>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1" w15:restartNumberingAfterBreak="0">
    <w:nsid w:val="2406373C"/>
    <w:multiLevelType w:val="hybridMultilevel"/>
    <w:tmpl w:val="8C0AE388"/>
    <w:lvl w:ilvl="0" w:tplc="6BA289C0">
      <w:start w:val="1"/>
      <w:numFmt w:val="decimal"/>
      <w:lvlText w:val="%1."/>
      <w:lvlJc w:val="left"/>
      <w:pPr>
        <w:ind w:left="708" w:hanging="708"/>
      </w:pPr>
      <w:rPr>
        <w:rFonts w:ascii="Times New Roman" w:eastAsia="Times New Roman" w:hAnsi="Times New Roman" w:cs="Times New Roman" w:hint="default"/>
        <w:spacing w:val="0"/>
        <w:w w:val="100"/>
        <w:sz w:val="28"/>
        <w:szCs w:val="28"/>
        <w:lang w:val="ru-RU" w:eastAsia="ru-RU" w:bidi="ru-RU"/>
      </w:rPr>
    </w:lvl>
    <w:lvl w:ilvl="1" w:tplc="EE5E4CAC">
      <w:numFmt w:val="bullet"/>
      <w:lvlText w:val="•"/>
      <w:lvlJc w:val="left"/>
      <w:pPr>
        <w:ind w:left="1178" w:hanging="708"/>
      </w:pPr>
      <w:rPr>
        <w:rFonts w:hint="default"/>
        <w:lang w:val="ru-RU" w:eastAsia="ru-RU" w:bidi="ru-RU"/>
      </w:rPr>
    </w:lvl>
    <w:lvl w:ilvl="2" w:tplc="BD0AC6EA">
      <w:numFmt w:val="bullet"/>
      <w:lvlText w:val="•"/>
      <w:lvlJc w:val="left"/>
      <w:pPr>
        <w:ind w:left="2137" w:hanging="708"/>
      </w:pPr>
      <w:rPr>
        <w:rFonts w:hint="default"/>
        <w:lang w:val="ru-RU" w:eastAsia="ru-RU" w:bidi="ru-RU"/>
      </w:rPr>
    </w:lvl>
    <w:lvl w:ilvl="3" w:tplc="83C0BEAC">
      <w:numFmt w:val="bullet"/>
      <w:lvlText w:val="•"/>
      <w:lvlJc w:val="left"/>
      <w:pPr>
        <w:ind w:left="3095" w:hanging="708"/>
      </w:pPr>
      <w:rPr>
        <w:rFonts w:hint="default"/>
        <w:lang w:val="ru-RU" w:eastAsia="ru-RU" w:bidi="ru-RU"/>
      </w:rPr>
    </w:lvl>
    <w:lvl w:ilvl="4" w:tplc="3CC006E2">
      <w:numFmt w:val="bullet"/>
      <w:lvlText w:val="•"/>
      <w:lvlJc w:val="left"/>
      <w:pPr>
        <w:ind w:left="4054" w:hanging="708"/>
      </w:pPr>
      <w:rPr>
        <w:rFonts w:hint="default"/>
        <w:lang w:val="ru-RU" w:eastAsia="ru-RU" w:bidi="ru-RU"/>
      </w:rPr>
    </w:lvl>
    <w:lvl w:ilvl="5" w:tplc="87FEA4D0">
      <w:numFmt w:val="bullet"/>
      <w:lvlText w:val="•"/>
      <w:lvlJc w:val="left"/>
      <w:pPr>
        <w:ind w:left="5013" w:hanging="708"/>
      </w:pPr>
      <w:rPr>
        <w:rFonts w:hint="default"/>
        <w:lang w:val="ru-RU" w:eastAsia="ru-RU" w:bidi="ru-RU"/>
      </w:rPr>
    </w:lvl>
    <w:lvl w:ilvl="6" w:tplc="3C388E62">
      <w:numFmt w:val="bullet"/>
      <w:lvlText w:val="•"/>
      <w:lvlJc w:val="left"/>
      <w:pPr>
        <w:ind w:left="5971" w:hanging="708"/>
      </w:pPr>
      <w:rPr>
        <w:rFonts w:hint="default"/>
        <w:lang w:val="ru-RU" w:eastAsia="ru-RU" w:bidi="ru-RU"/>
      </w:rPr>
    </w:lvl>
    <w:lvl w:ilvl="7" w:tplc="EED29FE8">
      <w:numFmt w:val="bullet"/>
      <w:lvlText w:val="•"/>
      <w:lvlJc w:val="left"/>
      <w:pPr>
        <w:ind w:left="6930" w:hanging="708"/>
      </w:pPr>
      <w:rPr>
        <w:rFonts w:hint="default"/>
        <w:lang w:val="ru-RU" w:eastAsia="ru-RU" w:bidi="ru-RU"/>
      </w:rPr>
    </w:lvl>
    <w:lvl w:ilvl="8" w:tplc="2098EB9E">
      <w:numFmt w:val="bullet"/>
      <w:lvlText w:val="•"/>
      <w:lvlJc w:val="left"/>
      <w:pPr>
        <w:ind w:left="7889" w:hanging="708"/>
      </w:pPr>
      <w:rPr>
        <w:rFonts w:hint="default"/>
        <w:lang w:val="ru-RU" w:eastAsia="ru-RU" w:bidi="ru-RU"/>
      </w:rPr>
    </w:lvl>
  </w:abstractNum>
  <w:abstractNum w:abstractNumId="2" w15:restartNumberingAfterBreak="0">
    <w:nsid w:val="2FE80F0D"/>
    <w:multiLevelType w:val="hybridMultilevel"/>
    <w:tmpl w:val="52CA76C8"/>
    <w:lvl w:ilvl="0" w:tplc="7682F53C">
      <w:numFmt w:val="bullet"/>
      <w:lvlText w:val=""/>
      <w:lvlJc w:val="left"/>
      <w:pPr>
        <w:ind w:left="222" w:hanging="708"/>
      </w:pPr>
      <w:rPr>
        <w:rFonts w:ascii="Symbol" w:eastAsia="Symbol" w:hAnsi="Symbol" w:cs="Symbol" w:hint="default"/>
        <w:w w:val="100"/>
        <w:sz w:val="28"/>
        <w:szCs w:val="28"/>
        <w:lang w:val="ru-RU" w:eastAsia="ru-RU" w:bidi="ru-RU"/>
      </w:rPr>
    </w:lvl>
    <w:lvl w:ilvl="1" w:tplc="A7CCC178">
      <w:numFmt w:val="bullet"/>
      <w:lvlText w:val="•"/>
      <w:lvlJc w:val="left"/>
      <w:pPr>
        <w:ind w:left="1178" w:hanging="708"/>
      </w:pPr>
      <w:rPr>
        <w:rFonts w:hint="default"/>
        <w:lang w:val="ru-RU" w:eastAsia="ru-RU" w:bidi="ru-RU"/>
      </w:rPr>
    </w:lvl>
    <w:lvl w:ilvl="2" w:tplc="CC789984">
      <w:numFmt w:val="bullet"/>
      <w:lvlText w:val="•"/>
      <w:lvlJc w:val="left"/>
      <w:pPr>
        <w:ind w:left="2137" w:hanging="708"/>
      </w:pPr>
      <w:rPr>
        <w:rFonts w:hint="default"/>
        <w:lang w:val="ru-RU" w:eastAsia="ru-RU" w:bidi="ru-RU"/>
      </w:rPr>
    </w:lvl>
    <w:lvl w:ilvl="3" w:tplc="F1B06BE0">
      <w:numFmt w:val="bullet"/>
      <w:lvlText w:val="•"/>
      <w:lvlJc w:val="left"/>
      <w:pPr>
        <w:ind w:left="3095" w:hanging="708"/>
      </w:pPr>
      <w:rPr>
        <w:rFonts w:hint="default"/>
        <w:lang w:val="ru-RU" w:eastAsia="ru-RU" w:bidi="ru-RU"/>
      </w:rPr>
    </w:lvl>
    <w:lvl w:ilvl="4" w:tplc="E910C052">
      <w:numFmt w:val="bullet"/>
      <w:lvlText w:val="•"/>
      <w:lvlJc w:val="left"/>
      <w:pPr>
        <w:ind w:left="4054" w:hanging="708"/>
      </w:pPr>
      <w:rPr>
        <w:rFonts w:hint="default"/>
        <w:lang w:val="ru-RU" w:eastAsia="ru-RU" w:bidi="ru-RU"/>
      </w:rPr>
    </w:lvl>
    <w:lvl w:ilvl="5" w:tplc="B9C2EDFC">
      <w:numFmt w:val="bullet"/>
      <w:lvlText w:val="•"/>
      <w:lvlJc w:val="left"/>
      <w:pPr>
        <w:ind w:left="5013" w:hanging="708"/>
      </w:pPr>
      <w:rPr>
        <w:rFonts w:hint="default"/>
        <w:lang w:val="ru-RU" w:eastAsia="ru-RU" w:bidi="ru-RU"/>
      </w:rPr>
    </w:lvl>
    <w:lvl w:ilvl="6" w:tplc="75166EB4">
      <w:numFmt w:val="bullet"/>
      <w:lvlText w:val="•"/>
      <w:lvlJc w:val="left"/>
      <w:pPr>
        <w:ind w:left="5971" w:hanging="708"/>
      </w:pPr>
      <w:rPr>
        <w:rFonts w:hint="default"/>
        <w:lang w:val="ru-RU" w:eastAsia="ru-RU" w:bidi="ru-RU"/>
      </w:rPr>
    </w:lvl>
    <w:lvl w:ilvl="7" w:tplc="91000FF8">
      <w:numFmt w:val="bullet"/>
      <w:lvlText w:val="•"/>
      <w:lvlJc w:val="left"/>
      <w:pPr>
        <w:ind w:left="6930" w:hanging="708"/>
      </w:pPr>
      <w:rPr>
        <w:rFonts w:hint="default"/>
        <w:lang w:val="ru-RU" w:eastAsia="ru-RU" w:bidi="ru-RU"/>
      </w:rPr>
    </w:lvl>
    <w:lvl w:ilvl="8" w:tplc="244832C4">
      <w:numFmt w:val="bullet"/>
      <w:lvlText w:val="•"/>
      <w:lvlJc w:val="left"/>
      <w:pPr>
        <w:ind w:left="7889" w:hanging="708"/>
      </w:pPr>
      <w:rPr>
        <w:rFonts w:hint="default"/>
        <w:lang w:val="ru-RU" w:eastAsia="ru-RU" w:bidi="ru-RU"/>
      </w:rPr>
    </w:lvl>
  </w:abstractNum>
  <w:abstractNum w:abstractNumId="3" w15:restartNumberingAfterBreak="0">
    <w:nsid w:val="3325449A"/>
    <w:multiLevelType w:val="hybridMultilevel"/>
    <w:tmpl w:val="190E9E2E"/>
    <w:lvl w:ilvl="0" w:tplc="D91CA204">
      <w:start w:val="3"/>
      <w:numFmt w:val="decimal"/>
      <w:lvlText w:val="%1."/>
      <w:lvlJc w:val="left"/>
      <w:pPr>
        <w:ind w:left="2857" w:hanging="281"/>
        <w:jc w:val="right"/>
      </w:pPr>
      <w:rPr>
        <w:rFonts w:ascii="Times New Roman" w:eastAsia="Times New Roman" w:hAnsi="Times New Roman" w:cs="Times New Roman" w:hint="default"/>
        <w:b/>
        <w:bCs/>
        <w:w w:val="100"/>
        <w:sz w:val="28"/>
        <w:szCs w:val="28"/>
        <w:lang w:val="ru-RU" w:eastAsia="ru-RU" w:bidi="ru-RU"/>
      </w:rPr>
    </w:lvl>
    <w:lvl w:ilvl="1" w:tplc="1E5AD454">
      <w:numFmt w:val="bullet"/>
      <w:lvlText w:val="•"/>
      <w:lvlJc w:val="left"/>
      <w:pPr>
        <w:ind w:left="3554" w:hanging="281"/>
      </w:pPr>
      <w:rPr>
        <w:rFonts w:hint="default"/>
        <w:lang w:val="ru-RU" w:eastAsia="ru-RU" w:bidi="ru-RU"/>
      </w:rPr>
    </w:lvl>
    <w:lvl w:ilvl="2" w:tplc="4EB6EA88">
      <w:numFmt w:val="bullet"/>
      <w:lvlText w:val="•"/>
      <w:lvlJc w:val="left"/>
      <w:pPr>
        <w:ind w:left="4249" w:hanging="281"/>
      </w:pPr>
      <w:rPr>
        <w:rFonts w:hint="default"/>
        <w:lang w:val="ru-RU" w:eastAsia="ru-RU" w:bidi="ru-RU"/>
      </w:rPr>
    </w:lvl>
    <w:lvl w:ilvl="3" w:tplc="F9829BC2">
      <w:numFmt w:val="bullet"/>
      <w:lvlText w:val="•"/>
      <w:lvlJc w:val="left"/>
      <w:pPr>
        <w:ind w:left="4943" w:hanging="281"/>
      </w:pPr>
      <w:rPr>
        <w:rFonts w:hint="default"/>
        <w:lang w:val="ru-RU" w:eastAsia="ru-RU" w:bidi="ru-RU"/>
      </w:rPr>
    </w:lvl>
    <w:lvl w:ilvl="4" w:tplc="062064B6">
      <w:numFmt w:val="bullet"/>
      <w:lvlText w:val="•"/>
      <w:lvlJc w:val="left"/>
      <w:pPr>
        <w:ind w:left="5638" w:hanging="281"/>
      </w:pPr>
      <w:rPr>
        <w:rFonts w:hint="default"/>
        <w:lang w:val="ru-RU" w:eastAsia="ru-RU" w:bidi="ru-RU"/>
      </w:rPr>
    </w:lvl>
    <w:lvl w:ilvl="5" w:tplc="23A0F398">
      <w:numFmt w:val="bullet"/>
      <w:lvlText w:val="•"/>
      <w:lvlJc w:val="left"/>
      <w:pPr>
        <w:ind w:left="6333" w:hanging="281"/>
      </w:pPr>
      <w:rPr>
        <w:rFonts w:hint="default"/>
        <w:lang w:val="ru-RU" w:eastAsia="ru-RU" w:bidi="ru-RU"/>
      </w:rPr>
    </w:lvl>
    <w:lvl w:ilvl="6" w:tplc="D9CAC38A">
      <w:numFmt w:val="bullet"/>
      <w:lvlText w:val="•"/>
      <w:lvlJc w:val="left"/>
      <w:pPr>
        <w:ind w:left="7027" w:hanging="281"/>
      </w:pPr>
      <w:rPr>
        <w:rFonts w:hint="default"/>
        <w:lang w:val="ru-RU" w:eastAsia="ru-RU" w:bidi="ru-RU"/>
      </w:rPr>
    </w:lvl>
    <w:lvl w:ilvl="7" w:tplc="273C8176">
      <w:numFmt w:val="bullet"/>
      <w:lvlText w:val="•"/>
      <w:lvlJc w:val="left"/>
      <w:pPr>
        <w:ind w:left="7722" w:hanging="281"/>
      </w:pPr>
      <w:rPr>
        <w:rFonts w:hint="default"/>
        <w:lang w:val="ru-RU" w:eastAsia="ru-RU" w:bidi="ru-RU"/>
      </w:rPr>
    </w:lvl>
    <w:lvl w:ilvl="8" w:tplc="1C30D8F6">
      <w:numFmt w:val="bullet"/>
      <w:lvlText w:val="•"/>
      <w:lvlJc w:val="left"/>
      <w:pPr>
        <w:ind w:left="8417" w:hanging="281"/>
      </w:pPr>
      <w:rPr>
        <w:rFonts w:hint="default"/>
        <w:lang w:val="ru-RU" w:eastAsia="ru-RU" w:bidi="ru-RU"/>
      </w:rPr>
    </w:lvl>
  </w:abstractNum>
  <w:abstractNum w:abstractNumId="4" w15:restartNumberingAfterBreak="0">
    <w:nsid w:val="37E91355"/>
    <w:multiLevelType w:val="hybridMultilevel"/>
    <w:tmpl w:val="A0B027A0"/>
    <w:lvl w:ilvl="0" w:tplc="AD58BD3C">
      <w:numFmt w:val="bullet"/>
      <w:lvlText w:val=""/>
      <w:lvlJc w:val="left"/>
      <w:pPr>
        <w:ind w:left="222" w:hanging="708"/>
      </w:pPr>
      <w:rPr>
        <w:rFonts w:ascii="Symbol" w:eastAsia="Symbol" w:hAnsi="Symbol" w:cs="Symbol" w:hint="default"/>
        <w:w w:val="100"/>
        <w:sz w:val="28"/>
        <w:szCs w:val="28"/>
        <w:lang w:val="ru-RU" w:eastAsia="ru-RU" w:bidi="ru-RU"/>
      </w:rPr>
    </w:lvl>
    <w:lvl w:ilvl="1" w:tplc="305C96CC">
      <w:numFmt w:val="bullet"/>
      <w:lvlText w:val="•"/>
      <w:lvlJc w:val="left"/>
      <w:pPr>
        <w:ind w:left="1178" w:hanging="708"/>
      </w:pPr>
      <w:rPr>
        <w:rFonts w:hint="default"/>
        <w:lang w:val="ru-RU" w:eastAsia="ru-RU" w:bidi="ru-RU"/>
      </w:rPr>
    </w:lvl>
    <w:lvl w:ilvl="2" w:tplc="8CE48EF6">
      <w:numFmt w:val="bullet"/>
      <w:lvlText w:val="•"/>
      <w:lvlJc w:val="left"/>
      <w:pPr>
        <w:ind w:left="2137" w:hanging="708"/>
      </w:pPr>
      <w:rPr>
        <w:rFonts w:hint="default"/>
        <w:lang w:val="ru-RU" w:eastAsia="ru-RU" w:bidi="ru-RU"/>
      </w:rPr>
    </w:lvl>
    <w:lvl w:ilvl="3" w:tplc="17C667A8">
      <w:numFmt w:val="bullet"/>
      <w:lvlText w:val="•"/>
      <w:lvlJc w:val="left"/>
      <w:pPr>
        <w:ind w:left="3095" w:hanging="708"/>
      </w:pPr>
      <w:rPr>
        <w:rFonts w:hint="default"/>
        <w:lang w:val="ru-RU" w:eastAsia="ru-RU" w:bidi="ru-RU"/>
      </w:rPr>
    </w:lvl>
    <w:lvl w:ilvl="4" w:tplc="0D827FF0">
      <w:numFmt w:val="bullet"/>
      <w:lvlText w:val="•"/>
      <w:lvlJc w:val="left"/>
      <w:pPr>
        <w:ind w:left="4054" w:hanging="708"/>
      </w:pPr>
      <w:rPr>
        <w:rFonts w:hint="default"/>
        <w:lang w:val="ru-RU" w:eastAsia="ru-RU" w:bidi="ru-RU"/>
      </w:rPr>
    </w:lvl>
    <w:lvl w:ilvl="5" w:tplc="A4E0CD28">
      <w:numFmt w:val="bullet"/>
      <w:lvlText w:val="•"/>
      <w:lvlJc w:val="left"/>
      <w:pPr>
        <w:ind w:left="5013" w:hanging="708"/>
      </w:pPr>
      <w:rPr>
        <w:rFonts w:hint="default"/>
        <w:lang w:val="ru-RU" w:eastAsia="ru-RU" w:bidi="ru-RU"/>
      </w:rPr>
    </w:lvl>
    <w:lvl w:ilvl="6" w:tplc="306022FA">
      <w:numFmt w:val="bullet"/>
      <w:lvlText w:val="•"/>
      <w:lvlJc w:val="left"/>
      <w:pPr>
        <w:ind w:left="5971" w:hanging="708"/>
      </w:pPr>
      <w:rPr>
        <w:rFonts w:hint="default"/>
        <w:lang w:val="ru-RU" w:eastAsia="ru-RU" w:bidi="ru-RU"/>
      </w:rPr>
    </w:lvl>
    <w:lvl w:ilvl="7" w:tplc="19D2E5EE">
      <w:numFmt w:val="bullet"/>
      <w:lvlText w:val="•"/>
      <w:lvlJc w:val="left"/>
      <w:pPr>
        <w:ind w:left="6930" w:hanging="708"/>
      </w:pPr>
      <w:rPr>
        <w:rFonts w:hint="default"/>
        <w:lang w:val="ru-RU" w:eastAsia="ru-RU" w:bidi="ru-RU"/>
      </w:rPr>
    </w:lvl>
    <w:lvl w:ilvl="8" w:tplc="6A06F464">
      <w:numFmt w:val="bullet"/>
      <w:lvlText w:val="•"/>
      <w:lvlJc w:val="left"/>
      <w:pPr>
        <w:ind w:left="7889" w:hanging="708"/>
      </w:pPr>
      <w:rPr>
        <w:rFonts w:hint="default"/>
        <w:lang w:val="ru-RU" w:eastAsia="ru-RU" w:bidi="ru-RU"/>
      </w:rPr>
    </w:lvl>
  </w:abstractNum>
  <w:abstractNum w:abstractNumId="5" w15:restartNumberingAfterBreak="0">
    <w:nsid w:val="40944161"/>
    <w:multiLevelType w:val="hybridMultilevel"/>
    <w:tmpl w:val="0BA2ACD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DB7268B"/>
    <w:multiLevelType w:val="hybridMultilevel"/>
    <w:tmpl w:val="C694A880"/>
    <w:lvl w:ilvl="0" w:tplc="C0C6DE0A">
      <w:start w:val="1"/>
      <w:numFmt w:val="decimal"/>
      <w:lvlText w:val="%1."/>
      <w:lvlJc w:val="left"/>
      <w:pPr>
        <w:ind w:left="222" w:hanging="708"/>
      </w:pPr>
      <w:rPr>
        <w:rFonts w:ascii="Times New Roman" w:eastAsia="Times New Roman" w:hAnsi="Times New Roman" w:cs="Times New Roman" w:hint="default"/>
        <w:spacing w:val="0"/>
        <w:w w:val="100"/>
        <w:sz w:val="28"/>
        <w:szCs w:val="28"/>
        <w:lang w:val="ru-RU" w:eastAsia="ru-RU" w:bidi="ru-RU"/>
      </w:rPr>
    </w:lvl>
    <w:lvl w:ilvl="1" w:tplc="B322D428">
      <w:numFmt w:val="bullet"/>
      <w:lvlText w:val="•"/>
      <w:lvlJc w:val="left"/>
      <w:pPr>
        <w:ind w:left="1178" w:hanging="708"/>
      </w:pPr>
      <w:rPr>
        <w:rFonts w:hint="default"/>
        <w:lang w:val="ru-RU" w:eastAsia="ru-RU" w:bidi="ru-RU"/>
      </w:rPr>
    </w:lvl>
    <w:lvl w:ilvl="2" w:tplc="AFCA4746">
      <w:numFmt w:val="bullet"/>
      <w:lvlText w:val="•"/>
      <w:lvlJc w:val="left"/>
      <w:pPr>
        <w:ind w:left="2137" w:hanging="708"/>
      </w:pPr>
      <w:rPr>
        <w:rFonts w:hint="default"/>
        <w:lang w:val="ru-RU" w:eastAsia="ru-RU" w:bidi="ru-RU"/>
      </w:rPr>
    </w:lvl>
    <w:lvl w:ilvl="3" w:tplc="D15C4B9E">
      <w:numFmt w:val="bullet"/>
      <w:lvlText w:val="•"/>
      <w:lvlJc w:val="left"/>
      <w:pPr>
        <w:ind w:left="3095" w:hanging="708"/>
      </w:pPr>
      <w:rPr>
        <w:rFonts w:hint="default"/>
        <w:lang w:val="ru-RU" w:eastAsia="ru-RU" w:bidi="ru-RU"/>
      </w:rPr>
    </w:lvl>
    <w:lvl w:ilvl="4" w:tplc="636C9C92">
      <w:numFmt w:val="bullet"/>
      <w:lvlText w:val="•"/>
      <w:lvlJc w:val="left"/>
      <w:pPr>
        <w:ind w:left="4054" w:hanging="708"/>
      </w:pPr>
      <w:rPr>
        <w:rFonts w:hint="default"/>
        <w:lang w:val="ru-RU" w:eastAsia="ru-RU" w:bidi="ru-RU"/>
      </w:rPr>
    </w:lvl>
    <w:lvl w:ilvl="5" w:tplc="24B46C80">
      <w:numFmt w:val="bullet"/>
      <w:lvlText w:val="•"/>
      <w:lvlJc w:val="left"/>
      <w:pPr>
        <w:ind w:left="5013" w:hanging="708"/>
      </w:pPr>
      <w:rPr>
        <w:rFonts w:hint="default"/>
        <w:lang w:val="ru-RU" w:eastAsia="ru-RU" w:bidi="ru-RU"/>
      </w:rPr>
    </w:lvl>
    <w:lvl w:ilvl="6" w:tplc="0714EB2E">
      <w:numFmt w:val="bullet"/>
      <w:lvlText w:val="•"/>
      <w:lvlJc w:val="left"/>
      <w:pPr>
        <w:ind w:left="5971" w:hanging="708"/>
      </w:pPr>
      <w:rPr>
        <w:rFonts w:hint="default"/>
        <w:lang w:val="ru-RU" w:eastAsia="ru-RU" w:bidi="ru-RU"/>
      </w:rPr>
    </w:lvl>
    <w:lvl w:ilvl="7" w:tplc="E4C28FDA">
      <w:numFmt w:val="bullet"/>
      <w:lvlText w:val="•"/>
      <w:lvlJc w:val="left"/>
      <w:pPr>
        <w:ind w:left="6930" w:hanging="708"/>
      </w:pPr>
      <w:rPr>
        <w:rFonts w:hint="default"/>
        <w:lang w:val="ru-RU" w:eastAsia="ru-RU" w:bidi="ru-RU"/>
      </w:rPr>
    </w:lvl>
    <w:lvl w:ilvl="8" w:tplc="33CA47D6">
      <w:numFmt w:val="bullet"/>
      <w:lvlText w:val="•"/>
      <w:lvlJc w:val="left"/>
      <w:pPr>
        <w:ind w:left="7889" w:hanging="708"/>
      </w:pPr>
      <w:rPr>
        <w:rFonts w:hint="default"/>
        <w:lang w:val="ru-RU" w:eastAsia="ru-RU" w:bidi="ru-RU"/>
      </w:rPr>
    </w:lvl>
  </w:abstractNum>
  <w:abstractNum w:abstractNumId="7" w15:restartNumberingAfterBreak="0">
    <w:nsid w:val="70C3408B"/>
    <w:multiLevelType w:val="hybridMultilevel"/>
    <w:tmpl w:val="CA7453E6"/>
    <w:lvl w:ilvl="0" w:tplc="1EF0636C">
      <w:numFmt w:val="bullet"/>
      <w:lvlText w:val=""/>
      <w:lvlJc w:val="left"/>
      <w:pPr>
        <w:ind w:left="222" w:hanging="708"/>
      </w:pPr>
      <w:rPr>
        <w:rFonts w:ascii="Symbol" w:eastAsia="Symbol" w:hAnsi="Symbol" w:cs="Symbol" w:hint="default"/>
        <w:w w:val="100"/>
        <w:sz w:val="28"/>
        <w:szCs w:val="28"/>
        <w:lang w:val="ru-RU" w:eastAsia="ru-RU" w:bidi="ru-RU"/>
      </w:rPr>
    </w:lvl>
    <w:lvl w:ilvl="1" w:tplc="99748004">
      <w:numFmt w:val="bullet"/>
      <w:lvlText w:val=""/>
      <w:lvlJc w:val="left"/>
      <w:pPr>
        <w:ind w:left="1650" w:hanging="356"/>
      </w:pPr>
      <w:rPr>
        <w:rFonts w:ascii="Symbol" w:eastAsia="Symbol" w:hAnsi="Symbol" w:cs="Symbol" w:hint="default"/>
        <w:w w:val="100"/>
        <w:sz w:val="28"/>
        <w:szCs w:val="28"/>
        <w:lang w:val="ru-RU" w:eastAsia="ru-RU" w:bidi="ru-RU"/>
      </w:rPr>
    </w:lvl>
    <w:lvl w:ilvl="2" w:tplc="8C1CB3E8">
      <w:numFmt w:val="bullet"/>
      <w:lvlText w:val="•"/>
      <w:lvlJc w:val="left"/>
      <w:pPr>
        <w:ind w:left="2565" w:hanging="356"/>
      </w:pPr>
      <w:rPr>
        <w:rFonts w:hint="default"/>
        <w:lang w:val="ru-RU" w:eastAsia="ru-RU" w:bidi="ru-RU"/>
      </w:rPr>
    </w:lvl>
    <w:lvl w:ilvl="3" w:tplc="5A84E87C">
      <w:numFmt w:val="bullet"/>
      <w:lvlText w:val="•"/>
      <w:lvlJc w:val="left"/>
      <w:pPr>
        <w:ind w:left="3470" w:hanging="356"/>
      </w:pPr>
      <w:rPr>
        <w:rFonts w:hint="default"/>
        <w:lang w:val="ru-RU" w:eastAsia="ru-RU" w:bidi="ru-RU"/>
      </w:rPr>
    </w:lvl>
    <w:lvl w:ilvl="4" w:tplc="835E2466">
      <w:numFmt w:val="bullet"/>
      <w:lvlText w:val="•"/>
      <w:lvlJc w:val="left"/>
      <w:pPr>
        <w:ind w:left="4375" w:hanging="356"/>
      </w:pPr>
      <w:rPr>
        <w:rFonts w:hint="default"/>
        <w:lang w:val="ru-RU" w:eastAsia="ru-RU" w:bidi="ru-RU"/>
      </w:rPr>
    </w:lvl>
    <w:lvl w:ilvl="5" w:tplc="C8EA6834">
      <w:numFmt w:val="bullet"/>
      <w:lvlText w:val="•"/>
      <w:lvlJc w:val="left"/>
      <w:pPr>
        <w:ind w:left="5280" w:hanging="356"/>
      </w:pPr>
      <w:rPr>
        <w:rFonts w:hint="default"/>
        <w:lang w:val="ru-RU" w:eastAsia="ru-RU" w:bidi="ru-RU"/>
      </w:rPr>
    </w:lvl>
    <w:lvl w:ilvl="6" w:tplc="244844BA">
      <w:numFmt w:val="bullet"/>
      <w:lvlText w:val="•"/>
      <w:lvlJc w:val="left"/>
      <w:pPr>
        <w:ind w:left="6185" w:hanging="356"/>
      </w:pPr>
      <w:rPr>
        <w:rFonts w:hint="default"/>
        <w:lang w:val="ru-RU" w:eastAsia="ru-RU" w:bidi="ru-RU"/>
      </w:rPr>
    </w:lvl>
    <w:lvl w:ilvl="7" w:tplc="0E1E0466">
      <w:numFmt w:val="bullet"/>
      <w:lvlText w:val="•"/>
      <w:lvlJc w:val="left"/>
      <w:pPr>
        <w:ind w:left="7090" w:hanging="356"/>
      </w:pPr>
      <w:rPr>
        <w:rFonts w:hint="default"/>
        <w:lang w:val="ru-RU" w:eastAsia="ru-RU" w:bidi="ru-RU"/>
      </w:rPr>
    </w:lvl>
    <w:lvl w:ilvl="8" w:tplc="06764FA6">
      <w:numFmt w:val="bullet"/>
      <w:lvlText w:val="•"/>
      <w:lvlJc w:val="left"/>
      <w:pPr>
        <w:ind w:left="7996" w:hanging="356"/>
      </w:pPr>
      <w:rPr>
        <w:rFonts w:hint="default"/>
        <w:lang w:val="ru-RU" w:eastAsia="ru-RU" w:bidi="ru-RU"/>
      </w:rPr>
    </w:lvl>
  </w:abstractNum>
  <w:abstractNum w:abstractNumId="8" w15:restartNumberingAfterBreak="0">
    <w:nsid w:val="75841958"/>
    <w:multiLevelType w:val="hybridMultilevel"/>
    <w:tmpl w:val="013488A2"/>
    <w:lvl w:ilvl="0" w:tplc="3B6292EC">
      <w:numFmt w:val="bullet"/>
      <w:lvlText w:val="–"/>
      <w:lvlJc w:val="left"/>
      <w:pPr>
        <w:ind w:left="222" w:hanging="243"/>
      </w:pPr>
      <w:rPr>
        <w:rFonts w:ascii="Times New Roman" w:eastAsia="Times New Roman" w:hAnsi="Times New Roman" w:cs="Times New Roman" w:hint="default"/>
        <w:w w:val="100"/>
        <w:sz w:val="28"/>
        <w:szCs w:val="28"/>
        <w:lang w:val="ru-RU" w:eastAsia="ru-RU" w:bidi="ru-RU"/>
      </w:rPr>
    </w:lvl>
    <w:lvl w:ilvl="1" w:tplc="033C84D2">
      <w:numFmt w:val="bullet"/>
      <w:lvlText w:val="•"/>
      <w:lvlJc w:val="left"/>
      <w:pPr>
        <w:ind w:left="500" w:hanging="243"/>
      </w:pPr>
      <w:rPr>
        <w:rFonts w:hint="default"/>
        <w:lang w:val="ru-RU" w:eastAsia="ru-RU" w:bidi="ru-RU"/>
      </w:rPr>
    </w:lvl>
    <w:lvl w:ilvl="2" w:tplc="14D21978">
      <w:numFmt w:val="bullet"/>
      <w:lvlText w:val="•"/>
      <w:lvlJc w:val="left"/>
      <w:pPr>
        <w:ind w:left="1534" w:hanging="243"/>
      </w:pPr>
      <w:rPr>
        <w:rFonts w:hint="default"/>
        <w:lang w:val="ru-RU" w:eastAsia="ru-RU" w:bidi="ru-RU"/>
      </w:rPr>
    </w:lvl>
    <w:lvl w:ilvl="3" w:tplc="803E281C">
      <w:numFmt w:val="bullet"/>
      <w:lvlText w:val="•"/>
      <w:lvlJc w:val="left"/>
      <w:pPr>
        <w:ind w:left="2568" w:hanging="243"/>
      </w:pPr>
      <w:rPr>
        <w:rFonts w:hint="default"/>
        <w:lang w:val="ru-RU" w:eastAsia="ru-RU" w:bidi="ru-RU"/>
      </w:rPr>
    </w:lvl>
    <w:lvl w:ilvl="4" w:tplc="2D1E2FAA">
      <w:numFmt w:val="bullet"/>
      <w:lvlText w:val="•"/>
      <w:lvlJc w:val="left"/>
      <w:pPr>
        <w:ind w:left="3602" w:hanging="243"/>
      </w:pPr>
      <w:rPr>
        <w:rFonts w:hint="default"/>
        <w:lang w:val="ru-RU" w:eastAsia="ru-RU" w:bidi="ru-RU"/>
      </w:rPr>
    </w:lvl>
    <w:lvl w:ilvl="5" w:tplc="DA2E91CE">
      <w:numFmt w:val="bullet"/>
      <w:lvlText w:val="•"/>
      <w:lvlJc w:val="left"/>
      <w:pPr>
        <w:ind w:left="4636" w:hanging="243"/>
      </w:pPr>
      <w:rPr>
        <w:rFonts w:hint="default"/>
        <w:lang w:val="ru-RU" w:eastAsia="ru-RU" w:bidi="ru-RU"/>
      </w:rPr>
    </w:lvl>
    <w:lvl w:ilvl="6" w:tplc="1F229B2C">
      <w:numFmt w:val="bullet"/>
      <w:lvlText w:val="•"/>
      <w:lvlJc w:val="left"/>
      <w:pPr>
        <w:ind w:left="5670" w:hanging="243"/>
      </w:pPr>
      <w:rPr>
        <w:rFonts w:hint="default"/>
        <w:lang w:val="ru-RU" w:eastAsia="ru-RU" w:bidi="ru-RU"/>
      </w:rPr>
    </w:lvl>
    <w:lvl w:ilvl="7" w:tplc="697EA6CE">
      <w:numFmt w:val="bullet"/>
      <w:lvlText w:val="•"/>
      <w:lvlJc w:val="left"/>
      <w:pPr>
        <w:ind w:left="6704" w:hanging="243"/>
      </w:pPr>
      <w:rPr>
        <w:rFonts w:hint="default"/>
        <w:lang w:val="ru-RU" w:eastAsia="ru-RU" w:bidi="ru-RU"/>
      </w:rPr>
    </w:lvl>
    <w:lvl w:ilvl="8" w:tplc="9C248E90">
      <w:numFmt w:val="bullet"/>
      <w:lvlText w:val="•"/>
      <w:lvlJc w:val="left"/>
      <w:pPr>
        <w:ind w:left="7738" w:hanging="243"/>
      </w:pPr>
      <w:rPr>
        <w:rFonts w:hint="default"/>
        <w:lang w:val="ru-RU" w:eastAsia="ru-RU" w:bidi="ru-RU"/>
      </w:rPr>
    </w:lvl>
  </w:abstractNum>
  <w:abstractNum w:abstractNumId="9" w15:restartNumberingAfterBreak="0">
    <w:nsid w:val="7F8B5378"/>
    <w:multiLevelType w:val="hybridMultilevel"/>
    <w:tmpl w:val="B0089CDC"/>
    <w:lvl w:ilvl="0" w:tplc="1E76EBDE">
      <w:start w:val="1"/>
      <w:numFmt w:val="decimal"/>
      <w:lvlText w:val="%1."/>
      <w:lvlJc w:val="left"/>
      <w:pPr>
        <w:ind w:left="222" w:hanging="708"/>
      </w:pPr>
      <w:rPr>
        <w:rFonts w:ascii="Times New Roman" w:eastAsia="Times New Roman" w:hAnsi="Times New Roman" w:cs="Times New Roman" w:hint="default"/>
        <w:spacing w:val="0"/>
        <w:w w:val="100"/>
        <w:sz w:val="28"/>
        <w:szCs w:val="28"/>
        <w:lang w:val="ru-RU" w:eastAsia="ru-RU" w:bidi="ru-RU"/>
      </w:rPr>
    </w:lvl>
    <w:lvl w:ilvl="1" w:tplc="6BCCD056">
      <w:numFmt w:val="bullet"/>
      <w:lvlText w:val="•"/>
      <w:lvlJc w:val="left"/>
      <w:pPr>
        <w:ind w:left="1178" w:hanging="708"/>
      </w:pPr>
      <w:rPr>
        <w:rFonts w:hint="default"/>
        <w:lang w:val="ru-RU" w:eastAsia="ru-RU" w:bidi="ru-RU"/>
      </w:rPr>
    </w:lvl>
    <w:lvl w:ilvl="2" w:tplc="172A02F4">
      <w:numFmt w:val="bullet"/>
      <w:lvlText w:val="•"/>
      <w:lvlJc w:val="left"/>
      <w:pPr>
        <w:ind w:left="2137" w:hanging="708"/>
      </w:pPr>
      <w:rPr>
        <w:rFonts w:hint="default"/>
        <w:lang w:val="ru-RU" w:eastAsia="ru-RU" w:bidi="ru-RU"/>
      </w:rPr>
    </w:lvl>
    <w:lvl w:ilvl="3" w:tplc="84D8CA0E">
      <w:numFmt w:val="bullet"/>
      <w:lvlText w:val="•"/>
      <w:lvlJc w:val="left"/>
      <w:pPr>
        <w:ind w:left="3095" w:hanging="708"/>
      </w:pPr>
      <w:rPr>
        <w:rFonts w:hint="default"/>
        <w:lang w:val="ru-RU" w:eastAsia="ru-RU" w:bidi="ru-RU"/>
      </w:rPr>
    </w:lvl>
    <w:lvl w:ilvl="4" w:tplc="1A12816A">
      <w:numFmt w:val="bullet"/>
      <w:lvlText w:val="•"/>
      <w:lvlJc w:val="left"/>
      <w:pPr>
        <w:ind w:left="4054" w:hanging="708"/>
      </w:pPr>
      <w:rPr>
        <w:rFonts w:hint="default"/>
        <w:lang w:val="ru-RU" w:eastAsia="ru-RU" w:bidi="ru-RU"/>
      </w:rPr>
    </w:lvl>
    <w:lvl w:ilvl="5" w:tplc="55C4BFF2">
      <w:numFmt w:val="bullet"/>
      <w:lvlText w:val="•"/>
      <w:lvlJc w:val="left"/>
      <w:pPr>
        <w:ind w:left="5013" w:hanging="708"/>
      </w:pPr>
      <w:rPr>
        <w:rFonts w:hint="default"/>
        <w:lang w:val="ru-RU" w:eastAsia="ru-RU" w:bidi="ru-RU"/>
      </w:rPr>
    </w:lvl>
    <w:lvl w:ilvl="6" w:tplc="35B01170">
      <w:numFmt w:val="bullet"/>
      <w:lvlText w:val="•"/>
      <w:lvlJc w:val="left"/>
      <w:pPr>
        <w:ind w:left="5971" w:hanging="708"/>
      </w:pPr>
      <w:rPr>
        <w:rFonts w:hint="default"/>
        <w:lang w:val="ru-RU" w:eastAsia="ru-RU" w:bidi="ru-RU"/>
      </w:rPr>
    </w:lvl>
    <w:lvl w:ilvl="7" w:tplc="65804584">
      <w:numFmt w:val="bullet"/>
      <w:lvlText w:val="•"/>
      <w:lvlJc w:val="left"/>
      <w:pPr>
        <w:ind w:left="6930" w:hanging="708"/>
      </w:pPr>
      <w:rPr>
        <w:rFonts w:hint="default"/>
        <w:lang w:val="ru-RU" w:eastAsia="ru-RU" w:bidi="ru-RU"/>
      </w:rPr>
    </w:lvl>
    <w:lvl w:ilvl="8" w:tplc="50D8C948">
      <w:numFmt w:val="bullet"/>
      <w:lvlText w:val="•"/>
      <w:lvlJc w:val="left"/>
      <w:pPr>
        <w:ind w:left="7889" w:hanging="708"/>
      </w:pPr>
      <w:rPr>
        <w:rFonts w:hint="default"/>
        <w:lang w:val="ru-RU" w:eastAsia="ru-RU" w:bidi="ru-RU"/>
      </w:rPr>
    </w:lvl>
  </w:abstractNum>
  <w:num w:numId="1">
    <w:abstractNumId w:val="3"/>
  </w:num>
  <w:num w:numId="2">
    <w:abstractNumId w:val="9"/>
  </w:num>
  <w:num w:numId="3">
    <w:abstractNumId w:val="2"/>
  </w:num>
  <w:num w:numId="4">
    <w:abstractNumId w:val="7"/>
  </w:num>
  <w:num w:numId="5">
    <w:abstractNumId w:val="8"/>
  </w:num>
  <w:num w:numId="6">
    <w:abstractNumId w:val="6"/>
  </w:num>
  <w:num w:numId="7">
    <w:abstractNumId w:val="4"/>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B5C"/>
    <w:rsid w:val="000235CC"/>
    <w:rsid w:val="00026890"/>
    <w:rsid w:val="0003003F"/>
    <w:rsid w:val="0003094E"/>
    <w:rsid w:val="00032381"/>
    <w:rsid w:val="0003427D"/>
    <w:rsid w:val="00054614"/>
    <w:rsid w:val="00054F21"/>
    <w:rsid w:val="000623FA"/>
    <w:rsid w:val="000642C3"/>
    <w:rsid w:val="00082DBE"/>
    <w:rsid w:val="0008410D"/>
    <w:rsid w:val="0008474F"/>
    <w:rsid w:val="000A3452"/>
    <w:rsid w:val="000A54C8"/>
    <w:rsid w:val="000B1FE9"/>
    <w:rsid w:val="000B2FC7"/>
    <w:rsid w:val="000C38FF"/>
    <w:rsid w:val="000D2C25"/>
    <w:rsid w:val="000D6730"/>
    <w:rsid w:val="000D68AC"/>
    <w:rsid w:val="000E4DE6"/>
    <w:rsid w:val="000E67E0"/>
    <w:rsid w:val="000F7DC4"/>
    <w:rsid w:val="001052AB"/>
    <w:rsid w:val="0011095A"/>
    <w:rsid w:val="001117DF"/>
    <w:rsid w:val="00124B42"/>
    <w:rsid w:val="00126681"/>
    <w:rsid w:val="0013096A"/>
    <w:rsid w:val="001328EF"/>
    <w:rsid w:val="001522CE"/>
    <w:rsid w:val="00153DF5"/>
    <w:rsid w:val="00156081"/>
    <w:rsid w:val="00161568"/>
    <w:rsid w:val="0016520B"/>
    <w:rsid w:val="00176F66"/>
    <w:rsid w:val="00183C57"/>
    <w:rsid w:val="001933D0"/>
    <w:rsid w:val="001A136B"/>
    <w:rsid w:val="001C6A81"/>
    <w:rsid w:val="001E1834"/>
    <w:rsid w:val="002011A8"/>
    <w:rsid w:val="00212313"/>
    <w:rsid w:val="002230A2"/>
    <w:rsid w:val="00234697"/>
    <w:rsid w:val="0023564F"/>
    <w:rsid w:val="00242B44"/>
    <w:rsid w:val="002431EF"/>
    <w:rsid w:val="00252C41"/>
    <w:rsid w:val="00252C92"/>
    <w:rsid w:val="00256367"/>
    <w:rsid w:val="00264C46"/>
    <w:rsid w:val="00266178"/>
    <w:rsid w:val="0026791F"/>
    <w:rsid w:val="00271A4D"/>
    <w:rsid w:val="00296D62"/>
    <w:rsid w:val="002A1DA5"/>
    <w:rsid w:val="002A2318"/>
    <w:rsid w:val="002B33BD"/>
    <w:rsid w:val="002C6CF7"/>
    <w:rsid w:val="002C7A88"/>
    <w:rsid w:val="002D4009"/>
    <w:rsid w:val="002E0D52"/>
    <w:rsid w:val="002E14A5"/>
    <w:rsid w:val="002E7C23"/>
    <w:rsid w:val="002F131D"/>
    <w:rsid w:val="002F2600"/>
    <w:rsid w:val="00300B5C"/>
    <w:rsid w:val="00304202"/>
    <w:rsid w:val="00310882"/>
    <w:rsid w:val="00311CE2"/>
    <w:rsid w:val="00312677"/>
    <w:rsid w:val="00316688"/>
    <w:rsid w:val="00333856"/>
    <w:rsid w:val="003423D9"/>
    <w:rsid w:val="00352FDE"/>
    <w:rsid w:val="00356CB8"/>
    <w:rsid w:val="003650B0"/>
    <w:rsid w:val="003751A9"/>
    <w:rsid w:val="003820C3"/>
    <w:rsid w:val="00397809"/>
    <w:rsid w:val="003A2971"/>
    <w:rsid w:val="003A3ECB"/>
    <w:rsid w:val="003A6501"/>
    <w:rsid w:val="003B6580"/>
    <w:rsid w:val="003B7680"/>
    <w:rsid w:val="003B7AC6"/>
    <w:rsid w:val="003C3E97"/>
    <w:rsid w:val="003C700A"/>
    <w:rsid w:val="003E0C80"/>
    <w:rsid w:val="003E617C"/>
    <w:rsid w:val="00400704"/>
    <w:rsid w:val="004102AC"/>
    <w:rsid w:val="00412592"/>
    <w:rsid w:val="00420BAD"/>
    <w:rsid w:val="004253CA"/>
    <w:rsid w:val="00427566"/>
    <w:rsid w:val="00433EAE"/>
    <w:rsid w:val="004440AF"/>
    <w:rsid w:val="00454931"/>
    <w:rsid w:val="00455B44"/>
    <w:rsid w:val="004567FE"/>
    <w:rsid w:val="00462E32"/>
    <w:rsid w:val="0047197E"/>
    <w:rsid w:val="00484D9B"/>
    <w:rsid w:val="004C4F56"/>
    <w:rsid w:val="004C7177"/>
    <w:rsid w:val="004D4632"/>
    <w:rsid w:val="004E3634"/>
    <w:rsid w:val="004E62F7"/>
    <w:rsid w:val="004F43DD"/>
    <w:rsid w:val="004F553C"/>
    <w:rsid w:val="00503A4A"/>
    <w:rsid w:val="005140DC"/>
    <w:rsid w:val="00530332"/>
    <w:rsid w:val="00536BFB"/>
    <w:rsid w:val="00545E4B"/>
    <w:rsid w:val="00547C04"/>
    <w:rsid w:val="00563080"/>
    <w:rsid w:val="005644D2"/>
    <w:rsid w:val="0057116B"/>
    <w:rsid w:val="00593611"/>
    <w:rsid w:val="005B3255"/>
    <w:rsid w:val="005B685D"/>
    <w:rsid w:val="005E0378"/>
    <w:rsid w:val="005E05FB"/>
    <w:rsid w:val="00602886"/>
    <w:rsid w:val="006055B1"/>
    <w:rsid w:val="00615DCC"/>
    <w:rsid w:val="0061702C"/>
    <w:rsid w:val="00622901"/>
    <w:rsid w:val="00661BEE"/>
    <w:rsid w:val="00672F8A"/>
    <w:rsid w:val="00673E7C"/>
    <w:rsid w:val="00683248"/>
    <w:rsid w:val="00684E45"/>
    <w:rsid w:val="00693720"/>
    <w:rsid w:val="006B7556"/>
    <w:rsid w:val="006C01B0"/>
    <w:rsid w:val="006C3C35"/>
    <w:rsid w:val="006C5560"/>
    <w:rsid w:val="006E02F6"/>
    <w:rsid w:val="006E3614"/>
    <w:rsid w:val="00700B49"/>
    <w:rsid w:val="007100AC"/>
    <w:rsid w:val="00722FB6"/>
    <w:rsid w:val="0072330B"/>
    <w:rsid w:val="00735075"/>
    <w:rsid w:val="00741746"/>
    <w:rsid w:val="007437BD"/>
    <w:rsid w:val="007609F2"/>
    <w:rsid w:val="00772AAE"/>
    <w:rsid w:val="00783155"/>
    <w:rsid w:val="00794781"/>
    <w:rsid w:val="00796352"/>
    <w:rsid w:val="007A5438"/>
    <w:rsid w:val="007B1317"/>
    <w:rsid w:val="007C0C3B"/>
    <w:rsid w:val="007C3BBE"/>
    <w:rsid w:val="007C5214"/>
    <w:rsid w:val="007D29DB"/>
    <w:rsid w:val="007F109F"/>
    <w:rsid w:val="008100D3"/>
    <w:rsid w:val="00823610"/>
    <w:rsid w:val="00833D61"/>
    <w:rsid w:val="00853500"/>
    <w:rsid w:val="00855B22"/>
    <w:rsid w:val="00860118"/>
    <w:rsid w:val="008659AA"/>
    <w:rsid w:val="008730CC"/>
    <w:rsid w:val="00881431"/>
    <w:rsid w:val="00893A21"/>
    <w:rsid w:val="00896D4E"/>
    <w:rsid w:val="008A7956"/>
    <w:rsid w:val="008B5CD5"/>
    <w:rsid w:val="008D0BC4"/>
    <w:rsid w:val="008D4A6D"/>
    <w:rsid w:val="008E2111"/>
    <w:rsid w:val="008E6D8F"/>
    <w:rsid w:val="008F39E6"/>
    <w:rsid w:val="008F6A32"/>
    <w:rsid w:val="008F7E1C"/>
    <w:rsid w:val="00906539"/>
    <w:rsid w:val="00915567"/>
    <w:rsid w:val="00917C41"/>
    <w:rsid w:val="0093423E"/>
    <w:rsid w:val="00934692"/>
    <w:rsid w:val="009421E5"/>
    <w:rsid w:val="009529F6"/>
    <w:rsid w:val="009574BD"/>
    <w:rsid w:val="0096684C"/>
    <w:rsid w:val="00967CA3"/>
    <w:rsid w:val="00984609"/>
    <w:rsid w:val="009A5E9D"/>
    <w:rsid w:val="009A742B"/>
    <w:rsid w:val="009C36BE"/>
    <w:rsid w:val="009D236B"/>
    <w:rsid w:val="009E5A9F"/>
    <w:rsid w:val="009F1CAB"/>
    <w:rsid w:val="009F646D"/>
    <w:rsid w:val="00A13063"/>
    <w:rsid w:val="00A16912"/>
    <w:rsid w:val="00A25580"/>
    <w:rsid w:val="00A32404"/>
    <w:rsid w:val="00A40B35"/>
    <w:rsid w:val="00A415E8"/>
    <w:rsid w:val="00A41FDA"/>
    <w:rsid w:val="00A44575"/>
    <w:rsid w:val="00A55294"/>
    <w:rsid w:val="00A65AA1"/>
    <w:rsid w:val="00A7011A"/>
    <w:rsid w:val="00A71B0A"/>
    <w:rsid w:val="00A730C6"/>
    <w:rsid w:val="00A73D13"/>
    <w:rsid w:val="00A8040A"/>
    <w:rsid w:val="00A85375"/>
    <w:rsid w:val="00A90DD5"/>
    <w:rsid w:val="00A922D5"/>
    <w:rsid w:val="00AA556F"/>
    <w:rsid w:val="00AA63CD"/>
    <w:rsid w:val="00AB644F"/>
    <w:rsid w:val="00AC783E"/>
    <w:rsid w:val="00AD0C10"/>
    <w:rsid w:val="00AD2BA2"/>
    <w:rsid w:val="00AF6218"/>
    <w:rsid w:val="00AF6EF5"/>
    <w:rsid w:val="00B01770"/>
    <w:rsid w:val="00B07979"/>
    <w:rsid w:val="00B336E1"/>
    <w:rsid w:val="00B44614"/>
    <w:rsid w:val="00B47C1D"/>
    <w:rsid w:val="00B57284"/>
    <w:rsid w:val="00B67A12"/>
    <w:rsid w:val="00B82BF9"/>
    <w:rsid w:val="00B8561B"/>
    <w:rsid w:val="00B9110E"/>
    <w:rsid w:val="00BA08CD"/>
    <w:rsid w:val="00BA5224"/>
    <w:rsid w:val="00BB5666"/>
    <w:rsid w:val="00BC33B8"/>
    <w:rsid w:val="00BC5582"/>
    <w:rsid w:val="00BD0C8B"/>
    <w:rsid w:val="00BD12CF"/>
    <w:rsid w:val="00BD6433"/>
    <w:rsid w:val="00BE0A45"/>
    <w:rsid w:val="00BE31CF"/>
    <w:rsid w:val="00BF15D1"/>
    <w:rsid w:val="00BF1A9E"/>
    <w:rsid w:val="00BF2F82"/>
    <w:rsid w:val="00BF4B82"/>
    <w:rsid w:val="00C06021"/>
    <w:rsid w:val="00C12596"/>
    <w:rsid w:val="00C3257A"/>
    <w:rsid w:val="00C33436"/>
    <w:rsid w:val="00C41E0B"/>
    <w:rsid w:val="00C463FF"/>
    <w:rsid w:val="00C50477"/>
    <w:rsid w:val="00C5570F"/>
    <w:rsid w:val="00C567F1"/>
    <w:rsid w:val="00C572F6"/>
    <w:rsid w:val="00C75006"/>
    <w:rsid w:val="00C7639F"/>
    <w:rsid w:val="00C852E3"/>
    <w:rsid w:val="00C929AD"/>
    <w:rsid w:val="00C94E04"/>
    <w:rsid w:val="00CA0780"/>
    <w:rsid w:val="00CA0C43"/>
    <w:rsid w:val="00CA409A"/>
    <w:rsid w:val="00CB4864"/>
    <w:rsid w:val="00CB5834"/>
    <w:rsid w:val="00CC44D6"/>
    <w:rsid w:val="00CC4869"/>
    <w:rsid w:val="00CD36F3"/>
    <w:rsid w:val="00CE13B0"/>
    <w:rsid w:val="00CE17F4"/>
    <w:rsid w:val="00D0276A"/>
    <w:rsid w:val="00D12B6F"/>
    <w:rsid w:val="00D12CB3"/>
    <w:rsid w:val="00D137A8"/>
    <w:rsid w:val="00D20F2B"/>
    <w:rsid w:val="00D25164"/>
    <w:rsid w:val="00D41F8B"/>
    <w:rsid w:val="00D529F5"/>
    <w:rsid w:val="00D60657"/>
    <w:rsid w:val="00D655ED"/>
    <w:rsid w:val="00D8382B"/>
    <w:rsid w:val="00D87B65"/>
    <w:rsid w:val="00D9403F"/>
    <w:rsid w:val="00D95931"/>
    <w:rsid w:val="00DA4384"/>
    <w:rsid w:val="00DA4FE0"/>
    <w:rsid w:val="00DB62BE"/>
    <w:rsid w:val="00DC0AAE"/>
    <w:rsid w:val="00DC6721"/>
    <w:rsid w:val="00DE6194"/>
    <w:rsid w:val="00E010D3"/>
    <w:rsid w:val="00E13184"/>
    <w:rsid w:val="00E16DA8"/>
    <w:rsid w:val="00E20F31"/>
    <w:rsid w:val="00E242DA"/>
    <w:rsid w:val="00E261D7"/>
    <w:rsid w:val="00E40216"/>
    <w:rsid w:val="00E421F3"/>
    <w:rsid w:val="00E4696D"/>
    <w:rsid w:val="00E53147"/>
    <w:rsid w:val="00E71E90"/>
    <w:rsid w:val="00E81CC9"/>
    <w:rsid w:val="00E85B00"/>
    <w:rsid w:val="00E973E3"/>
    <w:rsid w:val="00E97AF1"/>
    <w:rsid w:val="00EA3B0C"/>
    <w:rsid w:val="00EA4FB0"/>
    <w:rsid w:val="00EC000A"/>
    <w:rsid w:val="00EC185F"/>
    <w:rsid w:val="00EC4C95"/>
    <w:rsid w:val="00EC75E4"/>
    <w:rsid w:val="00ED1093"/>
    <w:rsid w:val="00ED6C83"/>
    <w:rsid w:val="00EE6749"/>
    <w:rsid w:val="00EF214A"/>
    <w:rsid w:val="00EF726A"/>
    <w:rsid w:val="00F14421"/>
    <w:rsid w:val="00F16C89"/>
    <w:rsid w:val="00F26D1A"/>
    <w:rsid w:val="00F273A1"/>
    <w:rsid w:val="00F32BF3"/>
    <w:rsid w:val="00F42389"/>
    <w:rsid w:val="00F6374C"/>
    <w:rsid w:val="00F77087"/>
    <w:rsid w:val="00F810DD"/>
    <w:rsid w:val="00F97309"/>
    <w:rsid w:val="00FB33AF"/>
    <w:rsid w:val="00FB3E47"/>
    <w:rsid w:val="00FC35CA"/>
    <w:rsid w:val="00FC3949"/>
    <w:rsid w:val="00FD0313"/>
    <w:rsid w:val="00FD7F0B"/>
    <w:rsid w:val="00FE17A4"/>
    <w:rsid w:val="00FF4ECF"/>
    <w:rsid w:val="00FF6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CC42A"/>
  <w15:docId w15:val="{9CD19A40-8B60-45E4-9C3F-7F0FE5DE2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300B5C"/>
    <w:rPr>
      <w:rFonts w:ascii="Times New Roman" w:eastAsia="Times New Roman" w:hAnsi="Times New Roman" w:cs="Times New Roman"/>
      <w:lang w:val="ru-RU" w:eastAsia="ru-RU" w:bidi="ru-RU"/>
    </w:rPr>
  </w:style>
  <w:style w:type="paragraph" w:styleId="1">
    <w:name w:val="heading 1"/>
    <w:basedOn w:val="a"/>
    <w:link w:val="10"/>
    <w:uiPriority w:val="9"/>
    <w:qFormat/>
    <w:rsid w:val="00661BEE"/>
    <w:pPr>
      <w:widowControl/>
      <w:autoSpaceDE/>
      <w:autoSpaceDN/>
      <w:spacing w:before="100" w:beforeAutospacing="1" w:after="100" w:afterAutospacing="1"/>
      <w:outlineLvl w:val="0"/>
    </w:pPr>
    <w:rPr>
      <w:b/>
      <w:bCs/>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300B5C"/>
    <w:tblPr>
      <w:tblInd w:w="0" w:type="dxa"/>
      <w:tblCellMar>
        <w:top w:w="0" w:type="dxa"/>
        <w:left w:w="0" w:type="dxa"/>
        <w:bottom w:w="0" w:type="dxa"/>
        <w:right w:w="0" w:type="dxa"/>
      </w:tblCellMar>
    </w:tblPr>
  </w:style>
  <w:style w:type="paragraph" w:styleId="a3">
    <w:name w:val="Body Text"/>
    <w:basedOn w:val="a"/>
    <w:link w:val="a4"/>
    <w:uiPriority w:val="1"/>
    <w:qFormat/>
    <w:rsid w:val="00300B5C"/>
    <w:rPr>
      <w:sz w:val="28"/>
      <w:szCs w:val="28"/>
    </w:rPr>
  </w:style>
  <w:style w:type="paragraph" w:customStyle="1" w:styleId="11">
    <w:name w:val="Заголовок 11"/>
    <w:basedOn w:val="a"/>
    <w:uiPriority w:val="1"/>
    <w:qFormat/>
    <w:rsid w:val="00300B5C"/>
    <w:pPr>
      <w:ind w:left="930"/>
      <w:outlineLvl w:val="1"/>
    </w:pPr>
    <w:rPr>
      <w:b/>
      <w:bCs/>
      <w:sz w:val="28"/>
      <w:szCs w:val="28"/>
    </w:rPr>
  </w:style>
  <w:style w:type="paragraph" w:styleId="a5">
    <w:name w:val="List Paragraph"/>
    <w:basedOn w:val="a"/>
    <w:uiPriority w:val="1"/>
    <w:qFormat/>
    <w:rsid w:val="00300B5C"/>
    <w:pPr>
      <w:ind w:left="222" w:firstLine="708"/>
    </w:pPr>
  </w:style>
  <w:style w:type="paragraph" w:customStyle="1" w:styleId="TableParagraph">
    <w:name w:val="Table Paragraph"/>
    <w:basedOn w:val="a"/>
    <w:uiPriority w:val="1"/>
    <w:qFormat/>
    <w:rsid w:val="00300B5C"/>
  </w:style>
  <w:style w:type="paragraph" w:styleId="a6">
    <w:name w:val="Balloon Text"/>
    <w:basedOn w:val="a"/>
    <w:link w:val="a7"/>
    <w:uiPriority w:val="99"/>
    <w:semiHidden/>
    <w:unhideWhenUsed/>
    <w:rsid w:val="000A3452"/>
    <w:rPr>
      <w:rFonts w:ascii="Tahoma" w:hAnsi="Tahoma" w:cs="Tahoma"/>
      <w:sz w:val="16"/>
      <w:szCs w:val="16"/>
    </w:rPr>
  </w:style>
  <w:style w:type="character" w:customStyle="1" w:styleId="a7">
    <w:name w:val="Текст выноски Знак"/>
    <w:basedOn w:val="a0"/>
    <w:link w:val="a6"/>
    <w:uiPriority w:val="99"/>
    <w:semiHidden/>
    <w:rsid w:val="000A3452"/>
    <w:rPr>
      <w:rFonts w:ascii="Tahoma" w:eastAsia="Times New Roman" w:hAnsi="Tahoma" w:cs="Tahoma"/>
      <w:sz w:val="16"/>
      <w:szCs w:val="16"/>
      <w:lang w:val="ru-RU" w:eastAsia="ru-RU" w:bidi="ru-RU"/>
    </w:rPr>
  </w:style>
  <w:style w:type="character" w:customStyle="1" w:styleId="a4">
    <w:name w:val="Основной текст Знак"/>
    <w:basedOn w:val="a0"/>
    <w:link w:val="a3"/>
    <w:uiPriority w:val="1"/>
    <w:rsid w:val="005E05FB"/>
    <w:rPr>
      <w:rFonts w:ascii="Times New Roman" w:eastAsia="Times New Roman" w:hAnsi="Times New Roman" w:cs="Times New Roman"/>
      <w:sz w:val="28"/>
      <w:szCs w:val="28"/>
      <w:lang w:val="ru-RU" w:eastAsia="ru-RU" w:bidi="ru-RU"/>
    </w:rPr>
  </w:style>
  <w:style w:type="paragraph" w:styleId="a8">
    <w:name w:val="header"/>
    <w:basedOn w:val="a"/>
    <w:link w:val="a9"/>
    <w:uiPriority w:val="99"/>
    <w:unhideWhenUsed/>
    <w:rsid w:val="00304202"/>
    <w:pPr>
      <w:tabs>
        <w:tab w:val="center" w:pos="4677"/>
        <w:tab w:val="right" w:pos="9355"/>
      </w:tabs>
    </w:pPr>
  </w:style>
  <w:style w:type="character" w:customStyle="1" w:styleId="a9">
    <w:name w:val="Верхний колонтитул Знак"/>
    <w:basedOn w:val="a0"/>
    <w:link w:val="a8"/>
    <w:uiPriority w:val="99"/>
    <w:rsid w:val="00304202"/>
    <w:rPr>
      <w:rFonts w:ascii="Times New Roman" w:eastAsia="Times New Roman" w:hAnsi="Times New Roman" w:cs="Times New Roman"/>
      <w:lang w:val="ru-RU" w:eastAsia="ru-RU" w:bidi="ru-RU"/>
    </w:rPr>
  </w:style>
  <w:style w:type="paragraph" w:styleId="aa">
    <w:name w:val="footer"/>
    <w:basedOn w:val="a"/>
    <w:link w:val="ab"/>
    <w:uiPriority w:val="99"/>
    <w:unhideWhenUsed/>
    <w:rsid w:val="00304202"/>
    <w:pPr>
      <w:tabs>
        <w:tab w:val="center" w:pos="4677"/>
        <w:tab w:val="right" w:pos="9355"/>
      </w:tabs>
    </w:pPr>
  </w:style>
  <w:style w:type="character" w:customStyle="1" w:styleId="ab">
    <w:name w:val="Нижний колонтитул Знак"/>
    <w:basedOn w:val="a0"/>
    <w:link w:val="aa"/>
    <w:uiPriority w:val="99"/>
    <w:rsid w:val="00304202"/>
    <w:rPr>
      <w:rFonts w:ascii="Times New Roman" w:eastAsia="Times New Roman" w:hAnsi="Times New Roman" w:cs="Times New Roman"/>
      <w:lang w:val="ru-RU" w:eastAsia="ru-RU" w:bidi="ru-RU"/>
    </w:rPr>
  </w:style>
  <w:style w:type="character" w:customStyle="1" w:styleId="-">
    <w:name w:val="Интернет-ссылка"/>
    <w:rsid w:val="00CA0C43"/>
    <w:rPr>
      <w:color w:val="0000FF"/>
      <w:u w:val="single"/>
    </w:rPr>
  </w:style>
  <w:style w:type="paragraph" w:styleId="ac">
    <w:name w:val="Normal (Web)"/>
    <w:basedOn w:val="a"/>
    <w:link w:val="ad"/>
    <w:uiPriority w:val="99"/>
    <w:qFormat/>
    <w:rsid w:val="00CA0C43"/>
    <w:pPr>
      <w:widowControl/>
      <w:autoSpaceDE/>
      <w:autoSpaceDN/>
      <w:spacing w:before="100" w:after="100"/>
    </w:pPr>
    <w:rPr>
      <w:sz w:val="24"/>
      <w:szCs w:val="24"/>
      <w:lang w:bidi="ar-SA"/>
    </w:rPr>
  </w:style>
  <w:style w:type="paragraph" w:styleId="ae">
    <w:name w:val="No Spacing"/>
    <w:uiPriority w:val="1"/>
    <w:qFormat/>
    <w:rsid w:val="00CA0C43"/>
    <w:pPr>
      <w:widowControl/>
      <w:autoSpaceDE/>
      <w:autoSpaceDN/>
    </w:pPr>
    <w:rPr>
      <w:rFonts w:ascii="Calibri" w:eastAsia="Calibri" w:hAnsi="Calibri" w:cs="Times New Roman"/>
      <w:lang w:val="ru-RU"/>
    </w:rPr>
  </w:style>
  <w:style w:type="character" w:customStyle="1" w:styleId="10">
    <w:name w:val="Заголовок 1 Знак"/>
    <w:basedOn w:val="a0"/>
    <w:link w:val="1"/>
    <w:uiPriority w:val="9"/>
    <w:rsid w:val="00661BEE"/>
    <w:rPr>
      <w:rFonts w:ascii="Times New Roman" w:eastAsia="Times New Roman" w:hAnsi="Times New Roman" w:cs="Times New Roman"/>
      <w:b/>
      <w:bCs/>
      <w:kern w:val="36"/>
      <w:sz w:val="48"/>
      <w:szCs w:val="48"/>
      <w:lang w:val="ru-RU" w:eastAsia="ru-RU"/>
    </w:rPr>
  </w:style>
  <w:style w:type="character" w:customStyle="1" w:styleId="ad">
    <w:name w:val="Обычный (веб) Знак"/>
    <w:link w:val="ac"/>
    <w:qFormat/>
    <w:locked/>
    <w:rsid w:val="002F260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021859">
      <w:bodyDiv w:val="1"/>
      <w:marLeft w:val="0"/>
      <w:marRight w:val="0"/>
      <w:marTop w:val="0"/>
      <w:marBottom w:val="0"/>
      <w:divBdr>
        <w:top w:val="none" w:sz="0" w:space="0" w:color="auto"/>
        <w:left w:val="none" w:sz="0" w:space="0" w:color="auto"/>
        <w:bottom w:val="none" w:sz="0" w:space="0" w:color="auto"/>
        <w:right w:val="none" w:sz="0" w:space="0" w:color="auto"/>
      </w:divBdr>
    </w:div>
    <w:div w:id="425346354">
      <w:bodyDiv w:val="1"/>
      <w:marLeft w:val="0"/>
      <w:marRight w:val="0"/>
      <w:marTop w:val="0"/>
      <w:marBottom w:val="0"/>
      <w:divBdr>
        <w:top w:val="none" w:sz="0" w:space="0" w:color="auto"/>
        <w:left w:val="none" w:sz="0" w:space="0" w:color="auto"/>
        <w:bottom w:val="none" w:sz="0" w:space="0" w:color="auto"/>
        <w:right w:val="none" w:sz="0" w:space="0" w:color="auto"/>
      </w:divBdr>
    </w:div>
    <w:div w:id="453331018">
      <w:bodyDiv w:val="1"/>
      <w:marLeft w:val="0"/>
      <w:marRight w:val="0"/>
      <w:marTop w:val="0"/>
      <w:marBottom w:val="0"/>
      <w:divBdr>
        <w:top w:val="none" w:sz="0" w:space="0" w:color="auto"/>
        <w:left w:val="none" w:sz="0" w:space="0" w:color="auto"/>
        <w:bottom w:val="none" w:sz="0" w:space="0" w:color="auto"/>
        <w:right w:val="none" w:sz="0" w:space="0" w:color="auto"/>
      </w:divBdr>
    </w:div>
    <w:div w:id="813526547">
      <w:bodyDiv w:val="1"/>
      <w:marLeft w:val="0"/>
      <w:marRight w:val="0"/>
      <w:marTop w:val="0"/>
      <w:marBottom w:val="0"/>
      <w:divBdr>
        <w:top w:val="none" w:sz="0" w:space="0" w:color="auto"/>
        <w:left w:val="none" w:sz="0" w:space="0" w:color="auto"/>
        <w:bottom w:val="none" w:sz="0" w:space="0" w:color="auto"/>
        <w:right w:val="none" w:sz="0" w:space="0" w:color="auto"/>
      </w:divBdr>
    </w:div>
    <w:div w:id="1120346296">
      <w:bodyDiv w:val="1"/>
      <w:marLeft w:val="0"/>
      <w:marRight w:val="0"/>
      <w:marTop w:val="0"/>
      <w:marBottom w:val="0"/>
      <w:divBdr>
        <w:top w:val="none" w:sz="0" w:space="0" w:color="auto"/>
        <w:left w:val="none" w:sz="0" w:space="0" w:color="auto"/>
        <w:bottom w:val="none" w:sz="0" w:space="0" w:color="auto"/>
        <w:right w:val="none" w:sz="0" w:space="0" w:color="auto"/>
      </w:divBdr>
    </w:div>
    <w:div w:id="1315448079">
      <w:bodyDiv w:val="1"/>
      <w:marLeft w:val="0"/>
      <w:marRight w:val="0"/>
      <w:marTop w:val="0"/>
      <w:marBottom w:val="0"/>
      <w:divBdr>
        <w:top w:val="none" w:sz="0" w:space="0" w:color="auto"/>
        <w:left w:val="none" w:sz="0" w:space="0" w:color="auto"/>
        <w:bottom w:val="none" w:sz="0" w:space="0" w:color="auto"/>
        <w:right w:val="none" w:sz="0" w:space="0" w:color="auto"/>
      </w:divBdr>
    </w:div>
    <w:div w:id="1498112751">
      <w:bodyDiv w:val="1"/>
      <w:marLeft w:val="0"/>
      <w:marRight w:val="0"/>
      <w:marTop w:val="0"/>
      <w:marBottom w:val="0"/>
      <w:divBdr>
        <w:top w:val="none" w:sz="0" w:space="0" w:color="auto"/>
        <w:left w:val="none" w:sz="0" w:space="0" w:color="auto"/>
        <w:bottom w:val="none" w:sz="0" w:space="0" w:color="auto"/>
        <w:right w:val="none" w:sz="0" w:space="0" w:color="auto"/>
      </w:divBdr>
    </w:div>
    <w:div w:id="2040815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47F29-2122-42E4-80D4-8A98E2EC6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694</TotalTime>
  <Pages>3</Pages>
  <Words>1349</Words>
  <Characters>7695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cp:lastModifiedBy>
  <cp:revision>159</cp:revision>
  <cp:lastPrinted>2024-02-01T07:46:00Z</cp:lastPrinted>
  <dcterms:created xsi:type="dcterms:W3CDTF">2021-01-29T11:44:00Z</dcterms:created>
  <dcterms:modified xsi:type="dcterms:W3CDTF">2025-02-05T07:34:00Z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2016-08-31T00:00:00Z</vt:filetime>
  </property>
  <property fmtid="{D5CDD505-2E9C-101B-9397-08002B2CF9AE}" pid="3" name="Creator">
    <vt:lpwstr>Microsoft® Word 2010</vt:lpwstr>
  </property>
  <property fmtid="{D5CDD505-2E9C-101B-9397-08002B2CF9AE}" pid="4" name="LastSaved">
    <vt:filetime>2018-02-06T00:00:00Z</vt:filetime>
  </property>
</Properties>
</file>