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C3" w:rsidRPr="001065C3" w:rsidRDefault="001065C3" w:rsidP="001065C3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 от службы занятости!</w:t>
      </w:r>
    </w:p>
    <w:p w:rsidR="001065C3" w:rsidRPr="001065C3" w:rsidRDefault="001065C3" w:rsidP="001065C3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5C3" w:rsidRPr="00BB6EB2" w:rsidRDefault="00BB6EB2" w:rsidP="001065C3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EB2">
        <w:rPr>
          <w:rFonts w:ascii="Times New Roman" w:eastAsia="Times New Roman" w:hAnsi="Times New Roman" w:cs="Times New Roman"/>
          <w:sz w:val="24"/>
          <w:szCs w:val="24"/>
          <w:lang w:eastAsia="ru-RU"/>
        </w:rPr>
        <w:t>С 2024 года на портале «Работа России» действует</w:t>
      </w:r>
      <w:r w:rsidR="001065C3" w:rsidRPr="00BB6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 «Трудоустройство и развитие карьеры ветеранов/участников СВО», в котором собрана информация о мерах поддержки, которыми могут воспользоваться участники специальной военной операции.</w:t>
      </w:r>
      <w:proofErr w:type="gramEnd"/>
    </w:p>
    <w:p w:rsidR="002435B6" w:rsidRPr="00BB6EB2" w:rsidRDefault="002435B6" w:rsidP="002435B6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B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собрана вся необходимая информация от образовательных программ до телефонов горячих линий и контактов в регионах.</w:t>
      </w:r>
    </w:p>
    <w:p w:rsidR="001065C3" w:rsidRPr="00BB6EB2" w:rsidRDefault="001065C3" w:rsidP="001065C3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EB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занятости населения помогает ветеранам и участникам СВО найти работу, повысить квалификацию, получить востребованную профессию или открыть своё дело.</w:t>
      </w:r>
    </w:p>
    <w:p w:rsidR="001065C3" w:rsidRPr="00BB6EB2" w:rsidRDefault="002435B6" w:rsidP="001065C3">
      <w:pPr>
        <w:pBdr>
          <w:bottom w:val="single" w:sz="6" w:space="1" w:color="auto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Найти данный раздел очень просто, он находится на главной странице Портала. </w:t>
      </w:r>
    </w:p>
    <w:p w:rsidR="001065C3" w:rsidRDefault="001065C3" w:rsidP="001065C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065C3" w:rsidRDefault="001065C3" w:rsidP="001065C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065C3" w:rsidRPr="001065C3" w:rsidRDefault="001065C3" w:rsidP="001065C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065C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065C3" w:rsidRPr="001065C3" w:rsidRDefault="001065C3" w:rsidP="001065C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065C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1065C3" w:rsidRPr="001065C3" w:rsidRDefault="001065C3" w:rsidP="001065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5" w:history="1">
        <w:r w:rsidRPr="001065C3">
          <w:rPr>
            <w:rFonts w:ascii="Times New Roman" w:eastAsia="Times New Roman" w:hAnsi="Times New Roman" w:cs="Times New Roman"/>
            <w:sz w:val="21"/>
            <w:lang w:eastAsia="ru-RU"/>
          </w:rPr>
          <w:t>Портал Работа России</w:t>
        </w:r>
      </w:hyperlink>
    </w:p>
    <w:p w:rsidR="001065C3" w:rsidRPr="001065C3" w:rsidRDefault="001065C3" w:rsidP="001065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6" w:history="1">
        <w:r w:rsidRPr="001065C3">
          <w:rPr>
            <w:rFonts w:ascii="Times New Roman" w:eastAsia="Times New Roman" w:hAnsi="Times New Roman" w:cs="Times New Roman"/>
            <w:sz w:val="21"/>
            <w:u w:val="single"/>
            <w:lang w:eastAsia="ru-RU"/>
          </w:rPr>
          <w:t>Информационные страницы</w:t>
        </w:r>
      </w:hyperlink>
    </w:p>
    <w:p w:rsidR="001065C3" w:rsidRPr="001065C3" w:rsidRDefault="001065C3" w:rsidP="001065C3">
      <w:pPr>
        <w:spacing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lang w:eastAsia="ru-RU"/>
        </w:rPr>
        <w:t>Трудоустройство и развитие карьеры ветеранов (участников) СВО</w:t>
      </w:r>
    </w:p>
    <w:p w:rsidR="001065C3" w:rsidRPr="001065C3" w:rsidRDefault="001065C3" w:rsidP="001065C3">
      <w:pPr>
        <w:spacing w:line="240" w:lineRule="auto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60"/>
          <w:szCs w:val="6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2"/>
          <w:kern w:val="36"/>
          <w:sz w:val="60"/>
          <w:szCs w:val="60"/>
          <w:lang w:eastAsia="ru-RU"/>
        </w:rPr>
        <w:t>Трудоустройство и развитие карьеры ветеранов (участников) СВО</w:t>
      </w:r>
    </w:p>
    <w:p w:rsidR="001065C3" w:rsidRPr="001065C3" w:rsidRDefault="001065C3" w:rsidP="001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5C3" w:rsidRPr="001065C3" w:rsidRDefault="001065C3" w:rsidP="00106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5B6" w:rsidRDefault="002435B6" w:rsidP="001065C3">
      <w:pPr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</w:pPr>
    </w:p>
    <w:p w:rsidR="002435B6" w:rsidRDefault="002435B6" w:rsidP="001065C3">
      <w:pPr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</w:pPr>
    </w:p>
    <w:p w:rsidR="001065C3" w:rsidRPr="001065C3" w:rsidRDefault="001065C3" w:rsidP="001065C3">
      <w:pPr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  <w:lastRenderedPageBreak/>
        <w:t>Специальные меры поддержки</w:t>
      </w:r>
    </w:p>
    <w:p w:rsidR="001065C3" w:rsidRPr="001065C3" w:rsidRDefault="001065C3" w:rsidP="001065C3">
      <w:pPr>
        <w:shd w:val="clear" w:color="auto" w:fill="EDF5FC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065C3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Приоритетное обслуживание и трудоустройство</w:t>
      </w:r>
    </w:p>
    <w:p w:rsidR="001065C3" w:rsidRPr="001065C3" w:rsidRDefault="001065C3" w:rsidP="001065C3">
      <w:pPr>
        <w:shd w:val="clear" w:color="auto" w:fill="EDF5FC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065C3">
        <w:rPr>
          <w:rFonts w:ascii="Times New Roman" w:eastAsia="Times New Roman" w:hAnsi="Times New Roman" w:cs="Times New Roman"/>
          <w:sz w:val="27"/>
          <w:szCs w:val="27"/>
          <w:lang w:eastAsia="ru-RU"/>
        </w:rPr>
        <w:t>Бесплатное дополнительное образование</w:t>
      </w:r>
    </w:p>
    <w:p w:rsidR="001065C3" w:rsidRPr="001065C3" w:rsidRDefault="001065C3" w:rsidP="001065C3">
      <w:pPr>
        <w:shd w:val="clear" w:color="auto" w:fill="EDF5FC"/>
        <w:spacing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065C3">
        <w:rPr>
          <w:rFonts w:ascii="Times New Roman" w:eastAsia="Times New Roman" w:hAnsi="Times New Roman" w:cs="Times New Roman"/>
          <w:sz w:val="27"/>
          <w:szCs w:val="27"/>
          <w:lang w:eastAsia="ru-RU"/>
        </w:rPr>
        <w:t>Выездное обслуживание при инвалидности и в местах прохождения реабилитации</w:t>
      </w:r>
    </w:p>
    <w:p w:rsidR="001065C3" w:rsidRPr="001065C3" w:rsidRDefault="001065C3" w:rsidP="001065C3">
      <w:pPr>
        <w:spacing w:line="240" w:lineRule="auto"/>
        <w:outlineLvl w:val="1"/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2"/>
          <w:sz w:val="42"/>
          <w:szCs w:val="42"/>
          <w:lang w:eastAsia="ru-RU"/>
        </w:rPr>
        <w:t>Работа для каждого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Возвращаюсь на свою работу и повышаю квалификацию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 планируете вернуться на прежнее рабочее место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Служба занятости населения (СЗН) поможет:</w:t>
      </w:r>
    </w:p>
    <w:p w:rsidR="001065C3" w:rsidRPr="001065C3" w:rsidRDefault="001065C3" w:rsidP="001065C3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подтвердить квалификацию;</w:t>
      </w:r>
    </w:p>
    <w:p w:rsidR="001065C3" w:rsidRPr="001065C3" w:rsidRDefault="001065C3" w:rsidP="001065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подобрать профессиональное обучение.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Новая работа по профессии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 планируете найти новую работу по своей профессии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составить эффективное резюме;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подготовиться и пройти собеседование;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адаптироваться на рынке труда;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консультацию психологов для трудоустройства;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оплачиваемые общественные работы;</w:t>
      </w:r>
    </w:p>
    <w:p w:rsidR="001065C3" w:rsidRPr="001065C3" w:rsidRDefault="001065C3" w:rsidP="001065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переехать в другую местность для трудоустройства.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Новая работа — новая специальность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 планируете сменить профессию и работодателя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консультацию психологов для трудоустройства;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подобрать профессиональное обучение;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составить эффективное резюме;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подготовиться и пройти собеседование;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адаптироваться на рынке труда;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открытый отбор;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стажировку;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оплачиваемые общественные работы;</w:t>
      </w:r>
    </w:p>
    <w:p w:rsidR="001065C3" w:rsidRPr="001065C3" w:rsidRDefault="001065C3" w:rsidP="001065C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переехать в другую местность для трудоустройства.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Есть инвалидность, хочу вернуться на свою работу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 вас есть ограничения по здоровью, но вы планируете вернуться на свою работу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4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консультацию психологов для трудоустройства;</w:t>
      </w:r>
    </w:p>
    <w:p w:rsidR="001065C3" w:rsidRPr="001065C3" w:rsidRDefault="001065C3" w:rsidP="001065C3">
      <w:pPr>
        <w:numPr>
          <w:ilvl w:val="0"/>
          <w:numId w:val="4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обеспечить индивидуальное сопровождение;</w:t>
      </w:r>
    </w:p>
    <w:p w:rsidR="001065C3" w:rsidRPr="001065C3" w:rsidRDefault="001065C3" w:rsidP="001065C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адаптироваться на рабочем месте.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lastRenderedPageBreak/>
        <w:t>Есть инвалидность, нужна новая профессия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 вас есть ограничения по здоровью и в связи с этим нужна новая профессия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консультацию психологов для трудоустройства;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профессиональное обучение;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составить эффективное резюме;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подготовиться и пройти собеседование;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обеспечить индивидуальное сопровождение;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социальную адаптацию;</w:t>
      </w:r>
    </w:p>
    <w:p w:rsidR="001065C3" w:rsidRPr="001065C3" w:rsidRDefault="001065C3" w:rsidP="001065C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стажировку.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Хочу открыть своё дело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 хотите открыть собственное дело, получить статус предпринимателя или самозанятого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составить бизнес-план и получить финансовую поддержку;</w:t>
      </w:r>
    </w:p>
    <w:p w:rsidR="001065C3" w:rsidRPr="001065C3" w:rsidRDefault="001065C3" w:rsidP="001065C3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 профессиональное обучение;</w:t>
      </w:r>
    </w:p>
    <w:p w:rsidR="001065C3" w:rsidRPr="001065C3" w:rsidRDefault="001065C3" w:rsidP="001065C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меры поддержки от центра «Мой бизнес».</w:t>
      </w:r>
    </w:p>
    <w:p w:rsidR="001065C3" w:rsidRPr="001065C3" w:rsidRDefault="001065C3" w:rsidP="001065C3">
      <w:pPr>
        <w:shd w:val="clear" w:color="auto" w:fill="FFFFFF"/>
        <w:spacing w:after="225" w:line="240" w:lineRule="auto"/>
        <w:outlineLvl w:val="2"/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pacing w:val="3"/>
          <w:sz w:val="30"/>
          <w:szCs w:val="30"/>
          <w:lang w:eastAsia="ru-RU"/>
        </w:rPr>
        <w:t>Моя первая работа</w:t>
      </w:r>
    </w:p>
    <w:p w:rsidR="001065C3" w:rsidRPr="001065C3" w:rsidRDefault="001065C3" w:rsidP="001065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 не работали до участия в СВО и хотите начать трудовую деятельность</w:t>
      </w:r>
    </w:p>
    <w:p w:rsidR="001065C3" w:rsidRPr="001065C3" w:rsidRDefault="001065C3" w:rsidP="001065C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06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СЗН поможет: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профориентацию;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получить консультацию психологов для трудоустройства;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профессиональное обучение;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составить эффективное резюме;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подготовиться и пройти собеседование;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пройти открытый отбор;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стажировку;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устроиться на оплачиваемые общественные работы;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60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переехать в другую местность для трудоустройства;</w:t>
      </w:r>
    </w:p>
    <w:p w:rsidR="001065C3" w:rsidRPr="001065C3" w:rsidRDefault="001065C3" w:rsidP="001065C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25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65C3">
        <w:rPr>
          <w:rFonts w:ascii="Times New Roman" w:eastAsia="Times New Roman" w:hAnsi="Times New Roman" w:cs="Times New Roman"/>
          <w:sz w:val="21"/>
          <w:szCs w:val="21"/>
          <w:lang w:eastAsia="ru-RU"/>
        </w:rPr>
        <w:t>открыть своё дело.</w:t>
      </w:r>
    </w:p>
    <w:p w:rsidR="001065C3" w:rsidRPr="001065C3" w:rsidRDefault="001065C3" w:rsidP="001065C3">
      <w:pPr>
        <w:shd w:val="clear" w:color="auto" w:fill="EDF5FC"/>
        <w:spacing w:after="225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</w:pPr>
      <w:r w:rsidRPr="001065C3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Телефон горячей линии службы занятости населения:</w:t>
      </w:r>
      <w:r w:rsidRPr="001065C3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br/>
      </w:r>
      <w:hyperlink r:id="rId8" w:history="1">
        <w:r w:rsidRPr="001065C3">
          <w:rPr>
            <w:rFonts w:ascii="Helvetica" w:eastAsia="Times New Roman" w:hAnsi="Helvetica" w:cs="Helvetica"/>
            <w:b/>
            <w:bCs/>
            <w:sz w:val="27"/>
            <w:u w:val="single"/>
            <w:lang w:eastAsia="ru-RU"/>
          </w:rPr>
          <w:t>+7(8342)39-31-11</w:t>
        </w:r>
      </w:hyperlink>
    </w:p>
    <w:p w:rsidR="001065C3" w:rsidRPr="001065C3" w:rsidRDefault="001065C3" w:rsidP="001065C3">
      <w:pPr>
        <w:shd w:val="clear" w:color="auto" w:fill="EDF5FC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1065C3">
        <w:rPr>
          <w:rFonts w:ascii="Helvetica" w:eastAsia="Times New Roman" w:hAnsi="Helvetica" w:cs="Helvetica"/>
          <w:sz w:val="24"/>
          <w:szCs w:val="24"/>
          <w:lang w:eastAsia="ru-RU"/>
        </w:rPr>
        <w:t>Для звонка с мобильного устройства отсканируйте QR-код с телефоном горячей линии службы занятости населения</w:t>
      </w:r>
    </w:p>
    <w:p w:rsidR="006C6892" w:rsidRPr="001065C3" w:rsidRDefault="006C6892"/>
    <w:p w:rsidR="001065C3" w:rsidRPr="001065C3" w:rsidRDefault="001065C3"/>
    <w:p w:rsidR="001065C3" w:rsidRPr="001065C3" w:rsidRDefault="001065C3"/>
    <w:p w:rsidR="001065C3" w:rsidRPr="001065C3" w:rsidRDefault="001065C3"/>
    <w:sectPr w:rsidR="001065C3" w:rsidRPr="001065C3" w:rsidSect="001065C3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E432E"/>
    <w:multiLevelType w:val="multilevel"/>
    <w:tmpl w:val="0428C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C2553A"/>
    <w:multiLevelType w:val="multilevel"/>
    <w:tmpl w:val="BA72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6E4656"/>
    <w:multiLevelType w:val="multilevel"/>
    <w:tmpl w:val="1116F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1C2FB9"/>
    <w:multiLevelType w:val="multilevel"/>
    <w:tmpl w:val="FAF2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113BCF"/>
    <w:multiLevelType w:val="multilevel"/>
    <w:tmpl w:val="75BC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6E553D"/>
    <w:multiLevelType w:val="multilevel"/>
    <w:tmpl w:val="ADC85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F07A80"/>
    <w:multiLevelType w:val="multilevel"/>
    <w:tmpl w:val="9256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5C3"/>
    <w:rsid w:val="0007548B"/>
    <w:rsid w:val="000844D4"/>
    <w:rsid w:val="001065C3"/>
    <w:rsid w:val="00177FA0"/>
    <w:rsid w:val="00200E58"/>
    <w:rsid w:val="002435B6"/>
    <w:rsid w:val="002D69D9"/>
    <w:rsid w:val="003914E1"/>
    <w:rsid w:val="00480384"/>
    <w:rsid w:val="005473D0"/>
    <w:rsid w:val="005D4D5E"/>
    <w:rsid w:val="006C6892"/>
    <w:rsid w:val="007243A3"/>
    <w:rsid w:val="007C56BB"/>
    <w:rsid w:val="007F1673"/>
    <w:rsid w:val="007F3BB5"/>
    <w:rsid w:val="00877747"/>
    <w:rsid w:val="0094372E"/>
    <w:rsid w:val="009B52AD"/>
    <w:rsid w:val="009C282C"/>
    <w:rsid w:val="00B72FDA"/>
    <w:rsid w:val="00BB6EB2"/>
    <w:rsid w:val="00CC48D1"/>
    <w:rsid w:val="00D20D3F"/>
    <w:rsid w:val="00D81884"/>
    <w:rsid w:val="00DF4DF8"/>
    <w:rsid w:val="00E216C3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paragraph" w:styleId="1">
    <w:name w:val="heading 1"/>
    <w:basedOn w:val="a"/>
    <w:link w:val="10"/>
    <w:uiPriority w:val="9"/>
    <w:qFormat/>
    <w:rsid w:val="001065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65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65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065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65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65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065C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065C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065C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065C3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1065C3"/>
    <w:rPr>
      <w:color w:val="0000FF"/>
      <w:u w:val="single"/>
    </w:rPr>
  </w:style>
  <w:style w:type="character" w:customStyle="1" w:styleId="breadcrumbsitem-hidden">
    <w:name w:val="breadcrumbs__item-hidden"/>
    <w:basedOn w:val="a0"/>
    <w:rsid w:val="001065C3"/>
  </w:style>
  <w:style w:type="character" w:customStyle="1" w:styleId="breadcrumbsitem-link">
    <w:name w:val="breadcrumbs__item-link"/>
    <w:basedOn w:val="a0"/>
    <w:rsid w:val="001065C3"/>
  </w:style>
  <w:style w:type="paragraph" w:customStyle="1" w:styleId="contentparagraph">
    <w:name w:val="content__paragraph"/>
    <w:basedOn w:val="a"/>
    <w:rsid w:val="00106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6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81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70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1493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2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7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25502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753279">
                      <w:marLeft w:val="-225"/>
                      <w:marRight w:val="-2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31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68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879201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63013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4121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9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3" w:color="auto"/>
                                    <w:left w:val="single" w:sz="6" w:space="23" w:color="auto"/>
                                    <w:bottom w:val="single" w:sz="6" w:space="23" w:color="auto"/>
                                    <w:right w:val="single" w:sz="6" w:space="23" w:color="auto"/>
                                  </w:divBdr>
                                  <w:divsChild>
                                    <w:div w:id="13271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12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362432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53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0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3" w:color="auto"/>
                                    <w:left w:val="single" w:sz="6" w:space="23" w:color="auto"/>
                                    <w:bottom w:val="single" w:sz="6" w:space="23" w:color="auto"/>
                                    <w:right w:val="single" w:sz="6" w:space="23" w:color="auto"/>
                                  </w:divBdr>
                                  <w:divsChild>
                                    <w:div w:id="6693373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15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734945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816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873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3" w:color="auto"/>
                                    <w:left w:val="single" w:sz="6" w:space="23" w:color="auto"/>
                                    <w:bottom w:val="single" w:sz="6" w:space="23" w:color="auto"/>
                                    <w:right w:val="single" w:sz="6" w:space="23" w:color="auto"/>
                                  </w:divBdr>
                                  <w:divsChild>
                                    <w:div w:id="8891482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63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185516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157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2823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65173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170436099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31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77158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31887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9305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3706780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2865937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89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1885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660041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42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638676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14274566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846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9877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99759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384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054783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15186154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83525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778187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083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31819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181151312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40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97390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619745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699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805977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20839403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4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1963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444531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91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533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3" w:color="E8E8E8"/>
                            <w:left w:val="single" w:sz="6" w:space="23" w:color="E8E8E8"/>
                            <w:bottom w:val="single" w:sz="6" w:space="23" w:color="E8E8E8"/>
                            <w:right w:val="single" w:sz="6" w:space="23" w:color="E8E8E8"/>
                          </w:divBdr>
                          <w:divsChild>
                            <w:div w:id="1185705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06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78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9063">
                                          <w:marLeft w:val="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4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5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2853">
                      <w:marLeft w:val="0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40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3" w:color="auto"/>
                            <w:left w:val="single" w:sz="6" w:space="23" w:color="auto"/>
                            <w:bottom w:val="single" w:sz="6" w:space="23" w:color="auto"/>
                            <w:right w:val="single" w:sz="6" w:space="23" w:color="auto"/>
                          </w:divBdr>
                          <w:divsChild>
                            <w:div w:id="2015764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79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(8342)39-31-1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information-pages" TargetMode="External"/><Relationship Id="rId5" Type="http://schemas.openxmlformats.org/officeDocument/2006/relationships/hyperlink" Target="https://trudvse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2025-06-16T11:00:00Z</dcterms:created>
  <dcterms:modified xsi:type="dcterms:W3CDTF">2025-06-16T11:15:00Z</dcterms:modified>
</cp:coreProperties>
</file>