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04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881F04" w:rsidRPr="00EA3A3C" w:rsidRDefault="00881F04" w:rsidP="00881F04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881F04" w:rsidRPr="005A2D18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881F04" w:rsidRPr="005A2D18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881F04" w:rsidRPr="005A2D18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июня 2026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</w:t>
      </w:r>
      <w:r w:rsidRPr="003572BB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Смольково</w:t>
      </w:r>
    </w:p>
    <w:p w:rsidR="00881F04" w:rsidRPr="00220981" w:rsidRDefault="00881F04" w:rsidP="00881F04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BE6CBF">
        <w:rPr>
          <w:rFonts w:ascii="Times New Roman" w:hAnsi="Times New Roman"/>
          <w:sz w:val="28"/>
          <w:szCs w:val="28"/>
        </w:rPr>
        <w:t>б определении суммы р</w:t>
      </w:r>
      <w:r>
        <w:rPr>
          <w:rFonts w:ascii="Times New Roman" w:hAnsi="Times New Roman"/>
          <w:sz w:val="28"/>
          <w:szCs w:val="28"/>
        </w:rPr>
        <w:t>азового платежа и порядка сбора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Default="00881F04" w:rsidP="00881F04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</w:t>
      </w:r>
      <w:proofErr w:type="gramStart"/>
      <w:r>
        <w:rPr>
          <w:rFonts w:ascii="Times New Roman" w:hAnsi="Times New Roman"/>
          <w:sz w:val="28"/>
          <w:szCs w:val="28"/>
        </w:rPr>
        <w:t xml:space="preserve">объеме  </w:t>
      </w:r>
      <w:r w:rsidRPr="0014648B">
        <w:rPr>
          <w:rFonts w:ascii="Times New Roman" w:hAnsi="Times New Roman"/>
          <w:sz w:val="28"/>
          <w:szCs w:val="28"/>
        </w:rPr>
        <w:t>1</w:t>
      </w:r>
      <w:r w:rsidR="00004075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Pr="0014648B">
        <w:rPr>
          <w:rFonts w:ascii="Times New Roman" w:hAnsi="Times New Roman"/>
          <w:sz w:val="28"/>
          <w:szCs w:val="28"/>
        </w:rPr>
        <w:t>00</w:t>
      </w:r>
      <w:proofErr w:type="gramEnd"/>
      <w:r w:rsidRPr="001464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рублей с граждан, достигших возраста 18 лет, обладающих избирательным правом и зарегистрированных на территории села </w:t>
      </w:r>
      <w:r>
        <w:rPr>
          <w:rFonts w:ascii="Times New Roman" w:eastAsia="Times New Roman" w:hAnsi="Times New Roman"/>
          <w:sz w:val="28"/>
          <w:szCs w:val="28"/>
        </w:rPr>
        <w:t>Смольково</w:t>
      </w:r>
      <w:r>
        <w:rPr>
          <w:rFonts w:ascii="Times New Roman" w:hAnsi="Times New Roman"/>
          <w:sz w:val="28"/>
          <w:szCs w:val="28"/>
        </w:rPr>
        <w:t>, Редкодубского сельского поселения, Ардатовского муниципального района Республики Мордовия.</w:t>
      </w:r>
    </w:p>
    <w:p w:rsidR="00881F04" w:rsidRDefault="00881F04" w:rsidP="00881F04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2.Установить ответственными лицами за сбор платежей с населения Мохову Елену Геннадьевну и Гришину Раису Михайловну, сбор средств осуществлять согласно ведомости.</w:t>
      </w:r>
    </w:p>
    <w:p w:rsidR="00881F04" w:rsidRPr="00775638" w:rsidRDefault="00881F04" w:rsidP="00881F04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881F04" w:rsidRPr="00220981" w:rsidRDefault="00881F04" w:rsidP="00881F0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881F04" w:rsidRPr="00220981" w:rsidRDefault="00881F04" w:rsidP="00881F04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 w:rsidP="00881F04"/>
    <w:sectPr w:rsidR="007A50E4" w:rsidSect="00881F0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733A"/>
    <w:rsid w:val="00001A08"/>
    <w:rsid w:val="00001C92"/>
    <w:rsid w:val="00002A2A"/>
    <w:rsid w:val="00002EA5"/>
    <w:rsid w:val="00003423"/>
    <w:rsid w:val="000036AB"/>
    <w:rsid w:val="00004075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1F04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1733A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0828B"/>
  <w15:docId w15:val="{1C1CA802-25A7-4A66-B621-A2080FFD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F04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1F04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3</cp:revision>
  <dcterms:created xsi:type="dcterms:W3CDTF">2026-06-19T10:11:00Z</dcterms:created>
  <dcterms:modified xsi:type="dcterms:W3CDTF">2026-06-30T09:12:00Z</dcterms:modified>
</cp:coreProperties>
</file>