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DC7" w:rsidRDefault="00DE4DC7" w:rsidP="00DE4DC7">
      <w:pPr>
        <w:jc w:val="center"/>
        <w:rPr>
          <w:rFonts w:ascii="Times New Roman" w:hAnsi="Times New Roman" w:cs="Times New Roman"/>
          <w:i/>
          <w:sz w:val="40"/>
          <w:szCs w:val="40"/>
          <w:u w:val="single"/>
        </w:rPr>
      </w:pPr>
      <w:r w:rsidRPr="00DE4DC7">
        <w:rPr>
          <w:rFonts w:ascii="Times New Roman" w:hAnsi="Times New Roman" w:cs="Times New Roman"/>
          <w:i/>
          <w:sz w:val="40"/>
          <w:szCs w:val="4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20.25pt;height:28.5pt" fillcolor="#06c" strokecolor="#9cf" strokeweight="1.5pt">
            <v:shadow on="t" color="#900"/>
            <v:textpath style="font-family:&quot;Impact&quot;;v-text-kern:t" trim="t" fitpath="t" string="Рождественская ёлка."/>
          </v:shape>
        </w:pict>
      </w:r>
    </w:p>
    <w:p w:rsidR="00C81C6D" w:rsidRPr="00F20F82" w:rsidRDefault="00F20F82" w:rsidP="00F20F82">
      <w:pPr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Новой традицией в «Тургеневской ДШИ №3» стало проведение Рождественского праздника.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Родители подготовили оригинальные костюмы. Дети читали стихи, отгадывали загадки, водили Рождественские хороводы, участвовали в забавных конкурсах. Не обошлось и без проказ Бабы Яги. Каждый ребёнок получил от рождественского Ангела в подарок символ года и сладкий приз.</w:t>
      </w:r>
    </w:p>
    <w:p w:rsidR="00F20F82" w:rsidRDefault="00F20F82" w:rsidP="00F20F8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29225" cy="3773483"/>
            <wp:effectExtent l="19050" t="0" r="9525" b="0"/>
            <wp:docPr id="1" name="Рисунок 1" descr="C:\Documents and Settings\Admin\Рабочий стол\2014-01-16 14.49.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2014-01-16 14.49.1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410" r="9617" b="3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648" cy="3771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F82" w:rsidRPr="00F20F82" w:rsidRDefault="00F20F82" w:rsidP="00F20F8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553075" cy="3390900"/>
            <wp:effectExtent l="19050" t="0" r="9525" b="0"/>
            <wp:docPr id="5" name="Рисунок 5" descr="D:\школа\фотоальбом\рождественская ёлка 2014г\100_5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школа\фотоальбом\рождественская ёлка 2014г\100_533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2424" b="5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F82" w:rsidRDefault="00F20F82">
      <w:pPr>
        <w:rPr>
          <w:lang w:val="en-US"/>
        </w:rPr>
      </w:pPr>
    </w:p>
    <w:p w:rsidR="00F20F82" w:rsidRDefault="00F20F82">
      <w:r>
        <w:rPr>
          <w:noProof/>
          <w:lang w:eastAsia="ru-RU"/>
        </w:rPr>
        <w:drawing>
          <wp:inline distT="0" distB="0" distL="0" distR="0">
            <wp:extent cx="6623795" cy="4667416"/>
            <wp:effectExtent l="19050" t="0" r="5605" b="0"/>
            <wp:docPr id="3" name="Рисунок 3" descr="C:\Documents and Settings\Admin\Рабочий стол\DSC047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DSC0477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5458" r="3493" b="38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795" cy="4667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4DC7" w:rsidRPr="00DE4DC7" w:rsidRDefault="00DE4DC7"/>
    <w:p w:rsidR="00F20F82" w:rsidRPr="00F20F82" w:rsidRDefault="00DE4DC7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6652094" cy="3935896"/>
            <wp:effectExtent l="19050" t="0" r="0" b="0"/>
            <wp:docPr id="6" name="Рисунок 6" descr="C:\Documents and Settings\Admin\Рабочий стол\2014-01-16 15.26.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2014-01-16 15.26.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6108" b="49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094" cy="3935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20F82" w:rsidRPr="00F20F82" w:rsidSect="00F20F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20F82"/>
    <w:rsid w:val="00C81C6D"/>
    <w:rsid w:val="00DE4DC7"/>
    <w:rsid w:val="00F20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C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2014-01-17T09:04:00Z</dcterms:created>
  <dcterms:modified xsi:type="dcterms:W3CDTF">2014-01-17T09:28:00Z</dcterms:modified>
</cp:coreProperties>
</file>