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8A0" w:rsidRDefault="00531A32" w:rsidP="003434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Пересчет пенсии по новой формуле для тех, кто уже пенсионер.</w:t>
      </w:r>
    </w:p>
    <w:p w:rsidR="00245199" w:rsidRDefault="002B6890" w:rsidP="002B68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января 2015 года пенсия будет рассчитываться по иной системе, чем сегодня. </w:t>
      </w:r>
      <w:r w:rsidR="00245199">
        <w:rPr>
          <w:rFonts w:ascii="Times New Roman" w:hAnsi="Times New Roman" w:cs="Times New Roman"/>
          <w:sz w:val="28"/>
          <w:szCs w:val="28"/>
        </w:rPr>
        <w:t xml:space="preserve">Согласно новой формуле, </w:t>
      </w:r>
      <w:r w:rsidR="00443225">
        <w:rPr>
          <w:rFonts w:ascii="Times New Roman" w:hAnsi="Times New Roman" w:cs="Times New Roman"/>
          <w:sz w:val="28"/>
          <w:szCs w:val="28"/>
        </w:rPr>
        <w:t>у гражданина</w:t>
      </w:r>
      <w:r w:rsidR="000629FE">
        <w:rPr>
          <w:rFonts w:ascii="Times New Roman" w:hAnsi="Times New Roman" w:cs="Times New Roman"/>
          <w:sz w:val="28"/>
          <w:szCs w:val="28"/>
        </w:rPr>
        <w:t xml:space="preserve"> 1967 года рождения и младше</w:t>
      </w:r>
      <w:r w:rsidR="00443225">
        <w:rPr>
          <w:rFonts w:ascii="Times New Roman" w:hAnsi="Times New Roman" w:cs="Times New Roman"/>
          <w:sz w:val="28"/>
          <w:szCs w:val="28"/>
        </w:rPr>
        <w:t xml:space="preserve"> будет 2 пенсии.Одна из них - </w:t>
      </w:r>
      <w:r w:rsidR="009357A2">
        <w:rPr>
          <w:rFonts w:ascii="Times New Roman" w:hAnsi="Times New Roman" w:cs="Times New Roman"/>
          <w:sz w:val="28"/>
          <w:szCs w:val="28"/>
        </w:rPr>
        <w:t xml:space="preserve">страховая, которая будет </w:t>
      </w:r>
      <w:r w:rsidR="00245199">
        <w:rPr>
          <w:rFonts w:ascii="Times New Roman" w:hAnsi="Times New Roman" w:cs="Times New Roman"/>
          <w:sz w:val="28"/>
          <w:szCs w:val="28"/>
        </w:rPr>
        <w:t>формироваться</w:t>
      </w:r>
      <w:r>
        <w:rPr>
          <w:rFonts w:ascii="Times New Roman" w:hAnsi="Times New Roman" w:cs="Times New Roman"/>
          <w:sz w:val="28"/>
          <w:szCs w:val="28"/>
        </w:rPr>
        <w:t xml:space="preserve"> в пенсионных коэффициентах, накопленных за всю трудовую жизнь. Коэффициенты будут начисляться ежегодно каждому работающему человеку, исходя из уровня заработной платы и уплаченных страховых взносов. Также будет учитываться длительность стажа.</w:t>
      </w:r>
      <w:r w:rsidR="00443225">
        <w:rPr>
          <w:rFonts w:ascii="Times New Roman" w:hAnsi="Times New Roman" w:cs="Times New Roman"/>
          <w:sz w:val="28"/>
          <w:szCs w:val="28"/>
        </w:rPr>
        <w:t xml:space="preserve"> Другая пенсия – накопительная. Она не будет индексироваться государством. Доходность пенсионных накоплений будет зависеть лишь от результатов их инвестирования</w:t>
      </w:r>
      <w:r w:rsidR="000629FE">
        <w:rPr>
          <w:rFonts w:ascii="Times New Roman" w:hAnsi="Times New Roman" w:cs="Times New Roman"/>
          <w:sz w:val="28"/>
          <w:szCs w:val="28"/>
        </w:rPr>
        <w:t xml:space="preserve"> в управляющей компании или негосударственном пенсионном фонде, которые выберет сам человек</w:t>
      </w:r>
      <w:r w:rsidR="004432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7D28" w:rsidRDefault="00D70B78" w:rsidP="002B68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2015 года начнется переходный период, </w:t>
      </w:r>
      <w:r w:rsidR="00560E49">
        <w:rPr>
          <w:rFonts w:ascii="Times New Roman" w:hAnsi="Times New Roman" w:cs="Times New Roman"/>
          <w:sz w:val="28"/>
          <w:szCs w:val="28"/>
        </w:rPr>
        <w:t xml:space="preserve">когда </w:t>
      </w:r>
      <w:r>
        <w:rPr>
          <w:rFonts w:ascii="Times New Roman" w:hAnsi="Times New Roman" w:cs="Times New Roman"/>
          <w:sz w:val="28"/>
          <w:szCs w:val="28"/>
        </w:rPr>
        <w:t>будут учитываться все нюансы</w:t>
      </w:r>
      <w:r w:rsidR="0025279D">
        <w:rPr>
          <w:rFonts w:ascii="Times New Roman" w:hAnsi="Times New Roman" w:cs="Times New Roman"/>
          <w:sz w:val="28"/>
          <w:szCs w:val="28"/>
        </w:rPr>
        <w:t>, связанные с подсчетом страхового стажа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443225">
        <w:rPr>
          <w:rFonts w:ascii="Times New Roman" w:hAnsi="Times New Roman" w:cs="Times New Roman"/>
          <w:sz w:val="28"/>
          <w:szCs w:val="28"/>
        </w:rPr>
        <w:t xml:space="preserve">Те, кто уже получает пенсию,  в любом случае ничего не потеряют. </w:t>
      </w:r>
      <w:r>
        <w:rPr>
          <w:rFonts w:ascii="Times New Roman" w:hAnsi="Times New Roman" w:cs="Times New Roman"/>
          <w:sz w:val="28"/>
          <w:szCs w:val="28"/>
        </w:rPr>
        <w:t xml:space="preserve"> Всем пенсионерам пересчит</w:t>
      </w:r>
      <w:r w:rsidR="0025279D">
        <w:rPr>
          <w:rFonts w:ascii="Times New Roman" w:hAnsi="Times New Roman" w:cs="Times New Roman"/>
          <w:sz w:val="28"/>
          <w:szCs w:val="28"/>
        </w:rPr>
        <w:t>ают</w:t>
      </w:r>
      <w:r>
        <w:rPr>
          <w:rFonts w:ascii="Times New Roman" w:hAnsi="Times New Roman" w:cs="Times New Roman"/>
          <w:sz w:val="28"/>
          <w:szCs w:val="28"/>
        </w:rPr>
        <w:t xml:space="preserve"> пенсию по новой формуле.</w:t>
      </w:r>
      <w:r w:rsidR="0025279D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азмер выплат </w:t>
      </w:r>
      <w:r w:rsidR="0025279D">
        <w:rPr>
          <w:rFonts w:ascii="Times New Roman" w:hAnsi="Times New Roman" w:cs="Times New Roman"/>
          <w:sz w:val="28"/>
          <w:szCs w:val="28"/>
        </w:rPr>
        <w:t>не будет меньше того, что получает пенсионер в настоящее время</w:t>
      </w:r>
      <w:r w:rsidR="002017D0">
        <w:rPr>
          <w:rFonts w:ascii="Times New Roman" w:hAnsi="Times New Roman" w:cs="Times New Roman"/>
          <w:sz w:val="28"/>
          <w:szCs w:val="28"/>
        </w:rPr>
        <w:t>,т</w:t>
      </w:r>
      <w:r w:rsidR="00167D0F">
        <w:rPr>
          <w:rFonts w:ascii="Times New Roman" w:hAnsi="Times New Roman" w:cs="Times New Roman"/>
          <w:sz w:val="28"/>
          <w:szCs w:val="28"/>
        </w:rPr>
        <w:t>ак как п</w:t>
      </w:r>
      <w:r w:rsidR="00327D28">
        <w:rPr>
          <w:rFonts w:ascii="Times New Roman" w:hAnsi="Times New Roman" w:cs="Times New Roman"/>
          <w:sz w:val="28"/>
          <w:szCs w:val="28"/>
        </w:rPr>
        <w:t xml:space="preserve">енсии не могут быть ниже тех, которые </w:t>
      </w:r>
      <w:r w:rsidR="002017D0">
        <w:rPr>
          <w:rFonts w:ascii="Times New Roman" w:hAnsi="Times New Roman" w:cs="Times New Roman"/>
          <w:sz w:val="28"/>
          <w:szCs w:val="28"/>
        </w:rPr>
        <w:t xml:space="preserve">назначены пенсионерам </w:t>
      </w:r>
      <w:r w:rsidR="00327D28">
        <w:rPr>
          <w:rFonts w:ascii="Times New Roman" w:hAnsi="Times New Roman" w:cs="Times New Roman"/>
          <w:sz w:val="28"/>
          <w:szCs w:val="28"/>
        </w:rPr>
        <w:t xml:space="preserve"> при нынешней формуле. </w:t>
      </w:r>
      <w:r w:rsidR="00BB7D54">
        <w:rPr>
          <w:rFonts w:ascii="Times New Roman" w:hAnsi="Times New Roman" w:cs="Times New Roman"/>
          <w:sz w:val="28"/>
          <w:szCs w:val="28"/>
        </w:rPr>
        <w:t>В дальнейшем</w:t>
      </w:r>
      <w:r w:rsidR="00606109">
        <w:rPr>
          <w:rFonts w:ascii="Times New Roman" w:hAnsi="Times New Roman" w:cs="Times New Roman"/>
          <w:sz w:val="28"/>
          <w:szCs w:val="28"/>
        </w:rPr>
        <w:t xml:space="preserve">страховые </w:t>
      </w:r>
      <w:bookmarkStart w:id="0" w:name="_GoBack"/>
      <w:bookmarkEnd w:id="0"/>
      <w:r w:rsidR="00327D28">
        <w:rPr>
          <w:rFonts w:ascii="Times New Roman" w:hAnsi="Times New Roman" w:cs="Times New Roman"/>
          <w:sz w:val="28"/>
          <w:szCs w:val="28"/>
        </w:rPr>
        <w:t xml:space="preserve">пенсии будут увеличиваться </w:t>
      </w:r>
      <w:r w:rsidR="003804DF">
        <w:rPr>
          <w:rFonts w:ascii="Times New Roman" w:hAnsi="Times New Roman" w:cs="Times New Roman"/>
          <w:sz w:val="28"/>
          <w:szCs w:val="28"/>
        </w:rPr>
        <w:t>в соответствии с постановлениями Правительства РФ об индексировании пенсий.</w:t>
      </w:r>
    </w:p>
    <w:p w:rsidR="00D70B78" w:rsidRPr="00245199" w:rsidRDefault="00D70B78" w:rsidP="002B689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0B78" w:rsidRPr="00245199" w:rsidSect="00FC2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A6C"/>
    <w:rsid w:val="00041522"/>
    <w:rsid w:val="000629FE"/>
    <w:rsid w:val="000B67EC"/>
    <w:rsid w:val="00167D0F"/>
    <w:rsid w:val="002017D0"/>
    <w:rsid w:val="00245199"/>
    <w:rsid w:val="0025279D"/>
    <w:rsid w:val="002B6890"/>
    <w:rsid w:val="002F3436"/>
    <w:rsid w:val="00327D28"/>
    <w:rsid w:val="00343478"/>
    <w:rsid w:val="003804DF"/>
    <w:rsid w:val="003B6704"/>
    <w:rsid w:val="00443225"/>
    <w:rsid w:val="00531A32"/>
    <w:rsid w:val="00560E49"/>
    <w:rsid w:val="00606109"/>
    <w:rsid w:val="00693C38"/>
    <w:rsid w:val="0077453B"/>
    <w:rsid w:val="008908A0"/>
    <w:rsid w:val="009357A2"/>
    <w:rsid w:val="00BB7D54"/>
    <w:rsid w:val="00D128C3"/>
    <w:rsid w:val="00D70B78"/>
    <w:rsid w:val="00E701CC"/>
    <w:rsid w:val="00EE4A6C"/>
    <w:rsid w:val="00F77356"/>
    <w:rsid w:val="00FC2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2014-05-19T08:53:00Z</cp:lastPrinted>
  <dcterms:created xsi:type="dcterms:W3CDTF">2014-05-20T05:15:00Z</dcterms:created>
  <dcterms:modified xsi:type="dcterms:W3CDTF">2014-05-20T05:15:00Z</dcterms:modified>
</cp:coreProperties>
</file>