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4E6" w:rsidRDefault="00DF24E6" w:rsidP="00DF24E6">
      <w:pPr>
        <w:spacing w:before="100" w:beforeAutospacing="1" w:after="100" w:afterAutospacing="1"/>
        <w:jc w:val="center"/>
        <w:outlineLvl w:val="1"/>
        <w:rPr>
          <w:rFonts w:ascii="Georgia" w:hAnsi="Georgia"/>
          <w:color w:val="00476B"/>
          <w:sz w:val="38"/>
          <w:szCs w:val="38"/>
        </w:rPr>
      </w:pPr>
      <w:r w:rsidRPr="00271E66">
        <w:rPr>
          <w:rFonts w:ascii="Georgia" w:hAnsi="Georgia"/>
          <w:color w:val="00476B"/>
          <w:sz w:val="38"/>
          <w:szCs w:val="38"/>
        </w:rPr>
        <w:t>Информация</w:t>
      </w:r>
    </w:p>
    <w:p w:rsidR="00DF24E6" w:rsidRPr="00271E66" w:rsidRDefault="00DF24E6" w:rsidP="00DF24E6">
      <w:pPr>
        <w:spacing w:before="100" w:beforeAutospacing="1" w:after="100" w:afterAutospacing="1"/>
        <w:jc w:val="center"/>
        <w:outlineLvl w:val="1"/>
        <w:rPr>
          <w:rFonts w:ascii="Georgia" w:hAnsi="Georgia"/>
          <w:color w:val="00476B"/>
          <w:sz w:val="38"/>
          <w:szCs w:val="38"/>
        </w:rPr>
      </w:pPr>
      <w:r w:rsidRPr="00271E66">
        <w:rPr>
          <w:rFonts w:ascii="Georgia" w:hAnsi="Georgia"/>
          <w:color w:val="00476B"/>
          <w:sz w:val="38"/>
          <w:szCs w:val="38"/>
        </w:rPr>
        <w:t xml:space="preserve">о проведении совещания 17 сентября </w:t>
      </w:r>
      <w:smartTag w:uri="urn:schemas-microsoft-com:office:smarttags" w:element="metricconverter">
        <w:smartTagPr>
          <w:attr w:name="ProductID" w:val="2014 г"/>
        </w:smartTagPr>
        <w:r w:rsidRPr="00271E66">
          <w:rPr>
            <w:rFonts w:ascii="Georgia" w:hAnsi="Georgia"/>
            <w:color w:val="00476B"/>
            <w:sz w:val="38"/>
            <w:szCs w:val="38"/>
          </w:rPr>
          <w:t>2014 г</w:t>
        </w:r>
      </w:smartTag>
      <w:r w:rsidRPr="00271E66">
        <w:rPr>
          <w:rFonts w:ascii="Georgia" w:hAnsi="Georgia"/>
          <w:color w:val="00476B"/>
          <w:sz w:val="38"/>
          <w:szCs w:val="38"/>
        </w:rPr>
        <w:t>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0130"/>
      </w:tblGrid>
      <w:tr w:rsidR="00DF24E6" w:rsidRPr="00271E66" w:rsidTr="00D90F3D">
        <w:trPr>
          <w:tblCellSpacing w:w="15" w:type="dxa"/>
        </w:trPr>
        <w:tc>
          <w:tcPr>
            <w:tcW w:w="0" w:type="auto"/>
            <w:tcMar>
              <w:top w:w="15" w:type="dxa"/>
              <w:left w:w="700" w:type="dxa"/>
              <w:bottom w:w="100" w:type="dxa"/>
              <w:right w:w="15" w:type="dxa"/>
            </w:tcMar>
          </w:tcPr>
          <w:p w:rsidR="00DF24E6" w:rsidRPr="00DF24E6" w:rsidRDefault="00DF24E6" w:rsidP="00DF24E6">
            <w:pPr>
              <w:rPr>
                <w:color w:val="077296"/>
                <w:sz w:val="28"/>
                <w:szCs w:val="28"/>
              </w:rPr>
            </w:pPr>
          </w:p>
        </w:tc>
      </w:tr>
      <w:tr w:rsidR="00DF24E6" w:rsidRPr="00271E66" w:rsidTr="00D90F3D">
        <w:trPr>
          <w:tblCellSpacing w:w="15" w:type="dxa"/>
        </w:trPr>
        <w:tc>
          <w:tcPr>
            <w:tcW w:w="0" w:type="auto"/>
            <w:tcMar>
              <w:top w:w="15" w:type="dxa"/>
              <w:left w:w="700" w:type="dxa"/>
              <w:bottom w:w="300" w:type="dxa"/>
              <w:right w:w="15" w:type="dxa"/>
            </w:tcMar>
          </w:tcPr>
          <w:p w:rsidR="00DF24E6" w:rsidRPr="00DF24E6" w:rsidRDefault="00DF24E6" w:rsidP="00D90F3D">
            <w:pPr>
              <w:rPr>
                <w:color w:val="585858"/>
                <w:sz w:val="28"/>
                <w:szCs w:val="28"/>
              </w:rPr>
            </w:pPr>
            <w:r w:rsidRPr="00DF24E6">
              <w:rPr>
                <w:color w:val="585858"/>
                <w:sz w:val="28"/>
                <w:szCs w:val="28"/>
              </w:rPr>
              <w:t xml:space="preserve">В среду, 17 сентября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DF24E6">
                <w:rPr>
                  <w:color w:val="585858"/>
                  <w:sz w:val="28"/>
                  <w:szCs w:val="28"/>
                </w:rPr>
                <w:t>2014 г</w:t>
              </w:r>
            </w:smartTag>
            <w:r w:rsidRPr="00DF24E6">
              <w:rPr>
                <w:color w:val="585858"/>
                <w:sz w:val="28"/>
                <w:szCs w:val="28"/>
              </w:rPr>
              <w:t xml:space="preserve">., в Кинозале Дома Республики под руководством заместителя Министра торговли и предпринимательства Республики Мордовия В.В. </w:t>
            </w:r>
            <w:proofErr w:type="spellStart"/>
            <w:r w:rsidRPr="00DF24E6">
              <w:rPr>
                <w:color w:val="585858"/>
                <w:sz w:val="28"/>
                <w:szCs w:val="28"/>
              </w:rPr>
              <w:t>Семенчикова</w:t>
            </w:r>
            <w:proofErr w:type="spellEnd"/>
            <w:r w:rsidRPr="00DF24E6">
              <w:rPr>
                <w:color w:val="585858"/>
                <w:sz w:val="28"/>
                <w:szCs w:val="28"/>
              </w:rPr>
              <w:t xml:space="preserve"> состоялось совещание по вопросу организации торговой деятельности на территории Республики Мордовия, исключение фактов необоснованного завышения цен на продукты питания и реализации контрафактной алкогольной продукции.</w:t>
            </w:r>
            <w:r w:rsidRPr="00DF24E6">
              <w:rPr>
                <w:color w:val="585858"/>
                <w:sz w:val="28"/>
                <w:szCs w:val="28"/>
              </w:rPr>
              <w:br/>
              <w:t xml:space="preserve">В совещание приняли участие: представители территориальных органов государственной власти – МВД по РМ и </w:t>
            </w:r>
            <w:proofErr w:type="spellStart"/>
            <w:r w:rsidRPr="00DF24E6">
              <w:rPr>
                <w:color w:val="585858"/>
                <w:sz w:val="28"/>
                <w:szCs w:val="28"/>
              </w:rPr>
              <w:t>Роспотребнадзор</w:t>
            </w:r>
            <w:proofErr w:type="spellEnd"/>
            <w:r w:rsidRPr="00DF24E6">
              <w:rPr>
                <w:color w:val="585858"/>
                <w:sz w:val="28"/>
                <w:szCs w:val="28"/>
              </w:rPr>
              <w:t xml:space="preserve"> РМ, заместители Глав администраций муниципальных образований Республики Мордовия, руководители организаций розничной и оптовой торговли, рынков и перерабатывающей промышленности.</w:t>
            </w:r>
            <w:r w:rsidRPr="00DF24E6">
              <w:rPr>
                <w:color w:val="585858"/>
                <w:sz w:val="28"/>
                <w:szCs w:val="28"/>
              </w:rPr>
              <w:br/>
              <w:t>В рамках совещания участники обсудили вопросы профилактики и пресечения незаконного оборота алкогольной продукции на территории Республики Мордовия, рассмотрели вопрос о ценах на основные потребительские товары.</w:t>
            </w:r>
            <w:r w:rsidRPr="00DF24E6">
              <w:rPr>
                <w:color w:val="585858"/>
                <w:sz w:val="28"/>
                <w:szCs w:val="28"/>
              </w:rPr>
              <w:br/>
            </w:r>
            <w:proofErr w:type="gramStart"/>
            <w:r w:rsidRPr="00DF24E6">
              <w:rPr>
                <w:color w:val="585858"/>
                <w:sz w:val="28"/>
                <w:szCs w:val="28"/>
              </w:rPr>
              <w:t xml:space="preserve">С докладами вступили: </w:t>
            </w:r>
            <w:r w:rsidRPr="00DF24E6">
              <w:rPr>
                <w:color w:val="585858"/>
                <w:sz w:val="28"/>
                <w:szCs w:val="28"/>
              </w:rPr>
              <w:br/>
              <w:t>1. заместитель Министра торговли и предпринимательства Республики Мордовия Семенчиков В.В.: Об итогах работы по реализации алкогольной продукции, выполнению прогнозных показателей на территории Республики Мордовия и исключению продаж фальсифицированного алкоголя.</w:t>
            </w:r>
            <w:r w:rsidRPr="00DF24E6">
              <w:rPr>
                <w:color w:val="585858"/>
                <w:sz w:val="28"/>
                <w:szCs w:val="28"/>
              </w:rPr>
              <w:br/>
              <w:t>2. начальник отдела оптовых продаж ООО ЛВЗ «Саранский» Журавлев Е.Н.: О фактах выявления контрафактной алкогольной продукции в Республике Мордовия.</w:t>
            </w:r>
            <w:r w:rsidRPr="00DF24E6">
              <w:rPr>
                <w:color w:val="585858"/>
                <w:sz w:val="28"/>
                <w:szCs w:val="28"/>
              </w:rPr>
              <w:br/>
              <w:t>3. начальник отдела развития торговли и потребительских</w:t>
            </w:r>
            <w:proofErr w:type="gramEnd"/>
            <w:r w:rsidRPr="00DF24E6">
              <w:rPr>
                <w:color w:val="585858"/>
                <w:sz w:val="28"/>
                <w:szCs w:val="28"/>
              </w:rPr>
              <w:t xml:space="preserve"> услуг </w:t>
            </w:r>
            <w:proofErr w:type="spellStart"/>
            <w:r w:rsidRPr="00DF24E6">
              <w:rPr>
                <w:color w:val="585858"/>
                <w:sz w:val="28"/>
                <w:szCs w:val="28"/>
              </w:rPr>
              <w:t>Анощенкова</w:t>
            </w:r>
            <w:proofErr w:type="spellEnd"/>
            <w:r w:rsidRPr="00DF24E6">
              <w:rPr>
                <w:color w:val="585858"/>
                <w:sz w:val="28"/>
                <w:szCs w:val="28"/>
              </w:rPr>
              <w:t xml:space="preserve"> Ю.В.: О ценовой ситуации на потребительском рынке продуктов питания в Республике Мордовия.</w:t>
            </w:r>
            <w:r w:rsidRPr="00DF24E6">
              <w:rPr>
                <w:color w:val="585858"/>
                <w:sz w:val="28"/>
                <w:szCs w:val="28"/>
              </w:rPr>
              <w:br/>
              <w:t xml:space="preserve">На совещание обращено внимание на активизацию работы по профилактике и пресечению незаконного оборота алкогольной продукции и организации тесного взаимодействия всех заинтересованных органов государственной власти в этой деятельности, а также обеспечение постоянного </w:t>
            </w:r>
            <w:proofErr w:type="gramStart"/>
            <w:r w:rsidRPr="00DF24E6">
              <w:rPr>
                <w:color w:val="585858"/>
                <w:sz w:val="28"/>
                <w:szCs w:val="28"/>
              </w:rPr>
              <w:t>контроля за</w:t>
            </w:r>
            <w:proofErr w:type="gramEnd"/>
            <w:r w:rsidRPr="00DF24E6">
              <w:rPr>
                <w:color w:val="585858"/>
                <w:sz w:val="28"/>
                <w:szCs w:val="28"/>
              </w:rPr>
              <w:t xml:space="preserve"> ценами на социально значимые продукты питания на потребительском рынке республики.</w:t>
            </w:r>
            <w:r w:rsidRPr="00DF24E6">
              <w:rPr>
                <w:color w:val="585858"/>
                <w:sz w:val="28"/>
                <w:szCs w:val="28"/>
              </w:rPr>
              <w:br/>
            </w:r>
            <w:r w:rsidRPr="00DF24E6">
              <w:rPr>
                <w:color w:val="585858"/>
                <w:sz w:val="28"/>
                <w:szCs w:val="28"/>
              </w:rPr>
              <w:br/>
            </w:r>
            <w:r w:rsidRPr="00DF24E6">
              <w:rPr>
                <w:i/>
                <w:iCs/>
                <w:color w:val="585858"/>
                <w:sz w:val="28"/>
                <w:szCs w:val="28"/>
              </w:rPr>
              <w:t>Информация подготовлена отделом развития торговли</w:t>
            </w:r>
            <w:r w:rsidRPr="00DF24E6">
              <w:rPr>
                <w:i/>
                <w:iCs/>
                <w:color w:val="585858"/>
                <w:sz w:val="28"/>
                <w:szCs w:val="28"/>
              </w:rPr>
              <w:br/>
              <w:t xml:space="preserve">и потребительских услуг </w:t>
            </w:r>
            <w:proofErr w:type="spellStart"/>
            <w:r w:rsidRPr="00DF24E6">
              <w:rPr>
                <w:i/>
                <w:iCs/>
                <w:color w:val="585858"/>
                <w:sz w:val="28"/>
                <w:szCs w:val="28"/>
              </w:rPr>
              <w:t>Минторга</w:t>
            </w:r>
            <w:proofErr w:type="spellEnd"/>
            <w:r w:rsidRPr="00DF24E6">
              <w:rPr>
                <w:i/>
                <w:iCs/>
                <w:color w:val="585858"/>
                <w:sz w:val="28"/>
                <w:szCs w:val="28"/>
              </w:rPr>
              <w:t xml:space="preserve"> РМ</w:t>
            </w:r>
          </w:p>
        </w:tc>
      </w:tr>
    </w:tbl>
    <w:p w:rsidR="004E55A2" w:rsidRDefault="004E55A2">
      <w:bookmarkStart w:id="0" w:name="_GoBack"/>
      <w:bookmarkEnd w:id="0"/>
    </w:p>
    <w:sectPr w:rsidR="004E55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556B"/>
    <w:rsid w:val="001D556B"/>
    <w:rsid w:val="004E55A2"/>
    <w:rsid w:val="00DF2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4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4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1701</Characters>
  <Application>Microsoft Office Word</Application>
  <DocSecurity>0</DocSecurity>
  <Lines>14</Lines>
  <Paragraphs>3</Paragraphs>
  <ScaleCrop>false</ScaleCrop>
  <Company>SPecialiST RePack</Company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2014-09-24T06:24:00Z</dcterms:created>
  <dcterms:modified xsi:type="dcterms:W3CDTF">2014-09-24T06:25:00Z</dcterms:modified>
</cp:coreProperties>
</file>