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2172" w:rsidRPr="00A91A2E" w:rsidRDefault="00272172" w:rsidP="00272172">
      <w:pPr>
        <w:jc w:val="both"/>
        <w:rPr>
          <w:rFonts w:ascii="Times New Roman" w:hAnsi="Times New Roman" w:cs="Times New Roman"/>
          <w:b/>
          <w:sz w:val="24"/>
          <w:szCs w:val="24"/>
        </w:rPr>
      </w:pPr>
      <w:r w:rsidRPr="007742D7">
        <w:rPr>
          <w:rFonts w:ascii="Times New Roman" w:hAnsi="Times New Roman" w:cs="Times New Roman"/>
          <w:b/>
          <w:sz w:val="24"/>
          <w:szCs w:val="24"/>
        </w:rPr>
        <w:t xml:space="preserve">Подводя итоги года о работе обособленного рабочего места в </w:t>
      </w:r>
      <w:proofErr w:type="gramStart"/>
      <w:r w:rsidRPr="007742D7">
        <w:rPr>
          <w:rFonts w:ascii="Times New Roman" w:hAnsi="Times New Roman" w:cs="Times New Roman"/>
          <w:b/>
          <w:sz w:val="24"/>
          <w:szCs w:val="24"/>
        </w:rPr>
        <w:t>г</w:t>
      </w:r>
      <w:proofErr w:type="gramEnd"/>
      <w:r w:rsidRPr="007742D7">
        <w:rPr>
          <w:rFonts w:ascii="Times New Roman" w:hAnsi="Times New Roman" w:cs="Times New Roman"/>
          <w:b/>
          <w:sz w:val="24"/>
          <w:szCs w:val="24"/>
        </w:rPr>
        <w:t xml:space="preserve">. Ардатов </w:t>
      </w:r>
      <w:proofErr w:type="spellStart"/>
      <w:r w:rsidRPr="007742D7">
        <w:rPr>
          <w:rFonts w:ascii="Times New Roman" w:hAnsi="Times New Roman" w:cs="Times New Roman"/>
          <w:b/>
          <w:sz w:val="24"/>
          <w:szCs w:val="24"/>
        </w:rPr>
        <w:t>Чамзинского</w:t>
      </w:r>
      <w:proofErr w:type="spellEnd"/>
      <w:r w:rsidRPr="007742D7">
        <w:rPr>
          <w:rFonts w:ascii="Times New Roman" w:hAnsi="Times New Roman" w:cs="Times New Roman"/>
          <w:b/>
          <w:sz w:val="24"/>
          <w:szCs w:val="24"/>
        </w:rPr>
        <w:t xml:space="preserve"> межмуниципального  отдела  Управления </w:t>
      </w:r>
      <w:proofErr w:type="spellStart"/>
      <w:r w:rsidRPr="007742D7">
        <w:rPr>
          <w:rFonts w:ascii="Times New Roman" w:hAnsi="Times New Roman" w:cs="Times New Roman"/>
          <w:b/>
          <w:sz w:val="24"/>
          <w:szCs w:val="24"/>
        </w:rPr>
        <w:t>Росреестра</w:t>
      </w:r>
      <w:proofErr w:type="spellEnd"/>
      <w:r w:rsidRPr="007742D7">
        <w:rPr>
          <w:rFonts w:ascii="Times New Roman" w:hAnsi="Times New Roman" w:cs="Times New Roman"/>
          <w:b/>
          <w:sz w:val="24"/>
          <w:szCs w:val="24"/>
        </w:rPr>
        <w:t xml:space="preserve"> по Республики Мордовия </w:t>
      </w:r>
    </w:p>
    <w:p w:rsidR="00272172" w:rsidRDefault="00272172" w:rsidP="00272172">
      <w:pPr>
        <w:jc w:val="both"/>
        <w:rPr>
          <w:rFonts w:ascii="Times New Roman" w:hAnsi="Times New Roman" w:cs="Times New Roman"/>
          <w:sz w:val="24"/>
          <w:szCs w:val="24"/>
        </w:rPr>
      </w:pPr>
      <w:r w:rsidRPr="00A91A2E">
        <w:rPr>
          <w:rFonts w:ascii="Times New Roman" w:hAnsi="Times New Roman" w:cs="Times New Roman"/>
          <w:sz w:val="24"/>
          <w:szCs w:val="24"/>
        </w:rPr>
        <w:t xml:space="preserve">    Обособленное рабочее место в </w:t>
      </w:r>
      <w:proofErr w:type="gramStart"/>
      <w:r w:rsidRPr="00A91A2E">
        <w:rPr>
          <w:rFonts w:ascii="Times New Roman" w:hAnsi="Times New Roman" w:cs="Times New Roman"/>
          <w:sz w:val="24"/>
          <w:szCs w:val="24"/>
        </w:rPr>
        <w:t>г</w:t>
      </w:r>
      <w:proofErr w:type="gramEnd"/>
      <w:r w:rsidRPr="00A91A2E">
        <w:rPr>
          <w:rFonts w:ascii="Times New Roman" w:hAnsi="Times New Roman" w:cs="Times New Roman"/>
          <w:sz w:val="24"/>
          <w:szCs w:val="24"/>
        </w:rPr>
        <w:t xml:space="preserve">. Ардатов является подразделение </w:t>
      </w:r>
      <w:proofErr w:type="spellStart"/>
      <w:r w:rsidRPr="00A91A2E">
        <w:rPr>
          <w:rFonts w:ascii="Times New Roman" w:hAnsi="Times New Roman" w:cs="Times New Roman"/>
          <w:sz w:val="24"/>
          <w:szCs w:val="24"/>
        </w:rPr>
        <w:t>Чамзинского</w:t>
      </w:r>
      <w:proofErr w:type="spellEnd"/>
      <w:r w:rsidRPr="00A91A2E">
        <w:rPr>
          <w:rFonts w:ascii="Times New Roman" w:hAnsi="Times New Roman" w:cs="Times New Roman"/>
          <w:sz w:val="24"/>
          <w:szCs w:val="24"/>
        </w:rPr>
        <w:t xml:space="preserve"> межмуниципального отдела Управления </w:t>
      </w:r>
      <w:proofErr w:type="spellStart"/>
      <w:r w:rsidRPr="00A91A2E">
        <w:rPr>
          <w:rFonts w:ascii="Times New Roman" w:hAnsi="Times New Roman" w:cs="Times New Roman"/>
          <w:sz w:val="24"/>
          <w:szCs w:val="24"/>
        </w:rPr>
        <w:t>Росреестра</w:t>
      </w:r>
      <w:proofErr w:type="spellEnd"/>
      <w:r w:rsidRPr="00A91A2E">
        <w:rPr>
          <w:rFonts w:ascii="Times New Roman" w:hAnsi="Times New Roman" w:cs="Times New Roman"/>
          <w:sz w:val="24"/>
          <w:szCs w:val="24"/>
        </w:rPr>
        <w:t xml:space="preserve"> по РМ. Рабочее место размещается по адресу: РМ, </w:t>
      </w:r>
      <w:proofErr w:type="spellStart"/>
      <w:r w:rsidRPr="00A91A2E">
        <w:rPr>
          <w:rFonts w:ascii="Times New Roman" w:hAnsi="Times New Roman" w:cs="Times New Roman"/>
          <w:sz w:val="24"/>
          <w:szCs w:val="24"/>
        </w:rPr>
        <w:t>Ардатовский</w:t>
      </w:r>
      <w:proofErr w:type="spellEnd"/>
      <w:r w:rsidRPr="00A91A2E">
        <w:rPr>
          <w:rFonts w:ascii="Times New Roman" w:hAnsi="Times New Roman" w:cs="Times New Roman"/>
          <w:sz w:val="24"/>
          <w:szCs w:val="24"/>
        </w:rPr>
        <w:t xml:space="preserve"> район, </w:t>
      </w:r>
      <w:proofErr w:type="gramStart"/>
      <w:r w:rsidRPr="00A91A2E">
        <w:rPr>
          <w:rFonts w:ascii="Times New Roman" w:hAnsi="Times New Roman" w:cs="Times New Roman"/>
          <w:sz w:val="24"/>
          <w:szCs w:val="24"/>
        </w:rPr>
        <w:t>г</w:t>
      </w:r>
      <w:proofErr w:type="gramEnd"/>
      <w:r w:rsidRPr="00A91A2E">
        <w:rPr>
          <w:rFonts w:ascii="Times New Roman" w:hAnsi="Times New Roman" w:cs="Times New Roman"/>
          <w:sz w:val="24"/>
          <w:szCs w:val="24"/>
        </w:rPr>
        <w:t xml:space="preserve">. Ардатов, ул. </w:t>
      </w:r>
      <w:proofErr w:type="spellStart"/>
      <w:r w:rsidRPr="00A91A2E">
        <w:rPr>
          <w:rFonts w:ascii="Times New Roman" w:hAnsi="Times New Roman" w:cs="Times New Roman"/>
          <w:sz w:val="24"/>
          <w:szCs w:val="24"/>
        </w:rPr>
        <w:t>Дючкова</w:t>
      </w:r>
      <w:proofErr w:type="spellEnd"/>
      <w:r w:rsidRPr="00A91A2E">
        <w:rPr>
          <w:rFonts w:ascii="Times New Roman" w:hAnsi="Times New Roman" w:cs="Times New Roman"/>
          <w:sz w:val="24"/>
          <w:szCs w:val="24"/>
        </w:rPr>
        <w:t xml:space="preserve">, д.82.  Гарантией успешной работы любого отдела, прежде всего, является коллектив. Представляя коллектив, необходимо отметить, что </w:t>
      </w:r>
      <w:r>
        <w:rPr>
          <w:rFonts w:ascii="Times New Roman" w:hAnsi="Times New Roman" w:cs="Times New Roman"/>
          <w:sz w:val="24"/>
          <w:szCs w:val="24"/>
        </w:rPr>
        <w:t xml:space="preserve">большая часть сотрудников </w:t>
      </w:r>
      <w:r w:rsidRPr="00A91A2E">
        <w:rPr>
          <w:rFonts w:ascii="Times New Roman" w:hAnsi="Times New Roman" w:cs="Times New Roman"/>
          <w:sz w:val="24"/>
          <w:szCs w:val="24"/>
        </w:rPr>
        <w:t xml:space="preserve"> непрерывно трудятся со дня его основания  (2010 г). Штатная численность обособленного рабочего места в </w:t>
      </w:r>
      <w:proofErr w:type="gramStart"/>
      <w:r w:rsidRPr="00A91A2E">
        <w:rPr>
          <w:rFonts w:ascii="Times New Roman" w:hAnsi="Times New Roman" w:cs="Times New Roman"/>
          <w:sz w:val="24"/>
          <w:szCs w:val="24"/>
        </w:rPr>
        <w:t>г</w:t>
      </w:r>
      <w:proofErr w:type="gramEnd"/>
      <w:r w:rsidRPr="00A91A2E">
        <w:rPr>
          <w:rFonts w:ascii="Times New Roman" w:hAnsi="Times New Roman" w:cs="Times New Roman"/>
          <w:sz w:val="24"/>
          <w:szCs w:val="24"/>
        </w:rPr>
        <w:t xml:space="preserve">. Ардатов  составляет 7 человек, из них 3 – государственных регистратора, 2 обеспечивающих специалистов и 2 – государственных инспекторов по использованию и охране земель. Обособленное рабочее место располагается в центре </w:t>
      </w:r>
      <w:proofErr w:type="gramStart"/>
      <w:r w:rsidRPr="00A91A2E">
        <w:rPr>
          <w:rFonts w:ascii="Times New Roman" w:hAnsi="Times New Roman" w:cs="Times New Roman"/>
          <w:sz w:val="24"/>
          <w:szCs w:val="24"/>
        </w:rPr>
        <w:t>г</w:t>
      </w:r>
      <w:proofErr w:type="gramEnd"/>
      <w:r w:rsidRPr="00A91A2E">
        <w:rPr>
          <w:rFonts w:ascii="Times New Roman" w:hAnsi="Times New Roman" w:cs="Times New Roman"/>
          <w:sz w:val="24"/>
          <w:szCs w:val="24"/>
        </w:rPr>
        <w:t>. Ардатов, близкое нахождение всех организаций, задействованных в процессе государственной регистрации и кадастрового учета, создает дополнительное удобство для граждан и возможность наиболее эффективного и оперативного решения всех поставленных перед нами задач и функций.</w:t>
      </w:r>
    </w:p>
    <w:p w:rsidR="00272172" w:rsidRDefault="00272172" w:rsidP="00272172">
      <w:pPr>
        <w:jc w:val="both"/>
        <w:rPr>
          <w:rFonts w:ascii="Times New Roman" w:hAnsi="Times New Roman" w:cs="Times New Roman"/>
          <w:sz w:val="24"/>
          <w:szCs w:val="24"/>
        </w:rPr>
      </w:pPr>
      <w:r w:rsidRPr="00A91A2E">
        <w:rPr>
          <w:rFonts w:ascii="Times New Roman" w:hAnsi="Times New Roman" w:cs="Times New Roman"/>
          <w:sz w:val="24"/>
          <w:szCs w:val="24"/>
        </w:rPr>
        <w:t xml:space="preserve"> О наше</w:t>
      </w:r>
      <w:r>
        <w:rPr>
          <w:rFonts w:ascii="Times New Roman" w:hAnsi="Times New Roman" w:cs="Times New Roman"/>
          <w:sz w:val="24"/>
          <w:szCs w:val="24"/>
        </w:rPr>
        <w:t>й работе говорят цифры. Так за 11</w:t>
      </w:r>
      <w:r w:rsidRPr="00A91A2E">
        <w:rPr>
          <w:rFonts w:ascii="Times New Roman" w:hAnsi="Times New Roman" w:cs="Times New Roman"/>
          <w:sz w:val="24"/>
          <w:szCs w:val="24"/>
        </w:rPr>
        <w:t xml:space="preserve"> месяцев 2015 года: общее количество принятых заявлений на государственную регистрацию прав составило 11 529, количество регистрационных действий –  9</w:t>
      </w:r>
      <w:r>
        <w:rPr>
          <w:rFonts w:ascii="Times New Roman" w:hAnsi="Times New Roman" w:cs="Times New Roman"/>
          <w:sz w:val="24"/>
          <w:szCs w:val="24"/>
        </w:rPr>
        <w:t xml:space="preserve"> </w:t>
      </w:r>
      <w:r w:rsidRPr="00A91A2E">
        <w:rPr>
          <w:rFonts w:ascii="Times New Roman" w:hAnsi="Times New Roman" w:cs="Times New Roman"/>
          <w:sz w:val="24"/>
          <w:szCs w:val="24"/>
        </w:rPr>
        <w:t>529, количество граждан, обратившихся за пре</w:t>
      </w:r>
      <w:r>
        <w:rPr>
          <w:rFonts w:ascii="Times New Roman" w:hAnsi="Times New Roman" w:cs="Times New Roman"/>
          <w:sz w:val="24"/>
          <w:szCs w:val="24"/>
        </w:rPr>
        <w:t xml:space="preserve">доставлением </w:t>
      </w:r>
      <w:proofErr w:type="spellStart"/>
      <w:r>
        <w:rPr>
          <w:rFonts w:ascii="Times New Roman" w:hAnsi="Times New Roman" w:cs="Times New Roman"/>
          <w:sz w:val="24"/>
          <w:szCs w:val="24"/>
        </w:rPr>
        <w:t>госуслуг</w:t>
      </w:r>
      <w:proofErr w:type="spellEnd"/>
      <w:r>
        <w:rPr>
          <w:rFonts w:ascii="Times New Roman" w:hAnsi="Times New Roman" w:cs="Times New Roman"/>
          <w:sz w:val="24"/>
          <w:szCs w:val="24"/>
        </w:rPr>
        <w:t xml:space="preserve"> – более 15 </w:t>
      </w:r>
      <w:r w:rsidRPr="00A91A2E">
        <w:rPr>
          <w:rFonts w:ascii="Times New Roman" w:hAnsi="Times New Roman" w:cs="Times New Roman"/>
          <w:sz w:val="24"/>
          <w:szCs w:val="24"/>
        </w:rPr>
        <w:t>000.</w:t>
      </w:r>
    </w:p>
    <w:p w:rsidR="00272172" w:rsidRDefault="00272172" w:rsidP="00272172">
      <w:pPr>
        <w:jc w:val="both"/>
        <w:rPr>
          <w:rFonts w:ascii="Times New Roman" w:hAnsi="Times New Roman" w:cs="Times New Roman"/>
          <w:sz w:val="24"/>
          <w:szCs w:val="24"/>
        </w:rPr>
      </w:pPr>
      <w:r w:rsidRPr="00A91A2E">
        <w:rPr>
          <w:rFonts w:ascii="Times New Roman" w:hAnsi="Times New Roman" w:cs="Times New Roman"/>
          <w:sz w:val="24"/>
          <w:szCs w:val="24"/>
        </w:rPr>
        <w:t xml:space="preserve"> </w:t>
      </w:r>
      <w:r>
        <w:rPr>
          <w:rFonts w:ascii="Times New Roman" w:hAnsi="Times New Roman" w:cs="Times New Roman"/>
          <w:sz w:val="24"/>
          <w:szCs w:val="24"/>
        </w:rPr>
        <w:t xml:space="preserve">За 11 месяцев 2015 года  заявителям выдано общедоступных сведений из ЕГРП- 3527,   проведено 29 судебных заседаний с  участием представителя нашей службы, снесено 84 записи в книгу учета входящих документов (по регистрации арестов и запрещений). </w:t>
      </w:r>
      <w:r w:rsidRPr="00A91A2E">
        <w:rPr>
          <w:rFonts w:ascii="Times New Roman" w:hAnsi="Times New Roman" w:cs="Times New Roman"/>
          <w:sz w:val="24"/>
          <w:szCs w:val="24"/>
        </w:rPr>
        <w:t xml:space="preserve">Государственная пошлина за регистрацию прав на недвижимое имущество и сделок с ним, поступившей в бюджет Российской Федерации составила  более </w:t>
      </w:r>
      <w:r w:rsidRPr="0068005A">
        <w:rPr>
          <w:rFonts w:ascii="Times New Roman" w:hAnsi="Times New Roman" w:cs="Times New Roman"/>
          <w:sz w:val="24"/>
          <w:szCs w:val="24"/>
        </w:rPr>
        <w:t>11</w:t>
      </w:r>
      <w:r>
        <w:rPr>
          <w:rFonts w:ascii="Times New Roman" w:hAnsi="Times New Roman" w:cs="Times New Roman"/>
          <w:sz w:val="24"/>
          <w:szCs w:val="24"/>
        </w:rPr>
        <w:t xml:space="preserve"> </w:t>
      </w:r>
      <w:r w:rsidRPr="00A91A2E">
        <w:rPr>
          <w:rFonts w:ascii="Times New Roman" w:hAnsi="Times New Roman" w:cs="Times New Roman"/>
          <w:sz w:val="24"/>
          <w:szCs w:val="24"/>
        </w:rPr>
        <w:t xml:space="preserve"> миллионов рублей</w:t>
      </w:r>
      <w:r>
        <w:rPr>
          <w:rFonts w:ascii="Times New Roman" w:hAnsi="Times New Roman" w:cs="Times New Roman"/>
          <w:sz w:val="24"/>
          <w:szCs w:val="24"/>
        </w:rPr>
        <w:t xml:space="preserve"> (11 591 041,15)</w:t>
      </w:r>
      <w:r w:rsidRPr="00A91A2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91A2E">
        <w:rPr>
          <w:rFonts w:ascii="Times New Roman" w:hAnsi="Times New Roman" w:cs="Times New Roman"/>
          <w:sz w:val="24"/>
          <w:szCs w:val="24"/>
        </w:rPr>
        <w:t xml:space="preserve">плата </w:t>
      </w:r>
      <w:r>
        <w:rPr>
          <w:rFonts w:ascii="Times New Roman" w:hAnsi="Times New Roman" w:cs="Times New Roman"/>
          <w:sz w:val="24"/>
          <w:szCs w:val="24"/>
        </w:rPr>
        <w:t>за предоставление информации 218</w:t>
      </w:r>
      <w:r w:rsidRPr="00A91A2E">
        <w:rPr>
          <w:rFonts w:ascii="Times New Roman" w:hAnsi="Times New Roman" w:cs="Times New Roman"/>
          <w:sz w:val="24"/>
          <w:szCs w:val="24"/>
        </w:rPr>
        <w:t xml:space="preserve"> тыс.</w:t>
      </w:r>
      <w:r>
        <w:rPr>
          <w:rFonts w:ascii="Times New Roman" w:hAnsi="Times New Roman" w:cs="Times New Roman"/>
          <w:sz w:val="24"/>
          <w:szCs w:val="24"/>
        </w:rPr>
        <w:t>300</w:t>
      </w:r>
      <w:r w:rsidRPr="00A91A2E">
        <w:rPr>
          <w:rFonts w:ascii="Times New Roman" w:hAnsi="Times New Roman" w:cs="Times New Roman"/>
          <w:sz w:val="24"/>
          <w:szCs w:val="24"/>
        </w:rPr>
        <w:t xml:space="preserve"> рублей. </w:t>
      </w:r>
    </w:p>
    <w:p w:rsidR="00272172" w:rsidRPr="0068005A" w:rsidRDefault="00272172" w:rsidP="00272172">
      <w:pPr>
        <w:jc w:val="both"/>
        <w:rPr>
          <w:rFonts w:ascii="Times New Roman" w:hAnsi="Times New Roman" w:cs="Times New Roman"/>
          <w:sz w:val="24"/>
          <w:szCs w:val="24"/>
        </w:rPr>
      </w:pPr>
      <w:r>
        <w:rPr>
          <w:rFonts w:ascii="Times New Roman" w:hAnsi="Times New Roman" w:cs="Times New Roman"/>
          <w:sz w:val="24"/>
          <w:szCs w:val="24"/>
        </w:rPr>
        <w:t xml:space="preserve">С 1 июня 2015 года можно регистрировать права на недвижимое имущество и сделок с ним в электронном виде. Сервис подачи документов запущен на </w:t>
      </w:r>
      <w:proofErr w:type="gramStart"/>
      <w:r>
        <w:rPr>
          <w:rFonts w:ascii="Times New Roman" w:hAnsi="Times New Roman" w:cs="Times New Roman"/>
          <w:sz w:val="24"/>
          <w:szCs w:val="24"/>
        </w:rPr>
        <w:t>официальном</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интернет-портале</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Росреестра</w:t>
      </w:r>
      <w:proofErr w:type="spellEnd"/>
      <w:r>
        <w:rPr>
          <w:rFonts w:ascii="Times New Roman" w:hAnsi="Times New Roman" w:cs="Times New Roman"/>
          <w:sz w:val="24"/>
          <w:szCs w:val="24"/>
        </w:rPr>
        <w:t xml:space="preserve"> (</w:t>
      </w:r>
      <w:hyperlink r:id="rId4" w:history="1">
        <w:r w:rsidRPr="002536A9">
          <w:rPr>
            <w:rStyle w:val="a3"/>
            <w:rFonts w:ascii="Times New Roman" w:hAnsi="Times New Roman" w:cs="Times New Roman"/>
            <w:sz w:val="24"/>
            <w:szCs w:val="24"/>
            <w:lang w:val="en-US"/>
          </w:rPr>
          <w:t>www</w:t>
        </w:r>
        <w:r w:rsidRPr="002536A9">
          <w:rPr>
            <w:rStyle w:val="a3"/>
            <w:rFonts w:ascii="Times New Roman" w:hAnsi="Times New Roman" w:cs="Times New Roman"/>
            <w:sz w:val="24"/>
            <w:szCs w:val="24"/>
          </w:rPr>
          <w:t>.</w:t>
        </w:r>
        <w:proofErr w:type="spellStart"/>
        <w:r w:rsidRPr="002536A9">
          <w:rPr>
            <w:rStyle w:val="a3"/>
            <w:rFonts w:ascii="Times New Roman" w:hAnsi="Times New Roman" w:cs="Times New Roman"/>
            <w:sz w:val="24"/>
            <w:szCs w:val="24"/>
            <w:lang w:val="en-US"/>
          </w:rPr>
          <w:t>rosreestr</w:t>
        </w:r>
        <w:proofErr w:type="spellEnd"/>
        <w:r w:rsidRPr="002536A9">
          <w:rPr>
            <w:rStyle w:val="a3"/>
            <w:rFonts w:ascii="Times New Roman" w:hAnsi="Times New Roman" w:cs="Times New Roman"/>
            <w:sz w:val="24"/>
            <w:szCs w:val="24"/>
          </w:rPr>
          <w:t>.</w:t>
        </w:r>
        <w:proofErr w:type="spellStart"/>
        <w:r w:rsidRPr="002536A9">
          <w:rPr>
            <w:rStyle w:val="a3"/>
            <w:rFonts w:ascii="Times New Roman" w:hAnsi="Times New Roman" w:cs="Times New Roman"/>
            <w:sz w:val="24"/>
            <w:szCs w:val="24"/>
            <w:lang w:val="en-US"/>
          </w:rPr>
          <w:t>ru</w:t>
        </w:r>
        <w:proofErr w:type="spellEnd"/>
      </w:hyperlink>
      <w:r w:rsidRPr="00D561FD">
        <w:rPr>
          <w:rFonts w:ascii="Times New Roman" w:hAnsi="Times New Roman" w:cs="Times New Roman"/>
          <w:sz w:val="24"/>
          <w:szCs w:val="24"/>
        </w:rPr>
        <w:t>).</w:t>
      </w:r>
      <w:r>
        <w:rPr>
          <w:rFonts w:ascii="Times New Roman" w:hAnsi="Times New Roman" w:cs="Times New Roman"/>
          <w:sz w:val="24"/>
          <w:szCs w:val="24"/>
        </w:rPr>
        <w:t xml:space="preserve"> Эта функция дает возможность зарегистрировать права на недвижимость находящуюся на территории РФ, из любой точки мира. Мы предполагаем, что новый электронный сервис ведомства будет активно использоваться, кроме того для удобства заявителей работает Ведомственный центр телефонного обслуживания с единым справочным телефоном 8-800-100-34-34 (все звонки бесплатные), по которому в пределах своей компетенции всегда предоставят интересующую вас информацию.</w:t>
      </w:r>
    </w:p>
    <w:p w:rsidR="00272172" w:rsidRPr="00140C4C" w:rsidRDefault="00272172" w:rsidP="00272172">
      <w:pPr>
        <w:jc w:val="both"/>
        <w:rPr>
          <w:rFonts w:ascii="Times New Roman" w:hAnsi="Times New Roman" w:cs="Times New Roman"/>
          <w:sz w:val="24"/>
          <w:szCs w:val="24"/>
        </w:rPr>
      </w:pPr>
      <w:r>
        <w:t xml:space="preserve">  </w:t>
      </w:r>
      <w:proofErr w:type="gramStart"/>
      <w:r w:rsidRPr="00A91A2E">
        <w:rPr>
          <w:rFonts w:ascii="Times New Roman" w:hAnsi="Times New Roman" w:cs="Times New Roman"/>
          <w:sz w:val="24"/>
          <w:szCs w:val="24"/>
        </w:rPr>
        <w:t xml:space="preserve">Обособленное рабочее место в г. Ардатов </w:t>
      </w:r>
      <w:r>
        <w:rPr>
          <w:rFonts w:ascii="Times New Roman" w:hAnsi="Times New Roman" w:cs="Times New Roman"/>
          <w:sz w:val="24"/>
          <w:szCs w:val="24"/>
        </w:rPr>
        <w:t>при осуществлении регистрационных действий</w:t>
      </w:r>
      <w:r w:rsidRPr="00A91A2E">
        <w:rPr>
          <w:rFonts w:ascii="Times New Roman" w:hAnsi="Times New Roman" w:cs="Times New Roman"/>
          <w:sz w:val="24"/>
          <w:szCs w:val="24"/>
        </w:rPr>
        <w:t xml:space="preserve"> активно участвует в социально значимых федеральных программах: обеспечения жильем ветеранов Великой Отечественной войны, использования средств «Материнского капитала» на улу</w:t>
      </w:r>
      <w:r>
        <w:rPr>
          <w:rFonts w:ascii="Times New Roman" w:hAnsi="Times New Roman" w:cs="Times New Roman"/>
          <w:sz w:val="24"/>
          <w:szCs w:val="24"/>
        </w:rPr>
        <w:t>чшения жилищных условий граждан,</w:t>
      </w:r>
      <w:r w:rsidRPr="00A91A2E">
        <w:rPr>
          <w:rFonts w:ascii="Times New Roman" w:hAnsi="Times New Roman" w:cs="Times New Roman"/>
          <w:sz w:val="24"/>
          <w:szCs w:val="24"/>
        </w:rPr>
        <w:t xml:space="preserve"> "Обеспечение жилыми помещениями детей - сирот, и детей, оставшихся  без попечения</w:t>
      </w:r>
      <w:r>
        <w:rPr>
          <w:rFonts w:ascii="Times New Roman" w:hAnsi="Times New Roman" w:cs="Times New Roman"/>
          <w:sz w:val="24"/>
          <w:szCs w:val="24"/>
        </w:rPr>
        <w:t xml:space="preserve"> родителей, лиц из их числа",  </w:t>
      </w:r>
      <w:r w:rsidRPr="00A91A2E">
        <w:rPr>
          <w:rFonts w:ascii="Times New Roman" w:hAnsi="Times New Roman" w:cs="Times New Roman"/>
          <w:sz w:val="24"/>
          <w:szCs w:val="24"/>
        </w:rPr>
        <w:t xml:space="preserve"> «Устойчивое развитие сельских территорий на 2014 - 2017 го</w:t>
      </w:r>
      <w:r>
        <w:rPr>
          <w:rFonts w:ascii="Times New Roman" w:hAnsi="Times New Roman" w:cs="Times New Roman"/>
          <w:sz w:val="24"/>
          <w:szCs w:val="24"/>
        </w:rPr>
        <w:t xml:space="preserve">ды и на период до </w:t>
      </w:r>
      <w:r w:rsidRPr="00140C4C">
        <w:rPr>
          <w:rFonts w:ascii="Times New Roman" w:hAnsi="Times New Roman" w:cs="Times New Roman"/>
          <w:sz w:val="24"/>
          <w:szCs w:val="24"/>
        </w:rPr>
        <w:t>2020</w:t>
      </w:r>
      <w:proofErr w:type="gramEnd"/>
      <w:r w:rsidRPr="00140C4C">
        <w:rPr>
          <w:rFonts w:ascii="Times New Roman" w:hAnsi="Times New Roman" w:cs="Times New Roman"/>
          <w:sz w:val="24"/>
          <w:szCs w:val="24"/>
        </w:rPr>
        <w:t xml:space="preserve"> года", «Переселение граждан из аварийного жилищного фонда».</w:t>
      </w:r>
    </w:p>
    <w:p w:rsidR="00272172" w:rsidRPr="00140C4C" w:rsidRDefault="00272172" w:rsidP="00272172">
      <w:pPr>
        <w:jc w:val="both"/>
        <w:rPr>
          <w:rFonts w:ascii="Times New Roman" w:hAnsi="Times New Roman" w:cs="Times New Roman"/>
          <w:sz w:val="24"/>
          <w:szCs w:val="24"/>
        </w:rPr>
      </w:pPr>
      <w:r w:rsidRPr="00140C4C">
        <w:rPr>
          <w:rFonts w:ascii="Times New Roman" w:hAnsi="Times New Roman" w:cs="Times New Roman"/>
          <w:sz w:val="24"/>
          <w:szCs w:val="24"/>
        </w:rPr>
        <w:t xml:space="preserve">    Одной из основных функций </w:t>
      </w:r>
      <w:proofErr w:type="spellStart"/>
      <w:r w:rsidRPr="00140C4C">
        <w:rPr>
          <w:rFonts w:ascii="Times New Roman" w:hAnsi="Times New Roman" w:cs="Times New Roman"/>
          <w:sz w:val="24"/>
          <w:szCs w:val="24"/>
        </w:rPr>
        <w:t>Росреестра</w:t>
      </w:r>
      <w:proofErr w:type="spellEnd"/>
      <w:r w:rsidRPr="00140C4C">
        <w:rPr>
          <w:rFonts w:ascii="Times New Roman" w:hAnsi="Times New Roman" w:cs="Times New Roman"/>
          <w:sz w:val="24"/>
          <w:szCs w:val="24"/>
        </w:rPr>
        <w:t xml:space="preserve"> является осуществление государственного земельного контроля, в число задач которого входит выявление нарушений в сфере </w:t>
      </w:r>
      <w:r w:rsidRPr="00140C4C">
        <w:rPr>
          <w:rFonts w:ascii="Times New Roman" w:hAnsi="Times New Roman" w:cs="Times New Roman"/>
          <w:sz w:val="24"/>
          <w:szCs w:val="24"/>
        </w:rPr>
        <w:lastRenderedPageBreak/>
        <w:t xml:space="preserve">земельного законодательства, привлечение лиц, виновных в их совершении, к административной ответственности, обеспечение устранения нарушений земельного законодательства. Государственными инспекторами по использованию и охране земель  </w:t>
      </w:r>
      <w:r>
        <w:rPr>
          <w:rFonts w:ascii="Times New Roman" w:hAnsi="Times New Roman" w:cs="Times New Roman"/>
          <w:sz w:val="24"/>
          <w:szCs w:val="24"/>
        </w:rPr>
        <w:t xml:space="preserve">обособленного рабочего места в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Ардатов </w:t>
      </w:r>
      <w:proofErr w:type="spellStart"/>
      <w:r w:rsidRPr="00140C4C">
        <w:rPr>
          <w:rFonts w:ascii="Times New Roman" w:hAnsi="Times New Roman" w:cs="Times New Roman"/>
          <w:sz w:val="24"/>
          <w:szCs w:val="24"/>
        </w:rPr>
        <w:t>Чамзинского</w:t>
      </w:r>
      <w:proofErr w:type="spellEnd"/>
      <w:r w:rsidRPr="00140C4C">
        <w:rPr>
          <w:rFonts w:ascii="Times New Roman" w:hAnsi="Times New Roman" w:cs="Times New Roman"/>
          <w:sz w:val="24"/>
          <w:szCs w:val="24"/>
        </w:rPr>
        <w:t xml:space="preserve"> </w:t>
      </w:r>
      <w:r>
        <w:rPr>
          <w:rFonts w:ascii="Times New Roman" w:hAnsi="Times New Roman" w:cs="Times New Roman"/>
          <w:sz w:val="24"/>
          <w:szCs w:val="24"/>
        </w:rPr>
        <w:t xml:space="preserve">межмуниципального </w:t>
      </w:r>
      <w:r w:rsidRPr="00140C4C">
        <w:rPr>
          <w:rFonts w:ascii="Times New Roman" w:hAnsi="Times New Roman" w:cs="Times New Roman"/>
          <w:sz w:val="24"/>
          <w:szCs w:val="24"/>
        </w:rPr>
        <w:t>отдела</w:t>
      </w:r>
      <w:r>
        <w:rPr>
          <w:rFonts w:ascii="Times New Roman" w:hAnsi="Times New Roman" w:cs="Times New Roman"/>
          <w:sz w:val="24"/>
          <w:szCs w:val="24"/>
        </w:rPr>
        <w:t xml:space="preserve"> </w:t>
      </w:r>
      <w:proofErr w:type="spellStart"/>
      <w:r>
        <w:rPr>
          <w:rFonts w:ascii="Times New Roman" w:hAnsi="Times New Roman" w:cs="Times New Roman"/>
          <w:sz w:val="24"/>
          <w:szCs w:val="24"/>
        </w:rPr>
        <w:t>Росреестра</w:t>
      </w:r>
      <w:proofErr w:type="spellEnd"/>
      <w:r w:rsidRPr="00140C4C">
        <w:rPr>
          <w:rFonts w:ascii="Times New Roman" w:hAnsi="Times New Roman" w:cs="Times New Roman"/>
          <w:sz w:val="24"/>
          <w:szCs w:val="24"/>
        </w:rPr>
        <w:t xml:space="preserve"> по РМ в рамках установленной компетенции осуществляются мероприятия, направленные на выполнение поставленных задач, а также принимаются профилактические меры в целях недопущения совершения нарушений з</w:t>
      </w:r>
      <w:r>
        <w:rPr>
          <w:rFonts w:ascii="Times New Roman" w:hAnsi="Times New Roman" w:cs="Times New Roman"/>
          <w:sz w:val="24"/>
          <w:szCs w:val="24"/>
        </w:rPr>
        <w:t>емельного законодательства. За 11 месяцев 2015</w:t>
      </w:r>
      <w:r w:rsidRPr="00140C4C">
        <w:rPr>
          <w:rFonts w:ascii="Times New Roman" w:hAnsi="Times New Roman" w:cs="Times New Roman"/>
          <w:sz w:val="24"/>
          <w:szCs w:val="24"/>
        </w:rPr>
        <w:t xml:space="preserve"> года в порядке осуществления государственного земельног</w:t>
      </w:r>
      <w:r>
        <w:rPr>
          <w:rFonts w:ascii="Times New Roman" w:hAnsi="Times New Roman" w:cs="Times New Roman"/>
          <w:sz w:val="24"/>
          <w:szCs w:val="24"/>
        </w:rPr>
        <w:t xml:space="preserve">о контроля по </w:t>
      </w:r>
      <w:proofErr w:type="spellStart"/>
      <w:r>
        <w:rPr>
          <w:rFonts w:ascii="Times New Roman" w:hAnsi="Times New Roman" w:cs="Times New Roman"/>
          <w:sz w:val="24"/>
          <w:szCs w:val="24"/>
        </w:rPr>
        <w:t>Ардатовскому</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Большеигнатовскому</w:t>
      </w:r>
      <w:proofErr w:type="spellEnd"/>
      <w:r>
        <w:rPr>
          <w:rFonts w:ascii="Times New Roman" w:hAnsi="Times New Roman" w:cs="Times New Roman"/>
          <w:sz w:val="24"/>
          <w:szCs w:val="24"/>
        </w:rPr>
        <w:t xml:space="preserve"> районам</w:t>
      </w:r>
      <w:r w:rsidRPr="00140C4C">
        <w:rPr>
          <w:rFonts w:ascii="Times New Roman" w:hAnsi="Times New Roman" w:cs="Times New Roman"/>
          <w:sz w:val="24"/>
          <w:szCs w:val="24"/>
        </w:rPr>
        <w:t xml:space="preserve"> проведено </w:t>
      </w:r>
      <w:r>
        <w:rPr>
          <w:rFonts w:ascii="Times New Roman" w:hAnsi="Times New Roman" w:cs="Times New Roman"/>
          <w:sz w:val="24"/>
          <w:szCs w:val="24"/>
        </w:rPr>
        <w:t xml:space="preserve">183 проверки, выявлено 106 </w:t>
      </w:r>
      <w:r w:rsidRPr="00140C4C">
        <w:rPr>
          <w:rFonts w:ascii="Times New Roman" w:hAnsi="Times New Roman" w:cs="Times New Roman"/>
          <w:sz w:val="24"/>
          <w:szCs w:val="24"/>
        </w:rPr>
        <w:t>нарушений земельного законодательства, к администрат</w:t>
      </w:r>
      <w:r>
        <w:rPr>
          <w:rFonts w:ascii="Times New Roman" w:hAnsi="Times New Roman" w:cs="Times New Roman"/>
          <w:sz w:val="24"/>
          <w:szCs w:val="24"/>
        </w:rPr>
        <w:t>ивной ответственности привлечено 29   нарушителей</w:t>
      </w:r>
      <w:r w:rsidRPr="00140C4C">
        <w:rPr>
          <w:rFonts w:ascii="Times New Roman" w:hAnsi="Times New Roman" w:cs="Times New Roman"/>
          <w:sz w:val="24"/>
          <w:szCs w:val="24"/>
        </w:rPr>
        <w:t xml:space="preserve">. Общая сумма штрафов составила </w:t>
      </w:r>
      <w:r>
        <w:rPr>
          <w:rFonts w:ascii="Times New Roman" w:hAnsi="Times New Roman" w:cs="Times New Roman"/>
          <w:sz w:val="24"/>
          <w:szCs w:val="24"/>
        </w:rPr>
        <w:t>14 5</w:t>
      </w:r>
      <w:r w:rsidRPr="00140C4C">
        <w:rPr>
          <w:rFonts w:ascii="Times New Roman" w:hAnsi="Times New Roman" w:cs="Times New Roman"/>
          <w:sz w:val="24"/>
          <w:szCs w:val="24"/>
        </w:rPr>
        <w:t xml:space="preserve">00 рублей. </w:t>
      </w:r>
    </w:p>
    <w:p w:rsidR="00272172" w:rsidRDefault="00272172" w:rsidP="00272172">
      <w:pPr>
        <w:jc w:val="both"/>
        <w:rPr>
          <w:rFonts w:ascii="Times New Roman" w:hAnsi="Times New Roman" w:cs="Times New Roman"/>
          <w:sz w:val="24"/>
          <w:szCs w:val="24"/>
        </w:rPr>
      </w:pPr>
      <w:r w:rsidRPr="00A91A2E">
        <w:rPr>
          <w:rFonts w:ascii="Times New Roman" w:hAnsi="Times New Roman" w:cs="Times New Roman"/>
          <w:sz w:val="24"/>
          <w:szCs w:val="24"/>
        </w:rPr>
        <w:t xml:space="preserve">    Также нельзя не отметить планомерную работу, направленную по полное и своевременное информирование населения по вопросам оформления и государственной регистрации прав, государственного земельного надзора, кадастровой оценке земель, вопросам землеустройства и т.д</w:t>
      </w:r>
      <w:r>
        <w:rPr>
          <w:rFonts w:ascii="Times New Roman" w:hAnsi="Times New Roman" w:cs="Times New Roman"/>
          <w:sz w:val="24"/>
          <w:szCs w:val="24"/>
        </w:rPr>
        <w:t xml:space="preserve">. </w:t>
      </w:r>
      <w:r w:rsidRPr="00A91A2E">
        <w:rPr>
          <w:rFonts w:ascii="Times New Roman" w:hAnsi="Times New Roman" w:cs="Times New Roman"/>
          <w:sz w:val="24"/>
          <w:szCs w:val="24"/>
        </w:rPr>
        <w:t>Для этих целей используются различные формы и методы взаимодействия с населением: размещение публикаций на страницах газет</w:t>
      </w:r>
      <w:r>
        <w:rPr>
          <w:rFonts w:ascii="Times New Roman" w:hAnsi="Times New Roman" w:cs="Times New Roman"/>
          <w:sz w:val="24"/>
          <w:szCs w:val="24"/>
        </w:rPr>
        <w:t xml:space="preserve"> (12 </w:t>
      </w:r>
      <w:proofErr w:type="spellStart"/>
      <w:r>
        <w:rPr>
          <w:rFonts w:ascii="Times New Roman" w:hAnsi="Times New Roman" w:cs="Times New Roman"/>
          <w:sz w:val="24"/>
          <w:szCs w:val="24"/>
        </w:rPr>
        <w:t>информ</w:t>
      </w:r>
      <w:proofErr w:type="spellEnd"/>
      <w:r>
        <w:rPr>
          <w:rFonts w:ascii="Times New Roman" w:hAnsi="Times New Roman" w:cs="Times New Roman"/>
          <w:sz w:val="24"/>
          <w:szCs w:val="24"/>
        </w:rPr>
        <w:t xml:space="preserve">. статей) </w:t>
      </w:r>
      <w:r w:rsidRPr="00A91A2E">
        <w:rPr>
          <w:rFonts w:ascii="Times New Roman" w:hAnsi="Times New Roman" w:cs="Times New Roman"/>
          <w:sz w:val="24"/>
          <w:szCs w:val="24"/>
        </w:rPr>
        <w:t xml:space="preserve"> публикаций на Интернет-сайтах муниципальных районов</w:t>
      </w:r>
      <w:r>
        <w:rPr>
          <w:rFonts w:ascii="Times New Roman" w:hAnsi="Times New Roman" w:cs="Times New Roman"/>
          <w:sz w:val="24"/>
          <w:szCs w:val="24"/>
        </w:rPr>
        <w:t xml:space="preserve"> (более 30 размещений)</w:t>
      </w:r>
      <w:r w:rsidRPr="00A91A2E">
        <w:rPr>
          <w:rFonts w:ascii="Times New Roman" w:hAnsi="Times New Roman" w:cs="Times New Roman"/>
          <w:sz w:val="24"/>
          <w:szCs w:val="24"/>
        </w:rPr>
        <w:t xml:space="preserve">. </w:t>
      </w:r>
      <w:proofErr w:type="gramStart"/>
      <w:r w:rsidRPr="00A91A2E">
        <w:rPr>
          <w:rFonts w:ascii="Times New Roman" w:hAnsi="Times New Roman" w:cs="Times New Roman"/>
          <w:sz w:val="24"/>
          <w:szCs w:val="24"/>
        </w:rPr>
        <w:t>Организован ежедневный консультативный прием</w:t>
      </w:r>
      <w:r>
        <w:rPr>
          <w:rFonts w:ascii="Times New Roman" w:hAnsi="Times New Roman" w:cs="Times New Roman"/>
          <w:sz w:val="24"/>
          <w:szCs w:val="24"/>
        </w:rPr>
        <w:t xml:space="preserve"> заявителей обратившихся в нам</w:t>
      </w:r>
      <w:r w:rsidRPr="00A91A2E">
        <w:rPr>
          <w:rFonts w:ascii="Times New Roman" w:hAnsi="Times New Roman" w:cs="Times New Roman"/>
          <w:sz w:val="24"/>
          <w:szCs w:val="24"/>
        </w:rPr>
        <w:t xml:space="preserve"> лично</w:t>
      </w:r>
      <w:r>
        <w:rPr>
          <w:rFonts w:ascii="Times New Roman" w:hAnsi="Times New Roman" w:cs="Times New Roman"/>
          <w:sz w:val="24"/>
          <w:szCs w:val="24"/>
        </w:rPr>
        <w:t xml:space="preserve"> в офис</w:t>
      </w:r>
      <w:r w:rsidRPr="00A91A2E">
        <w:rPr>
          <w:rFonts w:ascii="Times New Roman" w:hAnsi="Times New Roman" w:cs="Times New Roman"/>
          <w:sz w:val="24"/>
          <w:szCs w:val="24"/>
        </w:rPr>
        <w:t>, так и обратившихся по телефону.</w:t>
      </w:r>
      <w:proofErr w:type="gramEnd"/>
    </w:p>
    <w:p w:rsidR="00272172" w:rsidRDefault="00272172" w:rsidP="00272172">
      <w:pPr>
        <w:jc w:val="both"/>
        <w:rPr>
          <w:rFonts w:ascii="Times New Roman" w:hAnsi="Times New Roman" w:cs="Times New Roman"/>
          <w:sz w:val="24"/>
          <w:szCs w:val="24"/>
        </w:rPr>
      </w:pPr>
      <w:r w:rsidRPr="007742D7">
        <w:rPr>
          <w:rFonts w:ascii="Times New Roman" w:hAnsi="Times New Roman" w:cs="Times New Roman"/>
          <w:sz w:val="24"/>
          <w:szCs w:val="24"/>
        </w:rPr>
        <w:t xml:space="preserve">  В завершении хотело</w:t>
      </w:r>
      <w:r>
        <w:rPr>
          <w:rFonts w:ascii="Times New Roman" w:hAnsi="Times New Roman" w:cs="Times New Roman"/>
          <w:sz w:val="24"/>
          <w:szCs w:val="24"/>
        </w:rPr>
        <w:t xml:space="preserve">сь бы сказать, что коллективом </w:t>
      </w:r>
      <w:r w:rsidRPr="007742D7">
        <w:rPr>
          <w:rFonts w:ascii="Times New Roman" w:hAnsi="Times New Roman" w:cs="Times New Roman"/>
          <w:sz w:val="24"/>
          <w:szCs w:val="24"/>
        </w:rPr>
        <w:t xml:space="preserve"> и в дальнейшем будет продолжена работа, направленная на повышение качества и доступности предоставления государственных услуг, создания максимально комфортных условий для заявителей.</w:t>
      </w:r>
    </w:p>
    <w:p w:rsidR="00272172" w:rsidRDefault="00272172" w:rsidP="00272172">
      <w:pPr>
        <w:jc w:val="both"/>
        <w:rPr>
          <w:rFonts w:ascii="Times New Roman" w:hAnsi="Times New Roman" w:cs="Times New Roman"/>
          <w:sz w:val="24"/>
          <w:szCs w:val="24"/>
        </w:rPr>
      </w:pPr>
    </w:p>
    <w:p w:rsidR="00272172" w:rsidRDefault="00272172" w:rsidP="00272172">
      <w:pPr>
        <w:jc w:val="both"/>
        <w:rPr>
          <w:rFonts w:ascii="Times New Roman" w:hAnsi="Times New Roman" w:cs="Times New Roman"/>
          <w:sz w:val="24"/>
          <w:szCs w:val="24"/>
        </w:rPr>
      </w:pPr>
    </w:p>
    <w:p w:rsidR="00272172" w:rsidRPr="0068005A" w:rsidRDefault="00272172" w:rsidP="00272172">
      <w:pPr>
        <w:jc w:val="both"/>
        <w:rPr>
          <w:rFonts w:ascii="Times New Roman" w:hAnsi="Times New Roman" w:cs="Times New Roman"/>
          <w:b/>
          <w:sz w:val="24"/>
          <w:szCs w:val="24"/>
        </w:rPr>
      </w:pPr>
      <w:r w:rsidRPr="0068005A">
        <w:rPr>
          <w:rFonts w:ascii="Times New Roman" w:hAnsi="Times New Roman" w:cs="Times New Roman"/>
          <w:b/>
          <w:sz w:val="24"/>
          <w:szCs w:val="24"/>
        </w:rPr>
        <w:t xml:space="preserve">Главный специалист-эксперт </w:t>
      </w:r>
      <w:proofErr w:type="spellStart"/>
      <w:r w:rsidRPr="0068005A">
        <w:rPr>
          <w:rFonts w:ascii="Times New Roman" w:hAnsi="Times New Roman" w:cs="Times New Roman"/>
          <w:b/>
          <w:sz w:val="24"/>
          <w:szCs w:val="24"/>
        </w:rPr>
        <w:t>Чамзинского</w:t>
      </w:r>
      <w:proofErr w:type="spellEnd"/>
      <w:r w:rsidRPr="0068005A">
        <w:rPr>
          <w:rFonts w:ascii="Times New Roman" w:hAnsi="Times New Roman" w:cs="Times New Roman"/>
          <w:b/>
          <w:sz w:val="24"/>
          <w:szCs w:val="24"/>
        </w:rPr>
        <w:t xml:space="preserve"> межмуниципального отдела Управления </w:t>
      </w:r>
      <w:proofErr w:type="spellStart"/>
      <w:r w:rsidRPr="0068005A">
        <w:rPr>
          <w:rFonts w:ascii="Times New Roman" w:hAnsi="Times New Roman" w:cs="Times New Roman"/>
          <w:b/>
          <w:sz w:val="24"/>
          <w:szCs w:val="24"/>
        </w:rPr>
        <w:t>Росреестра</w:t>
      </w:r>
      <w:proofErr w:type="spellEnd"/>
      <w:r w:rsidRPr="0068005A">
        <w:rPr>
          <w:rFonts w:ascii="Times New Roman" w:hAnsi="Times New Roman" w:cs="Times New Roman"/>
          <w:b/>
          <w:sz w:val="24"/>
          <w:szCs w:val="24"/>
        </w:rPr>
        <w:t xml:space="preserve"> по РМ     Е. А. Бояркина</w:t>
      </w:r>
    </w:p>
    <w:p w:rsidR="00272172" w:rsidRPr="0068005A" w:rsidRDefault="00272172" w:rsidP="00272172">
      <w:pPr>
        <w:jc w:val="both"/>
        <w:rPr>
          <w:b/>
        </w:rPr>
      </w:pPr>
    </w:p>
    <w:p w:rsidR="00272172" w:rsidRPr="00464995" w:rsidRDefault="00272172" w:rsidP="00272172">
      <w:pPr>
        <w:spacing w:line="240" w:lineRule="auto"/>
        <w:jc w:val="right"/>
        <w:rPr>
          <w:sz w:val="24"/>
          <w:szCs w:val="24"/>
        </w:rPr>
      </w:pPr>
    </w:p>
    <w:p w:rsidR="00272172" w:rsidRPr="00464995" w:rsidRDefault="00272172" w:rsidP="00272172">
      <w:pPr>
        <w:spacing w:line="240" w:lineRule="auto"/>
        <w:jc w:val="right"/>
        <w:rPr>
          <w:sz w:val="24"/>
          <w:szCs w:val="24"/>
        </w:rPr>
      </w:pPr>
    </w:p>
    <w:p w:rsidR="00272172" w:rsidRPr="00464995" w:rsidRDefault="00272172" w:rsidP="00272172">
      <w:pPr>
        <w:spacing w:line="240" w:lineRule="auto"/>
        <w:jc w:val="right"/>
        <w:rPr>
          <w:sz w:val="24"/>
          <w:szCs w:val="24"/>
        </w:rPr>
      </w:pPr>
    </w:p>
    <w:p w:rsidR="00272172" w:rsidRDefault="00272172" w:rsidP="00272172"/>
    <w:p w:rsidR="00000000" w:rsidRDefault="00272172"/>
    <w:sectPr w:rsidR="00000000" w:rsidSect="00591E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272172"/>
    <w:rsid w:val="002721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72172"/>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763</Words>
  <Characters>4355</Characters>
  <Application>Microsoft Office Word</Application>
  <DocSecurity>0</DocSecurity>
  <Lines>36</Lines>
  <Paragraphs>10</Paragraphs>
  <ScaleCrop>false</ScaleCrop>
  <Company/>
  <LinksUpToDate>false</LinksUpToDate>
  <CharactersWithSpaces>5108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2</cp:revision>
  <dcterms:created xsi:type="dcterms:W3CDTF">2015-12-14T05:26:00Z</dcterms:created>
  <dcterms:modified xsi:type="dcterms:W3CDTF">2015-12-14T05:26:00Z</dcterms:modified>
</cp:coreProperties>
</file>