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322" w:rsidRDefault="00C61322" w:rsidP="004A6F68">
      <w:pPr>
        <w:pStyle w:val="2"/>
        <w:shd w:val="clear" w:color="auto" w:fill="FFFFFF"/>
        <w:jc w:val="center"/>
        <w:rPr>
          <w:rFonts w:ascii="Georgia" w:hAnsi="Georgia"/>
          <w:b w:val="0"/>
          <w:bCs w:val="0"/>
          <w:color w:val="00476B"/>
          <w:sz w:val="29"/>
          <w:szCs w:val="29"/>
        </w:rPr>
      </w:pPr>
      <w:r>
        <w:rPr>
          <w:rFonts w:ascii="Georgia" w:hAnsi="Georgia"/>
          <w:b w:val="0"/>
          <w:bCs w:val="0"/>
          <w:color w:val="00476B"/>
          <w:sz w:val="29"/>
          <w:szCs w:val="29"/>
        </w:rPr>
        <w:t>Информация по мерам государственной поддержки, оказываемой  субъектам малого и среднего предпринимательства</w:t>
      </w:r>
    </w:p>
    <w:p w:rsidR="00C61322" w:rsidRDefault="00C61322" w:rsidP="004A6F68">
      <w:pPr>
        <w:pStyle w:val="2"/>
        <w:shd w:val="clear" w:color="auto" w:fill="FFFFFF"/>
        <w:jc w:val="center"/>
        <w:rPr>
          <w:rFonts w:ascii="Georgia" w:hAnsi="Georgia"/>
          <w:b w:val="0"/>
          <w:bCs w:val="0"/>
          <w:color w:val="00476B"/>
          <w:sz w:val="29"/>
          <w:szCs w:val="29"/>
        </w:rPr>
      </w:pPr>
    </w:p>
    <w:p w:rsidR="004A6F68" w:rsidRDefault="00C61322" w:rsidP="004A6F68">
      <w:pPr>
        <w:pStyle w:val="2"/>
        <w:shd w:val="clear" w:color="auto" w:fill="FFFFFF"/>
        <w:jc w:val="center"/>
        <w:rPr>
          <w:rFonts w:ascii="Georgia" w:hAnsi="Georgia"/>
          <w:b w:val="0"/>
          <w:bCs w:val="0"/>
          <w:color w:val="00476B"/>
          <w:sz w:val="29"/>
          <w:szCs w:val="29"/>
        </w:rPr>
      </w:pPr>
      <w:r>
        <w:rPr>
          <w:rFonts w:ascii="Georgia" w:hAnsi="Georgia"/>
          <w:b w:val="0"/>
          <w:bCs w:val="0"/>
          <w:color w:val="00476B"/>
          <w:sz w:val="29"/>
          <w:szCs w:val="29"/>
        </w:rPr>
        <w:t>1.</w:t>
      </w:r>
      <w:r w:rsidR="004A6F68">
        <w:rPr>
          <w:rFonts w:ascii="Georgia" w:hAnsi="Georgia"/>
          <w:b w:val="0"/>
          <w:bCs w:val="0"/>
          <w:color w:val="00476B"/>
          <w:sz w:val="29"/>
          <w:szCs w:val="29"/>
        </w:rPr>
        <w:t>Нормативно-правовые документы для субъектов малого и среднего предпринимательства</w:t>
      </w:r>
    </w:p>
    <w:p w:rsidR="004A6F68" w:rsidRDefault="00C846F4" w:rsidP="004A6F6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Georgia" w:hAnsi="Georgia"/>
          <w:color w:val="585858"/>
          <w:sz w:val="18"/>
          <w:szCs w:val="18"/>
        </w:rPr>
      </w:pPr>
      <w:hyperlink r:id="rId6" w:tooltip="в ред. от 23.07.2008" w:history="1">
        <w:r w:rsidR="004A6F68">
          <w:rPr>
            <w:rStyle w:val="a3"/>
            <w:rFonts w:ascii="Georgia" w:hAnsi="Georgia"/>
            <w:color w:val="004B6E"/>
            <w:sz w:val="17"/>
            <w:szCs w:val="17"/>
          </w:rPr>
          <w:t>Федеральный закон от 24 июля 2007 г. N 209-ФЗ "О развитии малого и среднего предпринимательства в Российской Федерации"</w:t>
        </w:r>
      </w:hyperlink>
    </w:p>
    <w:p w:rsidR="004A6F68" w:rsidRDefault="00C846F4" w:rsidP="004A6F6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Georgia" w:hAnsi="Georgia"/>
          <w:color w:val="585858"/>
          <w:sz w:val="18"/>
          <w:szCs w:val="18"/>
        </w:rPr>
      </w:pPr>
      <w:hyperlink r:id="rId7" w:history="1">
        <w:r w:rsidR="004A6F68">
          <w:rPr>
            <w:rStyle w:val="a3"/>
            <w:rFonts w:ascii="Georgia" w:hAnsi="Georgia"/>
            <w:color w:val="004B6E"/>
            <w:sz w:val="17"/>
            <w:szCs w:val="17"/>
          </w:rPr>
          <w:t xml:space="preserve">Постановление Правительства </w:t>
        </w:r>
        <w:proofErr w:type="spellStart"/>
        <w:r w:rsidR="004A6F68">
          <w:rPr>
            <w:rStyle w:val="a3"/>
            <w:rFonts w:ascii="Georgia" w:hAnsi="Georgia"/>
            <w:color w:val="004B6E"/>
            <w:sz w:val="17"/>
            <w:szCs w:val="17"/>
          </w:rPr>
          <w:t>Респубии</w:t>
        </w:r>
        <w:proofErr w:type="spellEnd"/>
        <w:r w:rsidR="004A6F68">
          <w:rPr>
            <w:rStyle w:val="a3"/>
            <w:rFonts w:ascii="Georgia" w:hAnsi="Georgia"/>
            <w:color w:val="004B6E"/>
            <w:sz w:val="17"/>
            <w:szCs w:val="17"/>
          </w:rPr>
          <w:t xml:space="preserve"> </w:t>
        </w:r>
        <w:proofErr w:type="spellStart"/>
        <w:r w:rsidR="004A6F68">
          <w:rPr>
            <w:rStyle w:val="a3"/>
            <w:rFonts w:ascii="Georgia" w:hAnsi="Georgia"/>
            <w:color w:val="004B6E"/>
            <w:sz w:val="17"/>
            <w:szCs w:val="17"/>
          </w:rPr>
          <w:t>Моровия</w:t>
        </w:r>
        <w:proofErr w:type="spellEnd"/>
        <w:r w:rsidR="004A6F68">
          <w:rPr>
            <w:rStyle w:val="a3"/>
            <w:rFonts w:ascii="Georgia" w:hAnsi="Georgia"/>
            <w:color w:val="004B6E"/>
            <w:sz w:val="17"/>
            <w:szCs w:val="17"/>
          </w:rPr>
          <w:t xml:space="preserve"> от 9 февраля 2009 г. N 28 "Об утверждении Положения о ежегодном республиканском конкурсе "Предприниматель Республики Мордовия"</w:t>
        </w:r>
      </w:hyperlink>
    </w:p>
    <w:p w:rsidR="004A6F68" w:rsidRDefault="00C846F4" w:rsidP="004A6F6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Georgia" w:hAnsi="Georgia"/>
          <w:color w:val="585858"/>
          <w:sz w:val="18"/>
          <w:szCs w:val="18"/>
        </w:rPr>
      </w:pPr>
      <w:hyperlink r:id="rId8" w:tgtFrame="_blank" w:history="1">
        <w:r w:rsidR="004A6F68">
          <w:rPr>
            <w:rStyle w:val="a3"/>
            <w:rFonts w:ascii="Georgia" w:hAnsi="Georgia"/>
            <w:color w:val="004B6E"/>
            <w:sz w:val="17"/>
            <w:szCs w:val="17"/>
          </w:rPr>
          <w:t>Постановление Правительства Республики Мордовия №515 от 27.12.2010 г. "О вопросах реализации Комплексной программы развития и государственной поддержки малого и среднего предпринимательства в Республике Мордовия на 2011 - 2015 годы"</w:t>
        </w:r>
      </w:hyperlink>
    </w:p>
    <w:p w:rsidR="004A6F68" w:rsidRDefault="00C846F4" w:rsidP="004A6F6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Georgia" w:hAnsi="Georgia"/>
          <w:color w:val="585858"/>
          <w:sz w:val="18"/>
          <w:szCs w:val="18"/>
        </w:rPr>
      </w:pPr>
      <w:hyperlink r:id="rId9" w:tgtFrame="_blank" w:history="1">
        <w:r w:rsidR="004A6F68">
          <w:rPr>
            <w:rStyle w:val="a3"/>
            <w:rFonts w:ascii="Georgia" w:hAnsi="Georgia"/>
            <w:color w:val="004B6E"/>
            <w:sz w:val="17"/>
            <w:szCs w:val="17"/>
          </w:rPr>
          <w:t>Постановление Правительства Республики Мордовия № 498 от 20.12.2010 г. "О Комплексной программе развития и государственной поддержки малого и среднего предпринимательства в Республике Мордовия на 2011 - 2015 годы"</w:t>
        </w:r>
      </w:hyperlink>
    </w:p>
    <w:p w:rsidR="004A6F68" w:rsidRDefault="00C846F4" w:rsidP="004A6F6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Georgia" w:hAnsi="Georgia"/>
          <w:color w:val="585858"/>
          <w:sz w:val="18"/>
          <w:szCs w:val="18"/>
        </w:rPr>
      </w:pPr>
      <w:hyperlink r:id="rId10" w:tgtFrame="_blank" w:history="1">
        <w:r w:rsidR="004A6F68">
          <w:rPr>
            <w:rStyle w:val="a3"/>
            <w:rFonts w:ascii="Georgia" w:hAnsi="Georgia"/>
            <w:color w:val="004B6E"/>
            <w:sz w:val="17"/>
            <w:szCs w:val="17"/>
          </w:rPr>
          <w:t>Постановление Правительства Республики Мордовия от 9 февраля №28 "Об утверждении Положения о ежегодном республиканском конкурсе "Предприниматель Республики Мордовия"</w:t>
        </w:r>
      </w:hyperlink>
    </w:p>
    <w:p w:rsidR="004A6F68" w:rsidRDefault="00C846F4" w:rsidP="004A6F6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Georgia" w:hAnsi="Georgia"/>
          <w:color w:val="585858"/>
          <w:sz w:val="18"/>
          <w:szCs w:val="18"/>
        </w:rPr>
      </w:pPr>
      <w:hyperlink r:id="rId11" w:tgtFrame="_blank" w:history="1">
        <w:r w:rsidR="004A6F68">
          <w:rPr>
            <w:rStyle w:val="a3"/>
            <w:rFonts w:ascii="Georgia" w:hAnsi="Georgia"/>
            <w:color w:val="004B6E"/>
            <w:sz w:val="17"/>
            <w:szCs w:val="17"/>
          </w:rPr>
          <w:t>Приказ № 42 от 27.02.2013 г. "Об утверждении Плана мероприятий ("дорожной карты") по снижению административных барьеров при государственной регистрации юридических лиц, индивидуальных предпринимателей и регистрации права собственности на 2013 г."</w:t>
        </w:r>
      </w:hyperlink>
    </w:p>
    <w:p w:rsidR="004A6F68" w:rsidRDefault="00C846F4" w:rsidP="004A6F6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Georgia" w:hAnsi="Georgia"/>
          <w:color w:val="585858"/>
          <w:sz w:val="18"/>
          <w:szCs w:val="18"/>
        </w:rPr>
      </w:pPr>
      <w:hyperlink r:id="rId12" w:tgtFrame="_blank" w:history="1">
        <w:r w:rsidR="004A6F68">
          <w:rPr>
            <w:rStyle w:val="a3"/>
            <w:rFonts w:ascii="Georgia" w:hAnsi="Georgia"/>
            <w:color w:val="004B6E"/>
            <w:sz w:val="17"/>
            <w:szCs w:val="17"/>
          </w:rPr>
          <w:t>Приказ №212 от 14.11.2013 г. "Об утверждении Плана мероприятий по кооперации малого предпринимательства с крупными предприятиями на 2013-2018 гг."</w:t>
        </w:r>
      </w:hyperlink>
    </w:p>
    <w:p w:rsidR="004A6F68" w:rsidRDefault="00C846F4" w:rsidP="004A6F6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Georgia" w:hAnsi="Georgia"/>
          <w:color w:val="585858"/>
          <w:sz w:val="18"/>
          <w:szCs w:val="18"/>
        </w:rPr>
      </w:pPr>
      <w:hyperlink r:id="rId13" w:tgtFrame="_blank" w:history="1">
        <w:r w:rsidR="004A6F68">
          <w:rPr>
            <w:rStyle w:val="a3"/>
            <w:rFonts w:ascii="Georgia" w:hAnsi="Georgia"/>
            <w:color w:val="004B6E"/>
            <w:sz w:val="17"/>
            <w:szCs w:val="17"/>
          </w:rPr>
          <w:t>Приказ № 109 от 26.06.2013 г. "Об утверждении Комплекса мер по повышению заработной платы в малом предпринимательстве на 2013-2018 гг."</w:t>
        </w:r>
      </w:hyperlink>
    </w:p>
    <w:p w:rsidR="004A6F68" w:rsidRDefault="00C846F4" w:rsidP="004A6F6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Georgia" w:hAnsi="Georgia"/>
          <w:color w:val="585858"/>
          <w:sz w:val="18"/>
          <w:szCs w:val="18"/>
        </w:rPr>
      </w:pPr>
      <w:hyperlink r:id="rId14" w:tgtFrame="_blank" w:history="1">
        <w:r w:rsidR="004A6F68">
          <w:rPr>
            <w:rStyle w:val="a3"/>
            <w:rFonts w:ascii="Georgia" w:hAnsi="Georgia"/>
            <w:color w:val="004B6E"/>
            <w:sz w:val="17"/>
            <w:szCs w:val="17"/>
          </w:rPr>
          <w:t>Постановление Правительства Республики Мордовия № 596 от 23.10.2015 г. "Об утверждении Порядка предоставления субсидий субъектам малого и среднего предпринимательства на возмещение части затрат, связанных с приобретением оборудования в целях создания и (или) развития либо модернизации производства товаров (работ, услуг)"</w:t>
        </w:r>
      </w:hyperlink>
    </w:p>
    <w:p w:rsidR="004A6F68" w:rsidRDefault="00C846F4" w:rsidP="004A6F6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Georgia" w:hAnsi="Georgia"/>
          <w:color w:val="585858"/>
          <w:sz w:val="18"/>
          <w:szCs w:val="18"/>
        </w:rPr>
      </w:pPr>
      <w:hyperlink r:id="rId15" w:tgtFrame="_blank" w:history="1">
        <w:r w:rsidR="004A6F68">
          <w:rPr>
            <w:rStyle w:val="a3"/>
            <w:rFonts w:ascii="Georgia" w:hAnsi="Georgia"/>
            <w:color w:val="004B6E"/>
            <w:sz w:val="17"/>
            <w:szCs w:val="17"/>
          </w:rPr>
          <w:t>Постановление Правительства Республики Мордовия № 597 от 23.10.2015 г. "Об утверждении Порядка предоставления субсидий субъектам малого и среднего предпринимательства на возмещение части затрат, связанных с уплатой первого взноса (аванса) при заключении договора лизинга оборудования, в целях создания и (или) развития либо модернизации производства товаров (работ, услуг)"</w:t>
        </w:r>
      </w:hyperlink>
    </w:p>
    <w:p w:rsidR="004A6F68" w:rsidRDefault="00C846F4" w:rsidP="004A6F6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Georgia" w:hAnsi="Georgia"/>
          <w:color w:val="585858"/>
          <w:sz w:val="18"/>
          <w:szCs w:val="18"/>
        </w:rPr>
      </w:pPr>
      <w:hyperlink r:id="rId16" w:tgtFrame="_blank" w:history="1">
        <w:r w:rsidR="004A6F68">
          <w:rPr>
            <w:rStyle w:val="a3"/>
            <w:rFonts w:ascii="Georgia" w:hAnsi="Georgia"/>
            <w:color w:val="004B6E"/>
            <w:sz w:val="17"/>
            <w:szCs w:val="17"/>
          </w:rPr>
          <w:t>Закон Республики Мордовия от 26 ноября 2015 г. № 86-З "О внесении изменений в некоторые законодательные акты Республики Мордовия"</w:t>
        </w:r>
      </w:hyperlink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55"/>
      </w:tblGrid>
      <w:tr w:rsidR="00553430" w:rsidTr="007564A6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525" w:type="dxa"/>
              <w:bottom w:w="75" w:type="dxa"/>
              <w:right w:w="15" w:type="dxa"/>
            </w:tcMar>
          </w:tcPr>
          <w:p w:rsidR="0073331C" w:rsidRDefault="0073331C">
            <w:pPr>
              <w:rPr>
                <w:rFonts w:ascii="Georgia" w:hAnsi="Georgia"/>
                <w:color w:val="077296"/>
                <w:sz w:val="26"/>
                <w:szCs w:val="26"/>
              </w:rPr>
            </w:pPr>
          </w:p>
        </w:tc>
      </w:tr>
      <w:tr w:rsidR="00553430" w:rsidTr="007564A6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525" w:type="dxa"/>
              <w:bottom w:w="225" w:type="dxa"/>
              <w:right w:w="15" w:type="dxa"/>
            </w:tcMar>
          </w:tcPr>
          <w:p w:rsidR="00553430" w:rsidRDefault="00553430" w:rsidP="007564A6"/>
        </w:tc>
      </w:tr>
    </w:tbl>
    <w:p w:rsidR="0073331C" w:rsidRPr="007564A6" w:rsidRDefault="007564A6" w:rsidP="0073331C">
      <w:pPr>
        <w:pStyle w:val="2"/>
        <w:shd w:val="clear" w:color="auto" w:fill="FFFFFF"/>
        <w:rPr>
          <w:b w:val="0"/>
          <w:bCs w:val="0"/>
          <w:color w:val="00476B"/>
          <w:sz w:val="28"/>
          <w:szCs w:val="28"/>
        </w:rPr>
      </w:pPr>
      <w:r w:rsidRPr="007564A6">
        <w:rPr>
          <w:b w:val="0"/>
          <w:bCs w:val="0"/>
          <w:color w:val="00476B"/>
          <w:sz w:val="28"/>
          <w:szCs w:val="28"/>
        </w:rPr>
        <w:t>2.</w:t>
      </w:r>
      <w:r w:rsidR="0073331C" w:rsidRPr="007564A6">
        <w:rPr>
          <w:b w:val="0"/>
          <w:bCs w:val="0"/>
          <w:color w:val="00476B"/>
          <w:sz w:val="28"/>
          <w:szCs w:val="28"/>
        </w:rPr>
        <w:t>Перечень имущества для аренды или приобретения субъектами МСП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55"/>
      </w:tblGrid>
      <w:tr w:rsidR="0073331C" w:rsidTr="0073331C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525" w:type="dxa"/>
              <w:bottom w:w="75" w:type="dxa"/>
              <w:right w:w="15" w:type="dxa"/>
            </w:tcMar>
            <w:hideMark/>
          </w:tcPr>
          <w:p w:rsidR="0073331C" w:rsidRDefault="0073331C">
            <w:pPr>
              <w:rPr>
                <w:rFonts w:ascii="Georgia" w:hAnsi="Georgia"/>
                <w:color w:val="077296"/>
                <w:sz w:val="26"/>
                <w:szCs w:val="26"/>
              </w:rPr>
            </w:pPr>
            <w:r>
              <w:rPr>
                <w:rFonts w:ascii="Georgia" w:hAnsi="Georgia"/>
                <w:color w:val="077296"/>
                <w:sz w:val="26"/>
                <w:szCs w:val="26"/>
              </w:rPr>
              <w:t>13 января 2016</w:t>
            </w:r>
          </w:p>
        </w:tc>
      </w:tr>
      <w:tr w:rsidR="0073331C" w:rsidTr="0073331C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525" w:type="dxa"/>
              <w:bottom w:w="225" w:type="dxa"/>
              <w:right w:w="15" w:type="dxa"/>
            </w:tcMar>
            <w:hideMark/>
          </w:tcPr>
          <w:p w:rsidR="0073331C" w:rsidRDefault="0073331C">
            <w:pPr>
              <w:rPr>
                <w:rFonts w:ascii="Georgia" w:hAnsi="Georgia"/>
                <w:color w:val="585858"/>
                <w:sz w:val="18"/>
                <w:szCs w:val="18"/>
              </w:rPr>
            </w:pPr>
            <w:r>
              <w:rPr>
                <w:rFonts w:ascii="Georgia" w:hAnsi="Georgia"/>
                <w:color w:val="585858"/>
                <w:sz w:val="18"/>
                <w:szCs w:val="18"/>
              </w:rPr>
              <w:t>Министерство торговли и предпринимательства Республики Мордовия представляет</w:t>
            </w:r>
            <w:r>
              <w:rPr>
                <w:rStyle w:val="apple-converted-space"/>
                <w:rFonts w:ascii="Georgia" w:hAnsi="Georgia"/>
                <w:color w:val="585858"/>
                <w:sz w:val="18"/>
                <w:szCs w:val="18"/>
              </w:rPr>
              <w:t> </w:t>
            </w:r>
            <w:hyperlink r:id="rId17" w:history="1">
              <w:r>
                <w:rPr>
                  <w:rStyle w:val="a3"/>
                  <w:rFonts w:ascii="Georgia" w:hAnsi="Georgia"/>
                  <w:color w:val="004B6E"/>
                  <w:sz w:val="17"/>
                  <w:szCs w:val="17"/>
                </w:rPr>
                <w:t>перечень</w:t>
              </w:r>
            </w:hyperlink>
            <w:r>
              <w:rPr>
                <w:rStyle w:val="apple-converted-space"/>
                <w:rFonts w:ascii="Georgia" w:hAnsi="Georgia"/>
                <w:color w:val="585858"/>
                <w:sz w:val="18"/>
                <w:szCs w:val="18"/>
              </w:rPr>
              <w:t> </w:t>
            </w:r>
            <w:r>
              <w:rPr>
                <w:rFonts w:ascii="Georgia" w:hAnsi="Georgia"/>
                <w:color w:val="585858"/>
                <w:sz w:val="18"/>
                <w:szCs w:val="18"/>
              </w:rPr>
              <w:t>неиспользуемых объектов недвижимого имущества и земельных участков профессиональных образовательных организаций с целью их последующей аренды и (или) приобретения субъектами малого и среднего предпринимательства.</w:t>
            </w:r>
          </w:p>
        </w:tc>
      </w:tr>
    </w:tbl>
    <w:p w:rsidR="00A15A92" w:rsidRPr="007564A6" w:rsidRDefault="00C61322" w:rsidP="00C613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585858"/>
          <w:sz w:val="28"/>
          <w:szCs w:val="28"/>
          <w:lang w:eastAsia="ru-RU"/>
        </w:rPr>
      </w:pPr>
      <w:r w:rsidRPr="007564A6">
        <w:rPr>
          <w:rFonts w:ascii="Times New Roman" w:eastAsia="Times New Roman" w:hAnsi="Times New Roman" w:cs="Times New Roman"/>
          <w:b/>
          <w:color w:val="585858"/>
          <w:sz w:val="28"/>
          <w:szCs w:val="28"/>
          <w:lang w:eastAsia="ru-RU"/>
        </w:rPr>
        <w:t>3.</w:t>
      </w:r>
      <w:r w:rsidR="00A15A92" w:rsidRPr="007564A6">
        <w:rPr>
          <w:rFonts w:ascii="Times New Roman" w:eastAsia="Times New Roman" w:hAnsi="Times New Roman" w:cs="Times New Roman"/>
          <w:b/>
          <w:color w:val="585858"/>
          <w:sz w:val="28"/>
          <w:szCs w:val="28"/>
          <w:lang w:eastAsia="ru-RU"/>
        </w:rPr>
        <w:t xml:space="preserve">Министерство торговли и предпринимательства Республики Мордовия объявляет о проведении конкурсного отбора на предоставление субсидий на возмещение части затрат, связанных с </w:t>
      </w:r>
      <w:r w:rsidR="00A15A92" w:rsidRPr="007564A6">
        <w:rPr>
          <w:rFonts w:ascii="Times New Roman" w:eastAsia="Times New Roman" w:hAnsi="Times New Roman" w:cs="Times New Roman"/>
          <w:b/>
          <w:color w:val="585858"/>
          <w:sz w:val="28"/>
          <w:szCs w:val="28"/>
          <w:lang w:eastAsia="ru-RU"/>
        </w:rPr>
        <w:lastRenderedPageBreak/>
        <w:t>уплатой первого взноса (аванса) при заключении договора лизинга оборудования, в целях создания и (или) развития либо модернизации производства товаров (работ, услуг)</w:t>
      </w:r>
      <w:r w:rsidR="00FC6159" w:rsidRPr="007564A6">
        <w:rPr>
          <w:rFonts w:ascii="Times New Roman" w:eastAsia="Times New Roman" w:hAnsi="Times New Roman" w:cs="Times New Roman"/>
          <w:b/>
          <w:color w:val="585858"/>
          <w:sz w:val="28"/>
          <w:szCs w:val="28"/>
          <w:lang w:eastAsia="ru-RU"/>
        </w:rPr>
        <w:t xml:space="preserve">  тел.8(8342) 47-58-04, </w:t>
      </w:r>
      <w:r w:rsidR="007564A6">
        <w:rPr>
          <w:rFonts w:ascii="Times New Roman" w:eastAsia="Times New Roman" w:hAnsi="Times New Roman" w:cs="Times New Roman"/>
          <w:b/>
          <w:color w:val="585858"/>
          <w:sz w:val="28"/>
          <w:szCs w:val="28"/>
          <w:lang w:eastAsia="ru-RU"/>
        </w:rPr>
        <w:t>47-65-76</w:t>
      </w:r>
      <w:r w:rsidR="00A15A92" w:rsidRPr="007564A6">
        <w:rPr>
          <w:rFonts w:ascii="Times New Roman" w:eastAsia="Times New Roman" w:hAnsi="Times New Roman" w:cs="Times New Roman"/>
          <w:b/>
          <w:color w:val="585858"/>
          <w:sz w:val="28"/>
          <w:szCs w:val="28"/>
          <w:lang w:eastAsia="ru-RU"/>
        </w:rPr>
        <w:t>.</w:t>
      </w:r>
    </w:p>
    <w:p w:rsidR="00A15A92" w:rsidRPr="00A15A92" w:rsidRDefault="00C846F4" w:rsidP="00A15A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8" w:history="1">
        <w:r w:rsidR="00A15A92" w:rsidRPr="00A15A92">
          <w:rPr>
            <w:rFonts w:ascii="Georgia" w:eastAsia="Times New Roman" w:hAnsi="Georgia" w:cs="Times New Roman"/>
            <w:color w:val="004B6E"/>
            <w:sz w:val="17"/>
            <w:szCs w:val="17"/>
            <w:u w:val="single"/>
            <w:shd w:val="clear" w:color="auto" w:fill="FFFFFF"/>
            <w:lang w:eastAsia="ru-RU"/>
          </w:rPr>
          <w:t>Перечень документов</w:t>
        </w:r>
      </w:hyperlink>
      <w:r w:rsidR="00A15A92" w:rsidRPr="00A15A92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br/>
      </w:r>
      <w:hyperlink r:id="rId19" w:history="1">
        <w:r w:rsidR="00A15A92" w:rsidRPr="00A15A92">
          <w:rPr>
            <w:rFonts w:ascii="Georgia" w:eastAsia="Times New Roman" w:hAnsi="Georgia" w:cs="Times New Roman"/>
            <w:color w:val="004B6E"/>
            <w:sz w:val="17"/>
            <w:szCs w:val="17"/>
            <w:u w:val="single"/>
            <w:shd w:val="clear" w:color="auto" w:fill="FFFFFF"/>
            <w:lang w:eastAsia="ru-RU"/>
          </w:rPr>
          <w:t>Условия участия в конкурсном отборе</w:t>
        </w:r>
      </w:hyperlink>
      <w:r w:rsidR="00A15A92" w:rsidRPr="00A15A92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br/>
      </w:r>
      <w:hyperlink r:id="rId20" w:history="1">
        <w:r w:rsidR="00A15A92" w:rsidRPr="00A15A92">
          <w:rPr>
            <w:rFonts w:ascii="Georgia" w:eastAsia="Times New Roman" w:hAnsi="Georgia" w:cs="Times New Roman"/>
            <w:color w:val="004B6E"/>
            <w:sz w:val="17"/>
            <w:szCs w:val="17"/>
            <w:u w:val="single"/>
            <w:shd w:val="clear" w:color="auto" w:fill="FFFFFF"/>
            <w:lang w:eastAsia="ru-RU"/>
          </w:rPr>
          <w:t>Форма об уплате налогов и платежей во ВФ</w:t>
        </w:r>
      </w:hyperlink>
      <w:r w:rsidR="00A15A92" w:rsidRPr="00A15A92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br/>
      </w:r>
      <w:hyperlink r:id="rId21" w:history="1">
        <w:r w:rsidR="00A15A92" w:rsidRPr="00A15A92">
          <w:rPr>
            <w:rFonts w:ascii="Georgia" w:eastAsia="Times New Roman" w:hAnsi="Georgia" w:cs="Times New Roman"/>
            <w:color w:val="004B6E"/>
            <w:sz w:val="17"/>
            <w:szCs w:val="17"/>
            <w:u w:val="single"/>
            <w:shd w:val="clear" w:color="auto" w:fill="FFFFFF"/>
            <w:lang w:eastAsia="ru-RU"/>
          </w:rPr>
          <w:t>Форма на получение субсидии</w:t>
        </w:r>
      </w:hyperlink>
      <w:r w:rsidR="00A15A92" w:rsidRPr="00A15A92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br/>
      </w:r>
      <w:hyperlink r:id="rId22" w:history="1">
        <w:r w:rsidR="00A15A92" w:rsidRPr="00A15A92">
          <w:rPr>
            <w:rFonts w:ascii="Georgia" w:eastAsia="Times New Roman" w:hAnsi="Georgia" w:cs="Times New Roman"/>
            <w:color w:val="004B6E"/>
            <w:sz w:val="17"/>
            <w:szCs w:val="17"/>
            <w:u w:val="single"/>
            <w:shd w:val="clear" w:color="auto" w:fill="FFFFFF"/>
            <w:lang w:eastAsia="ru-RU"/>
          </w:rPr>
          <w:t>Форма расчет субсидии</w:t>
        </w:r>
      </w:hyperlink>
      <w:r w:rsidR="00A15A92" w:rsidRPr="00A15A92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br/>
      </w:r>
    </w:p>
    <w:p w:rsidR="007564A6" w:rsidRPr="007564A6" w:rsidRDefault="00C61322" w:rsidP="007564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585858"/>
          <w:sz w:val="28"/>
          <w:szCs w:val="28"/>
          <w:lang w:eastAsia="ru-RU"/>
        </w:rPr>
      </w:pPr>
      <w:r w:rsidRPr="00051D39">
        <w:rPr>
          <w:rFonts w:ascii="Times New Roman" w:eastAsia="Times New Roman" w:hAnsi="Times New Roman" w:cs="Times New Roman"/>
          <w:b/>
          <w:color w:val="585858"/>
          <w:sz w:val="28"/>
          <w:szCs w:val="28"/>
          <w:lang w:eastAsia="ru-RU"/>
        </w:rPr>
        <w:t>4.</w:t>
      </w:r>
      <w:r w:rsidR="00A15A92" w:rsidRPr="00A15A92">
        <w:rPr>
          <w:rFonts w:ascii="Times New Roman" w:eastAsia="Times New Roman" w:hAnsi="Times New Roman" w:cs="Times New Roman"/>
          <w:b/>
          <w:color w:val="585858"/>
          <w:sz w:val="28"/>
          <w:szCs w:val="28"/>
          <w:lang w:eastAsia="ru-RU"/>
        </w:rPr>
        <w:t>Министерство торговли и предпринимательства Республики Мордовия объявляет о проведении конкурсного отбора на предоставление субсидий на возмещение части затрат, связанных с приобретением оборудования в целях создания и (или) развития либо модернизации производства товаров (работ, услуг)</w:t>
      </w:r>
      <w:r w:rsidR="007564A6">
        <w:rPr>
          <w:rFonts w:ascii="Times New Roman" w:eastAsia="Times New Roman" w:hAnsi="Times New Roman" w:cs="Times New Roman"/>
          <w:b/>
          <w:color w:val="585858"/>
          <w:sz w:val="28"/>
          <w:szCs w:val="28"/>
          <w:lang w:eastAsia="ru-RU"/>
        </w:rPr>
        <w:t xml:space="preserve"> </w:t>
      </w:r>
      <w:r w:rsidR="007564A6" w:rsidRPr="007564A6">
        <w:rPr>
          <w:rFonts w:ascii="Times New Roman" w:eastAsia="Times New Roman" w:hAnsi="Times New Roman" w:cs="Times New Roman"/>
          <w:b/>
          <w:color w:val="585858"/>
          <w:sz w:val="28"/>
          <w:szCs w:val="28"/>
          <w:lang w:eastAsia="ru-RU"/>
        </w:rPr>
        <w:t xml:space="preserve">тел.8(8342) 47-58-04, </w:t>
      </w:r>
      <w:r w:rsidR="007564A6">
        <w:rPr>
          <w:rFonts w:ascii="Times New Roman" w:eastAsia="Times New Roman" w:hAnsi="Times New Roman" w:cs="Times New Roman"/>
          <w:b/>
          <w:color w:val="585858"/>
          <w:sz w:val="28"/>
          <w:szCs w:val="28"/>
          <w:lang w:eastAsia="ru-RU"/>
        </w:rPr>
        <w:t>47-65-76</w:t>
      </w:r>
      <w:r w:rsidR="007564A6" w:rsidRPr="007564A6">
        <w:rPr>
          <w:rFonts w:ascii="Times New Roman" w:eastAsia="Times New Roman" w:hAnsi="Times New Roman" w:cs="Times New Roman"/>
          <w:b/>
          <w:color w:val="585858"/>
          <w:sz w:val="28"/>
          <w:szCs w:val="28"/>
          <w:lang w:eastAsia="ru-RU"/>
        </w:rPr>
        <w:t>.</w:t>
      </w:r>
    </w:p>
    <w:p w:rsidR="00C23FA8" w:rsidRDefault="00C846F4" w:rsidP="00A15A92">
      <w:pPr>
        <w:shd w:val="clear" w:color="auto" w:fill="FFFFFF"/>
        <w:spacing w:after="0" w:line="368" w:lineRule="atLeast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hyperlink r:id="rId23" w:history="1">
        <w:r w:rsidR="00A15A92" w:rsidRPr="00A15A92">
          <w:rPr>
            <w:rFonts w:ascii="Georgia" w:eastAsia="Times New Roman" w:hAnsi="Georgia" w:cs="Times New Roman"/>
            <w:color w:val="004B6E"/>
            <w:sz w:val="17"/>
            <w:szCs w:val="17"/>
            <w:u w:val="single"/>
            <w:shd w:val="clear" w:color="auto" w:fill="FFFFFF"/>
            <w:lang w:eastAsia="ru-RU"/>
          </w:rPr>
          <w:t>Перечень документов</w:t>
        </w:r>
      </w:hyperlink>
      <w:r w:rsidR="00A15A92" w:rsidRPr="00A15A92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br/>
      </w:r>
      <w:hyperlink r:id="rId24" w:history="1">
        <w:r w:rsidR="00A15A92" w:rsidRPr="00A15A92">
          <w:rPr>
            <w:rFonts w:ascii="Georgia" w:eastAsia="Times New Roman" w:hAnsi="Georgia" w:cs="Times New Roman"/>
            <w:color w:val="004B6E"/>
            <w:sz w:val="17"/>
            <w:szCs w:val="17"/>
            <w:u w:val="single"/>
            <w:shd w:val="clear" w:color="auto" w:fill="FFFFFF"/>
            <w:lang w:eastAsia="ru-RU"/>
          </w:rPr>
          <w:t>Условия участия в конкурсном отборе</w:t>
        </w:r>
      </w:hyperlink>
      <w:r w:rsidR="00A15A92" w:rsidRPr="00A15A92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br/>
      </w:r>
      <w:hyperlink r:id="rId25" w:history="1">
        <w:r w:rsidR="00A15A92" w:rsidRPr="00A15A92">
          <w:rPr>
            <w:rFonts w:ascii="Georgia" w:eastAsia="Times New Roman" w:hAnsi="Georgia" w:cs="Times New Roman"/>
            <w:color w:val="004B6E"/>
            <w:sz w:val="17"/>
            <w:szCs w:val="17"/>
            <w:u w:val="single"/>
            <w:shd w:val="clear" w:color="auto" w:fill="FFFFFF"/>
            <w:lang w:eastAsia="ru-RU"/>
          </w:rPr>
          <w:t>Форма об уплате налогов и платежей во ВФ</w:t>
        </w:r>
      </w:hyperlink>
      <w:r w:rsidR="00A15A92" w:rsidRPr="00A15A92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br/>
      </w:r>
      <w:hyperlink r:id="rId26" w:history="1">
        <w:r w:rsidR="00A15A92" w:rsidRPr="00A15A92">
          <w:rPr>
            <w:rFonts w:ascii="Georgia" w:eastAsia="Times New Roman" w:hAnsi="Georgia" w:cs="Times New Roman"/>
            <w:color w:val="004B6E"/>
            <w:sz w:val="17"/>
            <w:szCs w:val="17"/>
            <w:u w:val="single"/>
            <w:shd w:val="clear" w:color="auto" w:fill="FFFFFF"/>
            <w:lang w:eastAsia="ru-RU"/>
          </w:rPr>
          <w:t>Форма на получение субсидии</w:t>
        </w:r>
      </w:hyperlink>
      <w:r w:rsidR="00A15A92" w:rsidRPr="00A15A92">
        <w:rPr>
          <w:rFonts w:ascii="Georgia" w:eastAsia="Times New Roman" w:hAnsi="Georgia" w:cs="Times New Roman"/>
          <w:color w:val="585858"/>
          <w:sz w:val="18"/>
          <w:szCs w:val="18"/>
          <w:lang w:eastAsia="ru-RU"/>
        </w:rPr>
        <w:br/>
      </w:r>
      <w:hyperlink r:id="rId27" w:history="1">
        <w:r w:rsidR="00A15A92" w:rsidRPr="00A15A92">
          <w:rPr>
            <w:rFonts w:ascii="Georgia" w:eastAsia="Times New Roman" w:hAnsi="Georgia" w:cs="Times New Roman"/>
            <w:color w:val="004B6E"/>
            <w:sz w:val="17"/>
            <w:szCs w:val="17"/>
            <w:u w:val="single"/>
            <w:shd w:val="clear" w:color="auto" w:fill="FFFFFF"/>
            <w:lang w:eastAsia="ru-RU"/>
          </w:rPr>
          <w:t>Форма расчет субсидии</w:t>
        </w:r>
      </w:hyperlink>
    </w:p>
    <w:p w:rsidR="00792BC7" w:rsidRPr="00BC4F21" w:rsidRDefault="00C61322" w:rsidP="00792BC7">
      <w:pPr>
        <w:shd w:val="clear" w:color="auto" w:fill="FFFFFF"/>
        <w:spacing w:after="0" w:line="368" w:lineRule="atLeast"/>
        <w:ind w:firstLine="709"/>
        <w:jc w:val="both"/>
        <w:rPr>
          <w:rFonts w:ascii="Arial" w:eastAsia="Times New Roman" w:hAnsi="Arial" w:cs="Arial"/>
          <w:b/>
          <w:sz w:val="25"/>
          <w:szCs w:val="25"/>
          <w:lang w:eastAsia="ru-RU"/>
        </w:rPr>
      </w:pPr>
      <w:r w:rsidRPr="00BC4F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 </w:t>
      </w:r>
      <w:proofErr w:type="spellStart"/>
      <w:r w:rsidR="00792BC7" w:rsidRPr="00BC4F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Микрофинансовая</w:t>
      </w:r>
      <w:proofErr w:type="spellEnd"/>
      <w:r w:rsidR="00792BC7" w:rsidRPr="00BC4F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организация Фонд поддержки предпринимательства Республики Мордовия сообщает, что с 23.12.2015 г. были внесены изменения в  Правила предоставления </w:t>
      </w:r>
      <w:proofErr w:type="spellStart"/>
      <w:r w:rsidR="00792BC7" w:rsidRPr="00BC4F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микрозаймов</w:t>
      </w:r>
      <w:proofErr w:type="spellEnd"/>
      <w:r w:rsidR="00792BC7" w:rsidRPr="00BC4F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перечень документов на получение </w:t>
      </w:r>
      <w:proofErr w:type="spellStart"/>
      <w:r w:rsidR="00792BC7" w:rsidRPr="00BC4F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микрозайма</w:t>
      </w:r>
      <w:proofErr w:type="spellEnd"/>
      <w:r w:rsidR="00792BC7" w:rsidRPr="00BC4F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792BC7" w:rsidRPr="00BC4F21" w:rsidRDefault="00792BC7" w:rsidP="00792BC7">
      <w:pPr>
        <w:shd w:val="clear" w:color="auto" w:fill="FFFFFF"/>
        <w:spacing w:after="0" w:line="343" w:lineRule="atLeast"/>
        <w:rPr>
          <w:rFonts w:ascii="Arial" w:eastAsia="Times New Roman" w:hAnsi="Arial" w:cs="Arial"/>
          <w:b/>
          <w:sz w:val="25"/>
          <w:szCs w:val="25"/>
          <w:lang w:eastAsia="ru-RU"/>
        </w:rPr>
      </w:pPr>
    </w:p>
    <w:p w:rsidR="00792BC7" w:rsidRPr="00BC4F21" w:rsidRDefault="00792BC7" w:rsidP="00792BC7">
      <w:pPr>
        <w:shd w:val="clear" w:color="auto" w:fill="FFFFFF"/>
        <w:spacing w:after="0" w:line="343" w:lineRule="atLeast"/>
        <w:jc w:val="both"/>
        <w:rPr>
          <w:rFonts w:ascii="Arial" w:eastAsia="Times New Roman" w:hAnsi="Arial" w:cs="Arial"/>
          <w:b/>
          <w:sz w:val="25"/>
          <w:szCs w:val="25"/>
          <w:lang w:eastAsia="ru-RU"/>
        </w:rPr>
      </w:pPr>
      <w:r w:rsidRPr="00BC4F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 Убедительная просьба при заполнении заявок и сборе документов на получение </w:t>
      </w:r>
      <w:proofErr w:type="spellStart"/>
      <w:r w:rsidRPr="00BC4F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микрозайма</w:t>
      </w:r>
      <w:proofErr w:type="spellEnd"/>
      <w:r w:rsidRPr="00BC4F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использовать новые формы заявок, анкет и перечень документов.</w:t>
      </w:r>
      <w:r w:rsidRPr="00BC4F21">
        <w:rPr>
          <w:rFonts w:ascii="Arial" w:eastAsia="Times New Roman" w:hAnsi="Arial" w:cs="Arial"/>
          <w:b/>
          <w:sz w:val="23"/>
          <w:szCs w:val="23"/>
          <w:lang w:eastAsia="ru-RU"/>
        </w:rPr>
        <w:t>  </w:t>
      </w:r>
    </w:p>
    <w:p w:rsidR="00792BC7" w:rsidRPr="00792BC7" w:rsidRDefault="00792BC7" w:rsidP="00792BC7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333333"/>
          <w:sz w:val="25"/>
          <w:szCs w:val="25"/>
          <w:lang w:eastAsia="ru-RU"/>
        </w:rPr>
      </w:pPr>
    </w:p>
    <w:p w:rsidR="00792BC7" w:rsidRPr="00792BC7" w:rsidRDefault="00792BC7" w:rsidP="00792BC7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333333"/>
          <w:sz w:val="25"/>
          <w:szCs w:val="25"/>
          <w:lang w:eastAsia="ru-RU"/>
        </w:rPr>
      </w:pPr>
      <w:proofErr w:type="spellStart"/>
      <w:r w:rsidRPr="00792BC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Микрофинансовая</w:t>
      </w:r>
      <w:proofErr w:type="spellEnd"/>
      <w:r w:rsidRPr="00792BC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организация Фонд поддержки предпринимательства Республики Мордовия создан на основании распоряжения Правительства Республики Мордовия №537-р от 22.08.2011 с целью осуществления </w:t>
      </w:r>
      <w:proofErr w:type="spellStart"/>
      <w:r w:rsidRPr="00792BC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микрофинансовой</w:t>
      </w:r>
      <w:proofErr w:type="spellEnd"/>
      <w:r w:rsidRPr="00792BC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деятельности и общественно полезных целей в сфере развития и поддержки малого и среднего предпринимательства.</w:t>
      </w:r>
    </w:p>
    <w:p w:rsidR="00792BC7" w:rsidRPr="00792BC7" w:rsidRDefault="00792BC7" w:rsidP="00792BC7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333333"/>
          <w:sz w:val="25"/>
          <w:szCs w:val="25"/>
          <w:lang w:eastAsia="ru-RU"/>
        </w:rPr>
      </w:pPr>
    </w:p>
    <w:p w:rsidR="00792BC7" w:rsidRPr="00792BC7" w:rsidRDefault="00C846F4" w:rsidP="00792BC7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333333"/>
          <w:sz w:val="25"/>
          <w:szCs w:val="25"/>
          <w:lang w:eastAsia="ru-RU"/>
        </w:rPr>
      </w:pPr>
      <w:hyperlink r:id="rId28" w:tgtFrame="_blank" w:history="1">
        <w:r w:rsidR="00792BC7" w:rsidRPr="00792BC7">
          <w:rPr>
            <w:rFonts w:ascii="Arial" w:eastAsia="Times New Roman" w:hAnsi="Arial" w:cs="Arial"/>
            <w:color w:val="4D0099"/>
            <w:sz w:val="23"/>
            <w:szCs w:val="23"/>
            <w:lang w:eastAsia="ru-RU"/>
          </w:rPr>
          <w:t>Сотрудники организации</w:t>
        </w:r>
      </w:hyperlink>
    </w:p>
    <w:p w:rsidR="00792BC7" w:rsidRPr="00792BC7" w:rsidRDefault="00792BC7" w:rsidP="00792BC7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333333"/>
          <w:sz w:val="25"/>
          <w:szCs w:val="25"/>
          <w:lang w:eastAsia="ru-RU"/>
        </w:rPr>
      </w:pPr>
    </w:p>
    <w:p w:rsidR="00792BC7" w:rsidRPr="00792BC7" w:rsidRDefault="00792BC7" w:rsidP="00792BC7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333333"/>
          <w:sz w:val="25"/>
          <w:szCs w:val="25"/>
          <w:lang w:eastAsia="ru-RU"/>
        </w:rPr>
      </w:pPr>
      <w:r w:rsidRPr="00792BC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В настоящий момент </w:t>
      </w:r>
      <w:proofErr w:type="spellStart"/>
      <w:r w:rsidRPr="00792BC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Микрофинансовая</w:t>
      </w:r>
      <w:proofErr w:type="spellEnd"/>
      <w:r w:rsidRPr="00792BC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организация Фонд поддержки предпринимательства Республики Мордовия находится по адресу </w:t>
      </w:r>
      <w:proofErr w:type="spellStart"/>
      <w:r w:rsidRPr="00792BC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г</w:t>
      </w:r>
      <w:proofErr w:type="gramStart"/>
      <w:r w:rsidRPr="00792BC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.С</w:t>
      </w:r>
      <w:proofErr w:type="gramEnd"/>
      <w:r w:rsidRPr="00792BC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аранск</w:t>
      </w:r>
      <w:proofErr w:type="spellEnd"/>
      <w:r w:rsidRPr="00792BC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, </w:t>
      </w:r>
      <w:proofErr w:type="spellStart"/>
      <w:r w:rsidRPr="00792BC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ул.Коммунистическая</w:t>
      </w:r>
      <w:proofErr w:type="spellEnd"/>
      <w:r w:rsidRPr="00792BC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, д.13</w:t>
      </w:r>
    </w:p>
    <w:p w:rsidR="00792BC7" w:rsidRPr="00792BC7" w:rsidRDefault="00792BC7" w:rsidP="00792BC7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333333"/>
          <w:sz w:val="25"/>
          <w:szCs w:val="25"/>
          <w:lang w:eastAsia="ru-RU"/>
        </w:rPr>
      </w:pPr>
    </w:p>
    <w:p w:rsidR="00792BC7" w:rsidRPr="00792BC7" w:rsidRDefault="00792BC7" w:rsidP="00792BC7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333333"/>
          <w:sz w:val="25"/>
          <w:szCs w:val="25"/>
          <w:lang w:eastAsia="ru-RU"/>
        </w:rPr>
      </w:pPr>
      <w:r w:rsidRPr="00792BC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Время работы: С 9:00 до 18:00 понедельник-пятница. Перерыв с 13:00 до 14:00</w:t>
      </w:r>
    </w:p>
    <w:p w:rsidR="00792BC7" w:rsidRPr="00792BC7" w:rsidRDefault="00792BC7" w:rsidP="00792BC7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333333"/>
          <w:sz w:val="25"/>
          <w:szCs w:val="25"/>
          <w:lang w:eastAsia="ru-RU"/>
        </w:rPr>
      </w:pPr>
      <w:r w:rsidRPr="00792BC7">
        <w:rPr>
          <w:rFonts w:ascii="Arial" w:eastAsia="Times New Roman" w:hAnsi="Arial" w:cs="Arial"/>
          <w:color w:val="333333"/>
          <w:sz w:val="23"/>
          <w:szCs w:val="23"/>
          <w:lang w:eastAsia="ru-RU"/>
        </w:rPr>
        <w:lastRenderedPageBreak/>
        <w:t>Телефон: 8(8342)23-26-77</w:t>
      </w:r>
    </w:p>
    <w:p w:rsidR="00792BC7" w:rsidRPr="00792BC7" w:rsidRDefault="00792BC7" w:rsidP="00792BC7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333333"/>
          <w:sz w:val="25"/>
          <w:szCs w:val="25"/>
          <w:lang w:eastAsia="ru-RU"/>
        </w:rPr>
      </w:pPr>
      <w:r w:rsidRPr="00792BC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Телефон бухгалтерии:  8(8342)23-37-28</w:t>
      </w:r>
    </w:p>
    <w:p w:rsidR="00792BC7" w:rsidRPr="00792BC7" w:rsidRDefault="00792BC7" w:rsidP="00792BC7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333333"/>
          <w:sz w:val="25"/>
          <w:szCs w:val="25"/>
          <w:lang w:eastAsia="ru-RU"/>
        </w:rPr>
      </w:pPr>
      <w:r w:rsidRPr="00792BC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Телефон юридического отдела: 8(8342)24-14-34</w:t>
      </w:r>
    </w:p>
    <w:p w:rsidR="00792BC7" w:rsidRPr="00792BC7" w:rsidRDefault="00792BC7" w:rsidP="00792BC7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333333"/>
          <w:sz w:val="25"/>
          <w:szCs w:val="25"/>
          <w:lang w:eastAsia="ru-RU"/>
        </w:rPr>
      </w:pPr>
      <w:r w:rsidRPr="00792BC7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Телефон отдела по работе с залоговым имуществом: 8(8342) 24-23-77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5"/>
        <w:gridCol w:w="3756"/>
      </w:tblGrid>
      <w:tr w:rsidR="00792BC7" w:rsidRPr="00792BC7" w:rsidTr="00792BC7">
        <w:trPr>
          <w:trHeight w:val="391"/>
        </w:trPr>
        <w:tc>
          <w:tcPr>
            <w:tcW w:w="375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2BC7" w:rsidRPr="00792BC7" w:rsidRDefault="00792BC7" w:rsidP="00792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2B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E-mail</w:t>
            </w:r>
          </w:p>
        </w:tc>
        <w:tc>
          <w:tcPr>
            <w:tcW w:w="375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2BC7" w:rsidRPr="00792BC7" w:rsidRDefault="00792BC7" w:rsidP="00792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2B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Отделы:</w:t>
            </w:r>
          </w:p>
        </w:tc>
      </w:tr>
      <w:tr w:rsidR="00792BC7" w:rsidRPr="00792BC7" w:rsidTr="00792BC7">
        <w:trPr>
          <w:trHeight w:val="391"/>
        </w:trPr>
        <w:tc>
          <w:tcPr>
            <w:tcW w:w="375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2BC7" w:rsidRPr="00792BC7" w:rsidRDefault="00C846F4" w:rsidP="00792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9" w:history="1">
              <w:r w:rsidR="00792BC7" w:rsidRPr="00792BC7">
                <w:rPr>
                  <w:rFonts w:ascii="Times New Roman" w:eastAsia="Times New Roman" w:hAnsi="Times New Roman" w:cs="Times New Roman"/>
                  <w:b/>
                  <w:bCs/>
                  <w:color w:val="5400B2"/>
                  <w:sz w:val="24"/>
                  <w:szCs w:val="24"/>
                  <w:lang w:val="en-US" w:eastAsia="ru-RU"/>
                </w:rPr>
                <w:t>olmikrozaim@mail.ru</w:t>
              </w:r>
            </w:hyperlink>
          </w:p>
        </w:tc>
        <w:tc>
          <w:tcPr>
            <w:tcW w:w="37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2BC7" w:rsidRPr="00792BC7" w:rsidRDefault="00792BC7" w:rsidP="00792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2B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Отдел легализации</w:t>
            </w:r>
          </w:p>
        </w:tc>
      </w:tr>
      <w:tr w:rsidR="00792BC7" w:rsidRPr="00792BC7" w:rsidTr="00792BC7">
        <w:trPr>
          <w:trHeight w:val="370"/>
        </w:trPr>
        <w:tc>
          <w:tcPr>
            <w:tcW w:w="375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2BC7" w:rsidRPr="00792BC7" w:rsidRDefault="00C846F4" w:rsidP="00792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0" w:history="1">
              <w:r w:rsidR="00792BC7" w:rsidRPr="00792BC7">
                <w:rPr>
                  <w:rFonts w:ascii="Times New Roman" w:eastAsia="Times New Roman" w:hAnsi="Times New Roman" w:cs="Times New Roman"/>
                  <w:b/>
                  <w:bCs/>
                  <w:color w:val="5400B2"/>
                  <w:sz w:val="24"/>
                  <w:szCs w:val="24"/>
                  <w:lang w:val="en-US" w:eastAsia="ru-RU"/>
                </w:rPr>
                <w:t>ymikrozaim@mail.ru</w:t>
              </w:r>
            </w:hyperlink>
          </w:p>
        </w:tc>
        <w:tc>
          <w:tcPr>
            <w:tcW w:w="37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2BC7" w:rsidRPr="00792BC7" w:rsidRDefault="00792BC7" w:rsidP="00792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2B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Юридический отдел</w:t>
            </w:r>
          </w:p>
        </w:tc>
      </w:tr>
      <w:tr w:rsidR="00792BC7" w:rsidRPr="00792BC7" w:rsidTr="00792BC7">
        <w:trPr>
          <w:trHeight w:val="391"/>
        </w:trPr>
        <w:tc>
          <w:tcPr>
            <w:tcW w:w="375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2BC7" w:rsidRPr="00792BC7" w:rsidRDefault="00C846F4" w:rsidP="00792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1" w:history="1">
              <w:r w:rsidR="00792BC7" w:rsidRPr="00792BC7">
                <w:rPr>
                  <w:rFonts w:ascii="Times New Roman" w:eastAsia="Times New Roman" w:hAnsi="Times New Roman" w:cs="Times New Roman"/>
                  <w:b/>
                  <w:bCs/>
                  <w:color w:val="5400B2"/>
                  <w:sz w:val="24"/>
                  <w:szCs w:val="24"/>
                  <w:lang w:val="en-US" w:eastAsia="ru-RU"/>
                </w:rPr>
                <w:t>bmikrozaim@mail.ru</w:t>
              </w:r>
            </w:hyperlink>
          </w:p>
        </w:tc>
        <w:tc>
          <w:tcPr>
            <w:tcW w:w="37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2BC7" w:rsidRPr="00792BC7" w:rsidRDefault="00792BC7" w:rsidP="00792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2B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Бухгалтерия</w:t>
            </w:r>
          </w:p>
        </w:tc>
      </w:tr>
      <w:tr w:rsidR="00792BC7" w:rsidRPr="00792BC7" w:rsidTr="00792BC7">
        <w:trPr>
          <w:trHeight w:val="370"/>
        </w:trPr>
        <w:tc>
          <w:tcPr>
            <w:tcW w:w="375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2BC7" w:rsidRPr="00792BC7" w:rsidRDefault="00C846F4" w:rsidP="00792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2" w:history="1">
              <w:r w:rsidR="00792BC7" w:rsidRPr="00792BC7">
                <w:rPr>
                  <w:rFonts w:ascii="Times New Roman" w:eastAsia="Times New Roman" w:hAnsi="Times New Roman" w:cs="Times New Roman"/>
                  <w:b/>
                  <w:bCs/>
                  <w:color w:val="5400B2"/>
                  <w:sz w:val="24"/>
                  <w:szCs w:val="24"/>
                  <w:lang w:val="en-US" w:eastAsia="ru-RU"/>
                </w:rPr>
                <w:t>ozmikrozaim@mail.ru</w:t>
              </w:r>
            </w:hyperlink>
          </w:p>
        </w:tc>
        <w:tc>
          <w:tcPr>
            <w:tcW w:w="37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2BC7" w:rsidRPr="00792BC7" w:rsidRDefault="00792BC7" w:rsidP="00792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2B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Отдел по работе с залоговым имуществом</w:t>
            </w:r>
          </w:p>
        </w:tc>
      </w:tr>
      <w:tr w:rsidR="00792BC7" w:rsidRPr="00792BC7" w:rsidTr="00792BC7">
        <w:trPr>
          <w:trHeight w:val="391"/>
        </w:trPr>
        <w:tc>
          <w:tcPr>
            <w:tcW w:w="375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2BC7" w:rsidRPr="00792BC7" w:rsidRDefault="00C846F4" w:rsidP="00792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3" w:history="1">
              <w:r w:rsidR="00792BC7" w:rsidRPr="00792BC7">
                <w:rPr>
                  <w:rFonts w:ascii="Times New Roman" w:eastAsia="Times New Roman" w:hAnsi="Times New Roman" w:cs="Times New Roman"/>
                  <w:b/>
                  <w:bCs/>
                  <w:color w:val="5400B2"/>
                  <w:sz w:val="24"/>
                  <w:szCs w:val="24"/>
                  <w:lang w:val="en-US" w:eastAsia="ru-RU"/>
                </w:rPr>
                <w:t>spmikrozaim@mail.ru</w:t>
              </w:r>
            </w:hyperlink>
          </w:p>
        </w:tc>
        <w:tc>
          <w:tcPr>
            <w:tcW w:w="37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2BC7" w:rsidRPr="00792BC7" w:rsidRDefault="00792BC7" w:rsidP="00792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2B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Специалисты по работе с клиентами</w:t>
            </w:r>
          </w:p>
        </w:tc>
      </w:tr>
    </w:tbl>
    <w:p w:rsidR="00792BC7" w:rsidRPr="00792BC7" w:rsidRDefault="00792BC7" w:rsidP="00792BC7">
      <w:pPr>
        <w:shd w:val="clear" w:color="auto" w:fill="FFFFFF"/>
        <w:spacing w:after="250" w:line="343" w:lineRule="atLeast"/>
        <w:rPr>
          <w:rFonts w:ascii="Arial" w:eastAsia="Times New Roman" w:hAnsi="Arial" w:cs="Arial"/>
          <w:color w:val="333333"/>
          <w:sz w:val="25"/>
          <w:szCs w:val="25"/>
          <w:lang w:eastAsia="ru-RU"/>
        </w:rPr>
      </w:pPr>
    </w:p>
    <w:p w:rsidR="00792BC7" w:rsidRPr="00792BC7" w:rsidRDefault="00792BC7" w:rsidP="00792BC7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333333"/>
          <w:sz w:val="23"/>
          <w:szCs w:val="23"/>
          <w:lang w:eastAsia="ru-RU"/>
        </w:rPr>
      </w:pPr>
      <w:r w:rsidRPr="00792BC7">
        <w:rPr>
          <w:rFonts w:ascii="Arial" w:eastAsia="Times New Roman" w:hAnsi="Arial" w:cs="Arial"/>
          <w:b/>
          <w:color w:val="333333"/>
          <w:sz w:val="23"/>
          <w:szCs w:val="23"/>
          <w:lang w:eastAsia="ru-RU"/>
        </w:rPr>
        <w:t>E-</w:t>
      </w:r>
      <w:proofErr w:type="spellStart"/>
      <w:r w:rsidRPr="00792BC7">
        <w:rPr>
          <w:rFonts w:ascii="Arial" w:eastAsia="Times New Roman" w:hAnsi="Arial" w:cs="Arial"/>
          <w:b/>
          <w:color w:val="333333"/>
          <w:sz w:val="23"/>
          <w:szCs w:val="23"/>
          <w:lang w:eastAsia="ru-RU"/>
        </w:rPr>
        <w:t>mail</w:t>
      </w:r>
      <w:proofErr w:type="spellEnd"/>
      <w:r w:rsidRPr="00792BC7">
        <w:rPr>
          <w:rFonts w:ascii="Arial" w:eastAsia="Times New Roman" w:hAnsi="Arial" w:cs="Arial"/>
          <w:b/>
          <w:color w:val="333333"/>
          <w:sz w:val="23"/>
          <w:szCs w:val="23"/>
          <w:lang w:eastAsia="ru-RU"/>
        </w:rPr>
        <w:t>: mikrozaim@mail.ru - Общая почта</w:t>
      </w:r>
    </w:p>
    <w:p w:rsidR="00792BC7" w:rsidRPr="00792BC7" w:rsidRDefault="00792BC7" w:rsidP="00792B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792BC7" w:rsidRPr="00BC4F21" w:rsidRDefault="00C846F4" w:rsidP="00792BC7">
      <w:pPr>
        <w:shd w:val="clear" w:color="auto" w:fill="FFFFFF"/>
        <w:spacing w:after="0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hyperlink r:id="rId34" w:history="1"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>Заявка для юридических лиц</w:t>
        </w:r>
      </w:hyperlink>
    </w:p>
    <w:p w:rsidR="00792BC7" w:rsidRPr="00BC4F21" w:rsidRDefault="00C846F4" w:rsidP="00792BC7">
      <w:pPr>
        <w:shd w:val="clear" w:color="auto" w:fill="FFFFFF"/>
        <w:spacing w:after="0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hyperlink r:id="rId35" w:history="1"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>Заявка для индивидуальных предпринимателей</w:t>
        </w:r>
      </w:hyperlink>
    </w:p>
    <w:p w:rsidR="00792BC7" w:rsidRPr="00BC4F21" w:rsidRDefault="00C846F4" w:rsidP="00792BC7">
      <w:pPr>
        <w:shd w:val="clear" w:color="auto" w:fill="FFFFFF"/>
        <w:spacing w:after="0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hyperlink r:id="rId36" w:history="1"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 xml:space="preserve">Правила предоставления </w:t>
        </w:r>
        <w:proofErr w:type="spellStart"/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>микрозаймов</w:t>
        </w:r>
        <w:proofErr w:type="spellEnd"/>
      </w:hyperlink>
    </w:p>
    <w:p w:rsidR="00792BC7" w:rsidRPr="00BC4F21" w:rsidRDefault="00C846F4" w:rsidP="00792BC7">
      <w:pPr>
        <w:shd w:val="clear" w:color="auto" w:fill="FFFFFF"/>
        <w:spacing w:after="240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hyperlink r:id="rId37" w:history="1"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 xml:space="preserve">Рекомендуемый образец Решения </w:t>
        </w:r>
        <w:proofErr w:type="spellStart"/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>микрозайм</w:t>
        </w:r>
        <w:proofErr w:type="spellEnd"/>
      </w:hyperlink>
      <w:r w:rsidR="00792BC7" w:rsidRPr="00BC4F21">
        <w:rPr>
          <w:rFonts w:ascii="Arial" w:eastAsia="Times New Roman" w:hAnsi="Arial" w:cs="Arial"/>
          <w:sz w:val="23"/>
          <w:szCs w:val="23"/>
          <w:lang w:eastAsia="ru-RU"/>
        </w:rPr>
        <w:br/>
      </w:r>
      <w:hyperlink r:id="rId38" w:history="1"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>Рекомендуемый образец Протокола залог</w:t>
        </w:r>
      </w:hyperlink>
      <w:r w:rsidR="00792BC7" w:rsidRPr="00BC4F21">
        <w:rPr>
          <w:rFonts w:ascii="Arial" w:eastAsia="Times New Roman" w:hAnsi="Arial" w:cs="Arial"/>
          <w:sz w:val="23"/>
          <w:szCs w:val="23"/>
          <w:lang w:eastAsia="ru-RU"/>
        </w:rPr>
        <w:br/>
      </w:r>
      <w:hyperlink r:id="rId39" w:history="1"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 xml:space="preserve">Рекомендуемый образец Протокола </w:t>
        </w:r>
        <w:proofErr w:type="spellStart"/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>микрозайм</w:t>
        </w:r>
        <w:proofErr w:type="spellEnd"/>
      </w:hyperlink>
      <w:r w:rsidR="00792BC7" w:rsidRPr="00BC4F21">
        <w:rPr>
          <w:rFonts w:ascii="Arial" w:eastAsia="Times New Roman" w:hAnsi="Arial" w:cs="Arial"/>
          <w:sz w:val="23"/>
          <w:szCs w:val="23"/>
          <w:lang w:eastAsia="ru-RU"/>
        </w:rPr>
        <w:br/>
      </w:r>
      <w:hyperlink r:id="rId40" w:history="1"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>Рекомендуемый образец Протокола поручительство</w:t>
        </w:r>
      </w:hyperlink>
      <w:r w:rsidR="00792BC7" w:rsidRPr="00BC4F21">
        <w:rPr>
          <w:rFonts w:ascii="Arial" w:eastAsia="Times New Roman" w:hAnsi="Arial" w:cs="Arial"/>
          <w:sz w:val="23"/>
          <w:szCs w:val="23"/>
          <w:lang w:eastAsia="ru-RU"/>
        </w:rPr>
        <w:br/>
      </w:r>
      <w:hyperlink r:id="rId41" w:history="1"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>Рекомендуемый образец Решения залог</w:t>
        </w:r>
      </w:hyperlink>
      <w:r w:rsidR="00792BC7" w:rsidRPr="00BC4F21">
        <w:rPr>
          <w:rFonts w:ascii="Arial" w:eastAsia="Times New Roman" w:hAnsi="Arial" w:cs="Arial"/>
          <w:sz w:val="23"/>
          <w:szCs w:val="23"/>
          <w:lang w:eastAsia="ru-RU"/>
        </w:rPr>
        <w:br/>
      </w:r>
      <w:hyperlink r:id="rId42" w:history="1"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>Рекомендуемый образец Решения поручительство</w:t>
        </w:r>
      </w:hyperlink>
    </w:p>
    <w:p w:rsidR="00792BC7" w:rsidRPr="00BC4F21" w:rsidRDefault="00C846F4" w:rsidP="00792BC7">
      <w:pPr>
        <w:shd w:val="clear" w:color="auto" w:fill="FFFFFF"/>
        <w:spacing w:after="0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hyperlink r:id="rId43" w:history="1"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>Согласие на обработку персональных данных</w:t>
        </w:r>
      </w:hyperlink>
    </w:p>
    <w:p w:rsidR="00792BC7" w:rsidRPr="00792BC7" w:rsidRDefault="00792BC7" w:rsidP="00792BC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792BC7" w:rsidRPr="00792BC7" w:rsidRDefault="00792BC7" w:rsidP="00792BC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792BC7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ru-RU"/>
        </w:rPr>
        <w:t>анкеты для индивидуальных предпринимателей</w:t>
      </w:r>
    </w:p>
    <w:p w:rsidR="00792BC7" w:rsidRPr="00BC4F21" w:rsidRDefault="00C846F4" w:rsidP="00792BC7">
      <w:pPr>
        <w:shd w:val="clear" w:color="auto" w:fill="FFFFFF"/>
        <w:spacing w:after="0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hyperlink r:id="rId44" w:history="1"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>Анкета выгодоприобретателя (индивидуального предпринимателя)</w:t>
        </w:r>
      </w:hyperlink>
    </w:p>
    <w:p w:rsidR="00792BC7" w:rsidRPr="00BC4F21" w:rsidRDefault="00C846F4" w:rsidP="00792BC7">
      <w:pPr>
        <w:shd w:val="clear" w:color="auto" w:fill="FFFFFF"/>
        <w:spacing w:after="0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hyperlink r:id="rId45" w:history="1"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>Анкета выгодоприобретателя (физического лица)</w:t>
        </w:r>
      </w:hyperlink>
    </w:p>
    <w:p w:rsidR="00792BC7" w:rsidRPr="00BC4F21" w:rsidRDefault="00C846F4" w:rsidP="00792BC7">
      <w:pPr>
        <w:shd w:val="clear" w:color="auto" w:fill="FFFFFF"/>
        <w:spacing w:after="0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hyperlink r:id="rId46" w:history="1"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>Анкета выгодоприобретателя (юридического лица)</w:t>
        </w:r>
      </w:hyperlink>
    </w:p>
    <w:p w:rsidR="00792BC7" w:rsidRPr="00BC4F21" w:rsidRDefault="00C846F4" w:rsidP="00792BC7">
      <w:pPr>
        <w:shd w:val="clear" w:color="auto" w:fill="FFFFFF"/>
        <w:spacing w:after="0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hyperlink r:id="rId47" w:history="1"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>Анкета клиента индивидуального предпринимателя</w:t>
        </w:r>
      </w:hyperlink>
    </w:p>
    <w:p w:rsidR="00792BC7" w:rsidRPr="00BC4F21" w:rsidRDefault="00C846F4" w:rsidP="00792BC7">
      <w:pPr>
        <w:shd w:val="clear" w:color="auto" w:fill="FFFFFF"/>
        <w:spacing w:after="0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hyperlink r:id="rId48" w:history="1"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>Анкета представителя клиента (физического лица, индивидуального предпринимателя)</w:t>
        </w:r>
      </w:hyperlink>
    </w:p>
    <w:p w:rsidR="00792BC7" w:rsidRPr="00BC4F21" w:rsidRDefault="00C846F4" w:rsidP="00792BC7">
      <w:pPr>
        <w:shd w:val="clear" w:color="auto" w:fill="FFFFFF"/>
        <w:spacing w:after="0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hyperlink r:id="rId49" w:history="1"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>Анкета представителя клиента (юридического лица)</w:t>
        </w:r>
      </w:hyperlink>
    </w:p>
    <w:p w:rsidR="00792BC7" w:rsidRPr="00BC4F21" w:rsidRDefault="00C846F4" w:rsidP="00792BC7">
      <w:pPr>
        <w:shd w:val="clear" w:color="auto" w:fill="FFFFFF"/>
        <w:spacing w:after="0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hyperlink r:id="rId50" w:history="1"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>Рекомендации по заполнению Анкет</w:t>
        </w:r>
      </w:hyperlink>
    </w:p>
    <w:p w:rsidR="00792BC7" w:rsidRPr="00BC4F21" w:rsidRDefault="00C846F4" w:rsidP="00792BC7">
      <w:pPr>
        <w:shd w:val="clear" w:color="auto" w:fill="FFFFFF"/>
        <w:spacing w:after="0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hyperlink r:id="rId51" w:history="1"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>Образцы заполнения анкет (архив 7-zip)</w:t>
        </w:r>
      </w:hyperlink>
    </w:p>
    <w:p w:rsidR="00792BC7" w:rsidRPr="00792BC7" w:rsidRDefault="00792BC7" w:rsidP="00792BC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792BC7" w:rsidRPr="00792BC7" w:rsidRDefault="00792BC7" w:rsidP="00792BC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792BC7" w:rsidRPr="00792BC7" w:rsidRDefault="00792BC7" w:rsidP="00792BC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792BC7" w:rsidRPr="00792BC7" w:rsidRDefault="00792BC7" w:rsidP="00792BC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792BC7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ru-RU"/>
        </w:rPr>
        <w:t>анкеты для юридических лиц</w:t>
      </w:r>
    </w:p>
    <w:p w:rsidR="00792BC7" w:rsidRPr="00BC4F21" w:rsidRDefault="00C846F4" w:rsidP="00792BC7">
      <w:pPr>
        <w:shd w:val="clear" w:color="auto" w:fill="FFFFFF"/>
        <w:spacing w:after="0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hyperlink r:id="rId52" w:history="1"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 xml:space="preserve">Анкета </w:t>
        </w:r>
        <w:proofErr w:type="spellStart"/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>бенефициарного</w:t>
        </w:r>
        <w:proofErr w:type="spellEnd"/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 xml:space="preserve"> владельца</w:t>
        </w:r>
      </w:hyperlink>
    </w:p>
    <w:p w:rsidR="00792BC7" w:rsidRPr="00BC4F21" w:rsidRDefault="00C846F4" w:rsidP="00792BC7">
      <w:pPr>
        <w:shd w:val="clear" w:color="auto" w:fill="FFFFFF"/>
        <w:spacing w:after="0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hyperlink r:id="rId53" w:history="1"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>Анкета выгодоприобретателя (индивидуального предпринимателя)</w:t>
        </w:r>
      </w:hyperlink>
    </w:p>
    <w:p w:rsidR="00792BC7" w:rsidRPr="00BC4F21" w:rsidRDefault="00C846F4" w:rsidP="00792BC7">
      <w:pPr>
        <w:shd w:val="clear" w:color="auto" w:fill="FFFFFF"/>
        <w:spacing w:after="0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hyperlink r:id="rId54" w:history="1"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>Анкета выгодоприобретателя (физического лица)</w:t>
        </w:r>
      </w:hyperlink>
      <w:r w:rsidR="00792BC7" w:rsidRPr="00BC4F21">
        <w:rPr>
          <w:rFonts w:ascii="Arial" w:eastAsia="Times New Roman" w:hAnsi="Arial" w:cs="Arial"/>
          <w:sz w:val="23"/>
          <w:szCs w:val="23"/>
          <w:lang w:eastAsia="ru-RU"/>
        </w:rPr>
        <w:t> </w:t>
      </w:r>
    </w:p>
    <w:p w:rsidR="00792BC7" w:rsidRPr="00BC4F21" w:rsidRDefault="00C846F4" w:rsidP="00792BC7">
      <w:pPr>
        <w:shd w:val="clear" w:color="auto" w:fill="FFFFFF"/>
        <w:spacing w:after="0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hyperlink r:id="rId55" w:history="1"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>Анкета выгодоприобретателя (юридического лица)</w:t>
        </w:r>
      </w:hyperlink>
    </w:p>
    <w:p w:rsidR="00792BC7" w:rsidRPr="00792BC7" w:rsidRDefault="00C846F4" w:rsidP="00792BC7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hyperlink r:id="rId56" w:history="1"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>Анкета клиента юридического лица</w:t>
        </w:r>
      </w:hyperlink>
      <w:r w:rsidR="00792BC7" w:rsidRPr="00BC4F21">
        <w:rPr>
          <w:rFonts w:ascii="Arial" w:eastAsia="Times New Roman" w:hAnsi="Arial" w:cs="Arial"/>
          <w:sz w:val="23"/>
          <w:szCs w:val="23"/>
          <w:lang w:eastAsia="ru-RU"/>
        </w:rPr>
        <w:br/>
      </w:r>
      <w:hyperlink r:id="rId57" w:history="1"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>Анкета представителя клиента (физического лица, индивидуального предпринимателя)</w:t>
        </w:r>
      </w:hyperlink>
      <w:r w:rsidR="00792BC7" w:rsidRPr="00BC4F21">
        <w:rPr>
          <w:rFonts w:ascii="Arial" w:eastAsia="Times New Roman" w:hAnsi="Arial" w:cs="Arial"/>
          <w:sz w:val="23"/>
          <w:szCs w:val="23"/>
          <w:lang w:eastAsia="ru-RU"/>
        </w:rPr>
        <w:br/>
      </w:r>
      <w:hyperlink r:id="rId58" w:history="1"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>Анкета представителя клиента (юридического лица)</w:t>
        </w:r>
      </w:hyperlink>
      <w:r w:rsidR="00792BC7" w:rsidRPr="00BC4F21">
        <w:rPr>
          <w:rFonts w:ascii="Arial" w:eastAsia="Times New Roman" w:hAnsi="Arial" w:cs="Arial"/>
          <w:sz w:val="23"/>
          <w:szCs w:val="23"/>
          <w:lang w:eastAsia="ru-RU"/>
        </w:rPr>
        <w:br/>
      </w:r>
      <w:hyperlink r:id="rId59" w:history="1"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>Рекомендации по заполнению Анкет</w:t>
        </w:r>
      </w:hyperlink>
      <w:r w:rsidR="00792BC7" w:rsidRPr="00BC4F21">
        <w:rPr>
          <w:rFonts w:ascii="Arial" w:eastAsia="Times New Roman" w:hAnsi="Arial" w:cs="Arial"/>
          <w:sz w:val="23"/>
          <w:szCs w:val="23"/>
          <w:lang w:eastAsia="ru-RU"/>
        </w:rPr>
        <w:br/>
      </w:r>
      <w:hyperlink r:id="rId60" w:history="1"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>Образцы заполнения анкет (архив 7-zip)</w:t>
        </w:r>
      </w:hyperlink>
      <w:r w:rsidR="00792BC7" w:rsidRPr="00792BC7">
        <w:rPr>
          <w:rFonts w:ascii="Arial" w:eastAsia="Times New Roman" w:hAnsi="Arial" w:cs="Arial"/>
          <w:color w:val="333333"/>
          <w:sz w:val="23"/>
          <w:szCs w:val="23"/>
          <w:lang w:eastAsia="ru-RU"/>
        </w:rPr>
        <w:br/>
      </w:r>
      <w:r w:rsidR="00792BC7" w:rsidRPr="00792BC7">
        <w:rPr>
          <w:rFonts w:ascii="Arial" w:eastAsia="Times New Roman" w:hAnsi="Arial" w:cs="Arial"/>
          <w:color w:val="333333"/>
          <w:sz w:val="23"/>
          <w:szCs w:val="23"/>
          <w:lang w:eastAsia="ru-RU"/>
        </w:rPr>
        <w:br/>
      </w:r>
    </w:p>
    <w:p w:rsidR="00792BC7" w:rsidRPr="00792BC7" w:rsidRDefault="00792BC7" w:rsidP="00792BC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792BC7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ru-RU"/>
        </w:rPr>
        <w:t>согласия для индивидуальных предпринимателей</w:t>
      </w:r>
    </w:p>
    <w:p w:rsidR="00792BC7" w:rsidRPr="00BC4F21" w:rsidRDefault="00C846F4" w:rsidP="00792BC7">
      <w:pPr>
        <w:shd w:val="clear" w:color="auto" w:fill="FFFFFF"/>
        <w:spacing w:after="0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hyperlink r:id="rId61" w:history="1"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>Согласие в БКИ для клиента ИП</w:t>
        </w:r>
      </w:hyperlink>
    </w:p>
    <w:p w:rsidR="00792BC7" w:rsidRPr="00BC4F21" w:rsidRDefault="00C846F4" w:rsidP="00792BC7">
      <w:pPr>
        <w:shd w:val="clear" w:color="auto" w:fill="FFFFFF"/>
        <w:spacing w:after="0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hyperlink r:id="rId62" w:history="1"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>Согласие в БКИ для поручителя (индивидуального предпринимателя)</w:t>
        </w:r>
      </w:hyperlink>
    </w:p>
    <w:p w:rsidR="00792BC7" w:rsidRPr="00BC4F21" w:rsidRDefault="00C846F4" w:rsidP="00792BC7">
      <w:pPr>
        <w:shd w:val="clear" w:color="auto" w:fill="FFFFFF"/>
        <w:spacing w:after="0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hyperlink r:id="rId63" w:history="1"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>Согласие в БКИ для поручителя (физического лица)</w:t>
        </w:r>
      </w:hyperlink>
    </w:p>
    <w:p w:rsidR="00792BC7" w:rsidRPr="00792BC7" w:rsidRDefault="00C846F4" w:rsidP="00792BC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hyperlink r:id="rId64" w:history="1"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>Согласие в БКИ для поручителя (юридического лица)</w:t>
        </w:r>
      </w:hyperlink>
    </w:p>
    <w:p w:rsidR="00792BC7" w:rsidRPr="00792BC7" w:rsidRDefault="00792BC7" w:rsidP="00792BC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792BC7" w:rsidRPr="00792BC7" w:rsidRDefault="00792BC7" w:rsidP="00792BC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792BC7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ru-RU"/>
        </w:rPr>
        <w:t>согласия для юридических лиц</w:t>
      </w:r>
    </w:p>
    <w:p w:rsidR="00792BC7" w:rsidRPr="00BC4F21" w:rsidRDefault="00C846F4" w:rsidP="00792BC7">
      <w:pPr>
        <w:shd w:val="clear" w:color="auto" w:fill="FFFFFF"/>
        <w:spacing w:after="0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hyperlink r:id="rId65" w:history="1">
        <w:r w:rsidR="00792BC7" w:rsidRPr="00BC4F21">
          <w:rPr>
            <w:rFonts w:ascii="Arial" w:eastAsia="Times New Roman" w:hAnsi="Arial" w:cs="Arial"/>
            <w:sz w:val="23"/>
            <w:szCs w:val="23"/>
            <w:u w:val="single"/>
            <w:lang w:eastAsia="ru-RU"/>
          </w:rPr>
          <w:t>Согласие в БКИ для поручителя (индивидуального предпринимателя)</w:t>
        </w:r>
      </w:hyperlink>
      <w:r w:rsidR="00792BC7" w:rsidRPr="00BC4F21">
        <w:rPr>
          <w:rFonts w:ascii="Arial" w:eastAsia="Times New Roman" w:hAnsi="Arial" w:cs="Arial"/>
          <w:sz w:val="23"/>
          <w:szCs w:val="23"/>
          <w:lang w:eastAsia="ru-RU"/>
        </w:rPr>
        <w:t> </w:t>
      </w:r>
    </w:p>
    <w:p w:rsidR="00792BC7" w:rsidRPr="00BC4F21" w:rsidRDefault="00C846F4" w:rsidP="00792BC7">
      <w:pPr>
        <w:shd w:val="clear" w:color="auto" w:fill="FFFFFF"/>
        <w:spacing w:after="0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hyperlink r:id="rId66" w:history="1"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>Согласие в БКИ для поручителя (физического лица)</w:t>
        </w:r>
      </w:hyperlink>
      <w:r w:rsidR="00792BC7" w:rsidRPr="00BC4F21">
        <w:rPr>
          <w:rFonts w:ascii="Arial" w:eastAsia="Times New Roman" w:hAnsi="Arial" w:cs="Arial"/>
          <w:sz w:val="23"/>
          <w:szCs w:val="23"/>
          <w:lang w:eastAsia="ru-RU"/>
        </w:rPr>
        <w:t> </w:t>
      </w:r>
    </w:p>
    <w:p w:rsidR="00792BC7" w:rsidRPr="00BC4F21" w:rsidRDefault="00C846F4" w:rsidP="00792BC7">
      <w:pPr>
        <w:shd w:val="clear" w:color="auto" w:fill="FFFFFF"/>
        <w:spacing w:after="0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hyperlink r:id="rId67" w:history="1"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>Согласие в БКИ для поручителя (юридического лица)</w:t>
        </w:r>
      </w:hyperlink>
      <w:r w:rsidR="00792BC7" w:rsidRPr="00BC4F21">
        <w:rPr>
          <w:rFonts w:ascii="Arial" w:eastAsia="Times New Roman" w:hAnsi="Arial" w:cs="Arial"/>
          <w:sz w:val="23"/>
          <w:szCs w:val="23"/>
          <w:lang w:eastAsia="ru-RU"/>
        </w:rPr>
        <w:t> </w:t>
      </w:r>
    </w:p>
    <w:p w:rsidR="00792BC7" w:rsidRPr="00BC4F21" w:rsidRDefault="00C846F4" w:rsidP="00792BC7">
      <w:pPr>
        <w:shd w:val="clear" w:color="auto" w:fill="FFFFFF"/>
        <w:spacing w:after="0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hyperlink r:id="rId68" w:history="1"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>Согласие в БКИ для клиента юр лица</w:t>
        </w:r>
      </w:hyperlink>
    </w:p>
    <w:p w:rsidR="00792BC7" w:rsidRPr="00792BC7" w:rsidRDefault="00792BC7" w:rsidP="00792BC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792BC7" w:rsidRPr="00792BC7" w:rsidRDefault="00792BC7" w:rsidP="00792BC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792BC7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>Информация о страховании</w:t>
      </w:r>
    </w:p>
    <w:p w:rsidR="00792BC7" w:rsidRPr="00BC4F21" w:rsidRDefault="00C846F4" w:rsidP="00792BC7">
      <w:pPr>
        <w:shd w:val="clear" w:color="auto" w:fill="FFFFFF"/>
        <w:spacing w:after="250" w:line="343" w:lineRule="atLeast"/>
        <w:rPr>
          <w:rFonts w:ascii="Arial" w:eastAsia="Times New Roman" w:hAnsi="Arial" w:cs="Arial"/>
          <w:sz w:val="25"/>
          <w:szCs w:val="25"/>
          <w:lang w:eastAsia="ru-RU"/>
        </w:rPr>
      </w:pPr>
      <w:hyperlink r:id="rId69" w:history="1">
        <w:r w:rsidR="00792BC7" w:rsidRPr="00BC4F21">
          <w:rPr>
            <w:rFonts w:ascii="Arial" w:eastAsia="Times New Roman" w:hAnsi="Arial" w:cs="Arial"/>
            <w:sz w:val="25"/>
            <w:szCs w:val="25"/>
            <w:lang w:eastAsia="ru-RU"/>
          </w:rPr>
          <w:t>Виды страхования транспортных средств</w:t>
        </w:r>
      </w:hyperlink>
    </w:p>
    <w:p w:rsidR="00792BC7" w:rsidRPr="00792BC7" w:rsidRDefault="00792BC7" w:rsidP="00792BC7">
      <w:pPr>
        <w:shd w:val="clear" w:color="auto" w:fill="FFFFFF"/>
        <w:spacing w:after="0" w:line="343" w:lineRule="atLeast"/>
        <w:jc w:val="center"/>
        <w:rPr>
          <w:rFonts w:ascii="Arial" w:eastAsia="Times New Roman" w:hAnsi="Arial" w:cs="Arial"/>
          <w:color w:val="333333"/>
          <w:sz w:val="25"/>
          <w:szCs w:val="25"/>
          <w:lang w:eastAsia="ru-RU"/>
        </w:rPr>
      </w:pPr>
      <w:r w:rsidRPr="00792BC7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>Финансовая грамотность</w:t>
      </w:r>
    </w:p>
    <w:p w:rsidR="00792BC7" w:rsidRPr="00BC4F21" w:rsidRDefault="00C846F4" w:rsidP="00792BC7">
      <w:pPr>
        <w:shd w:val="clear" w:color="auto" w:fill="FFFFFF"/>
        <w:spacing w:after="0" w:line="343" w:lineRule="atLeast"/>
        <w:rPr>
          <w:rFonts w:ascii="Arial" w:eastAsia="Times New Roman" w:hAnsi="Arial" w:cs="Arial"/>
          <w:sz w:val="25"/>
          <w:szCs w:val="25"/>
          <w:lang w:eastAsia="ru-RU"/>
        </w:rPr>
      </w:pPr>
      <w:hyperlink r:id="rId70" w:history="1">
        <w:proofErr w:type="spellStart"/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>Микрофинансовая</w:t>
        </w:r>
        <w:proofErr w:type="spellEnd"/>
        <w:r w:rsidR="00792BC7" w:rsidRPr="00BC4F21">
          <w:rPr>
            <w:rFonts w:ascii="Arial" w:eastAsia="Times New Roman" w:hAnsi="Arial" w:cs="Arial"/>
            <w:sz w:val="23"/>
            <w:szCs w:val="23"/>
            <w:lang w:eastAsia="ru-RU"/>
          </w:rPr>
          <w:t xml:space="preserve"> организация</w:t>
        </w:r>
      </w:hyperlink>
    </w:p>
    <w:p w:rsidR="007E6F31" w:rsidRDefault="007E6F31"/>
    <w:p w:rsidR="00C61322" w:rsidRPr="00051D39" w:rsidRDefault="00C61322">
      <w:pPr>
        <w:rPr>
          <w:rFonts w:ascii="Times New Roman" w:hAnsi="Times New Roman" w:cs="Times New Roman"/>
          <w:sz w:val="28"/>
          <w:szCs w:val="28"/>
        </w:rPr>
      </w:pPr>
      <w:r w:rsidRPr="00051D39">
        <w:rPr>
          <w:rFonts w:ascii="Times New Roman" w:hAnsi="Times New Roman" w:cs="Times New Roman"/>
          <w:sz w:val="28"/>
          <w:szCs w:val="28"/>
        </w:rPr>
        <w:t>6. АУ «Гарантийный фонд кредитного обеспечения РМ»</w:t>
      </w:r>
      <w:r w:rsidR="00A66EF1" w:rsidRPr="00051D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6EF1" w:rsidRPr="00A66EF1" w:rsidRDefault="00A66EF1" w:rsidP="00A66EF1">
      <w:pPr>
        <w:spacing w:after="0" w:line="270" w:lineRule="atLeast"/>
        <w:textAlignment w:val="baseline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A66EF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"АУ «Гарантийный фонд кредитного обеспечения Республики Мордовия»"</w:t>
      </w:r>
    </w:p>
    <w:p w:rsidR="00A66EF1" w:rsidRPr="00A66EF1" w:rsidRDefault="00A66EF1" w:rsidP="00A66EF1">
      <w:pPr>
        <w:spacing w:after="0" w:line="27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66EF1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ru-RU"/>
        </w:rPr>
        <w:t>ПРЕДОСТАВЛЕНИЕ СМП НА ЛЬГОТНОЙ  ОСНОВЕ УСЛУГ ПО ГАРАНТИРОВАНИЮ ИСПОЛНЕНИЯ ОБЯЗАТЕЛЬСТВ ПО БАНКОВСКИМ КРЕДИТАМ.</w:t>
      </w:r>
    </w:p>
    <w:p w:rsidR="00A66EF1" w:rsidRPr="00A66EF1" w:rsidRDefault="00A66EF1" w:rsidP="00A66EF1">
      <w:pPr>
        <w:spacing w:after="225" w:line="27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66EF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A66EF1" w:rsidRPr="00A66EF1" w:rsidRDefault="00A66EF1" w:rsidP="00A66EF1">
      <w:pPr>
        <w:spacing w:after="0" w:line="27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66EF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Директор: </w:t>
      </w:r>
      <w:proofErr w:type="spellStart"/>
      <w:r w:rsidRPr="00A66EF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Кулебякин</w:t>
      </w:r>
      <w:proofErr w:type="spellEnd"/>
      <w:r w:rsidRPr="00A66EF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 Сергей Геннадьевич, (8-834-2)47-69-19</w:t>
      </w:r>
    </w:p>
    <w:p w:rsidR="00A66EF1" w:rsidRPr="00A66EF1" w:rsidRDefault="00A66EF1" w:rsidP="00A66EF1">
      <w:pPr>
        <w:spacing w:after="0" w:line="27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66EF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http://www.gfkorm.ru/</w:t>
      </w:r>
    </w:p>
    <w:p w:rsidR="00A66EF1" w:rsidRPr="00A66EF1" w:rsidRDefault="00A66EF1" w:rsidP="00A66EF1">
      <w:pPr>
        <w:spacing w:line="27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66EF1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тел. (8-834-2)47-69-19</w:t>
      </w:r>
    </w:p>
    <w:p w:rsidR="00597A3D" w:rsidRPr="00597A3D" w:rsidRDefault="00597A3D" w:rsidP="00597A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gramStart"/>
      <w:r w:rsidRPr="00597A3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Государственная политика в области развития малого и среднего предпринимательства в Российской Федерации является частью государственной социально-экономической политики и представляет собой совокупность правовых, политических, экономических, социальных, информационных, консультационных, образовательных, организационных и иных мер, осуществляемых органами государственной власти Российской Федерации и субъектов Российской Федерации, органами местного самоуправления и направляемых на обеспечение реализации целей и принципов, установленных Федеральным законом.</w:t>
      </w:r>
      <w:proofErr w:type="gramEnd"/>
    </w:p>
    <w:p w:rsidR="00597A3D" w:rsidRPr="00597A3D" w:rsidRDefault="00597A3D" w:rsidP="00597A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97A3D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Основными целями государственной политики в области развития малого и среднего предпринимательства в Российской Федерации являются:</w:t>
      </w:r>
    </w:p>
    <w:p w:rsidR="00597A3D" w:rsidRPr="00597A3D" w:rsidRDefault="00597A3D" w:rsidP="00597A3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97A3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Развитие субъектов малого и среднего предпринимательства в целях формирования конкурентной среды в экономики Российской Федерации;</w:t>
      </w:r>
    </w:p>
    <w:p w:rsidR="00597A3D" w:rsidRPr="00597A3D" w:rsidRDefault="00597A3D" w:rsidP="00597A3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97A3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Обеспечение благоприятных условий для развития субъектов малого и среднего предпринимательства;</w:t>
      </w:r>
    </w:p>
    <w:p w:rsidR="00597A3D" w:rsidRPr="00597A3D" w:rsidRDefault="00597A3D" w:rsidP="00597A3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97A3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Оказание содействия субъектам малого и среднего предпринимательства в продвижении ими товаров (работ, услуг), результатов интеллектуальной деятельности на рынке;</w:t>
      </w:r>
    </w:p>
    <w:p w:rsidR="00597A3D" w:rsidRPr="00597A3D" w:rsidRDefault="00597A3D" w:rsidP="00597A3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97A3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Увеличение количества субъектов малого и среднего предпринимательства;</w:t>
      </w:r>
    </w:p>
    <w:p w:rsidR="00597A3D" w:rsidRPr="00597A3D" w:rsidRDefault="00597A3D" w:rsidP="00597A3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97A3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Обеспечение занятости населения и развитие </w:t>
      </w:r>
      <w:proofErr w:type="spellStart"/>
      <w:r w:rsidRPr="00597A3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самозанятости</w:t>
      </w:r>
      <w:proofErr w:type="spellEnd"/>
      <w:r w:rsidRPr="00597A3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;</w:t>
      </w:r>
    </w:p>
    <w:p w:rsidR="00597A3D" w:rsidRPr="00597A3D" w:rsidRDefault="00597A3D" w:rsidP="00597A3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97A3D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Увеличение доли производимых субъектами малого и среднего предпринимательства товаров (работ, услуг), и соответственно доли уплачиваемых ими налогов в бюджетную систему Российской Федерации.</w:t>
      </w:r>
    </w:p>
    <w:p w:rsidR="00597A3D" w:rsidRPr="00597A3D" w:rsidRDefault="00597A3D" w:rsidP="00597A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97A3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Для выполнения поставленных целей органами государственной власти всех уровней оказывается поддержка субъектам малого и среднего предпринимательства.</w:t>
      </w:r>
    </w:p>
    <w:p w:rsidR="00597A3D" w:rsidRPr="00597A3D" w:rsidRDefault="00597A3D" w:rsidP="00597A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97A3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Одной из форм оказываемой поддержки является финансовая </w:t>
      </w:r>
      <w:proofErr w:type="gramStart"/>
      <w:r w:rsidRPr="00597A3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поддержка</w:t>
      </w:r>
      <w:proofErr w:type="gramEnd"/>
      <w:r w:rsidRPr="00597A3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осуществляемая через систему бюджетов Российской Федерации путем предоставления субсидий, бюджетных инвестиций, государственных и муниципальных гарантий по обязательствам субъектов малого и среднего предпринимательства.</w:t>
      </w:r>
    </w:p>
    <w:p w:rsidR="00597A3D" w:rsidRPr="00597A3D" w:rsidRDefault="00597A3D" w:rsidP="00597A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97A3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Автономное учреждение "Гарантийный фонд кредитного обеспечения Республики Мордовия" создано в целях предоставления услуг по обеспечению доступа субъектов малого и среднего предпринимательства к кредитным ресурсам банков для обеспечения выполнения взятых на себя обязательств и содействия в увеличении числа кредитоспособных и финансово устойчивых указанных категорий субъектов на территории Республики Мордовия.</w:t>
      </w:r>
    </w:p>
    <w:p w:rsidR="00A66EF1" w:rsidRDefault="00A66EF1"/>
    <w:p w:rsidR="00264622" w:rsidRPr="00C846F4" w:rsidRDefault="00C61322" w:rsidP="00264622">
      <w:pPr>
        <w:tabs>
          <w:tab w:val="left" w:pos="4500"/>
          <w:tab w:val="left" w:pos="4680"/>
          <w:tab w:val="left" w:pos="5880"/>
          <w:tab w:val="left" w:pos="6500"/>
          <w:tab w:val="right" w:pos="9638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846F4">
        <w:rPr>
          <w:rFonts w:ascii="Times New Roman" w:hAnsi="Times New Roman" w:cs="Times New Roman"/>
          <w:b/>
          <w:sz w:val="28"/>
          <w:szCs w:val="28"/>
        </w:rPr>
        <w:t>7.</w:t>
      </w:r>
      <w:r w:rsidR="00264622" w:rsidRPr="00C846F4">
        <w:rPr>
          <w:rFonts w:ascii="Times New Roman" w:hAnsi="Times New Roman" w:cs="Times New Roman"/>
          <w:b/>
          <w:sz w:val="28"/>
          <w:szCs w:val="28"/>
        </w:rPr>
        <w:t xml:space="preserve"> АНО «Центр поддержки предпринимательства  Республики Мордовия»</w:t>
      </w:r>
      <w:r w:rsidR="00C846F4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</w:p>
    <w:p w:rsidR="00692FA3" w:rsidRPr="00692FA3" w:rsidRDefault="00692FA3" w:rsidP="00692FA3">
      <w:pPr>
        <w:pStyle w:val="2"/>
        <w:shd w:val="clear" w:color="auto" w:fill="EFF4BE"/>
        <w:spacing w:before="75" w:beforeAutospacing="0" w:after="75" w:afterAutospacing="0"/>
        <w:rPr>
          <w:rFonts w:ascii="Arial" w:hAnsi="Arial" w:cs="Arial"/>
          <w:color w:val="5C612A"/>
          <w:sz w:val="29"/>
          <w:szCs w:val="29"/>
        </w:rPr>
      </w:pPr>
      <w:r w:rsidRPr="00692FA3">
        <w:rPr>
          <w:rFonts w:ascii="Arial" w:hAnsi="Arial" w:cs="Arial"/>
          <w:color w:val="5C612A"/>
          <w:sz w:val="29"/>
          <w:szCs w:val="29"/>
        </w:rPr>
        <w:t>Центр поддержки предпринимательства Республики Мордовия</w:t>
      </w:r>
    </w:p>
    <w:p w:rsidR="00692FA3" w:rsidRPr="00692FA3" w:rsidRDefault="00692FA3" w:rsidP="00692FA3">
      <w:pPr>
        <w:pStyle w:val="a4"/>
        <w:shd w:val="clear" w:color="auto" w:fill="EFF4B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 w:rsidRPr="00692FA3">
        <w:rPr>
          <w:rFonts w:ascii="Arial" w:hAnsi="Arial" w:cs="Arial"/>
          <w:color w:val="0B0F13"/>
          <w:sz w:val="20"/>
          <w:szCs w:val="20"/>
        </w:rPr>
        <w:t>или по телефону Центра поддержки предпринимательства:</w:t>
      </w:r>
    </w:p>
    <w:p w:rsidR="00692FA3" w:rsidRPr="00692FA3" w:rsidRDefault="00692FA3" w:rsidP="00692FA3">
      <w:pPr>
        <w:pStyle w:val="rteindent1"/>
        <w:shd w:val="clear" w:color="auto" w:fill="EFF4BE"/>
        <w:spacing w:before="180" w:beforeAutospacing="0" w:after="180" w:afterAutospacing="0" w:line="312" w:lineRule="atLeast"/>
        <w:rPr>
          <w:rFonts w:ascii="Arial" w:hAnsi="Arial" w:cs="Arial"/>
          <w:color w:val="333333"/>
          <w:sz w:val="20"/>
          <w:szCs w:val="20"/>
        </w:rPr>
      </w:pPr>
      <w:r w:rsidRPr="00692FA3">
        <w:rPr>
          <w:rFonts w:ascii="Arial" w:hAnsi="Arial" w:cs="Arial"/>
          <w:color w:val="333333"/>
          <w:sz w:val="20"/>
          <w:szCs w:val="20"/>
        </w:rPr>
        <w:t>8 (8342) 23-10-03, 8 919 787 6555</w:t>
      </w:r>
    </w:p>
    <w:p w:rsidR="00692FA3" w:rsidRPr="00692FA3" w:rsidRDefault="00692FA3" w:rsidP="00692FA3">
      <w:pPr>
        <w:pStyle w:val="rteindent1"/>
        <w:shd w:val="clear" w:color="auto" w:fill="EFF4BE"/>
        <w:spacing w:before="0" w:beforeAutospacing="0" w:after="0" w:afterAutospacing="0" w:line="312" w:lineRule="atLeast"/>
        <w:rPr>
          <w:rFonts w:ascii="Arial" w:hAnsi="Arial" w:cs="Arial"/>
          <w:color w:val="333333"/>
          <w:sz w:val="20"/>
          <w:szCs w:val="20"/>
        </w:rPr>
      </w:pPr>
      <w:r w:rsidRPr="00692FA3">
        <w:rPr>
          <w:rFonts w:ascii="Arial" w:hAnsi="Arial" w:cs="Arial"/>
          <w:color w:val="333333"/>
          <w:sz w:val="20"/>
          <w:szCs w:val="20"/>
        </w:rPr>
        <w:t>e-</w:t>
      </w:r>
      <w:proofErr w:type="spellStart"/>
      <w:r w:rsidRPr="00692FA3">
        <w:rPr>
          <w:rFonts w:ascii="Arial" w:hAnsi="Arial" w:cs="Arial"/>
          <w:color w:val="333333"/>
          <w:sz w:val="20"/>
          <w:szCs w:val="20"/>
        </w:rPr>
        <w:t>mail</w:t>
      </w:r>
      <w:proofErr w:type="spellEnd"/>
      <w:r w:rsidRPr="00692FA3">
        <w:rPr>
          <w:rFonts w:ascii="Arial" w:hAnsi="Arial" w:cs="Arial"/>
          <w:color w:val="333333"/>
          <w:sz w:val="20"/>
          <w:szCs w:val="20"/>
        </w:rPr>
        <w:t>:</w:t>
      </w:r>
      <w:r w:rsidRPr="00692FA3">
        <w:rPr>
          <w:rStyle w:val="apple-converted-space"/>
          <w:rFonts w:ascii="Arial" w:hAnsi="Arial" w:cs="Arial"/>
          <w:color w:val="333333"/>
          <w:sz w:val="20"/>
          <w:szCs w:val="20"/>
        </w:rPr>
        <w:t> </w:t>
      </w:r>
      <w:hyperlink r:id="rId71" w:history="1">
        <w:r w:rsidRPr="00692FA3">
          <w:rPr>
            <w:rStyle w:val="a3"/>
            <w:rFonts w:ascii="Arial" w:hAnsi="Arial" w:cs="Arial"/>
            <w:color w:val="727834"/>
            <w:sz w:val="20"/>
            <w:szCs w:val="20"/>
          </w:rPr>
          <w:t>tsentr@binkrm.ru</w:t>
        </w:r>
      </w:hyperlink>
    </w:p>
    <w:p w:rsidR="00692FA3" w:rsidRPr="00692FA3" w:rsidRDefault="00692FA3" w:rsidP="00692FA3">
      <w:pPr>
        <w:pStyle w:val="rteindent1"/>
        <w:shd w:val="clear" w:color="auto" w:fill="EFF4BE"/>
        <w:spacing w:before="0" w:beforeAutospacing="0" w:after="0" w:afterAutospacing="0" w:line="312" w:lineRule="atLeast"/>
        <w:rPr>
          <w:rFonts w:ascii="Arial" w:hAnsi="Arial" w:cs="Arial"/>
          <w:color w:val="333333"/>
          <w:sz w:val="20"/>
          <w:szCs w:val="20"/>
        </w:rPr>
      </w:pPr>
      <w:r w:rsidRPr="00692FA3">
        <w:rPr>
          <w:rFonts w:ascii="Arial" w:hAnsi="Arial" w:cs="Arial"/>
          <w:color w:val="333333"/>
          <w:sz w:val="20"/>
          <w:szCs w:val="20"/>
        </w:rPr>
        <w:t>Сайт:</w:t>
      </w:r>
      <w:r w:rsidRPr="00692FA3">
        <w:rPr>
          <w:rStyle w:val="apple-converted-space"/>
          <w:rFonts w:ascii="Arial" w:hAnsi="Arial" w:cs="Arial"/>
          <w:color w:val="333333"/>
          <w:sz w:val="20"/>
          <w:szCs w:val="20"/>
        </w:rPr>
        <w:t> </w:t>
      </w:r>
      <w:hyperlink r:id="rId72" w:tgtFrame="_blank" w:history="1">
        <w:r w:rsidRPr="00692FA3">
          <w:rPr>
            <w:rStyle w:val="a3"/>
            <w:rFonts w:ascii="Arial" w:hAnsi="Arial" w:cs="Arial"/>
            <w:color w:val="727834"/>
            <w:sz w:val="20"/>
            <w:szCs w:val="20"/>
          </w:rPr>
          <w:t>http://tsentr.binkrm.ru</w:t>
        </w:r>
      </w:hyperlink>
    </w:p>
    <w:p w:rsidR="00692FA3" w:rsidRPr="00692FA3" w:rsidRDefault="00692FA3" w:rsidP="00692FA3">
      <w:pPr>
        <w:pStyle w:val="rteindent1"/>
        <w:shd w:val="clear" w:color="auto" w:fill="EFF4BE"/>
        <w:spacing w:before="180" w:beforeAutospacing="0" w:after="180" w:afterAutospacing="0" w:line="312" w:lineRule="atLeast"/>
        <w:rPr>
          <w:rFonts w:ascii="Arial" w:hAnsi="Arial" w:cs="Arial"/>
          <w:color w:val="333333"/>
          <w:sz w:val="20"/>
          <w:szCs w:val="20"/>
        </w:rPr>
      </w:pPr>
      <w:r w:rsidRPr="00692FA3">
        <w:rPr>
          <w:rStyle w:val="a5"/>
          <w:rFonts w:ascii="Arial" w:hAnsi="Arial" w:cs="Arial"/>
          <w:color w:val="333333"/>
          <w:sz w:val="20"/>
          <w:szCs w:val="20"/>
        </w:rPr>
        <w:t>Телефон «горячей линии»: 8(8342) 24-85-74</w:t>
      </w:r>
    </w:p>
    <w:p w:rsidR="00692FA3" w:rsidRPr="00692FA3" w:rsidRDefault="00692FA3" w:rsidP="00692FA3">
      <w:pPr>
        <w:pStyle w:val="a4"/>
        <w:shd w:val="clear" w:color="auto" w:fill="EFF4BE"/>
        <w:spacing w:before="180" w:beforeAutospacing="0" w:after="180" w:afterAutospacing="0" w:line="312" w:lineRule="atLeast"/>
        <w:rPr>
          <w:rFonts w:ascii="Arial" w:hAnsi="Arial" w:cs="Arial"/>
          <w:color w:val="333333"/>
          <w:sz w:val="20"/>
          <w:szCs w:val="20"/>
        </w:rPr>
      </w:pPr>
      <w:r w:rsidRPr="00692FA3">
        <w:rPr>
          <w:rFonts w:ascii="Arial" w:hAnsi="Arial" w:cs="Arial"/>
          <w:color w:val="333333"/>
          <w:sz w:val="20"/>
          <w:szCs w:val="20"/>
        </w:rPr>
        <w:t> </w:t>
      </w:r>
    </w:p>
    <w:p w:rsidR="00692FA3" w:rsidRPr="00692FA3" w:rsidRDefault="00692FA3" w:rsidP="00692FA3">
      <w:pPr>
        <w:pStyle w:val="a4"/>
        <w:shd w:val="clear" w:color="auto" w:fill="EFF4BE"/>
        <w:spacing w:before="180" w:beforeAutospacing="0" w:after="180" w:afterAutospacing="0"/>
        <w:jc w:val="center"/>
        <w:rPr>
          <w:rFonts w:ascii="Arial" w:hAnsi="Arial" w:cs="Arial"/>
          <w:color w:val="0B0F13"/>
          <w:sz w:val="20"/>
          <w:szCs w:val="20"/>
        </w:rPr>
      </w:pPr>
      <w:r w:rsidRPr="00692FA3">
        <w:rPr>
          <w:rStyle w:val="a5"/>
          <w:rFonts w:ascii="Arial" w:hAnsi="Arial" w:cs="Arial"/>
          <w:color w:val="0B0F13"/>
          <w:sz w:val="20"/>
          <w:szCs w:val="20"/>
        </w:rPr>
        <w:t>Уважаемые предприниматели!</w:t>
      </w:r>
    </w:p>
    <w:p w:rsidR="00692FA3" w:rsidRPr="00692FA3" w:rsidRDefault="00692FA3" w:rsidP="00692FA3">
      <w:pPr>
        <w:pStyle w:val="a4"/>
        <w:shd w:val="clear" w:color="auto" w:fill="EFF4BE"/>
        <w:spacing w:before="0" w:beforeAutospacing="0" w:after="0" w:afterAutospacing="0"/>
        <w:rPr>
          <w:rFonts w:ascii="Arial" w:hAnsi="Arial" w:cs="Arial"/>
          <w:color w:val="0B0F13"/>
          <w:sz w:val="20"/>
          <w:szCs w:val="20"/>
        </w:rPr>
      </w:pPr>
      <w:r w:rsidRPr="00692FA3">
        <w:rPr>
          <w:rFonts w:ascii="Arial" w:hAnsi="Arial" w:cs="Arial"/>
          <w:noProof/>
          <w:color w:val="727834"/>
          <w:sz w:val="20"/>
          <w:szCs w:val="20"/>
        </w:rPr>
        <w:drawing>
          <wp:inline distT="0" distB="0" distL="0" distR="0" wp14:anchorId="00ADA069" wp14:editId="1FEF83C9">
            <wp:extent cx="1790700" cy="1952625"/>
            <wp:effectExtent l="0" t="0" r="0" b="9525"/>
            <wp:docPr id="1" name="Рисунок 1" descr="Щелкните для перехода на сайт Центра поддержки предпринимательства">
              <a:hlinkClick xmlns:a="http://schemas.openxmlformats.org/drawingml/2006/main" r:id="rId7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Щелкните для перехода на сайт Центра поддержки предпринимательства">
                      <a:hlinkClick r:id="rId7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FA3" w:rsidRPr="00692FA3" w:rsidRDefault="00692FA3" w:rsidP="00692FA3">
      <w:pPr>
        <w:pStyle w:val="a4"/>
        <w:shd w:val="clear" w:color="auto" w:fill="EFF4B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 w:rsidRPr="00692FA3">
        <w:rPr>
          <w:rFonts w:ascii="Arial" w:hAnsi="Arial" w:cs="Arial"/>
          <w:color w:val="0B0F13"/>
          <w:sz w:val="20"/>
          <w:szCs w:val="20"/>
        </w:rPr>
        <w:t>По результатам прошедшего конкурсного отбора сообщаем Вам, что у субъектов малого и среднего предпринимательства Республики Мордовия, вне зависимости от срока регистрации, видов осуществляемой деятельности, штатной численности и прочего появилась возможность получить консультацию по тому или иному вопросу, связанному с Вашей предпринимательской деятельностью.</w:t>
      </w:r>
    </w:p>
    <w:p w:rsidR="00692FA3" w:rsidRPr="00692FA3" w:rsidRDefault="00692FA3" w:rsidP="00692FA3">
      <w:pPr>
        <w:pStyle w:val="a4"/>
        <w:shd w:val="clear" w:color="auto" w:fill="EFF4B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 w:rsidRPr="00692FA3">
        <w:rPr>
          <w:rStyle w:val="a5"/>
          <w:rFonts w:ascii="Arial" w:hAnsi="Arial" w:cs="Arial"/>
          <w:color w:val="0B0F13"/>
          <w:sz w:val="20"/>
          <w:szCs w:val="20"/>
        </w:rPr>
        <w:lastRenderedPageBreak/>
        <w:t>Виды консультационных услуг, оказываемых Центром поддержки предпринимательства и организациями, прошедшими конкурсный отбор:</w:t>
      </w:r>
    </w:p>
    <w:p w:rsidR="00692FA3" w:rsidRPr="00692FA3" w:rsidRDefault="00692FA3" w:rsidP="00692FA3">
      <w:pPr>
        <w:pStyle w:val="a4"/>
        <w:shd w:val="clear" w:color="auto" w:fill="EFF4B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 w:rsidRPr="00692FA3">
        <w:rPr>
          <w:rFonts w:ascii="Arial" w:hAnsi="Arial" w:cs="Arial"/>
          <w:color w:val="0B0F13"/>
          <w:sz w:val="20"/>
          <w:szCs w:val="20"/>
        </w:rPr>
        <w:t>- консультационные услуги по вопросам финансового планирования;</w:t>
      </w:r>
    </w:p>
    <w:p w:rsidR="00692FA3" w:rsidRPr="00692FA3" w:rsidRDefault="00692FA3" w:rsidP="00692FA3">
      <w:pPr>
        <w:pStyle w:val="a4"/>
        <w:shd w:val="clear" w:color="auto" w:fill="EFF4B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 w:rsidRPr="00692FA3">
        <w:rPr>
          <w:rFonts w:ascii="Arial" w:hAnsi="Arial" w:cs="Arial"/>
          <w:color w:val="0B0F13"/>
          <w:sz w:val="20"/>
          <w:szCs w:val="20"/>
        </w:rPr>
        <w:t>- консультационные услуги по предоставлению информации о возможностях получения кредитных и иных финансовых ресурсов;</w:t>
      </w:r>
    </w:p>
    <w:p w:rsidR="00692FA3" w:rsidRPr="00692FA3" w:rsidRDefault="00692FA3" w:rsidP="00692FA3">
      <w:pPr>
        <w:pStyle w:val="a4"/>
        <w:shd w:val="clear" w:color="auto" w:fill="EFF4B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 w:rsidRPr="00692FA3">
        <w:rPr>
          <w:rFonts w:ascii="Arial" w:hAnsi="Arial" w:cs="Arial"/>
          <w:color w:val="0B0F13"/>
          <w:sz w:val="20"/>
          <w:szCs w:val="20"/>
        </w:rPr>
        <w:t>- антикризисный консалтинг, выявление текущих потребностей  и проблем субъектов малого и среднего предпринимательства.</w:t>
      </w:r>
    </w:p>
    <w:p w:rsidR="00692FA3" w:rsidRPr="00692FA3" w:rsidRDefault="00692FA3" w:rsidP="00692FA3">
      <w:pPr>
        <w:pStyle w:val="a4"/>
        <w:shd w:val="clear" w:color="auto" w:fill="EFF4B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 w:rsidRPr="00692FA3">
        <w:rPr>
          <w:rFonts w:ascii="Arial" w:hAnsi="Arial" w:cs="Arial"/>
          <w:color w:val="0B0F13"/>
          <w:sz w:val="20"/>
          <w:szCs w:val="20"/>
        </w:rPr>
        <w:t>По данным консультациям организацией-исполнителем является:</w:t>
      </w:r>
      <w:r w:rsidRPr="00692FA3">
        <w:rPr>
          <w:rStyle w:val="apple-converted-space"/>
          <w:rFonts w:ascii="Arial" w:hAnsi="Arial" w:cs="Arial"/>
          <w:color w:val="0B0F13"/>
          <w:sz w:val="20"/>
          <w:szCs w:val="20"/>
        </w:rPr>
        <w:t> </w:t>
      </w:r>
      <w:r w:rsidRPr="00692FA3">
        <w:rPr>
          <w:rStyle w:val="a5"/>
          <w:rFonts w:ascii="Arial" w:hAnsi="Arial" w:cs="Arial"/>
          <w:color w:val="0B0F13"/>
          <w:sz w:val="20"/>
          <w:szCs w:val="20"/>
        </w:rPr>
        <w:t>ООО «1С-БухОбслуживание</w:t>
      </w:r>
      <w:proofErr w:type="gramStart"/>
      <w:r w:rsidRPr="00692FA3">
        <w:rPr>
          <w:rStyle w:val="a5"/>
          <w:rFonts w:ascii="Arial" w:hAnsi="Arial" w:cs="Arial"/>
          <w:color w:val="0B0F13"/>
          <w:sz w:val="20"/>
          <w:szCs w:val="20"/>
        </w:rPr>
        <w:t>.М</w:t>
      </w:r>
      <w:proofErr w:type="gramEnd"/>
      <w:r w:rsidRPr="00692FA3">
        <w:rPr>
          <w:rStyle w:val="a5"/>
          <w:rFonts w:ascii="Arial" w:hAnsi="Arial" w:cs="Arial"/>
          <w:color w:val="0B0F13"/>
          <w:sz w:val="20"/>
          <w:szCs w:val="20"/>
        </w:rPr>
        <w:t>ордовия»</w:t>
      </w:r>
      <w:r w:rsidRPr="00692FA3">
        <w:rPr>
          <w:rStyle w:val="apple-converted-space"/>
          <w:rFonts w:ascii="Arial" w:hAnsi="Arial" w:cs="Arial"/>
          <w:color w:val="0B0F13"/>
          <w:sz w:val="20"/>
          <w:szCs w:val="20"/>
        </w:rPr>
        <w:t> </w:t>
      </w:r>
      <w:r w:rsidRPr="00692FA3">
        <w:rPr>
          <w:rFonts w:ascii="Arial" w:hAnsi="Arial" w:cs="Arial"/>
          <w:color w:val="0B0F13"/>
          <w:sz w:val="20"/>
          <w:szCs w:val="20"/>
        </w:rPr>
        <w:t xml:space="preserve">(контактная информация: г. Саранск, ул. Васенко, д.15, оф. 301-307, телефон: 8 (8342) 222-884 </w:t>
      </w:r>
      <w:proofErr w:type="spellStart"/>
      <w:r w:rsidRPr="00692FA3">
        <w:rPr>
          <w:rFonts w:ascii="Arial" w:hAnsi="Arial" w:cs="Arial"/>
          <w:color w:val="0B0F13"/>
          <w:sz w:val="20"/>
          <w:szCs w:val="20"/>
        </w:rPr>
        <w:t>Немойкина</w:t>
      </w:r>
      <w:proofErr w:type="spellEnd"/>
      <w:r w:rsidRPr="00692FA3">
        <w:rPr>
          <w:rFonts w:ascii="Arial" w:hAnsi="Arial" w:cs="Arial"/>
          <w:color w:val="0B0F13"/>
          <w:sz w:val="20"/>
          <w:szCs w:val="20"/>
        </w:rPr>
        <w:t xml:space="preserve"> Наталья Александровна).</w:t>
      </w:r>
    </w:p>
    <w:p w:rsidR="00692FA3" w:rsidRPr="00692FA3" w:rsidRDefault="00692FA3" w:rsidP="00692FA3">
      <w:pPr>
        <w:pStyle w:val="a4"/>
        <w:shd w:val="clear" w:color="auto" w:fill="EFF4B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 w:rsidRPr="00692FA3">
        <w:rPr>
          <w:rFonts w:ascii="Arial" w:hAnsi="Arial" w:cs="Arial"/>
          <w:color w:val="0B0F13"/>
          <w:sz w:val="20"/>
          <w:szCs w:val="20"/>
        </w:rPr>
        <w:t>***</w:t>
      </w:r>
    </w:p>
    <w:p w:rsidR="00692FA3" w:rsidRPr="00692FA3" w:rsidRDefault="00692FA3" w:rsidP="00692FA3">
      <w:pPr>
        <w:pStyle w:val="a4"/>
        <w:shd w:val="clear" w:color="auto" w:fill="EFF4B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 w:rsidRPr="00692FA3">
        <w:rPr>
          <w:rFonts w:ascii="Arial" w:hAnsi="Arial" w:cs="Arial"/>
          <w:color w:val="0B0F13"/>
          <w:sz w:val="20"/>
          <w:szCs w:val="20"/>
        </w:rPr>
        <w:t xml:space="preserve"> - консультационные услуги по вопросам маркетингового сопровождения деятельности и </w:t>
      </w:r>
      <w:proofErr w:type="gramStart"/>
      <w:r w:rsidRPr="00692FA3">
        <w:rPr>
          <w:rFonts w:ascii="Arial" w:hAnsi="Arial" w:cs="Arial"/>
          <w:color w:val="0B0F13"/>
          <w:sz w:val="20"/>
          <w:szCs w:val="20"/>
        </w:rPr>
        <w:t>бизнес-планированию</w:t>
      </w:r>
      <w:proofErr w:type="gramEnd"/>
      <w:r w:rsidRPr="00692FA3">
        <w:rPr>
          <w:rFonts w:ascii="Arial" w:hAnsi="Arial" w:cs="Arial"/>
          <w:color w:val="0B0F13"/>
          <w:sz w:val="20"/>
          <w:szCs w:val="20"/>
        </w:rPr>
        <w:t xml:space="preserve"> субъекта малого и среднего предпринимательства;</w:t>
      </w:r>
    </w:p>
    <w:p w:rsidR="00692FA3" w:rsidRPr="00692FA3" w:rsidRDefault="00692FA3" w:rsidP="00692FA3">
      <w:pPr>
        <w:pStyle w:val="a4"/>
        <w:shd w:val="clear" w:color="auto" w:fill="EFF4B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 w:rsidRPr="00692FA3">
        <w:rPr>
          <w:rFonts w:ascii="Arial" w:hAnsi="Arial" w:cs="Arial"/>
          <w:color w:val="0B0F13"/>
          <w:sz w:val="20"/>
          <w:szCs w:val="20"/>
        </w:rPr>
        <w:t>- консультационные услуги по вопросам информационного сопровождения деятельности субъектов малого и среднего предпринимательства.</w:t>
      </w:r>
    </w:p>
    <w:p w:rsidR="00692FA3" w:rsidRPr="00692FA3" w:rsidRDefault="00692FA3" w:rsidP="00692FA3">
      <w:pPr>
        <w:pStyle w:val="a4"/>
        <w:shd w:val="clear" w:color="auto" w:fill="EFF4B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 w:rsidRPr="00692FA3">
        <w:rPr>
          <w:rFonts w:ascii="Arial" w:hAnsi="Arial" w:cs="Arial"/>
          <w:color w:val="0B0F13"/>
          <w:sz w:val="20"/>
          <w:szCs w:val="20"/>
        </w:rPr>
        <w:t>По данным консультациям организацией-исполнителем является:</w:t>
      </w:r>
      <w:r w:rsidRPr="00692FA3">
        <w:rPr>
          <w:rStyle w:val="apple-converted-space"/>
          <w:rFonts w:ascii="Arial" w:hAnsi="Arial" w:cs="Arial"/>
          <w:color w:val="0B0F13"/>
          <w:sz w:val="20"/>
          <w:szCs w:val="20"/>
        </w:rPr>
        <w:t> </w:t>
      </w:r>
      <w:proofErr w:type="gramStart"/>
      <w:r w:rsidRPr="00692FA3">
        <w:rPr>
          <w:rStyle w:val="a5"/>
          <w:rFonts w:ascii="Arial" w:hAnsi="Arial" w:cs="Arial"/>
          <w:color w:val="0B0F13"/>
          <w:sz w:val="20"/>
          <w:szCs w:val="20"/>
        </w:rPr>
        <w:t>ООО «Профит групп»</w:t>
      </w:r>
      <w:r w:rsidRPr="00692FA3">
        <w:rPr>
          <w:rStyle w:val="apple-converted-space"/>
          <w:rFonts w:ascii="Arial" w:hAnsi="Arial" w:cs="Arial"/>
          <w:color w:val="0B0F13"/>
          <w:sz w:val="20"/>
          <w:szCs w:val="20"/>
        </w:rPr>
        <w:t> </w:t>
      </w:r>
      <w:r w:rsidRPr="00692FA3">
        <w:rPr>
          <w:rFonts w:ascii="Arial" w:hAnsi="Arial" w:cs="Arial"/>
          <w:color w:val="0B0F13"/>
          <w:sz w:val="20"/>
          <w:szCs w:val="20"/>
        </w:rPr>
        <w:t xml:space="preserve">(контактная информация: г. Саранск, ул. Лодыгина, д.3, оф. 313, 315 АУ «Технопарк-Мордовия»,  телефон: 89375148403 – </w:t>
      </w:r>
      <w:proofErr w:type="spellStart"/>
      <w:r w:rsidRPr="00692FA3">
        <w:rPr>
          <w:rFonts w:ascii="Arial" w:hAnsi="Arial" w:cs="Arial"/>
          <w:color w:val="0B0F13"/>
          <w:sz w:val="20"/>
          <w:szCs w:val="20"/>
        </w:rPr>
        <w:t>Нифатов</w:t>
      </w:r>
      <w:proofErr w:type="spellEnd"/>
      <w:r w:rsidRPr="00692FA3">
        <w:rPr>
          <w:rFonts w:ascii="Arial" w:hAnsi="Arial" w:cs="Arial"/>
          <w:color w:val="0B0F13"/>
          <w:sz w:val="20"/>
          <w:szCs w:val="20"/>
        </w:rPr>
        <w:t xml:space="preserve"> Алексей Владимирович).</w:t>
      </w:r>
      <w:proofErr w:type="gramEnd"/>
    </w:p>
    <w:p w:rsidR="00692FA3" w:rsidRPr="00692FA3" w:rsidRDefault="00692FA3" w:rsidP="00692FA3">
      <w:pPr>
        <w:pStyle w:val="a4"/>
        <w:shd w:val="clear" w:color="auto" w:fill="EFF4B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 w:rsidRPr="00692FA3">
        <w:rPr>
          <w:rFonts w:ascii="Arial" w:hAnsi="Arial" w:cs="Arial"/>
          <w:color w:val="0B0F13"/>
          <w:sz w:val="20"/>
          <w:szCs w:val="20"/>
        </w:rPr>
        <w:t>***</w:t>
      </w:r>
    </w:p>
    <w:p w:rsidR="00692FA3" w:rsidRPr="00692FA3" w:rsidRDefault="00692FA3" w:rsidP="00692FA3">
      <w:pPr>
        <w:pStyle w:val="a4"/>
        <w:shd w:val="clear" w:color="auto" w:fill="EFF4B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 w:rsidRPr="00692FA3">
        <w:rPr>
          <w:rFonts w:ascii="Arial" w:hAnsi="Arial" w:cs="Arial"/>
          <w:color w:val="0B0F13"/>
          <w:sz w:val="20"/>
          <w:szCs w:val="20"/>
        </w:rPr>
        <w:t> - консультационные услуги по вопросам правового обеспечения деятельности субъектов малого и среднего предпринимательства;</w:t>
      </w:r>
    </w:p>
    <w:p w:rsidR="00692FA3" w:rsidRPr="00692FA3" w:rsidRDefault="00692FA3" w:rsidP="00692FA3">
      <w:pPr>
        <w:pStyle w:val="a4"/>
        <w:shd w:val="clear" w:color="auto" w:fill="EFF4B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 w:rsidRPr="00692FA3">
        <w:rPr>
          <w:rFonts w:ascii="Arial" w:hAnsi="Arial" w:cs="Arial"/>
          <w:color w:val="0B0F13"/>
          <w:sz w:val="20"/>
          <w:szCs w:val="20"/>
        </w:rPr>
        <w:t>- консультационные услуги по подбору персонала, по вопросам применения трудового законодательства Российской Федерации;</w:t>
      </w:r>
    </w:p>
    <w:p w:rsidR="00692FA3" w:rsidRPr="00692FA3" w:rsidRDefault="00692FA3" w:rsidP="00692FA3">
      <w:pPr>
        <w:pStyle w:val="a4"/>
        <w:shd w:val="clear" w:color="auto" w:fill="EFF4B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 w:rsidRPr="00692FA3">
        <w:rPr>
          <w:rFonts w:ascii="Arial" w:hAnsi="Arial" w:cs="Arial"/>
          <w:color w:val="0B0F13"/>
          <w:sz w:val="20"/>
          <w:szCs w:val="20"/>
        </w:rPr>
        <w:t>- иные консультационные услуги в целях содействия развитию деятельности субъектов малого и среднего предпринимательства.</w:t>
      </w:r>
    </w:p>
    <w:p w:rsidR="00692FA3" w:rsidRPr="00692FA3" w:rsidRDefault="00692FA3" w:rsidP="00692FA3">
      <w:pPr>
        <w:pStyle w:val="a4"/>
        <w:shd w:val="clear" w:color="auto" w:fill="EFF4B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 w:rsidRPr="00692FA3">
        <w:rPr>
          <w:rFonts w:ascii="Arial" w:hAnsi="Arial" w:cs="Arial"/>
          <w:color w:val="0B0F13"/>
          <w:sz w:val="20"/>
          <w:szCs w:val="20"/>
        </w:rPr>
        <w:t>По данным консультациям организацией-исполнителем является:</w:t>
      </w:r>
      <w:r w:rsidRPr="00692FA3">
        <w:rPr>
          <w:rStyle w:val="apple-converted-space"/>
          <w:rFonts w:ascii="Arial" w:hAnsi="Arial" w:cs="Arial"/>
          <w:color w:val="0B0F13"/>
          <w:sz w:val="20"/>
          <w:szCs w:val="20"/>
        </w:rPr>
        <w:t> </w:t>
      </w:r>
      <w:proofErr w:type="gramStart"/>
      <w:r w:rsidRPr="00692FA3">
        <w:rPr>
          <w:rStyle w:val="a5"/>
          <w:rFonts w:ascii="Arial" w:hAnsi="Arial" w:cs="Arial"/>
          <w:color w:val="0B0F13"/>
          <w:sz w:val="20"/>
          <w:szCs w:val="20"/>
        </w:rPr>
        <w:t>ООО «Комплекс-групп»</w:t>
      </w:r>
      <w:r w:rsidRPr="00692FA3">
        <w:rPr>
          <w:rStyle w:val="apple-converted-space"/>
          <w:rFonts w:ascii="Arial" w:hAnsi="Arial" w:cs="Arial"/>
          <w:color w:val="0B0F13"/>
          <w:sz w:val="20"/>
          <w:szCs w:val="20"/>
        </w:rPr>
        <w:t> </w:t>
      </w:r>
      <w:r w:rsidRPr="00692FA3">
        <w:rPr>
          <w:rFonts w:ascii="Arial" w:hAnsi="Arial" w:cs="Arial"/>
          <w:color w:val="0B0F13"/>
          <w:sz w:val="20"/>
          <w:szCs w:val="20"/>
        </w:rPr>
        <w:t xml:space="preserve">(контактная информация: г. Саранск, ул. Московская, д.14, оф. 306, телефон: 8 (8342) 24-24-39 </w:t>
      </w:r>
      <w:proofErr w:type="spellStart"/>
      <w:r w:rsidRPr="00692FA3">
        <w:rPr>
          <w:rFonts w:ascii="Arial" w:hAnsi="Arial" w:cs="Arial"/>
          <w:color w:val="0B0F13"/>
          <w:sz w:val="20"/>
          <w:szCs w:val="20"/>
        </w:rPr>
        <w:t>Писачкин</w:t>
      </w:r>
      <w:proofErr w:type="spellEnd"/>
      <w:r w:rsidRPr="00692FA3">
        <w:rPr>
          <w:rFonts w:ascii="Arial" w:hAnsi="Arial" w:cs="Arial"/>
          <w:color w:val="0B0F13"/>
          <w:sz w:val="20"/>
          <w:szCs w:val="20"/>
        </w:rPr>
        <w:t>  Вячеслав Владимирович)</w:t>
      </w:r>
      <w:proofErr w:type="gramEnd"/>
    </w:p>
    <w:p w:rsidR="00692FA3" w:rsidRDefault="00692FA3" w:rsidP="00692FA3">
      <w:pPr>
        <w:pStyle w:val="a4"/>
        <w:shd w:val="clear" w:color="auto" w:fill="EFF4BE"/>
        <w:spacing w:before="180" w:beforeAutospacing="0" w:after="180" w:afterAutospacing="0"/>
        <w:rPr>
          <w:rFonts w:ascii="Arial" w:hAnsi="Arial" w:cs="Arial"/>
          <w:color w:val="0B0F13"/>
          <w:sz w:val="20"/>
          <w:szCs w:val="20"/>
        </w:rPr>
      </w:pPr>
      <w:r w:rsidRPr="00692FA3">
        <w:rPr>
          <w:rFonts w:ascii="Arial" w:hAnsi="Arial" w:cs="Arial"/>
          <w:color w:val="0B0F13"/>
          <w:sz w:val="20"/>
          <w:szCs w:val="20"/>
        </w:rPr>
        <w:t>***</w:t>
      </w:r>
    </w:p>
    <w:sectPr w:rsidR="00692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4521E"/>
    <w:multiLevelType w:val="multilevel"/>
    <w:tmpl w:val="1EBA0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320BBF"/>
    <w:multiLevelType w:val="multilevel"/>
    <w:tmpl w:val="B74E9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FA513C"/>
    <w:multiLevelType w:val="multilevel"/>
    <w:tmpl w:val="53E4D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D722415"/>
    <w:multiLevelType w:val="multilevel"/>
    <w:tmpl w:val="E036F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53F7B1C"/>
    <w:multiLevelType w:val="multilevel"/>
    <w:tmpl w:val="652A7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751"/>
    <w:rsid w:val="00051D39"/>
    <w:rsid w:val="000F40AC"/>
    <w:rsid w:val="00264622"/>
    <w:rsid w:val="00425E61"/>
    <w:rsid w:val="004A6F68"/>
    <w:rsid w:val="00553430"/>
    <w:rsid w:val="00597A3D"/>
    <w:rsid w:val="00692FA3"/>
    <w:rsid w:val="00696B00"/>
    <w:rsid w:val="0073331C"/>
    <w:rsid w:val="007564A6"/>
    <w:rsid w:val="007863DD"/>
    <w:rsid w:val="00792BC7"/>
    <w:rsid w:val="007E6F31"/>
    <w:rsid w:val="00854751"/>
    <w:rsid w:val="00A15A92"/>
    <w:rsid w:val="00A66EF1"/>
    <w:rsid w:val="00A92F0F"/>
    <w:rsid w:val="00BC4F21"/>
    <w:rsid w:val="00C23FA8"/>
    <w:rsid w:val="00C61322"/>
    <w:rsid w:val="00C846F4"/>
    <w:rsid w:val="00FC6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23FA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92BC7"/>
  </w:style>
  <w:style w:type="character" w:styleId="a3">
    <w:name w:val="Hyperlink"/>
    <w:basedOn w:val="a0"/>
    <w:uiPriority w:val="99"/>
    <w:semiHidden/>
    <w:unhideWhenUsed/>
    <w:rsid w:val="00792BC7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C23FA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semiHidden/>
    <w:unhideWhenUsed/>
    <w:rsid w:val="00C23F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indent1">
    <w:name w:val="rteindent1"/>
    <w:basedOn w:val="a"/>
    <w:rsid w:val="00692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92FA3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92F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2FA3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7564A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23FA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92BC7"/>
  </w:style>
  <w:style w:type="character" w:styleId="a3">
    <w:name w:val="Hyperlink"/>
    <w:basedOn w:val="a0"/>
    <w:uiPriority w:val="99"/>
    <w:semiHidden/>
    <w:unhideWhenUsed/>
    <w:rsid w:val="00792BC7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C23FA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semiHidden/>
    <w:unhideWhenUsed/>
    <w:rsid w:val="00C23F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indent1">
    <w:name w:val="rteindent1"/>
    <w:basedOn w:val="a"/>
    <w:rsid w:val="00692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92FA3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92F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2FA3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7564A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2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66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83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7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8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5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4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8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7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4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35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2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8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53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7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5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2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378911">
          <w:marLeft w:val="0"/>
          <w:marRight w:val="0"/>
          <w:marTop w:val="0"/>
          <w:marBottom w:val="0"/>
          <w:divBdr>
            <w:top w:val="none" w:sz="0" w:space="11" w:color="auto"/>
            <w:left w:val="none" w:sz="0" w:space="31" w:color="auto"/>
            <w:bottom w:val="single" w:sz="6" w:space="11" w:color="E5E5E5"/>
            <w:right w:val="none" w:sz="0" w:space="0" w:color="auto"/>
          </w:divBdr>
        </w:div>
        <w:div w:id="196531184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9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32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98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9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52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mordovia-business.ru/otdel_predprenimatelstva/prik109.pdf" TargetMode="External"/><Relationship Id="rId18" Type="http://schemas.openxmlformats.org/officeDocument/2006/relationships/hyperlink" Target="http://mordovia-business.ru/news/images/news_1521_0.doc" TargetMode="External"/><Relationship Id="rId26" Type="http://schemas.openxmlformats.org/officeDocument/2006/relationships/hyperlink" Target="http://mordovia-business.ru/news/images/news_1522_3.doc" TargetMode="External"/><Relationship Id="rId39" Type="http://schemas.openxmlformats.org/officeDocument/2006/relationships/hyperlink" Target="https://drive.google.com/file/d/0Bw5tVIrNQ0rJZ1k0ZVN1MDdFUjg/view?usp=sharing" TargetMode="External"/><Relationship Id="rId21" Type="http://schemas.openxmlformats.org/officeDocument/2006/relationships/hyperlink" Target="http://mordovia-business.ru/news/images/news_1521_3.doc" TargetMode="External"/><Relationship Id="rId34" Type="http://schemas.openxmlformats.org/officeDocument/2006/relationships/hyperlink" Target="https://drive.google.com/open?id=0Bw5tVIrNQ0rJTWItRl80eXUtc0k" TargetMode="External"/><Relationship Id="rId42" Type="http://schemas.openxmlformats.org/officeDocument/2006/relationships/hyperlink" Target="https://drive.google.com/file/d/0Bw5tVIrNQ0rJa1dVMTk0MllLbk0/view?usp=sharing" TargetMode="External"/><Relationship Id="rId47" Type="http://schemas.openxmlformats.org/officeDocument/2006/relationships/hyperlink" Target="https://drive.google.com/file/d/0Bw5tVIrNQ0rJdnNGWXVxOHhndUk/view?usp=sharing" TargetMode="External"/><Relationship Id="rId50" Type="http://schemas.openxmlformats.org/officeDocument/2006/relationships/hyperlink" Target="https://drive.google.com/file/d/0Bw5tVIrNQ0rJZXhqNzdRc0taSGc/view?usp=sharing" TargetMode="External"/><Relationship Id="rId55" Type="http://schemas.openxmlformats.org/officeDocument/2006/relationships/hyperlink" Target="https://drive.google.com/open?id=0Bw5tVIrNQ0rJZklpNlJ6WHlLakk" TargetMode="External"/><Relationship Id="rId63" Type="http://schemas.openxmlformats.org/officeDocument/2006/relationships/hyperlink" Target="https://drive.google.com/file/d/0Bw5tVIrNQ0rJVHhjQXF2SnBtWjg/view?usp=sharing" TargetMode="External"/><Relationship Id="rId68" Type="http://schemas.openxmlformats.org/officeDocument/2006/relationships/hyperlink" Target="https://drive.google.com/file/d/0Bw5tVIrNQ0rJdlF0UmkzZ0tNOTA/view?usp=sharing" TargetMode="External"/><Relationship Id="rId7" Type="http://schemas.openxmlformats.org/officeDocument/2006/relationships/hyperlink" Target="http://mordovia-business.ru/otdel_predprenimatelstva/PPRM_Konkurs_luchshii_predprinimatel.doc" TargetMode="External"/><Relationship Id="rId71" Type="http://schemas.openxmlformats.org/officeDocument/2006/relationships/hyperlink" Target="mailto:tsentr@binkrm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mordovia-business.ru/otdel_predprenimatelstva/zak863.doc" TargetMode="External"/><Relationship Id="rId29" Type="http://schemas.openxmlformats.org/officeDocument/2006/relationships/hyperlink" Target="mailto:olmikrozim@mail.ru" TargetMode="External"/><Relationship Id="rId11" Type="http://schemas.openxmlformats.org/officeDocument/2006/relationships/hyperlink" Target="http://mordovia-business.ru/otdel_predprenimatelstva/prik42.pdf" TargetMode="External"/><Relationship Id="rId24" Type="http://schemas.openxmlformats.org/officeDocument/2006/relationships/hyperlink" Target="http://mordovia-business.ru/news/images/news_1522_1.doc" TargetMode="External"/><Relationship Id="rId32" Type="http://schemas.openxmlformats.org/officeDocument/2006/relationships/hyperlink" Target="mailto:ozmikrozaim@mail.ru" TargetMode="External"/><Relationship Id="rId37" Type="http://schemas.openxmlformats.org/officeDocument/2006/relationships/hyperlink" Target="https://drive.google.com/file/d/0Bw5tVIrNQ0rJalNZbHlfVV9qNEE/view?usp=sharing" TargetMode="External"/><Relationship Id="rId40" Type="http://schemas.openxmlformats.org/officeDocument/2006/relationships/hyperlink" Target="https://drive.google.com/file/d/0Bw5tVIrNQ0rJNUsteDdBMGZtQ0k/view?usp=sharing" TargetMode="External"/><Relationship Id="rId45" Type="http://schemas.openxmlformats.org/officeDocument/2006/relationships/hyperlink" Target="https://drive.google.com/open?id=0Bw5tVIrNQ0rJYkZUT01EOS0zMUE" TargetMode="External"/><Relationship Id="rId53" Type="http://schemas.openxmlformats.org/officeDocument/2006/relationships/hyperlink" Target="https://drive.google.com/open?id=0Bw5tVIrNQ0rJNC1vVjMwdzFYOTA" TargetMode="External"/><Relationship Id="rId58" Type="http://schemas.openxmlformats.org/officeDocument/2006/relationships/hyperlink" Target="https://drive.google.com/open?id=0Bw5tVIrNQ0rJbWlLRjk1U093emc" TargetMode="External"/><Relationship Id="rId66" Type="http://schemas.openxmlformats.org/officeDocument/2006/relationships/hyperlink" Target="https://drive.google.com/file/d/0Bw5tVIrNQ0rJbHlrV2o3NktITUE/view?usp=sharing" TargetMode="External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mordovia-business.ru/otdel_predprenimatelstva/prik597.pdf" TargetMode="External"/><Relationship Id="rId23" Type="http://schemas.openxmlformats.org/officeDocument/2006/relationships/hyperlink" Target="http://mordovia-business.ru/news/images/news_1522_0.doc" TargetMode="External"/><Relationship Id="rId28" Type="http://schemas.openxmlformats.org/officeDocument/2006/relationships/hyperlink" Target="http://fondrm.blogspot.ru/2013/06/sotrudnikik.html" TargetMode="External"/><Relationship Id="rId36" Type="http://schemas.openxmlformats.org/officeDocument/2006/relationships/hyperlink" Target="https://drive.google.com/file/d/0Bw5tVIrNQ0rJOEhNLURheWpBSUk/view?usp=sharing" TargetMode="External"/><Relationship Id="rId49" Type="http://schemas.openxmlformats.org/officeDocument/2006/relationships/hyperlink" Target="https://drive.google.com/open?id=0Bw5tVIrNQ0rJbWlLRjk1U093emc" TargetMode="External"/><Relationship Id="rId57" Type="http://schemas.openxmlformats.org/officeDocument/2006/relationships/hyperlink" Target="https://drive.google.com/file/d/0Bw5tVIrNQ0rJZ0ZNTDQtcHozUjg/view?usp=sharing" TargetMode="External"/><Relationship Id="rId61" Type="http://schemas.openxmlformats.org/officeDocument/2006/relationships/hyperlink" Target="https://drive.google.com/file/d/0Bw5tVIrNQ0rJQzlrZmlmeGZsa1E/view?usp=sharing" TargetMode="External"/><Relationship Id="rId10" Type="http://schemas.openxmlformats.org/officeDocument/2006/relationships/hyperlink" Target="http://mordovia-business.ru/otdel_predprenimatelstva/post28.doc" TargetMode="External"/><Relationship Id="rId19" Type="http://schemas.openxmlformats.org/officeDocument/2006/relationships/hyperlink" Target="http://mordovia-business.ru/news/images/news_1521_1.doc" TargetMode="External"/><Relationship Id="rId31" Type="http://schemas.openxmlformats.org/officeDocument/2006/relationships/hyperlink" Target="mailto:bmikrozaim@mail.ru" TargetMode="External"/><Relationship Id="rId44" Type="http://schemas.openxmlformats.org/officeDocument/2006/relationships/hyperlink" Target="https://drive.google.com/open?id=0Bw5tVIrNQ0rJYkZUT01EOS0zMUE" TargetMode="External"/><Relationship Id="rId52" Type="http://schemas.openxmlformats.org/officeDocument/2006/relationships/hyperlink" Target="https://drive.google.com/open?id=0Bw5tVIrNQ0rJaEJNdXRzNkZBM2M" TargetMode="External"/><Relationship Id="rId60" Type="http://schemas.openxmlformats.org/officeDocument/2006/relationships/hyperlink" Target="https://drive.google.com/file/d/0Bw5tVIrNQ0rJbUNaU0prRUlBeGM/view?usp=sharing" TargetMode="External"/><Relationship Id="rId65" Type="http://schemas.openxmlformats.org/officeDocument/2006/relationships/hyperlink" Target="https://drive.google.com/file/d/0Bw5tVIrNQ0rJbHdfTHB6MnZHUGM/view?usp=sharing" TargetMode="External"/><Relationship Id="rId73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://mordovia-business.ru/otdel_predprenimatelstva/post498.doc" TargetMode="External"/><Relationship Id="rId14" Type="http://schemas.openxmlformats.org/officeDocument/2006/relationships/hyperlink" Target="http://mordovia-business.ru/otdel_predprenimatelstva/prik596.pdf" TargetMode="External"/><Relationship Id="rId22" Type="http://schemas.openxmlformats.org/officeDocument/2006/relationships/hyperlink" Target="http://mordovia-business.ru/news/images/news_1521_4.doc" TargetMode="External"/><Relationship Id="rId27" Type="http://schemas.openxmlformats.org/officeDocument/2006/relationships/hyperlink" Target="http://mordovia-business.ru/news/images/news_1522_4.doc" TargetMode="External"/><Relationship Id="rId30" Type="http://schemas.openxmlformats.org/officeDocument/2006/relationships/hyperlink" Target="mailto:ymikrozaim@mail.ru" TargetMode="External"/><Relationship Id="rId35" Type="http://schemas.openxmlformats.org/officeDocument/2006/relationships/hyperlink" Target="https://drive.google.com/open?id=0Bw5tVIrNQ0rJbHZGLS1uNE1SZFU" TargetMode="External"/><Relationship Id="rId43" Type="http://schemas.openxmlformats.org/officeDocument/2006/relationships/hyperlink" Target="https://drive.google.com/file/d/0Bw5tVIrNQ0rJbDdBQW9FTFAxWVE/view?usp=sharing" TargetMode="External"/><Relationship Id="rId48" Type="http://schemas.openxmlformats.org/officeDocument/2006/relationships/hyperlink" Target="https://drive.google.com/file/d/0Bw5tVIrNQ0rJZ0ZNTDQtcHozUjg/view?usp=sharing" TargetMode="External"/><Relationship Id="rId56" Type="http://schemas.openxmlformats.org/officeDocument/2006/relationships/hyperlink" Target="https://drive.google.com/open?id=0Bw5tVIrNQ0rJWWZ3ZmRNM0RTMm8" TargetMode="External"/><Relationship Id="rId64" Type="http://schemas.openxmlformats.org/officeDocument/2006/relationships/hyperlink" Target="https://drive.google.com/file/d/0Bw5tVIrNQ0rJNEM3UjVMSGJJTTg/view?usp=sharing" TargetMode="External"/><Relationship Id="rId69" Type="http://schemas.openxmlformats.org/officeDocument/2006/relationships/hyperlink" Target="https://drive.google.com/file/d/0Bw5tVIrNQ0rJcnlaRko1RFgzbTA/view?usp=sharing" TargetMode="External"/><Relationship Id="rId8" Type="http://schemas.openxmlformats.org/officeDocument/2006/relationships/hyperlink" Target="http://mordovia-business.ru/otdel_predprenimatelstva/post515.doc" TargetMode="External"/><Relationship Id="rId51" Type="http://schemas.openxmlformats.org/officeDocument/2006/relationships/hyperlink" Target="https://drive.google.com/file/d/0Bw5tVIrNQ0rJbUNaU0prRUlBeGM/view?usp=sharing" TargetMode="External"/><Relationship Id="rId72" Type="http://schemas.openxmlformats.org/officeDocument/2006/relationships/hyperlink" Target="http://tsentr.binkrm.ru/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mordovia-business.ru/otdel_predprenimatelstva/prik212.pdf" TargetMode="External"/><Relationship Id="rId17" Type="http://schemas.openxmlformats.org/officeDocument/2006/relationships/hyperlink" Target="http://mordovia-business.ru/news/images/news_1577.doc" TargetMode="External"/><Relationship Id="rId25" Type="http://schemas.openxmlformats.org/officeDocument/2006/relationships/hyperlink" Target="http://mordovia-business.ru/news/images/news_1522_2.doc" TargetMode="External"/><Relationship Id="rId33" Type="http://schemas.openxmlformats.org/officeDocument/2006/relationships/hyperlink" Target="mailto:spmikrozaim@mail.ru" TargetMode="External"/><Relationship Id="rId38" Type="http://schemas.openxmlformats.org/officeDocument/2006/relationships/hyperlink" Target="https://drive.google.com/file/d/0Bw5tVIrNQ0rJREVtMXQwTzdVT0k/view?usp=sharing" TargetMode="External"/><Relationship Id="rId46" Type="http://schemas.openxmlformats.org/officeDocument/2006/relationships/hyperlink" Target="https://drive.google.com/open?id=0Bw5tVIrNQ0rJZklpNlJ6WHlLakk" TargetMode="External"/><Relationship Id="rId59" Type="http://schemas.openxmlformats.org/officeDocument/2006/relationships/hyperlink" Target="https://drive.google.com/file/d/0Bw5tVIrNQ0rJZXhqNzdRc0taSGc/view?usp=sharing" TargetMode="External"/><Relationship Id="rId67" Type="http://schemas.openxmlformats.org/officeDocument/2006/relationships/hyperlink" Target="https://drive.google.com/file/d/0Bw5tVIrNQ0rJdGFpYWxwemFKQXM/view?usp=sharing" TargetMode="External"/><Relationship Id="rId20" Type="http://schemas.openxmlformats.org/officeDocument/2006/relationships/hyperlink" Target="http://mordovia-business.ru/news/images/news_1521_2.doc" TargetMode="External"/><Relationship Id="rId41" Type="http://schemas.openxmlformats.org/officeDocument/2006/relationships/hyperlink" Target="https://drive.google.com/file/d/0Bw5tVIrNQ0rJaFMzek1wM3pmZmc/view?usp=sharing" TargetMode="External"/><Relationship Id="rId54" Type="http://schemas.openxmlformats.org/officeDocument/2006/relationships/hyperlink" Target="https://drive.google.com/file/d/0Bw5tVIrNQ0rJRlZCZWVKQ1o4Ykk/view?usp=sharing" TargetMode="External"/><Relationship Id="rId62" Type="http://schemas.openxmlformats.org/officeDocument/2006/relationships/hyperlink" Target="https://drive.google.com/file/d/0Bw5tVIrNQ0rJWDAwQlNtUzF5WEE/view?usp=sharing" TargetMode="External"/><Relationship Id="rId70" Type="http://schemas.openxmlformats.org/officeDocument/2006/relationships/hyperlink" Target="https://drive.google.com/open?id=0Bw5tVIrNQ0rJNUJtcDBsckRyU0k" TargetMode="External"/><Relationship Id="rId75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mordovia-business.ru/otdel_predprenimatelstva/FZ_O_razvitii_predprinimatelstva_v_RF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2641</Words>
  <Characters>15055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</cp:revision>
  <dcterms:created xsi:type="dcterms:W3CDTF">2016-01-19T08:17:00Z</dcterms:created>
  <dcterms:modified xsi:type="dcterms:W3CDTF">2016-01-19T09:29:00Z</dcterms:modified>
</cp:coreProperties>
</file>