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60" w:rsidRPr="00EE6760" w:rsidRDefault="00EE6760" w:rsidP="00EE6760">
      <w:pPr>
        <w:spacing w:after="0" w:line="270" w:lineRule="atLeast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</w:p>
    <w:p w:rsidR="00EE6760" w:rsidRPr="00EE6760" w:rsidRDefault="00EE6760" w:rsidP="00EE6760">
      <w:pPr>
        <w:spacing w:after="75" w:line="360" w:lineRule="atLeast"/>
        <w:textAlignment w:val="baseline"/>
        <w:outlineLvl w:val="2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EE6760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Республиканская архивная служба Республики Мордовия продолжает серию зональных совещаний-семинаров с руководителями и сотрудниками муниципальных архивов и объединенных межведомственных архивов документов по личному составу</w:t>
      </w:r>
    </w:p>
    <w:p w:rsidR="00EE6760" w:rsidRPr="00EE6760" w:rsidRDefault="00EE6760" w:rsidP="00EE6760">
      <w:pPr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A4A4A4"/>
          <w:sz w:val="17"/>
          <w:szCs w:val="17"/>
          <w:bdr w:val="none" w:sz="0" w:space="0" w:color="auto" w:frame="1"/>
          <w:lang w:eastAsia="ru-RU"/>
        </w:rPr>
        <w:t>2016-04-08 19:18:28</w:t>
      </w:r>
    </w:p>
    <w:p w:rsidR="00EE6760" w:rsidRPr="00EE6760" w:rsidRDefault="00EE6760" w:rsidP="00EE6760">
      <w:pPr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arhiv.e-mordovia.ru/img/14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hiv.e-mordovia.ru/img/148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8 апреля 2016 г. Республиканская архивная служба Республики Мордовия провела зональное совещание-семинар в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Чамзинском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муниципальном районе.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В работе совещания-семинара приняли участие Начальник  Республиканской архивной службы Республики Мордовия Н.В. Бычков, Глава администрации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Чамзинского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муниципального района В.Г.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Цыбаков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, специалисты  Республиканской архивной службы, сотрудники муниципальных архивов и ОМВА документов по личному составу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Ардатовского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Атяшевского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Большеберезниковского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, Дубенского,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Лямбирского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Чамзинского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муниципальных районов, ответственные за делопроизводство и архив  организаций -  источников комплектования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Чамзинского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муниципального архива.</w:t>
      </w:r>
      <w:proofErr w:type="gramEnd"/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Открыл совещание-семинар Начальник  Республиканской архивной службы Республики Мордовия Н.В. Бычков.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С приветственным словом к участникам обратился Глава администрации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Чамзинского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муниципального района В.Г.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Цыбаков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 ходе семинара обсуждены вопросы: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- о работе  отдела муниципального архива администрации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Чамзинского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муниципального района;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- организация делопроизводства и архива в учреждениях;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- о внедрении новых Правил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организациях; 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- о требованиях к ведению учетных документов в муниципальных архивах и ОМВА по личному составу;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- о работе с базой данных «Архивный фонд» в муниципальных архивах Республики Мордовия с учетом Методических рекомендаций Федерального архивного агентства о едином порядке заполнения полей;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- о работе муниципальных архивов по экспертизе ценности и отборе в состав Архивного фонда Российской Федерации документов по личному составу.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Начальник  Республиканской архивной службы Республики Мордовия Н.В. Бычков подвел итоги совещания-семинара. Он отметил, что для сохранения истории малой родины, качественного пополнения Архивного фонда Республики Мордовия архивисты должны больше уделять внимания работе с организациями – источниками комплектования.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Необходимо пробуждать интерес молодежи к истории, популяризировать работу с архивными документами, вовлекать школьников, учащихся средних профессиональных учебных заведений в проводимые Республиканской архивной службой акции и конкурсы: «История школы в истории Мордовии», «Родной язык в моей семье», «Юный архивист».</w:t>
      </w:r>
    </w:p>
    <w:p w:rsidR="00EE6760" w:rsidRPr="00EE6760" w:rsidRDefault="00EE6760" w:rsidP="00EE6760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 заключение Н.В. Бычков поблагодарил участников семинара за плодотворную работу.</w:t>
      </w:r>
    </w:p>
    <w:p w:rsidR="00EE6760" w:rsidRPr="00EE6760" w:rsidRDefault="00EE6760" w:rsidP="00EE6760">
      <w:pPr>
        <w:spacing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В завершение совещания – семинара участники посетили </w:t>
      </w:r>
      <w:proofErr w:type="spellStart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Чамзинский</w:t>
      </w:r>
      <w:proofErr w:type="spellEnd"/>
      <w:r w:rsidRPr="00EE676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краеведческий музей.</w:t>
      </w:r>
    </w:p>
    <w:p w:rsidR="0096151A" w:rsidRDefault="0096151A"/>
    <w:sectPr w:rsidR="0096151A" w:rsidSect="00961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760"/>
    <w:rsid w:val="0096151A"/>
    <w:rsid w:val="00EE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51A"/>
  </w:style>
  <w:style w:type="paragraph" w:styleId="3">
    <w:name w:val="heading 3"/>
    <w:basedOn w:val="a"/>
    <w:link w:val="30"/>
    <w:uiPriority w:val="9"/>
    <w:qFormat/>
    <w:rsid w:val="00EE67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67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E6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E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842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31" w:color="auto"/>
            <w:bottom w:val="single" w:sz="6" w:space="11" w:color="E5E5E5"/>
            <w:right w:val="none" w:sz="0" w:space="0" w:color="auto"/>
          </w:divBdr>
        </w:div>
        <w:div w:id="15938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8044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7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2376</Characters>
  <Application>Microsoft Office Word</Application>
  <DocSecurity>0</DocSecurity>
  <Lines>19</Lines>
  <Paragraphs>5</Paragraphs>
  <ScaleCrop>false</ScaleCrop>
  <Company>office 2007 rus ent: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2016-04-11T07:51:00Z</dcterms:created>
  <dcterms:modified xsi:type="dcterms:W3CDTF">2016-04-11T07:54:00Z</dcterms:modified>
</cp:coreProperties>
</file>